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D86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B91F62">
        <w:rPr>
          <w:rFonts w:ascii="Times New Roman" w:hAnsi="Times New Roman" w:cs="Times New Roman"/>
          <w:szCs w:val="28"/>
        </w:rPr>
        <w:t xml:space="preserve"> 1</w:t>
      </w:r>
    </w:p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b/>
          <w:bCs/>
          <w:szCs w:val="28"/>
        </w:rPr>
        <w:t xml:space="preserve">                                                              </w:t>
      </w:r>
      <w:r w:rsidRPr="00B91F62">
        <w:rPr>
          <w:rFonts w:ascii="Times New Roman" w:eastAsia="Calibri" w:hAnsi="Times New Roman" w:cs="Times New Roman"/>
          <w:bCs/>
          <w:szCs w:val="28"/>
        </w:rPr>
        <w:t>УТВЕРЖДЕН</w:t>
      </w:r>
      <w:r w:rsidR="002A41C5">
        <w:rPr>
          <w:rFonts w:ascii="Times New Roman" w:eastAsia="Calibri" w:hAnsi="Times New Roman" w:cs="Times New Roman"/>
          <w:bCs/>
          <w:szCs w:val="28"/>
        </w:rPr>
        <w:t>А</w:t>
      </w:r>
    </w:p>
    <w:p w:rsidR="00B91F62" w:rsidRPr="00B91F62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szCs w:val="28"/>
        </w:rPr>
        <w:t xml:space="preserve">                                                        </w:t>
      </w:r>
      <w:r w:rsidR="00D86541" w:rsidRPr="00F575BD">
        <w:rPr>
          <w:rFonts w:ascii="Times New Roman" w:hAnsi="Times New Roman" w:cs="Times New Roman"/>
          <w:szCs w:val="28"/>
        </w:rPr>
        <w:t>постановлением</w:t>
      </w:r>
      <w:r w:rsidRPr="00B91F62">
        <w:rPr>
          <w:rFonts w:ascii="Times New Roman" w:eastAsia="Calibri" w:hAnsi="Times New Roman" w:cs="Times New Roman"/>
          <w:szCs w:val="28"/>
        </w:rPr>
        <w:t xml:space="preserve"> Администрации </w:t>
      </w:r>
      <w:r w:rsidR="002A41C5">
        <w:rPr>
          <w:rFonts w:ascii="Times New Roman" w:eastAsia="Calibri" w:hAnsi="Times New Roman" w:cs="Times New Roman"/>
          <w:szCs w:val="28"/>
        </w:rPr>
        <w:t>округа</w:t>
      </w:r>
    </w:p>
    <w:p w:rsidR="002A41C5" w:rsidRDefault="00B91F62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B91F62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от </w:t>
      </w:r>
    </w:p>
    <w:p w:rsidR="00B91F62" w:rsidRPr="00B91F62" w:rsidRDefault="002A41C5" w:rsidP="00B91F6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Форма</w:t>
      </w:r>
      <w:r w:rsidR="00B91F62" w:rsidRPr="00B91F62">
        <w:rPr>
          <w:rFonts w:ascii="Times New Roman" w:eastAsia="Calibri" w:hAnsi="Times New Roman" w:cs="Times New Roman"/>
          <w:szCs w:val="28"/>
        </w:rPr>
        <w:t xml:space="preserve">                       </w:t>
      </w:r>
    </w:p>
    <w:p w:rsidR="00B91F62" w:rsidRDefault="00B91F62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F62" w:rsidRDefault="00B91F62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6F" w:rsidRPr="00FC201F" w:rsidRDefault="0092236F" w:rsidP="00FC2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FC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 государственной экологической экспертизы</w:t>
      </w:r>
      <w:r w:rsidR="00616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26C64" w:rsidRPr="00C26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документация </w:t>
      </w:r>
    </w:p>
    <w:p w:rsidR="003874EA" w:rsidRPr="00C26C64" w:rsidRDefault="00542484" w:rsidP="00FC201F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542484">
        <w:rPr>
          <w:rFonts w:eastAsia="Times New Roman"/>
          <w:b/>
          <w:bCs/>
          <w:color w:val="auto"/>
          <w:lang w:eastAsia="ru-RU"/>
        </w:rPr>
        <w:t>«Реконструкция технологических объектов на производственной площадке ПАО «Сокольский ЦБК», включая предварительные материалы оценки воздействия на окружающую среду</w:t>
      </w:r>
    </w:p>
    <w:p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31056C" w:rsidTr="00E27840">
        <w:tc>
          <w:tcPr>
            <w:tcW w:w="704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:rsidTr="00E27840">
        <w:tc>
          <w:tcPr>
            <w:tcW w:w="704" w:type="dxa"/>
          </w:tcPr>
          <w:p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:rsidTr="00E27840">
        <w:tc>
          <w:tcPr>
            <w:tcW w:w="704" w:type="dxa"/>
          </w:tcPr>
          <w:p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:rsidTr="00597799">
        <w:tc>
          <w:tcPr>
            <w:tcW w:w="704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:rsidTr="00597799">
        <w:tc>
          <w:tcPr>
            <w:tcW w:w="704" w:type="dxa"/>
          </w:tcPr>
          <w:p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Заказчика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порядке заполнения опросного листа</w:t>
      </w:r>
    </w:p>
    <w:p w:rsidR="00294C97" w:rsidRPr="00294C97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>Опросный лист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 xml:space="preserve"> доступен в срок проведения опроса </w:t>
      </w:r>
      <w:r w:rsidR="00BB0076">
        <w:rPr>
          <w:rFonts w:ascii="Times New Roman" w:hAnsi="Times New Roman"/>
          <w:i/>
          <w:iCs/>
          <w:sz w:val="24"/>
          <w:szCs w:val="24"/>
        </w:rPr>
        <w:t xml:space="preserve">с </w:t>
      </w:r>
      <w:bookmarkStart w:id="0" w:name="_Hlk162945399"/>
      <w:r w:rsidR="009274BA">
        <w:rPr>
          <w:rFonts w:ascii="Times New Roman" w:hAnsi="Times New Roman"/>
          <w:i/>
          <w:iCs/>
          <w:sz w:val="24"/>
          <w:szCs w:val="24"/>
        </w:rPr>
        <w:t>27</w:t>
      </w:r>
      <w:r w:rsidR="00C965CA" w:rsidRPr="008978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74BA">
        <w:rPr>
          <w:rFonts w:ascii="Times New Roman" w:hAnsi="Times New Roman"/>
          <w:i/>
          <w:iCs/>
          <w:sz w:val="24"/>
          <w:szCs w:val="24"/>
        </w:rPr>
        <w:t xml:space="preserve">декабря </w:t>
      </w:r>
      <w:r w:rsidR="00C965CA" w:rsidRPr="00897881">
        <w:rPr>
          <w:rFonts w:ascii="Times New Roman" w:hAnsi="Times New Roman"/>
          <w:i/>
          <w:iCs/>
          <w:sz w:val="24"/>
          <w:szCs w:val="24"/>
        </w:rPr>
        <w:t xml:space="preserve">2024 по </w:t>
      </w:r>
      <w:r w:rsidR="009274BA">
        <w:rPr>
          <w:rFonts w:ascii="Times New Roman" w:hAnsi="Times New Roman"/>
          <w:i/>
          <w:iCs/>
          <w:sz w:val="24"/>
          <w:szCs w:val="24"/>
        </w:rPr>
        <w:t>25</w:t>
      </w:r>
      <w:r w:rsidR="00F575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74BA">
        <w:rPr>
          <w:rFonts w:ascii="Times New Roman" w:hAnsi="Times New Roman"/>
          <w:i/>
          <w:iCs/>
          <w:sz w:val="24"/>
          <w:szCs w:val="24"/>
        </w:rPr>
        <w:t xml:space="preserve">января </w:t>
      </w:r>
      <w:r w:rsidR="00C965CA" w:rsidRPr="00897881">
        <w:rPr>
          <w:rFonts w:ascii="Times New Roman" w:hAnsi="Times New Roman"/>
          <w:i/>
          <w:iCs/>
          <w:sz w:val="24"/>
          <w:szCs w:val="24"/>
        </w:rPr>
        <w:t>202</w:t>
      </w:r>
      <w:bookmarkEnd w:id="0"/>
      <w:r w:rsidR="009274BA">
        <w:rPr>
          <w:rFonts w:ascii="Times New Roman" w:hAnsi="Times New Roman"/>
          <w:i/>
          <w:iCs/>
          <w:sz w:val="24"/>
          <w:szCs w:val="24"/>
        </w:rPr>
        <w:t>5</w:t>
      </w:r>
      <w:r w:rsidR="00BB00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94C97" w:rsidRPr="00294C97">
        <w:rPr>
          <w:rFonts w:ascii="Times New Roman" w:hAnsi="Times New Roman"/>
          <w:i/>
          <w:iCs/>
          <w:sz w:val="24"/>
          <w:szCs w:val="24"/>
        </w:rPr>
        <w:t>включительно, по следующим адресам:</w:t>
      </w:r>
    </w:p>
    <w:p w:rsidR="00542484" w:rsidRDefault="00294C97" w:rsidP="0054248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94C97">
        <w:rPr>
          <w:rFonts w:ascii="Times New Roman" w:hAnsi="Times New Roman"/>
          <w:i/>
          <w:iCs/>
          <w:sz w:val="24"/>
          <w:szCs w:val="24"/>
        </w:rPr>
        <w:t xml:space="preserve">- в электронном виде </w:t>
      </w:r>
      <w:bookmarkStart w:id="1" w:name="_Hlk140649138"/>
      <w:r w:rsidR="000455CE" w:rsidRPr="000455CE">
        <w:rPr>
          <w:rFonts w:ascii="Times New Roman" w:hAnsi="Times New Roman"/>
          <w:i/>
          <w:iCs/>
          <w:sz w:val="24"/>
          <w:szCs w:val="24"/>
        </w:rPr>
        <w:t>на сайте администрации</w:t>
      </w:r>
      <w:r w:rsidR="00C965CA" w:rsidRPr="00C965CA">
        <w:rPr>
          <w:rFonts w:ascii="Times New Roman" w:hAnsi="Times New Roman"/>
          <w:i/>
          <w:iCs/>
          <w:sz w:val="24"/>
          <w:szCs w:val="24"/>
        </w:rPr>
        <w:t xml:space="preserve"> Сокольского муниципального округа Вологодской области</w:t>
      </w:r>
      <w:r w:rsidR="000455CE" w:rsidRPr="000455CE">
        <w:rPr>
          <w:rFonts w:ascii="Times New Roman" w:hAnsi="Times New Roman"/>
          <w:i/>
          <w:iCs/>
          <w:sz w:val="24"/>
          <w:szCs w:val="24"/>
        </w:rPr>
        <w:t xml:space="preserve">: </w:t>
      </w:r>
      <w:bookmarkEnd w:id="1"/>
      <w:r w:rsidR="00542484">
        <w:rPr>
          <w:rFonts w:ascii="Times New Roman" w:hAnsi="Times New Roman" w:cs="Times New Roman"/>
          <w:bCs/>
          <w:i/>
          <w:sz w:val="24"/>
          <w:szCs w:val="24"/>
        </w:rPr>
        <w:fldChar w:fldCharType="begin"/>
      </w:r>
      <w:r w:rsidR="00542484">
        <w:rPr>
          <w:rFonts w:ascii="Times New Roman" w:hAnsi="Times New Roman" w:cs="Times New Roman"/>
          <w:bCs/>
          <w:i/>
          <w:sz w:val="24"/>
          <w:szCs w:val="24"/>
        </w:rPr>
        <w:instrText xml:space="preserve"> HYPERLINK "</w:instrText>
      </w:r>
      <w:r w:rsidR="00542484" w:rsidRPr="00542484">
        <w:rPr>
          <w:rFonts w:ascii="Times New Roman" w:hAnsi="Times New Roman" w:cs="Times New Roman"/>
          <w:bCs/>
          <w:i/>
          <w:sz w:val="24"/>
          <w:szCs w:val="24"/>
        </w:rPr>
        <w:instrText>https://35sokolskij.gosuslugi.ru/deyatelnost/napravleniya-deyatelnosti/ohrana-okruzhayuschey-sredy/</w:instrText>
      </w:r>
      <w:r w:rsidR="00542484">
        <w:rPr>
          <w:rFonts w:ascii="Times New Roman" w:hAnsi="Times New Roman" w:cs="Times New Roman"/>
          <w:bCs/>
          <w:i/>
          <w:sz w:val="24"/>
          <w:szCs w:val="24"/>
        </w:rPr>
        <w:instrText xml:space="preserve">" </w:instrText>
      </w:r>
      <w:r w:rsidR="00542484">
        <w:rPr>
          <w:rFonts w:ascii="Times New Roman" w:hAnsi="Times New Roman" w:cs="Times New Roman"/>
          <w:bCs/>
          <w:i/>
          <w:sz w:val="24"/>
          <w:szCs w:val="24"/>
        </w:rPr>
        <w:fldChar w:fldCharType="separate"/>
      </w:r>
      <w:r w:rsidR="00542484" w:rsidRPr="00CA6FDB">
        <w:rPr>
          <w:rStyle w:val="a7"/>
          <w:rFonts w:ascii="Times New Roman" w:hAnsi="Times New Roman" w:cs="Times New Roman"/>
          <w:bCs/>
          <w:i/>
          <w:sz w:val="24"/>
          <w:szCs w:val="24"/>
        </w:rPr>
        <w:t>https://35sokolskij.gosuslugi.ru/deyatelnost/napravleniya-deyatelnosti/ohrana-okruzhayuschey-sredy/</w:t>
      </w:r>
      <w:r w:rsidR="00542484">
        <w:rPr>
          <w:rFonts w:ascii="Times New Roman" w:hAnsi="Times New Roman" w:cs="Times New Roman"/>
          <w:bCs/>
          <w:i/>
          <w:sz w:val="24"/>
          <w:szCs w:val="24"/>
        </w:rPr>
        <w:fldChar w:fldCharType="end"/>
      </w:r>
    </w:p>
    <w:p w:rsidR="0058025F" w:rsidRPr="00644533" w:rsidRDefault="0058025F" w:rsidP="0054248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644533">
        <w:rPr>
          <w:rFonts w:ascii="Times New Roman" w:hAnsi="Times New Roman"/>
          <w:i/>
          <w:iCs/>
          <w:sz w:val="24"/>
          <w:szCs w:val="24"/>
        </w:rPr>
        <w:lastRenderedPageBreak/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:rsidR="00797347" w:rsidRPr="008D688C" w:rsidRDefault="0058025F" w:rsidP="008D688C">
      <w:pPr>
        <w:pStyle w:val="Default"/>
        <w:spacing w:after="120"/>
        <w:jc w:val="both"/>
        <w:rPr>
          <w:rFonts w:eastAsia="Calibri"/>
          <w:highlight w:val="yellow"/>
        </w:rPr>
      </w:pPr>
      <w:r w:rsidRPr="00294C97">
        <w:rPr>
          <w:i/>
          <w:iCs/>
        </w:rPr>
        <w:t xml:space="preserve">- </w:t>
      </w:r>
      <w:r w:rsidR="00294C97" w:rsidRPr="00294C97">
        <w:rPr>
          <w:i/>
          <w:iCs/>
        </w:rPr>
        <w:t xml:space="preserve">Путем </w:t>
      </w:r>
      <w:r w:rsidR="002A41C5">
        <w:rPr>
          <w:i/>
          <w:iCs/>
        </w:rPr>
        <w:t>заполнения опросного листа</w:t>
      </w:r>
      <w:r w:rsidR="00294C97" w:rsidRPr="00294C97">
        <w:rPr>
          <w:i/>
          <w:iCs/>
        </w:rPr>
        <w:t xml:space="preserve"> в период проведения общественных </w:t>
      </w:r>
      <w:r w:rsidR="00B20B4B" w:rsidRPr="00B20B4B">
        <w:rPr>
          <w:i/>
          <w:iCs/>
        </w:rPr>
        <w:t>с 27 декабря 2024 по 25 января 2025</w:t>
      </w:r>
      <w:bookmarkStart w:id="2" w:name="_GoBack"/>
      <w:bookmarkEnd w:id="2"/>
      <w:r w:rsidR="00294C97" w:rsidRPr="00F66212">
        <w:rPr>
          <w:i/>
          <w:iCs/>
        </w:rPr>
        <w:t>, и в течение</w:t>
      </w:r>
      <w:r w:rsidR="00294C97" w:rsidRPr="00294C97">
        <w:rPr>
          <w:i/>
          <w:iCs/>
        </w:rPr>
        <w:t xml:space="preserve"> 10 календарных дней после окончания срока общественных обсуждений по адресу: </w:t>
      </w:r>
      <w:r w:rsidR="00C965CA" w:rsidRPr="00897881">
        <w:rPr>
          <w:i/>
          <w:iCs/>
        </w:rPr>
        <w:t>Вологодская обл., г. Сокол, ул. Советская,73</w:t>
      </w:r>
      <w:r w:rsidR="00F66212" w:rsidRPr="00A96608">
        <w:rPr>
          <w:i/>
          <w:iCs/>
        </w:rPr>
        <w:t>,</w:t>
      </w:r>
      <w:r w:rsidR="00CE0340">
        <w:rPr>
          <w:i/>
          <w:iCs/>
        </w:rPr>
        <w:t xml:space="preserve"> </w:t>
      </w:r>
      <w:r w:rsidR="00294C97" w:rsidRPr="00CE0340">
        <w:rPr>
          <w:i/>
          <w:iCs/>
        </w:rPr>
        <w:t xml:space="preserve">либо направить по адресу электронной </w:t>
      </w:r>
      <w:r w:rsidR="00294C97" w:rsidRPr="00A96608">
        <w:rPr>
          <w:i/>
          <w:iCs/>
        </w:rPr>
        <w:t>почты</w:t>
      </w:r>
      <w:r w:rsidR="002A41C5">
        <w:rPr>
          <w:i/>
          <w:iCs/>
        </w:rPr>
        <w:t>:</w:t>
      </w:r>
      <w:r w:rsidR="008D688C" w:rsidRPr="00A96608">
        <w:rPr>
          <w:rFonts w:eastAsia="Calibri"/>
        </w:rPr>
        <w:t xml:space="preserve"> </w:t>
      </w:r>
      <w:hyperlink r:id="rId7" w:history="1">
        <w:r w:rsidR="00897881" w:rsidRPr="00A049AB">
          <w:rPr>
            <w:rStyle w:val="a7"/>
            <w:szCs w:val="28"/>
            <w:lang w:val="en-US"/>
          </w:rPr>
          <w:t>ypp</w:t>
        </w:r>
        <w:r w:rsidR="00897881" w:rsidRPr="00A049AB">
          <w:rPr>
            <w:rStyle w:val="a7"/>
            <w:szCs w:val="28"/>
          </w:rPr>
          <w:t>-</w:t>
        </w:r>
        <w:r w:rsidR="00897881" w:rsidRPr="00A049AB">
          <w:rPr>
            <w:rStyle w:val="a7"/>
            <w:szCs w:val="28"/>
            <w:lang w:val="en-US"/>
          </w:rPr>
          <w:t>sokol</w:t>
        </w:r>
        <w:r w:rsidR="00897881" w:rsidRPr="00A049AB">
          <w:rPr>
            <w:rStyle w:val="a7"/>
            <w:szCs w:val="28"/>
          </w:rPr>
          <w:t>@</w:t>
        </w:r>
        <w:r w:rsidR="00897881" w:rsidRPr="00A049AB">
          <w:rPr>
            <w:rStyle w:val="a7"/>
            <w:szCs w:val="28"/>
            <w:lang w:val="en-US"/>
          </w:rPr>
          <w:t>yandex</w:t>
        </w:r>
        <w:r w:rsidR="00897881" w:rsidRPr="00A049AB">
          <w:rPr>
            <w:rStyle w:val="a7"/>
            <w:szCs w:val="28"/>
          </w:rPr>
          <w:t>.ru</w:t>
        </w:r>
      </w:hyperlink>
      <w:r w:rsidR="00C965CA">
        <w:t xml:space="preserve"> </w:t>
      </w:r>
      <w:bookmarkStart w:id="3" w:name="_Hlk140649306"/>
      <w:r w:rsidR="00294C97" w:rsidRPr="00F66212">
        <w:rPr>
          <w:i/>
          <w:iCs/>
        </w:rPr>
        <w:t xml:space="preserve">и </w:t>
      </w:r>
      <w:bookmarkEnd w:id="3"/>
      <w:r w:rsidR="00542484" w:rsidRPr="00542484">
        <w:rPr>
          <w:bCs/>
          <w:i/>
          <w:iCs/>
          <w:color w:val="0563C1" w:themeColor="hyperlink"/>
          <w:u w:val="single"/>
        </w:rPr>
        <w:t>Gpb@segezha-group.com</w:t>
      </w:r>
      <w:r w:rsidR="00BB0076">
        <w:rPr>
          <w:i/>
          <w:iCs/>
        </w:rPr>
        <w:t xml:space="preserve"> </w:t>
      </w:r>
    </w:p>
    <w:p w:rsidR="00E31E6B" w:rsidRPr="0092236F" w:rsidRDefault="00E31E6B" w:rsidP="00294C97">
      <w:pPr>
        <w:pStyle w:val="Default"/>
        <w:ind w:firstLine="709"/>
        <w:jc w:val="both"/>
        <w:rPr>
          <w:rFonts w:eastAsia="Times New Roman"/>
          <w:i/>
          <w:iCs/>
          <w:lang w:eastAsia="ru-RU"/>
        </w:rPr>
      </w:pPr>
      <w:r w:rsidRPr="00F66212">
        <w:rPr>
          <w:rFonts w:eastAsia="Times New Roman"/>
          <w:i/>
          <w:iCs/>
          <w:lang w:eastAsia="ru-RU"/>
        </w:rPr>
        <w:t>Регистрация опросных листов производится</w:t>
      </w:r>
      <w:r w:rsidRPr="00644533">
        <w:rPr>
          <w:rFonts w:eastAsia="Times New Roman"/>
          <w:i/>
          <w:iCs/>
          <w:lang w:eastAsia="ru-RU"/>
        </w:rPr>
        <w:t xml:space="preserve"> </w:t>
      </w:r>
      <w:r w:rsidR="00D24C3B">
        <w:rPr>
          <w:rFonts w:eastAsia="Times New Roman"/>
          <w:i/>
          <w:iCs/>
          <w:lang w:eastAsia="ru-RU"/>
        </w:rPr>
        <w:t>и</w:t>
      </w:r>
      <w:r w:rsidR="00D24C3B" w:rsidRPr="00644533">
        <w:rPr>
          <w:rFonts w:eastAsia="Times New Roman"/>
          <w:i/>
          <w:iCs/>
          <w:lang w:eastAsia="ru-RU"/>
        </w:rPr>
        <w:t>сполнителем</w:t>
      </w:r>
      <w:r w:rsidRPr="00644533">
        <w:rPr>
          <w:rFonts w:eastAsia="Times New Roman"/>
          <w:i/>
          <w:iCs/>
          <w:lang w:eastAsia="ru-RU"/>
        </w:rPr>
        <w:t xml:space="preserve"> </w:t>
      </w:r>
      <w:r w:rsidR="00542484" w:rsidRPr="00542484">
        <w:rPr>
          <w:i/>
        </w:rPr>
        <w:t>АО «Гипробум»</w:t>
      </w:r>
      <w:r w:rsidR="00334618">
        <w:t xml:space="preserve"> </w:t>
      </w:r>
      <w:r w:rsidRPr="00644533">
        <w:rPr>
          <w:rFonts w:eastAsia="Times New Roman"/>
          <w:i/>
          <w:iCs/>
          <w:lang w:eastAsia="ru-RU"/>
        </w:rPr>
        <w:t>общественных обсуждений путем присвоения номера опросного листа, заверения подписью.</w:t>
      </w:r>
    </w:p>
    <w:p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A57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сполнителем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42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АО </w:t>
      </w:r>
      <w:r w:rsidR="00334618" w:rsidRPr="00334618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542484">
        <w:rPr>
          <w:rFonts w:ascii="Times New Roman" w:hAnsi="Times New Roman" w:cs="Times New Roman"/>
          <w:i/>
          <w:color w:val="000000"/>
          <w:sz w:val="24"/>
          <w:szCs w:val="24"/>
        </w:rPr>
        <w:t>Гипробум</w:t>
      </w:r>
      <w:r w:rsidR="00334618" w:rsidRPr="00334618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334618"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1C5" w:rsidRPr="002A41C5">
        <w:rPr>
          <w:rFonts w:ascii="Times New Roman" w:hAnsi="Times New Roman" w:cs="Times New Roman"/>
          <w:bCs/>
          <w:i/>
          <w:sz w:val="24"/>
          <w:szCs w:val="24"/>
        </w:rPr>
        <w:t>по подведению результатов общественных обсуждений</w:t>
      </w:r>
      <w:r w:rsidR="002A41C5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88" w:rsidRDefault="00A33E88" w:rsidP="00727FC4">
      <w:pPr>
        <w:spacing w:after="0" w:line="240" w:lineRule="auto"/>
      </w:pPr>
      <w:r>
        <w:separator/>
      </w:r>
    </w:p>
  </w:endnote>
  <w:endnote w:type="continuationSeparator" w:id="0">
    <w:p w:rsidR="00A33E88" w:rsidRDefault="00A33E88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88" w:rsidRDefault="00A33E88" w:rsidP="00727FC4">
      <w:pPr>
        <w:spacing w:after="0" w:line="240" w:lineRule="auto"/>
      </w:pPr>
      <w:r>
        <w:separator/>
      </w:r>
    </w:p>
  </w:footnote>
  <w:footnote w:type="continuationSeparator" w:id="0">
    <w:p w:rsidR="00A33E88" w:rsidRDefault="00A33E88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11228"/>
    <w:rsid w:val="000159B7"/>
    <w:rsid w:val="000455CE"/>
    <w:rsid w:val="000519D9"/>
    <w:rsid w:val="000C27DC"/>
    <w:rsid w:val="0010045D"/>
    <w:rsid w:val="00146376"/>
    <w:rsid w:val="001507F6"/>
    <w:rsid w:val="001925B6"/>
    <w:rsid w:val="00193521"/>
    <w:rsid w:val="001B1385"/>
    <w:rsid w:val="001B3EAF"/>
    <w:rsid w:val="001D0C79"/>
    <w:rsid w:val="00201341"/>
    <w:rsid w:val="00237F6A"/>
    <w:rsid w:val="00241007"/>
    <w:rsid w:val="0025254B"/>
    <w:rsid w:val="00273B9F"/>
    <w:rsid w:val="002820F1"/>
    <w:rsid w:val="00294C97"/>
    <w:rsid w:val="002A41C5"/>
    <w:rsid w:val="002C793F"/>
    <w:rsid w:val="002E09FE"/>
    <w:rsid w:val="002F5DF5"/>
    <w:rsid w:val="0031056C"/>
    <w:rsid w:val="00334618"/>
    <w:rsid w:val="003575E9"/>
    <w:rsid w:val="003874EA"/>
    <w:rsid w:val="003E32F1"/>
    <w:rsid w:val="00444F0B"/>
    <w:rsid w:val="00474E54"/>
    <w:rsid w:val="00496D77"/>
    <w:rsid w:val="004B199C"/>
    <w:rsid w:val="004D48C3"/>
    <w:rsid w:val="004F5DF7"/>
    <w:rsid w:val="00501F3A"/>
    <w:rsid w:val="005157E3"/>
    <w:rsid w:val="00536018"/>
    <w:rsid w:val="00542484"/>
    <w:rsid w:val="00546D63"/>
    <w:rsid w:val="00562B0D"/>
    <w:rsid w:val="00570390"/>
    <w:rsid w:val="0058025F"/>
    <w:rsid w:val="00582406"/>
    <w:rsid w:val="005A29EA"/>
    <w:rsid w:val="005A6D32"/>
    <w:rsid w:val="005D3423"/>
    <w:rsid w:val="00616910"/>
    <w:rsid w:val="00644533"/>
    <w:rsid w:val="00646DFA"/>
    <w:rsid w:val="0065567E"/>
    <w:rsid w:val="00660D58"/>
    <w:rsid w:val="00685B2A"/>
    <w:rsid w:val="006D0E40"/>
    <w:rsid w:val="006F4630"/>
    <w:rsid w:val="007141F2"/>
    <w:rsid w:val="00727FC4"/>
    <w:rsid w:val="00734EFA"/>
    <w:rsid w:val="00797347"/>
    <w:rsid w:val="007C4DBF"/>
    <w:rsid w:val="007D6A36"/>
    <w:rsid w:val="00800014"/>
    <w:rsid w:val="00810966"/>
    <w:rsid w:val="00821D4A"/>
    <w:rsid w:val="00880F7F"/>
    <w:rsid w:val="00886DA2"/>
    <w:rsid w:val="008933F8"/>
    <w:rsid w:val="0089422E"/>
    <w:rsid w:val="00897881"/>
    <w:rsid w:val="008C0D2C"/>
    <w:rsid w:val="008D688C"/>
    <w:rsid w:val="008E6004"/>
    <w:rsid w:val="008F3F11"/>
    <w:rsid w:val="009222ED"/>
    <w:rsid w:val="0092236F"/>
    <w:rsid w:val="009274BA"/>
    <w:rsid w:val="0094330F"/>
    <w:rsid w:val="00950C26"/>
    <w:rsid w:val="009510E4"/>
    <w:rsid w:val="00951E6A"/>
    <w:rsid w:val="0095602E"/>
    <w:rsid w:val="00970598"/>
    <w:rsid w:val="00980074"/>
    <w:rsid w:val="009816E5"/>
    <w:rsid w:val="009C6811"/>
    <w:rsid w:val="00A213ED"/>
    <w:rsid w:val="00A33E88"/>
    <w:rsid w:val="00A360E5"/>
    <w:rsid w:val="00A548B7"/>
    <w:rsid w:val="00A57BF5"/>
    <w:rsid w:val="00A96608"/>
    <w:rsid w:val="00AB2480"/>
    <w:rsid w:val="00AC7565"/>
    <w:rsid w:val="00AF1D78"/>
    <w:rsid w:val="00B20B4B"/>
    <w:rsid w:val="00B41215"/>
    <w:rsid w:val="00B54470"/>
    <w:rsid w:val="00B813DA"/>
    <w:rsid w:val="00B91F62"/>
    <w:rsid w:val="00B96D6D"/>
    <w:rsid w:val="00BB0076"/>
    <w:rsid w:val="00C11EB5"/>
    <w:rsid w:val="00C161D7"/>
    <w:rsid w:val="00C25146"/>
    <w:rsid w:val="00C26C64"/>
    <w:rsid w:val="00C43972"/>
    <w:rsid w:val="00C57641"/>
    <w:rsid w:val="00C965CA"/>
    <w:rsid w:val="00CA754D"/>
    <w:rsid w:val="00CD6381"/>
    <w:rsid w:val="00CE0340"/>
    <w:rsid w:val="00CE6B3E"/>
    <w:rsid w:val="00CF7C1F"/>
    <w:rsid w:val="00D03184"/>
    <w:rsid w:val="00D06AA1"/>
    <w:rsid w:val="00D2224F"/>
    <w:rsid w:val="00D24C3B"/>
    <w:rsid w:val="00D261DF"/>
    <w:rsid w:val="00D262A5"/>
    <w:rsid w:val="00D30F12"/>
    <w:rsid w:val="00D77D0A"/>
    <w:rsid w:val="00D86541"/>
    <w:rsid w:val="00D92666"/>
    <w:rsid w:val="00DA56BF"/>
    <w:rsid w:val="00DB1830"/>
    <w:rsid w:val="00DD4152"/>
    <w:rsid w:val="00E165A8"/>
    <w:rsid w:val="00E251D5"/>
    <w:rsid w:val="00E27840"/>
    <w:rsid w:val="00E31E6B"/>
    <w:rsid w:val="00E82F20"/>
    <w:rsid w:val="00E831BC"/>
    <w:rsid w:val="00EB2288"/>
    <w:rsid w:val="00F575BD"/>
    <w:rsid w:val="00F66212"/>
    <w:rsid w:val="00F66E91"/>
    <w:rsid w:val="00FA1FF4"/>
    <w:rsid w:val="00FC201F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F93E6-567E-4B25-B773-E7F29A0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3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96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p-soko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91ED-E21B-4554-9C7C-32234423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Крупенко Сергей Викторович</cp:lastModifiedBy>
  <cp:revision>5</cp:revision>
  <cp:lastPrinted>2020-09-23T14:08:00Z</cp:lastPrinted>
  <dcterms:created xsi:type="dcterms:W3CDTF">2024-12-11T10:42:00Z</dcterms:created>
  <dcterms:modified xsi:type="dcterms:W3CDTF">2024-12-19T09:56:00Z</dcterms:modified>
</cp:coreProperties>
</file>