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AD" w:rsidRPr="005968A7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8A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</w:t>
      </w:r>
    </w:p>
    <w:p w:rsidR="002969AD" w:rsidRPr="005968A7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8A7">
        <w:rPr>
          <w:rFonts w:ascii="Times New Roman" w:hAnsi="Times New Roman" w:cs="Times New Roman"/>
          <w:b/>
          <w:bCs/>
          <w:sz w:val="28"/>
          <w:szCs w:val="28"/>
        </w:rPr>
        <w:t xml:space="preserve">решению Муниципального Собрания Сокольского муниципального округа </w:t>
      </w:r>
      <w:r w:rsidR="00CB0C71" w:rsidRPr="005968A7">
        <w:rPr>
          <w:rFonts w:ascii="Times New Roman" w:hAnsi="Times New Roman" w:cs="Times New Roman"/>
          <w:b/>
          <w:sz w:val="28"/>
          <w:szCs w:val="28"/>
        </w:rPr>
        <w:t>«</w:t>
      </w:r>
      <w:r w:rsidR="005968A7" w:rsidRPr="005968A7">
        <w:rPr>
          <w:rFonts w:ascii="Times New Roman" w:hAnsi="Times New Roman" w:cs="Times New Roman"/>
          <w:b/>
          <w:sz w:val="28"/>
          <w:szCs w:val="28"/>
        </w:rPr>
        <w:t>О внесении изменений в статью 2 Положения о старостах сельских населенных пунктов Сокольского муниципального округа Вологодской области</w:t>
      </w:r>
      <w:r w:rsidR="00CB0C71" w:rsidRPr="005968A7">
        <w:rPr>
          <w:rFonts w:ascii="Times New Roman" w:hAnsi="Times New Roman" w:cs="Times New Roman"/>
          <w:b/>
          <w:sz w:val="28"/>
          <w:szCs w:val="28"/>
        </w:rPr>
        <w:t>»</w:t>
      </w:r>
    </w:p>
    <w:p w:rsidR="002969AD" w:rsidRPr="005968A7" w:rsidRDefault="002969AD" w:rsidP="00CC66F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5968A7" w:rsidRDefault="002969AD" w:rsidP="006856D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68A7">
        <w:rPr>
          <w:rFonts w:ascii="Times New Roman" w:hAnsi="Times New Roman" w:cs="Times New Roman"/>
          <w:sz w:val="28"/>
          <w:szCs w:val="28"/>
        </w:rPr>
        <w:t>Решение Муниципального Собрания Сокольского муниципального округа «</w:t>
      </w:r>
      <w:r w:rsidR="005968A7" w:rsidRPr="005968A7">
        <w:rPr>
          <w:rFonts w:ascii="Times New Roman" w:hAnsi="Times New Roman" w:cs="Times New Roman"/>
          <w:sz w:val="28"/>
          <w:szCs w:val="28"/>
        </w:rPr>
        <w:t>О внесении изменений в статью 2 Положения о старостах сельских населенных пунктов Сокольского муниципального округа Вологодской области</w:t>
      </w:r>
      <w:r w:rsidR="006856DB" w:rsidRPr="005968A7">
        <w:rPr>
          <w:rFonts w:ascii="Times New Roman" w:hAnsi="Times New Roman" w:cs="Times New Roman"/>
          <w:sz w:val="28"/>
          <w:szCs w:val="28"/>
        </w:rPr>
        <w:t>»</w:t>
      </w:r>
      <w:r w:rsidR="003E13CA" w:rsidRPr="005968A7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968A7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212DF8" w:rsidRPr="005968A7">
        <w:rPr>
          <w:rFonts w:ascii="Times New Roman" w:hAnsi="Times New Roman" w:cs="Times New Roman"/>
          <w:sz w:val="28"/>
          <w:szCs w:val="28"/>
        </w:rPr>
        <w:t>в целях</w:t>
      </w:r>
      <w:r w:rsidR="005F1F64" w:rsidRPr="005968A7"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нормативных правовых актов в соответствие с действующим законодательством, во исполнение</w:t>
      </w:r>
      <w:r w:rsidR="005968A7" w:rsidRPr="005968A7">
        <w:rPr>
          <w:rFonts w:ascii="Times New Roman" w:hAnsi="Times New Roman" w:cs="Times New Roman"/>
          <w:sz w:val="28"/>
          <w:szCs w:val="28"/>
        </w:rPr>
        <w:t xml:space="preserve"> </w:t>
      </w:r>
      <w:r w:rsidR="005968A7" w:rsidRPr="005968A7">
        <w:rPr>
          <w:rFonts w:ascii="Times New Roman" w:hAnsi="Times New Roman" w:cs="Times New Roman"/>
          <w:sz w:val="28"/>
          <w:szCs w:val="28"/>
        </w:rPr>
        <w:t>письма Государственно-правового Департамента Правительства области от 28.10.2024 №ИХ. 01.12-0819/24 о законе области от 11.10.2024 № 5717-ОЗ</w:t>
      </w:r>
      <w:r w:rsidR="005968A7" w:rsidRPr="005968A7">
        <w:rPr>
          <w:rFonts w:ascii="Times New Roman" w:hAnsi="Times New Roman" w:cs="Times New Roman"/>
          <w:sz w:val="28"/>
          <w:szCs w:val="28"/>
        </w:rPr>
        <w:t>, в</w:t>
      </w:r>
      <w:r w:rsidR="005968A7" w:rsidRPr="005968A7">
        <w:rPr>
          <w:rFonts w:ascii="Times New Roman" w:hAnsi="Times New Roman" w:cs="Times New Roman"/>
          <w:sz w:val="28"/>
          <w:szCs w:val="28"/>
        </w:rPr>
        <w:t xml:space="preserve"> целях реализации положений Федерального закона от 08.07.2024 № 168-ФЗ «О внесении изменений в статью 25.1 Федерального закона «О</w:t>
      </w:r>
      <w:r w:rsidR="005968A7">
        <w:rPr>
          <w:rFonts w:ascii="Times New Roman" w:hAnsi="Times New Roman" w:cs="Times New Roman"/>
          <w:sz w:val="28"/>
          <w:szCs w:val="28"/>
        </w:rPr>
        <w:t>б</w:t>
      </w:r>
      <w:r w:rsidR="005968A7" w:rsidRPr="005968A7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в соответствии с законом области от 11.10.2024 «О регулировании отдельных вопросов деятельности старост сельских населенных пунктов в Вологодской области»</w:t>
      </w:r>
      <w:r w:rsidR="005968A7">
        <w:rPr>
          <w:rFonts w:ascii="Times New Roman" w:hAnsi="Times New Roman" w:cs="Times New Roman"/>
          <w:sz w:val="28"/>
          <w:szCs w:val="28"/>
        </w:rPr>
        <w:t>.</w:t>
      </w:r>
    </w:p>
    <w:p w:rsidR="005968A7" w:rsidRDefault="005968A7" w:rsidP="006856D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внести изменения в статью 2 </w:t>
      </w:r>
      <w:r w:rsidRPr="005968A7">
        <w:rPr>
          <w:rFonts w:ascii="Times New Roman" w:hAnsi="Times New Roman" w:cs="Times New Roman"/>
          <w:sz w:val="28"/>
          <w:szCs w:val="28"/>
        </w:rPr>
        <w:t>Положения о старостах сельских населенных пунктов Сокольского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уточнив при этом, что в сходе граждан </w:t>
      </w:r>
      <w:r w:rsidRPr="00596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могут принять участие </w:t>
      </w:r>
      <w:r w:rsidRPr="005968A7">
        <w:rPr>
          <w:rFonts w:ascii="Times New Roman" w:hAnsi="Times New Roman" w:cs="Times New Roman"/>
          <w:sz w:val="28"/>
          <w:szCs w:val="28"/>
        </w:rPr>
        <w:t>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</w:t>
      </w:r>
    </w:p>
    <w:p w:rsidR="005968A7" w:rsidRPr="005968A7" w:rsidRDefault="005968A7" w:rsidP="006856D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Проектом предлагается пункт 12 статьи 2 </w:t>
      </w:r>
      <w:r w:rsidRPr="005968A7">
        <w:rPr>
          <w:rFonts w:ascii="Times New Roman" w:hAnsi="Times New Roman" w:cs="Times New Roman"/>
          <w:sz w:val="28"/>
          <w:szCs w:val="28"/>
        </w:rPr>
        <w:t>Положения о старостах сельских населенных пунктов Сокольского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привести в соответствие с частью 2 статьи 25.1 </w:t>
      </w:r>
      <w:r w:rsidRPr="005968A7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5968A7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968A7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C85" w:rsidRDefault="00CC66FF" w:rsidP="003E13CA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13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B763E" w:rsidRPr="003E13CA">
        <w:rPr>
          <w:rFonts w:ascii="Times New Roman" w:hAnsi="Times New Roman" w:cs="Times New Roman"/>
          <w:sz w:val="28"/>
          <w:szCs w:val="28"/>
        </w:rPr>
        <w:t>П</w:t>
      </w:r>
      <w:r w:rsidRPr="003E13CA">
        <w:rPr>
          <w:rFonts w:ascii="Times New Roman" w:hAnsi="Times New Roman" w:cs="Times New Roman"/>
          <w:sz w:val="28"/>
          <w:szCs w:val="28"/>
        </w:rPr>
        <w:t>роекта</w:t>
      </w:r>
      <w:r w:rsidR="002969AD" w:rsidRPr="003E13CA">
        <w:rPr>
          <w:rFonts w:ascii="Times New Roman" w:hAnsi="Times New Roman" w:cs="Times New Roman"/>
          <w:sz w:val="28"/>
          <w:szCs w:val="28"/>
        </w:rPr>
        <w:t xml:space="preserve"> </w:t>
      </w:r>
      <w:r w:rsidR="00212DF8">
        <w:rPr>
          <w:rFonts w:ascii="Times New Roman" w:hAnsi="Times New Roman" w:cs="Times New Roman"/>
          <w:sz w:val="28"/>
          <w:szCs w:val="28"/>
        </w:rPr>
        <w:t xml:space="preserve">не </w:t>
      </w:r>
      <w:r w:rsidR="003E13CA" w:rsidRPr="003E13CA">
        <w:rPr>
          <w:rFonts w:ascii="Times New Roman" w:hAnsi="Times New Roman" w:cs="Times New Roman"/>
          <w:sz w:val="28"/>
          <w:szCs w:val="28"/>
        </w:rPr>
        <w:t>потребует выделения из бюджета Сокольского муниципального округа Вологодской области дополнительных денежных средств</w:t>
      </w:r>
      <w:r w:rsidR="005F1F64">
        <w:rPr>
          <w:rFonts w:ascii="Times New Roman" w:hAnsi="Times New Roman" w:cs="Times New Roman"/>
          <w:sz w:val="28"/>
          <w:szCs w:val="28"/>
        </w:rPr>
        <w:t xml:space="preserve"> и принятия дополнительных муниципальных правовых актов</w:t>
      </w:r>
      <w:r w:rsidR="00703C85">
        <w:rPr>
          <w:rFonts w:ascii="Times New Roman" w:hAnsi="Times New Roman" w:cs="Times New Roman"/>
          <w:sz w:val="28"/>
          <w:szCs w:val="28"/>
        </w:rPr>
        <w:t>.</w:t>
      </w:r>
    </w:p>
    <w:p w:rsidR="002969AD" w:rsidRPr="006658D0" w:rsidRDefault="002969AD" w:rsidP="00546082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969AD" w:rsidRPr="006658D0" w:rsidSect="00CC66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4B1"/>
    <w:rsid w:val="00013BA5"/>
    <w:rsid w:val="000B5321"/>
    <w:rsid w:val="000E45F0"/>
    <w:rsid w:val="000F56F7"/>
    <w:rsid w:val="001B6E1D"/>
    <w:rsid w:val="00212DF8"/>
    <w:rsid w:val="00222E5A"/>
    <w:rsid w:val="002267F9"/>
    <w:rsid w:val="002969AD"/>
    <w:rsid w:val="002B7D5D"/>
    <w:rsid w:val="00342DB9"/>
    <w:rsid w:val="00387AE9"/>
    <w:rsid w:val="003E13CA"/>
    <w:rsid w:val="00443465"/>
    <w:rsid w:val="00443F14"/>
    <w:rsid w:val="00450F09"/>
    <w:rsid w:val="0047556D"/>
    <w:rsid w:val="00493498"/>
    <w:rsid w:val="00495FBA"/>
    <w:rsid w:val="004C247B"/>
    <w:rsid w:val="004C6791"/>
    <w:rsid w:val="004F7763"/>
    <w:rsid w:val="00546082"/>
    <w:rsid w:val="00550087"/>
    <w:rsid w:val="005968A7"/>
    <w:rsid w:val="005C0DFD"/>
    <w:rsid w:val="005F1F64"/>
    <w:rsid w:val="006178A5"/>
    <w:rsid w:val="006658D0"/>
    <w:rsid w:val="006812F4"/>
    <w:rsid w:val="006856DB"/>
    <w:rsid w:val="006B3562"/>
    <w:rsid w:val="00703C85"/>
    <w:rsid w:val="00753880"/>
    <w:rsid w:val="00761F93"/>
    <w:rsid w:val="00770075"/>
    <w:rsid w:val="007C6FFF"/>
    <w:rsid w:val="00811854"/>
    <w:rsid w:val="00877EFC"/>
    <w:rsid w:val="008B763E"/>
    <w:rsid w:val="008C34B1"/>
    <w:rsid w:val="00930FB2"/>
    <w:rsid w:val="009D28FF"/>
    <w:rsid w:val="00A5238A"/>
    <w:rsid w:val="00A76CD7"/>
    <w:rsid w:val="00A776FB"/>
    <w:rsid w:val="00AA0A9D"/>
    <w:rsid w:val="00AD3697"/>
    <w:rsid w:val="00B039CD"/>
    <w:rsid w:val="00B72AB8"/>
    <w:rsid w:val="00BD387C"/>
    <w:rsid w:val="00BD4E84"/>
    <w:rsid w:val="00BD7931"/>
    <w:rsid w:val="00C90AA5"/>
    <w:rsid w:val="00C96424"/>
    <w:rsid w:val="00C96920"/>
    <w:rsid w:val="00CA6DD8"/>
    <w:rsid w:val="00CB0C71"/>
    <w:rsid w:val="00CC66FF"/>
    <w:rsid w:val="00D029D9"/>
    <w:rsid w:val="00D270B9"/>
    <w:rsid w:val="00D877BA"/>
    <w:rsid w:val="00E33881"/>
    <w:rsid w:val="00EB5548"/>
    <w:rsid w:val="00EE4A57"/>
    <w:rsid w:val="00F14EB7"/>
    <w:rsid w:val="00F7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C81AF"/>
  <w15:docId w15:val="{08152049-912C-4F53-B1BD-F5C09EC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styleId="a5">
    <w:name w:val="header"/>
    <w:basedOn w:val="a"/>
    <w:link w:val="a6"/>
    <w:rsid w:val="00CC6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66FF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1"/>
    <w:rsid w:val="005460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546082"/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4C6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ОльгаД</dc:creator>
  <cp:keywords/>
  <dc:description/>
  <cp:lastModifiedBy>User</cp:lastModifiedBy>
  <cp:revision>28</cp:revision>
  <cp:lastPrinted>2023-12-19T12:55:00Z</cp:lastPrinted>
  <dcterms:created xsi:type="dcterms:W3CDTF">2022-08-19T06:39:00Z</dcterms:created>
  <dcterms:modified xsi:type="dcterms:W3CDTF">2024-10-30T08:17:00Z</dcterms:modified>
</cp:coreProperties>
</file>