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CDC" w:rsidRDefault="00182CDC" w:rsidP="00182CDC">
      <w:pPr>
        <w:spacing w:after="0" w:line="240" w:lineRule="auto"/>
        <w:ind w:left="5387"/>
        <w:jc w:val="both"/>
        <w:rPr>
          <w:rFonts w:ascii="Times New Roman" w:hAnsi="Times New Roman"/>
          <w:sz w:val="28"/>
          <w:szCs w:val="28"/>
        </w:rPr>
      </w:pPr>
      <w:bookmarkStart w:id="0" w:name="_Hlk121417674"/>
      <w:r>
        <w:rPr>
          <w:rFonts w:ascii="Times New Roman" w:hAnsi="Times New Roman"/>
          <w:sz w:val="28"/>
          <w:szCs w:val="28"/>
        </w:rPr>
        <w:t>УТВЕРЖДЕН</w:t>
      </w:r>
    </w:p>
    <w:p w:rsidR="00182CDC" w:rsidRDefault="00182CDC" w:rsidP="00182CDC">
      <w:pPr>
        <w:spacing w:after="0" w:line="240" w:lineRule="auto"/>
        <w:ind w:left="5387"/>
        <w:jc w:val="both"/>
        <w:rPr>
          <w:rFonts w:ascii="Times New Roman" w:hAnsi="Times New Roman"/>
          <w:sz w:val="28"/>
          <w:szCs w:val="28"/>
        </w:rPr>
      </w:pPr>
      <w:r>
        <w:rPr>
          <w:rFonts w:ascii="Times New Roman" w:hAnsi="Times New Roman"/>
          <w:sz w:val="28"/>
          <w:szCs w:val="28"/>
        </w:rPr>
        <w:t>решением Комитета</w:t>
      </w:r>
    </w:p>
    <w:p w:rsidR="00182CDC" w:rsidRDefault="00182CDC" w:rsidP="00182CDC">
      <w:pPr>
        <w:spacing w:after="0" w:line="240" w:lineRule="auto"/>
        <w:ind w:left="5387"/>
        <w:jc w:val="both"/>
        <w:rPr>
          <w:rFonts w:ascii="Times New Roman" w:hAnsi="Times New Roman"/>
          <w:sz w:val="28"/>
          <w:szCs w:val="28"/>
        </w:rPr>
      </w:pPr>
      <w:r>
        <w:rPr>
          <w:rFonts w:ascii="Times New Roman" w:hAnsi="Times New Roman"/>
          <w:sz w:val="28"/>
          <w:szCs w:val="28"/>
        </w:rPr>
        <w:t xml:space="preserve">от </w:t>
      </w:r>
      <w:r w:rsidR="007A14F6">
        <w:rPr>
          <w:rFonts w:ascii="Times New Roman" w:hAnsi="Times New Roman"/>
          <w:sz w:val="28"/>
          <w:szCs w:val="28"/>
        </w:rPr>
        <w:t xml:space="preserve">         </w:t>
      </w:r>
      <w:r>
        <w:rPr>
          <w:rFonts w:ascii="Times New Roman" w:hAnsi="Times New Roman"/>
          <w:sz w:val="28"/>
          <w:szCs w:val="28"/>
        </w:rPr>
        <w:t xml:space="preserve">№ </w:t>
      </w:r>
    </w:p>
    <w:p w:rsidR="00182CDC" w:rsidRDefault="00182CDC" w:rsidP="00182CDC">
      <w:pPr>
        <w:spacing w:after="0" w:line="240" w:lineRule="auto"/>
        <w:jc w:val="center"/>
        <w:rPr>
          <w:rFonts w:ascii="Times New Roman" w:hAnsi="Times New Roman"/>
          <w:sz w:val="28"/>
          <w:szCs w:val="28"/>
        </w:rPr>
      </w:pPr>
    </w:p>
    <w:p w:rsidR="00182CDC" w:rsidRPr="004D4111" w:rsidRDefault="007B7A10" w:rsidP="007A14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w:t>
      </w:r>
      <w:r w:rsidR="00182CDC" w:rsidRPr="004D4111">
        <w:rPr>
          <w:rFonts w:ascii="Times New Roman" w:hAnsi="Times New Roman" w:cs="Times New Roman"/>
          <w:sz w:val="28"/>
          <w:szCs w:val="28"/>
        </w:rPr>
        <w:t>дминистративный регламент</w:t>
      </w:r>
    </w:p>
    <w:p w:rsidR="007A14F6" w:rsidRDefault="007A14F6" w:rsidP="007A14F6">
      <w:pPr>
        <w:spacing w:after="0" w:line="240" w:lineRule="auto"/>
        <w:jc w:val="center"/>
        <w:rPr>
          <w:rFonts w:ascii="Times New Roman" w:hAnsi="Times New Roman"/>
          <w:sz w:val="28"/>
        </w:rPr>
      </w:pPr>
      <w:r>
        <w:rPr>
          <w:rFonts w:ascii="Times New Roman" w:hAnsi="Times New Roman"/>
          <w:sz w:val="28"/>
        </w:rPr>
        <w:t>предоставления муниципальной услуги по установлению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rsidR="00FD27CF" w:rsidRPr="004D4111" w:rsidRDefault="00FD27CF" w:rsidP="00FD27CF">
      <w:pPr>
        <w:spacing w:after="0" w:line="240" w:lineRule="auto"/>
        <w:jc w:val="center"/>
        <w:rPr>
          <w:rFonts w:ascii="Times New Roman" w:hAnsi="Times New Roman" w:cs="Times New Roman"/>
          <w:sz w:val="28"/>
          <w:szCs w:val="28"/>
        </w:rPr>
      </w:pPr>
    </w:p>
    <w:p w:rsidR="00182CDC" w:rsidRPr="004D4111" w:rsidRDefault="00182CDC" w:rsidP="00182CDC">
      <w:pPr>
        <w:spacing w:after="0" w:line="240" w:lineRule="auto"/>
        <w:ind w:firstLine="240"/>
        <w:jc w:val="center"/>
        <w:rPr>
          <w:rFonts w:ascii="Times New Roman" w:hAnsi="Times New Roman" w:cs="Times New Roman"/>
          <w:sz w:val="28"/>
          <w:szCs w:val="28"/>
        </w:rPr>
      </w:pPr>
      <w:r w:rsidRPr="004D4111">
        <w:rPr>
          <w:rFonts w:ascii="Times New Roman" w:hAnsi="Times New Roman" w:cs="Times New Roman"/>
          <w:sz w:val="28"/>
          <w:szCs w:val="28"/>
        </w:rPr>
        <w:t>1. Общие положения</w:t>
      </w:r>
    </w:p>
    <w:p w:rsidR="00182CDC" w:rsidRPr="004D4111" w:rsidRDefault="00182CDC" w:rsidP="00182CDC">
      <w:pPr>
        <w:spacing w:after="0" w:line="240" w:lineRule="auto"/>
        <w:jc w:val="center"/>
        <w:rPr>
          <w:rFonts w:ascii="Times New Roman" w:eastAsia="MS Mincho" w:hAnsi="Times New Roman" w:cs="Times New Roman"/>
          <w:bCs/>
          <w:sz w:val="28"/>
          <w:szCs w:val="28"/>
        </w:rPr>
      </w:pPr>
    </w:p>
    <w:p w:rsidR="00182CDC" w:rsidRPr="004D4111" w:rsidRDefault="00182CDC" w:rsidP="00182CDC">
      <w:pPr>
        <w:numPr>
          <w:ilvl w:val="1"/>
          <w:numId w:val="27"/>
        </w:numPr>
        <w:autoSpaceDE w:val="0"/>
        <w:autoSpaceDN w:val="0"/>
        <w:adjustRightInd w:val="0"/>
        <w:spacing w:after="0" w:line="240" w:lineRule="auto"/>
        <w:ind w:left="0" w:firstLine="720"/>
        <w:jc w:val="both"/>
        <w:rPr>
          <w:rFonts w:ascii="Times New Roman" w:hAnsi="Times New Roman" w:cs="Times New Roman"/>
          <w:sz w:val="28"/>
          <w:szCs w:val="28"/>
        </w:rPr>
      </w:pPr>
      <w:r w:rsidRPr="004D4111">
        <w:rPr>
          <w:rFonts w:ascii="Times New Roman" w:hAnsi="Times New Roman" w:cs="Times New Roman"/>
          <w:sz w:val="28"/>
          <w:szCs w:val="28"/>
        </w:rPr>
        <w:t>Предмет регулирования</w:t>
      </w:r>
    </w:p>
    <w:p w:rsidR="007A14F6" w:rsidRDefault="007A14F6" w:rsidP="007A14F6">
      <w:pPr>
        <w:spacing w:after="0" w:line="240" w:lineRule="auto"/>
        <w:ind w:firstLine="539"/>
        <w:jc w:val="both"/>
        <w:rPr>
          <w:rFonts w:ascii="Times New Roman" w:hAnsi="Times New Roman"/>
          <w:sz w:val="28"/>
        </w:rPr>
      </w:pPr>
      <w:r>
        <w:rPr>
          <w:rFonts w:ascii="Times New Roman" w:hAnsi="Times New Roman"/>
          <w:sz w:val="28"/>
        </w:rPr>
        <w:t>Административный регламент предоставления муниципальной услуги по установлению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r>
        <w:rPr>
          <w:rFonts w:ascii="Times New Roman" w:hAnsi="Times New Roman"/>
          <w:sz w:val="28"/>
          <w:highlight w:val="white"/>
        </w:rPr>
        <w:t xml:space="preserve"> (далее - административный регламент, муниципальная услуга), устанавливает порядок и стандарт предоставления муниципальной услуги.</w:t>
      </w:r>
    </w:p>
    <w:p w:rsidR="00433496" w:rsidRPr="00AD2498" w:rsidRDefault="00433496" w:rsidP="00433496">
      <w:pPr>
        <w:autoSpaceDE w:val="0"/>
        <w:autoSpaceDN w:val="0"/>
        <w:adjustRightInd w:val="0"/>
        <w:spacing w:after="0" w:line="240" w:lineRule="auto"/>
        <w:ind w:firstLine="720"/>
        <w:jc w:val="both"/>
        <w:rPr>
          <w:rFonts w:ascii="Times New Roman" w:eastAsia="Calibri" w:hAnsi="Times New Roman"/>
          <w:i/>
          <w:sz w:val="28"/>
          <w:szCs w:val="28"/>
        </w:rPr>
      </w:pPr>
      <w:r w:rsidRPr="00AD2498">
        <w:rPr>
          <w:rFonts w:ascii="Times New Roman" w:eastAsia="Calibri" w:hAnsi="Times New Roman"/>
          <w:sz w:val="28"/>
          <w:szCs w:val="28"/>
        </w:rPr>
        <w:t xml:space="preserve">Действие административного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w:t>
      </w:r>
      <w:r>
        <w:rPr>
          <w:rFonts w:ascii="Times New Roman" w:eastAsia="Calibri" w:hAnsi="Times New Roman"/>
          <w:sz w:val="28"/>
          <w:szCs w:val="28"/>
        </w:rPr>
        <w:t>Сокольского</w:t>
      </w:r>
      <w:r w:rsidRPr="00AD2498">
        <w:rPr>
          <w:rFonts w:ascii="Times New Roman" w:eastAsia="Calibri" w:hAnsi="Times New Roman"/>
          <w:sz w:val="28"/>
          <w:szCs w:val="28"/>
        </w:rPr>
        <w:t xml:space="preserve"> муниципального округа, полномочия по распоряжению которыми в соответствии с федеральным законодательством возложены на органы местного самоуправления.</w:t>
      </w:r>
    </w:p>
    <w:p w:rsidR="00D0342F" w:rsidRPr="004D4111" w:rsidRDefault="00D0342F" w:rsidP="00182CD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82CDC" w:rsidRPr="004D4111" w:rsidRDefault="00182CDC" w:rsidP="00182CDC">
      <w:pPr>
        <w:autoSpaceDE w:val="0"/>
        <w:autoSpaceDN w:val="0"/>
        <w:adjustRightInd w:val="0"/>
        <w:spacing w:after="0" w:line="240" w:lineRule="auto"/>
        <w:ind w:firstLine="709"/>
        <w:jc w:val="both"/>
        <w:rPr>
          <w:rFonts w:ascii="Times New Roman" w:hAnsi="Times New Roman" w:cs="Times New Roman"/>
          <w:sz w:val="28"/>
          <w:szCs w:val="28"/>
        </w:rPr>
      </w:pPr>
      <w:r w:rsidRPr="004D4111">
        <w:rPr>
          <w:rFonts w:ascii="Times New Roman" w:eastAsia="Calibri" w:hAnsi="Times New Roman" w:cs="Times New Roman"/>
          <w:sz w:val="28"/>
          <w:szCs w:val="28"/>
        </w:rPr>
        <w:t xml:space="preserve">1.2. </w:t>
      </w:r>
      <w:r w:rsidRPr="004D4111">
        <w:rPr>
          <w:rFonts w:ascii="Times New Roman" w:hAnsi="Times New Roman" w:cs="Times New Roman"/>
          <w:sz w:val="28"/>
          <w:szCs w:val="28"/>
        </w:rPr>
        <w:t>Круг Заявителей</w:t>
      </w:r>
    </w:p>
    <w:p w:rsidR="00514299" w:rsidRDefault="007A14F6" w:rsidP="007A14F6">
      <w:pPr>
        <w:spacing w:after="0" w:line="240" w:lineRule="auto"/>
        <w:ind w:firstLine="539"/>
        <w:jc w:val="both"/>
        <w:rPr>
          <w:bCs/>
        </w:rPr>
      </w:pPr>
      <w:r>
        <w:rPr>
          <w:rFonts w:ascii="Times New Roman" w:hAnsi="Times New Roman"/>
          <w:sz w:val="28"/>
        </w:rPr>
        <w:t>Заявителями при предоставлении муниципальной услуги являются физические и юридические лица, индивидуальные предприниматели либо их уполномоченные представители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r w:rsidR="00514299" w:rsidRPr="00514299">
        <w:rPr>
          <w:bCs/>
        </w:rPr>
        <w:t xml:space="preserve"> </w:t>
      </w:r>
    </w:p>
    <w:p w:rsidR="007A14F6" w:rsidRPr="00514299" w:rsidRDefault="00514299" w:rsidP="007A14F6">
      <w:pPr>
        <w:spacing w:after="0" w:line="240" w:lineRule="auto"/>
        <w:ind w:firstLine="539"/>
        <w:jc w:val="both"/>
        <w:rPr>
          <w:rFonts w:ascii="Times New Roman" w:hAnsi="Times New Roman" w:cs="Times New Roman"/>
          <w:sz w:val="28"/>
          <w:szCs w:val="28"/>
        </w:rPr>
      </w:pPr>
      <w:r w:rsidRPr="00514299">
        <w:rPr>
          <w:rFonts w:ascii="Times New Roman" w:eastAsia="Times New Roman" w:hAnsi="Times New Roman" w:cs="Times New Roman"/>
          <w:bCs/>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r w:rsidRPr="00514299">
        <w:rPr>
          <w:rFonts w:ascii="Times New Roman" w:hAnsi="Times New Roman" w:cs="Times New Roman"/>
          <w:bCs/>
          <w:sz w:val="28"/>
          <w:szCs w:val="28"/>
        </w:rPr>
        <w:t>.</w:t>
      </w:r>
    </w:p>
    <w:p w:rsidR="006C1EBB" w:rsidRPr="004D4111" w:rsidRDefault="006C1EBB" w:rsidP="00182CDC">
      <w:pPr>
        <w:autoSpaceDE w:val="0"/>
        <w:autoSpaceDN w:val="0"/>
        <w:adjustRightInd w:val="0"/>
        <w:spacing w:after="0" w:line="240" w:lineRule="auto"/>
        <w:ind w:firstLine="720"/>
        <w:jc w:val="both"/>
        <w:rPr>
          <w:rFonts w:ascii="Times New Roman" w:hAnsi="Times New Roman" w:cs="Times New Roman"/>
          <w:sz w:val="28"/>
          <w:szCs w:val="28"/>
        </w:rPr>
      </w:pPr>
    </w:p>
    <w:p w:rsidR="00182CDC" w:rsidRPr="004D4111" w:rsidRDefault="00182CDC" w:rsidP="00182CDC">
      <w:pPr>
        <w:spacing w:after="0" w:line="240" w:lineRule="auto"/>
        <w:ind w:firstLine="720"/>
        <w:jc w:val="both"/>
        <w:rPr>
          <w:rFonts w:ascii="Times New Roman" w:hAnsi="Times New Roman" w:cs="Times New Roman"/>
          <w:sz w:val="28"/>
          <w:szCs w:val="28"/>
        </w:rPr>
      </w:pPr>
      <w:r w:rsidRPr="004D4111">
        <w:rPr>
          <w:rFonts w:ascii="Times New Roman" w:hAnsi="Times New Roman" w:cs="Times New Roman"/>
          <w:sz w:val="28"/>
          <w:szCs w:val="28"/>
        </w:rPr>
        <w:t>1.3. Требования к порядку информирования о предоставлении муниципальной услуги</w:t>
      </w:r>
    </w:p>
    <w:p w:rsidR="00182CDC" w:rsidRPr="004D4111" w:rsidRDefault="00182CDC" w:rsidP="00182CDC">
      <w:pPr>
        <w:pStyle w:val="af0"/>
        <w:tabs>
          <w:tab w:val="left" w:pos="1134"/>
          <w:tab w:val="left" w:pos="1276"/>
        </w:tabs>
        <w:spacing w:after="0" w:line="240" w:lineRule="auto"/>
        <w:ind w:left="0"/>
        <w:jc w:val="both"/>
        <w:rPr>
          <w:rFonts w:ascii="Times New Roman" w:hAnsi="Times New Roman"/>
          <w:sz w:val="28"/>
          <w:szCs w:val="28"/>
        </w:rPr>
      </w:pPr>
      <w:r w:rsidRPr="004D4111">
        <w:rPr>
          <w:rFonts w:ascii="Times New Roman" w:hAnsi="Times New Roman"/>
          <w:sz w:val="28"/>
          <w:szCs w:val="28"/>
        </w:rPr>
        <w:t>Информирование о порядке предоставления муниципальной услуги осуществляется:</w:t>
      </w:r>
    </w:p>
    <w:p w:rsidR="00182CDC" w:rsidRPr="004D4111" w:rsidRDefault="00182CDC" w:rsidP="00182CDC">
      <w:pPr>
        <w:spacing w:after="0" w:line="240" w:lineRule="auto"/>
        <w:jc w:val="both"/>
        <w:rPr>
          <w:rFonts w:ascii="Times New Roman" w:hAnsi="Times New Roman" w:cs="Times New Roman"/>
          <w:sz w:val="28"/>
          <w:szCs w:val="28"/>
        </w:rPr>
      </w:pPr>
      <w:r w:rsidRPr="004D4111">
        <w:rPr>
          <w:rFonts w:ascii="Times New Roman" w:hAnsi="Times New Roman" w:cs="Times New Roman"/>
          <w:sz w:val="28"/>
          <w:szCs w:val="28"/>
        </w:rPr>
        <w:tab/>
        <w:t xml:space="preserve">1) непосредственно при личном приеме Заявителя в Комитете по управлению муниципальным имуществом Сокольского муниципального округа Вологодской области (далее - Уполномоченный орган) или многофункциональном центре предоставления государственных и муниципальных услуг (далее – </w:t>
      </w:r>
      <w:r w:rsidR="008C706B">
        <w:rPr>
          <w:rFonts w:ascii="Times New Roman" w:hAnsi="Times New Roman" w:cs="Times New Roman"/>
          <w:sz w:val="28"/>
          <w:szCs w:val="28"/>
        </w:rPr>
        <w:t>МФЦ</w:t>
      </w:r>
      <w:r w:rsidRPr="004D4111">
        <w:rPr>
          <w:rFonts w:ascii="Times New Roman" w:hAnsi="Times New Roman" w:cs="Times New Roman"/>
          <w:sz w:val="28"/>
          <w:szCs w:val="28"/>
        </w:rPr>
        <w:t>);</w:t>
      </w:r>
    </w:p>
    <w:p w:rsidR="00182CDC" w:rsidRPr="004D4111" w:rsidRDefault="00182CDC" w:rsidP="00182CDC">
      <w:pPr>
        <w:tabs>
          <w:tab w:val="left" w:pos="850"/>
          <w:tab w:val="left" w:pos="1276"/>
        </w:tabs>
        <w:spacing w:after="0" w:line="240" w:lineRule="auto"/>
        <w:jc w:val="both"/>
        <w:rPr>
          <w:rFonts w:ascii="Times New Roman" w:hAnsi="Times New Roman" w:cs="Times New Roman"/>
          <w:sz w:val="28"/>
          <w:szCs w:val="28"/>
        </w:rPr>
      </w:pPr>
      <w:r w:rsidRPr="004D4111">
        <w:rPr>
          <w:rFonts w:ascii="Times New Roman" w:hAnsi="Times New Roman" w:cs="Times New Roman"/>
          <w:sz w:val="28"/>
          <w:szCs w:val="28"/>
        </w:rPr>
        <w:lastRenderedPageBreak/>
        <w:tab/>
        <w:t>2) по телефону Уполномоченного органа или многофункционального центра;</w:t>
      </w:r>
    </w:p>
    <w:p w:rsidR="00182CDC" w:rsidRPr="004D4111" w:rsidRDefault="00182CDC" w:rsidP="00182CDC">
      <w:pPr>
        <w:tabs>
          <w:tab w:val="left" w:pos="850"/>
          <w:tab w:val="left" w:pos="1276"/>
        </w:tabs>
        <w:spacing w:after="0" w:line="240" w:lineRule="auto"/>
        <w:jc w:val="both"/>
        <w:rPr>
          <w:rFonts w:ascii="Times New Roman" w:hAnsi="Times New Roman" w:cs="Times New Roman"/>
          <w:sz w:val="28"/>
          <w:szCs w:val="28"/>
        </w:rPr>
      </w:pPr>
      <w:r w:rsidRPr="004D4111">
        <w:rPr>
          <w:rFonts w:ascii="Times New Roman" w:hAnsi="Times New Roman" w:cs="Times New Roman"/>
          <w:sz w:val="28"/>
          <w:szCs w:val="28"/>
        </w:rPr>
        <w:tab/>
        <w:t>3) письменно, в том числе посредством электронной почты, факсимильной связи;</w:t>
      </w:r>
    </w:p>
    <w:p w:rsidR="00182CDC" w:rsidRPr="004D4111" w:rsidRDefault="00182CDC" w:rsidP="00182CDC">
      <w:pPr>
        <w:tabs>
          <w:tab w:val="left" w:pos="850"/>
          <w:tab w:val="left" w:pos="1276"/>
        </w:tabs>
        <w:spacing w:after="0" w:line="240" w:lineRule="auto"/>
        <w:jc w:val="both"/>
        <w:rPr>
          <w:rFonts w:ascii="Times New Roman" w:hAnsi="Times New Roman" w:cs="Times New Roman"/>
          <w:sz w:val="28"/>
          <w:szCs w:val="28"/>
        </w:rPr>
      </w:pPr>
      <w:r w:rsidRPr="004D4111">
        <w:rPr>
          <w:rFonts w:ascii="Times New Roman" w:hAnsi="Times New Roman" w:cs="Times New Roman"/>
          <w:sz w:val="28"/>
          <w:szCs w:val="28"/>
        </w:rPr>
        <w:tab/>
        <w:t>4) посредством размещения в открытой и доступной форме информации:</w:t>
      </w:r>
    </w:p>
    <w:p w:rsidR="00182CDC" w:rsidRPr="00505A45" w:rsidRDefault="00182CDC" w:rsidP="00505A45">
      <w:pPr>
        <w:spacing w:after="3" w:line="264" w:lineRule="auto"/>
        <w:ind w:right="-2" w:firstLine="708"/>
        <w:jc w:val="both"/>
        <w:rPr>
          <w:rFonts w:ascii="Times New Roman" w:hAnsi="Times New Roman" w:cs="Times New Roman"/>
          <w:sz w:val="28"/>
          <w:szCs w:val="28"/>
        </w:rPr>
      </w:pPr>
      <w:r w:rsidRPr="004D4111">
        <w:rPr>
          <w:rFonts w:ascii="Times New Roman" w:hAnsi="Times New Roman"/>
          <w:sz w:val="28"/>
          <w:szCs w:val="28"/>
        </w:rPr>
        <w:t>- в федеральной государственной информационной системе «Единый портал государственных и муниципальных услуг (функций)» https://www.gosuslugi.ru/) (далее - ЕПГУ)</w:t>
      </w:r>
      <w:r w:rsidR="00505A45">
        <w:rPr>
          <w:rFonts w:ascii="Times New Roman" w:hAnsi="Times New Roman"/>
          <w:sz w:val="28"/>
          <w:szCs w:val="28"/>
        </w:rPr>
        <w:t>,</w:t>
      </w:r>
      <w:r w:rsidR="00505A45" w:rsidRPr="00505A45">
        <w:rPr>
          <w:rFonts w:ascii="Times New Roman" w:hAnsi="Times New Roman" w:cs="Times New Roman"/>
          <w:sz w:val="28"/>
          <w:szCs w:val="28"/>
        </w:rPr>
        <w:t xml:space="preserve">информационной системе </w:t>
      </w:r>
      <w:r w:rsidR="00505A45">
        <w:rPr>
          <w:rFonts w:ascii="Times New Roman" w:hAnsi="Times New Roman" w:cs="Times New Roman"/>
          <w:sz w:val="28"/>
          <w:szCs w:val="28"/>
        </w:rPr>
        <w:t>Вологодской</w:t>
      </w:r>
      <w:r w:rsidR="00505A45" w:rsidRPr="00505A45">
        <w:rPr>
          <w:rFonts w:ascii="Times New Roman" w:hAnsi="Times New Roman" w:cs="Times New Roman"/>
          <w:sz w:val="28"/>
          <w:szCs w:val="28"/>
        </w:rPr>
        <w:t xml:space="preserve"> области для предоставления государственных и муниципальных</w:t>
      </w:r>
      <w:r w:rsidR="00505A45">
        <w:rPr>
          <w:rFonts w:ascii="Times New Roman" w:hAnsi="Times New Roman" w:cs="Times New Roman"/>
          <w:sz w:val="28"/>
          <w:szCs w:val="28"/>
        </w:rPr>
        <w:t xml:space="preserve"> услуг (функций) (далее – РПГУ)</w:t>
      </w:r>
      <w:r w:rsidRPr="00505A45">
        <w:rPr>
          <w:rFonts w:ascii="Times New Roman" w:hAnsi="Times New Roman"/>
          <w:sz w:val="28"/>
          <w:szCs w:val="28"/>
        </w:rPr>
        <w:t>;</w:t>
      </w:r>
    </w:p>
    <w:p w:rsidR="00182CDC" w:rsidRPr="004D4111" w:rsidRDefault="00182CDC" w:rsidP="00182CDC">
      <w:pPr>
        <w:spacing w:after="0" w:line="240" w:lineRule="auto"/>
        <w:jc w:val="both"/>
        <w:rPr>
          <w:rFonts w:ascii="Times New Roman" w:hAnsi="Times New Roman" w:cs="Times New Roman"/>
          <w:sz w:val="28"/>
          <w:szCs w:val="28"/>
        </w:rPr>
      </w:pPr>
      <w:r w:rsidRPr="004D4111">
        <w:rPr>
          <w:rFonts w:ascii="Times New Roman" w:hAnsi="Times New Roman" w:cs="Times New Roman"/>
          <w:sz w:val="28"/>
          <w:szCs w:val="28"/>
        </w:rPr>
        <w:tab/>
        <w:t xml:space="preserve">- на официальном сайте Сокольского муниципального округа в информационно-телекоммуникационной сети «Интернет» </w:t>
      </w:r>
      <w:r w:rsidRPr="002966C0">
        <w:rPr>
          <w:rFonts w:ascii="Times New Roman" w:hAnsi="Times New Roman" w:cs="Times New Roman"/>
          <w:sz w:val="28"/>
          <w:szCs w:val="28"/>
        </w:rPr>
        <w:t>(</w:t>
      </w:r>
      <w:hyperlink r:id="rId8" w:tgtFrame="_blank" w:history="1">
        <w:r w:rsidRPr="002966C0">
          <w:rPr>
            <w:rStyle w:val="af"/>
            <w:rFonts w:ascii="Times New Roman" w:hAnsi="Times New Roman"/>
            <w:color w:val="auto"/>
            <w:sz w:val="28"/>
            <w:szCs w:val="28"/>
            <w:u w:val="none"/>
          </w:rPr>
          <w:t>https://35sokolskij.gosuslugi.ru/</w:t>
        </w:r>
      </w:hyperlink>
      <w:r w:rsidRPr="002966C0">
        <w:rPr>
          <w:rFonts w:ascii="Times New Roman" w:hAnsi="Times New Roman" w:cs="Times New Roman"/>
          <w:sz w:val="28"/>
          <w:szCs w:val="28"/>
        </w:rPr>
        <w:t>);</w:t>
      </w:r>
    </w:p>
    <w:p w:rsidR="00182CDC" w:rsidRPr="004D4111" w:rsidRDefault="00182CDC" w:rsidP="00182CDC">
      <w:pPr>
        <w:tabs>
          <w:tab w:val="left" w:pos="709"/>
          <w:tab w:val="left" w:pos="1276"/>
        </w:tabs>
        <w:spacing w:after="0" w:line="240" w:lineRule="auto"/>
        <w:jc w:val="both"/>
        <w:rPr>
          <w:rFonts w:ascii="Times New Roman" w:hAnsi="Times New Roman" w:cs="Times New Roman"/>
          <w:sz w:val="28"/>
          <w:szCs w:val="28"/>
        </w:rPr>
      </w:pPr>
      <w:r w:rsidRPr="004D4111">
        <w:rPr>
          <w:rFonts w:ascii="Times New Roman" w:hAnsi="Times New Roman" w:cs="Times New Roman"/>
          <w:sz w:val="28"/>
          <w:szCs w:val="28"/>
        </w:rPr>
        <w:tab/>
        <w:t>5) посредством размещения информации на информационных стендах Уполномоченного органа.</w:t>
      </w:r>
    </w:p>
    <w:p w:rsidR="00182CDC" w:rsidRPr="004D4111" w:rsidRDefault="00182CDC" w:rsidP="00182CDC">
      <w:pPr>
        <w:spacing w:after="0" w:line="240" w:lineRule="auto"/>
        <w:ind w:firstLine="720"/>
        <w:jc w:val="both"/>
        <w:rPr>
          <w:rFonts w:ascii="Times New Roman" w:hAnsi="Times New Roman" w:cs="Times New Roman"/>
          <w:sz w:val="28"/>
          <w:szCs w:val="28"/>
        </w:rPr>
      </w:pPr>
      <w:r w:rsidRPr="004D4111">
        <w:rPr>
          <w:rFonts w:ascii="Times New Roman" w:hAnsi="Times New Roman" w:cs="Times New Roman"/>
          <w:sz w:val="28"/>
          <w:szCs w:val="28"/>
        </w:rPr>
        <w:t>1.4. Порядок информирования о предоставлении муниципальной услуги.</w:t>
      </w:r>
    </w:p>
    <w:p w:rsidR="00182CDC" w:rsidRPr="004D4111" w:rsidRDefault="00182CDC" w:rsidP="00182CDC">
      <w:pPr>
        <w:spacing w:after="0" w:line="240" w:lineRule="auto"/>
        <w:ind w:firstLine="720"/>
        <w:jc w:val="both"/>
        <w:rPr>
          <w:rFonts w:ascii="Times New Roman" w:hAnsi="Times New Roman" w:cs="Times New Roman"/>
          <w:sz w:val="28"/>
          <w:szCs w:val="28"/>
        </w:rPr>
      </w:pPr>
      <w:r w:rsidRPr="004D4111">
        <w:rPr>
          <w:rFonts w:ascii="Times New Roman" w:hAnsi="Times New Roman" w:cs="Times New Roman"/>
          <w:sz w:val="28"/>
          <w:szCs w:val="28"/>
        </w:rPr>
        <w:t>1.4.1. Информирование о предоставлении муниципальной услуги осуществляется по следующим вопросам:</w:t>
      </w:r>
    </w:p>
    <w:p w:rsidR="00182CDC" w:rsidRPr="004D4111" w:rsidRDefault="00182CDC" w:rsidP="00182CDC">
      <w:pPr>
        <w:spacing w:after="0" w:line="240" w:lineRule="auto"/>
        <w:ind w:right="-5" w:firstLine="720"/>
        <w:jc w:val="both"/>
        <w:rPr>
          <w:rFonts w:ascii="Times New Roman" w:hAnsi="Times New Roman" w:cs="Times New Roman"/>
          <w:sz w:val="28"/>
          <w:szCs w:val="28"/>
        </w:rPr>
      </w:pPr>
      <w:r w:rsidRPr="004D4111">
        <w:rPr>
          <w:rFonts w:ascii="Times New Roman" w:hAnsi="Times New Roman" w:cs="Times New Roman"/>
          <w:sz w:val="28"/>
          <w:szCs w:val="28"/>
        </w:rPr>
        <w:t>место нахождения Уполномоченного органа, его структурных подразделений (при наличии), МФЦ;</w:t>
      </w:r>
    </w:p>
    <w:p w:rsidR="00182CDC" w:rsidRPr="004D4111" w:rsidRDefault="00182CDC" w:rsidP="00182CDC">
      <w:pPr>
        <w:spacing w:after="0" w:line="240" w:lineRule="auto"/>
        <w:ind w:right="-5" w:firstLine="720"/>
        <w:jc w:val="both"/>
        <w:rPr>
          <w:rFonts w:ascii="Times New Roman" w:hAnsi="Times New Roman" w:cs="Times New Roman"/>
          <w:sz w:val="28"/>
          <w:szCs w:val="28"/>
        </w:rPr>
      </w:pPr>
      <w:r w:rsidRPr="004D4111">
        <w:rPr>
          <w:rFonts w:ascii="Times New Roman" w:hAnsi="Times New Roman" w:cs="Times New Roman"/>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182CDC" w:rsidRPr="004D4111" w:rsidRDefault="00182CDC" w:rsidP="00182CDC">
      <w:pPr>
        <w:spacing w:after="0" w:line="240" w:lineRule="auto"/>
        <w:ind w:right="-5" w:firstLine="720"/>
        <w:jc w:val="both"/>
        <w:rPr>
          <w:rFonts w:ascii="Times New Roman" w:hAnsi="Times New Roman" w:cs="Times New Roman"/>
          <w:i/>
          <w:sz w:val="28"/>
          <w:szCs w:val="28"/>
          <w:u w:val="single" w:color="000000"/>
        </w:rPr>
      </w:pPr>
      <w:r w:rsidRPr="004D4111">
        <w:rPr>
          <w:rFonts w:ascii="Times New Roman" w:hAnsi="Times New Roman" w:cs="Times New Roman"/>
          <w:sz w:val="28"/>
          <w:szCs w:val="28"/>
        </w:rPr>
        <w:t>график работы Уполномоченного органа, МФЦ;</w:t>
      </w:r>
    </w:p>
    <w:p w:rsidR="00182CDC" w:rsidRPr="004D4111" w:rsidRDefault="00182CDC" w:rsidP="00182CDC">
      <w:pPr>
        <w:spacing w:after="0" w:line="240" w:lineRule="auto"/>
        <w:ind w:right="-5" w:firstLine="720"/>
        <w:jc w:val="both"/>
        <w:rPr>
          <w:rFonts w:ascii="Times New Roman" w:hAnsi="Times New Roman" w:cs="Times New Roman"/>
          <w:sz w:val="28"/>
          <w:szCs w:val="28"/>
        </w:rPr>
      </w:pPr>
      <w:r w:rsidRPr="004D4111">
        <w:rPr>
          <w:rFonts w:ascii="Times New Roman" w:hAnsi="Times New Roman" w:cs="Times New Roman"/>
          <w:sz w:val="28"/>
          <w:szCs w:val="28"/>
        </w:rPr>
        <w:t>адрес сайта в сети «Интернет» Уполномоченного органа, МФЦ;</w:t>
      </w:r>
    </w:p>
    <w:p w:rsidR="00182CDC" w:rsidRPr="004D4111" w:rsidRDefault="00182CDC" w:rsidP="00182CDC">
      <w:pPr>
        <w:spacing w:after="0" w:line="240" w:lineRule="auto"/>
        <w:ind w:right="-5" w:firstLine="720"/>
        <w:jc w:val="both"/>
        <w:rPr>
          <w:rFonts w:ascii="Times New Roman" w:hAnsi="Times New Roman" w:cs="Times New Roman"/>
          <w:sz w:val="28"/>
          <w:szCs w:val="28"/>
        </w:rPr>
      </w:pPr>
      <w:r w:rsidRPr="004D4111">
        <w:rPr>
          <w:rFonts w:ascii="Times New Roman" w:hAnsi="Times New Roman" w:cs="Times New Roman"/>
          <w:sz w:val="28"/>
          <w:szCs w:val="28"/>
        </w:rPr>
        <w:t>адрес электронной почты Уполномоченного органа, МФЦ;</w:t>
      </w:r>
    </w:p>
    <w:p w:rsidR="00182CDC" w:rsidRPr="004D4111" w:rsidRDefault="00182CDC" w:rsidP="00182CDC">
      <w:pPr>
        <w:spacing w:after="0" w:line="240" w:lineRule="auto"/>
        <w:ind w:right="-5" w:firstLine="720"/>
        <w:jc w:val="both"/>
        <w:rPr>
          <w:rFonts w:ascii="Times New Roman" w:hAnsi="Times New Roman" w:cs="Times New Roman"/>
          <w:sz w:val="28"/>
          <w:szCs w:val="28"/>
        </w:rPr>
      </w:pPr>
      <w:r w:rsidRPr="004D4111">
        <w:rPr>
          <w:rFonts w:ascii="Times New Roman" w:hAnsi="Times New Roman" w:cs="Times New Roman"/>
          <w:sz w:val="28"/>
          <w:szCs w:val="28"/>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182CDC" w:rsidRPr="004D4111" w:rsidRDefault="00182CDC" w:rsidP="00182CDC">
      <w:pPr>
        <w:spacing w:after="0" w:line="240" w:lineRule="auto"/>
        <w:ind w:right="-5" w:firstLine="720"/>
        <w:jc w:val="both"/>
        <w:rPr>
          <w:rFonts w:ascii="Times New Roman" w:hAnsi="Times New Roman" w:cs="Times New Roman"/>
          <w:sz w:val="28"/>
          <w:szCs w:val="28"/>
        </w:rPr>
      </w:pPr>
      <w:r w:rsidRPr="004D4111">
        <w:rPr>
          <w:rFonts w:ascii="Times New Roman" w:hAnsi="Times New Roman" w:cs="Times New Roman"/>
          <w:sz w:val="28"/>
          <w:szCs w:val="28"/>
        </w:rPr>
        <w:t>ход предоставления муниципальной услуги;</w:t>
      </w:r>
    </w:p>
    <w:p w:rsidR="00182CDC" w:rsidRPr="004D4111" w:rsidRDefault="00182CDC" w:rsidP="00182CDC">
      <w:pPr>
        <w:spacing w:after="0" w:line="240" w:lineRule="auto"/>
        <w:ind w:right="-5" w:firstLine="720"/>
        <w:jc w:val="both"/>
        <w:rPr>
          <w:rFonts w:ascii="Times New Roman" w:hAnsi="Times New Roman" w:cs="Times New Roman"/>
          <w:sz w:val="28"/>
          <w:szCs w:val="28"/>
        </w:rPr>
      </w:pPr>
      <w:r w:rsidRPr="004D4111">
        <w:rPr>
          <w:rFonts w:ascii="Times New Roman" w:hAnsi="Times New Roman" w:cs="Times New Roman"/>
          <w:sz w:val="28"/>
          <w:szCs w:val="28"/>
        </w:rPr>
        <w:t>административные процедуры предоставления муниципальной услуги;</w:t>
      </w:r>
    </w:p>
    <w:p w:rsidR="00182CDC" w:rsidRPr="004D4111" w:rsidRDefault="00182CDC" w:rsidP="00182CDC">
      <w:pPr>
        <w:tabs>
          <w:tab w:val="left" w:pos="540"/>
        </w:tabs>
        <w:spacing w:after="0" w:line="240" w:lineRule="auto"/>
        <w:ind w:right="-5" w:firstLine="720"/>
        <w:jc w:val="both"/>
        <w:rPr>
          <w:rFonts w:ascii="Times New Roman" w:hAnsi="Times New Roman" w:cs="Times New Roman"/>
          <w:sz w:val="28"/>
          <w:szCs w:val="28"/>
        </w:rPr>
      </w:pPr>
      <w:r w:rsidRPr="004D4111">
        <w:rPr>
          <w:rFonts w:ascii="Times New Roman" w:hAnsi="Times New Roman" w:cs="Times New Roman"/>
          <w:sz w:val="28"/>
          <w:szCs w:val="28"/>
        </w:rPr>
        <w:t>срок предоставления муниципальной услуги;</w:t>
      </w:r>
    </w:p>
    <w:p w:rsidR="00182CDC" w:rsidRPr="004D4111" w:rsidRDefault="00182CDC" w:rsidP="00182CDC">
      <w:pPr>
        <w:spacing w:after="0" w:line="240" w:lineRule="auto"/>
        <w:ind w:right="-5" w:firstLine="720"/>
        <w:jc w:val="both"/>
        <w:rPr>
          <w:rFonts w:ascii="Times New Roman" w:hAnsi="Times New Roman" w:cs="Times New Roman"/>
          <w:sz w:val="28"/>
          <w:szCs w:val="28"/>
        </w:rPr>
      </w:pPr>
      <w:r w:rsidRPr="004D4111">
        <w:rPr>
          <w:rFonts w:ascii="Times New Roman" w:hAnsi="Times New Roman" w:cs="Times New Roman"/>
          <w:sz w:val="28"/>
          <w:szCs w:val="28"/>
        </w:rPr>
        <w:t>порядок и формы контроля за предоставлением муниципальной услуги;</w:t>
      </w:r>
    </w:p>
    <w:p w:rsidR="00182CDC" w:rsidRPr="004D4111" w:rsidRDefault="00182CDC" w:rsidP="00182CDC">
      <w:pPr>
        <w:spacing w:after="0" w:line="240" w:lineRule="auto"/>
        <w:ind w:right="-5" w:firstLine="720"/>
        <w:jc w:val="both"/>
        <w:rPr>
          <w:rFonts w:ascii="Times New Roman" w:hAnsi="Times New Roman" w:cs="Times New Roman"/>
          <w:sz w:val="28"/>
          <w:szCs w:val="28"/>
        </w:rPr>
      </w:pPr>
      <w:r w:rsidRPr="004D4111">
        <w:rPr>
          <w:rFonts w:ascii="Times New Roman" w:hAnsi="Times New Roman" w:cs="Times New Roman"/>
          <w:sz w:val="28"/>
          <w:szCs w:val="28"/>
        </w:rPr>
        <w:t>основания для отказа в предоставлении муниципальной услуги;</w:t>
      </w:r>
    </w:p>
    <w:p w:rsidR="00182CDC" w:rsidRPr="004D4111" w:rsidRDefault="00182CDC" w:rsidP="00182CDC">
      <w:pPr>
        <w:spacing w:after="0" w:line="240" w:lineRule="auto"/>
        <w:ind w:right="-5" w:firstLine="720"/>
        <w:jc w:val="both"/>
        <w:rPr>
          <w:rFonts w:ascii="Times New Roman" w:hAnsi="Times New Roman" w:cs="Times New Roman"/>
          <w:sz w:val="28"/>
          <w:szCs w:val="28"/>
        </w:rPr>
      </w:pPr>
      <w:r w:rsidRPr="004D4111">
        <w:rPr>
          <w:rFonts w:ascii="Times New Roman" w:hAnsi="Times New Roman" w:cs="Times New Roman"/>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182CDC" w:rsidRPr="004D4111" w:rsidRDefault="00182CDC" w:rsidP="00182CDC">
      <w:pPr>
        <w:spacing w:after="0" w:line="240" w:lineRule="auto"/>
        <w:ind w:right="-5" w:firstLine="720"/>
        <w:jc w:val="both"/>
        <w:rPr>
          <w:rFonts w:ascii="Times New Roman" w:hAnsi="Times New Roman" w:cs="Times New Roman"/>
          <w:sz w:val="28"/>
          <w:szCs w:val="28"/>
        </w:rPr>
      </w:pPr>
      <w:r w:rsidRPr="004D4111">
        <w:rPr>
          <w:rFonts w:ascii="Times New Roman" w:hAnsi="Times New Roman" w:cs="Times New Roman"/>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182CDC" w:rsidRPr="004D4111" w:rsidRDefault="00182CDC" w:rsidP="00182CDC">
      <w:pPr>
        <w:spacing w:after="0" w:line="240" w:lineRule="auto"/>
        <w:ind w:right="-5" w:firstLine="720"/>
        <w:jc w:val="both"/>
        <w:rPr>
          <w:rFonts w:ascii="Times New Roman" w:hAnsi="Times New Roman" w:cs="Times New Roman"/>
          <w:sz w:val="28"/>
          <w:szCs w:val="28"/>
        </w:rPr>
      </w:pPr>
      <w:r w:rsidRPr="004D4111">
        <w:rPr>
          <w:rFonts w:ascii="Times New Roman" w:hAnsi="Times New Roman" w:cs="Times New Roman"/>
          <w:sz w:val="28"/>
          <w:szCs w:val="28"/>
        </w:rPr>
        <w:t xml:space="preserve">1.4.2. Информирование (консультирование) осуществляется специалистами Уполномоченного органа (МФЦ), ответственными за </w:t>
      </w:r>
      <w:r w:rsidRPr="004D4111">
        <w:rPr>
          <w:rFonts w:ascii="Times New Roman" w:hAnsi="Times New Roman" w:cs="Times New Roman"/>
          <w:sz w:val="28"/>
          <w:szCs w:val="28"/>
        </w:rPr>
        <w:lastRenderedPageBreak/>
        <w:t>информирование, при обращении Заявителей за информацией лично, посредством  телефонной и почтовой связи, электронной почты.</w:t>
      </w:r>
    </w:p>
    <w:p w:rsidR="00182CDC" w:rsidRPr="004D4111" w:rsidRDefault="00182CDC" w:rsidP="00182CDC">
      <w:pPr>
        <w:spacing w:after="0" w:line="240" w:lineRule="auto"/>
        <w:ind w:right="-5" w:firstLine="720"/>
        <w:jc w:val="both"/>
        <w:rPr>
          <w:rFonts w:ascii="Times New Roman" w:hAnsi="Times New Roman" w:cs="Times New Roman"/>
          <w:sz w:val="28"/>
          <w:szCs w:val="28"/>
        </w:rPr>
      </w:pPr>
      <w:r w:rsidRPr="004D4111">
        <w:rPr>
          <w:rFonts w:ascii="Times New Roman" w:hAnsi="Times New Roman" w:cs="Times New Roman"/>
          <w:sz w:val="28"/>
          <w:szCs w:val="28"/>
        </w:rPr>
        <w:t>Информирование проводится на русском языке в форме: индивидуального и публичного информирования.</w:t>
      </w:r>
    </w:p>
    <w:p w:rsidR="00182CDC" w:rsidRPr="004D4111" w:rsidRDefault="00182CDC" w:rsidP="00182CDC">
      <w:pPr>
        <w:spacing w:after="0" w:line="240" w:lineRule="auto"/>
        <w:ind w:right="-5" w:firstLine="720"/>
        <w:jc w:val="both"/>
        <w:rPr>
          <w:rFonts w:ascii="Times New Roman" w:hAnsi="Times New Roman" w:cs="Times New Roman"/>
          <w:sz w:val="28"/>
          <w:szCs w:val="28"/>
        </w:rPr>
      </w:pPr>
      <w:r w:rsidRPr="004D4111">
        <w:rPr>
          <w:rFonts w:ascii="Times New Roman" w:hAnsi="Times New Roman" w:cs="Times New Roman"/>
          <w:sz w:val="28"/>
          <w:szCs w:val="28"/>
        </w:rPr>
        <w:t>1.4.3.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182CDC" w:rsidRPr="004D4111" w:rsidRDefault="00182CDC" w:rsidP="00182CDC">
      <w:pPr>
        <w:spacing w:after="0" w:line="240" w:lineRule="auto"/>
        <w:ind w:right="-5" w:firstLine="720"/>
        <w:jc w:val="both"/>
        <w:rPr>
          <w:rFonts w:ascii="Times New Roman" w:hAnsi="Times New Roman" w:cs="Times New Roman"/>
          <w:sz w:val="28"/>
          <w:szCs w:val="28"/>
        </w:rPr>
      </w:pPr>
      <w:r w:rsidRPr="004D4111">
        <w:rPr>
          <w:rFonts w:ascii="Times New Roman" w:hAnsi="Times New Roman" w:cs="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182CDC" w:rsidRPr="004D4111" w:rsidRDefault="00182CDC" w:rsidP="00182CDC">
      <w:pPr>
        <w:spacing w:after="0" w:line="240" w:lineRule="auto"/>
        <w:ind w:right="-5" w:firstLine="720"/>
        <w:jc w:val="both"/>
        <w:rPr>
          <w:rFonts w:ascii="Times New Roman" w:hAnsi="Times New Roman" w:cs="Times New Roman"/>
          <w:sz w:val="28"/>
          <w:szCs w:val="28"/>
        </w:rPr>
      </w:pPr>
      <w:r w:rsidRPr="004D4111">
        <w:rPr>
          <w:rFonts w:ascii="Times New Roman" w:hAnsi="Times New Roman" w:cs="Times New Roman"/>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182CDC" w:rsidRPr="004D4111" w:rsidRDefault="00182CDC" w:rsidP="00182CDC">
      <w:pPr>
        <w:spacing w:after="0" w:line="240" w:lineRule="auto"/>
        <w:ind w:right="-5" w:firstLine="720"/>
        <w:jc w:val="both"/>
        <w:rPr>
          <w:rFonts w:ascii="Times New Roman" w:hAnsi="Times New Roman" w:cs="Times New Roman"/>
          <w:sz w:val="28"/>
          <w:szCs w:val="28"/>
        </w:rPr>
      </w:pPr>
      <w:r w:rsidRPr="004D4111">
        <w:rPr>
          <w:rFonts w:ascii="Times New Roman" w:hAnsi="Times New Roman" w:cs="Times New Roman"/>
          <w:sz w:val="28"/>
          <w:szCs w:val="28"/>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182CDC" w:rsidRPr="004D4111" w:rsidRDefault="00182CDC" w:rsidP="00182CDC">
      <w:pPr>
        <w:spacing w:after="0" w:line="240" w:lineRule="auto"/>
        <w:ind w:right="-5" w:firstLine="720"/>
        <w:jc w:val="both"/>
        <w:rPr>
          <w:rFonts w:ascii="Times New Roman" w:hAnsi="Times New Roman" w:cs="Times New Roman"/>
          <w:sz w:val="28"/>
          <w:szCs w:val="28"/>
        </w:rPr>
      </w:pPr>
      <w:r w:rsidRPr="004D4111">
        <w:rPr>
          <w:rFonts w:ascii="Times New Roman" w:hAnsi="Times New Roman" w:cs="Times New Roman"/>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 (структурного подразделения при наличии). </w:t>
      </w:r>
    </w:p>
    <w:p w:rsidR="00182CDC" w:rsidRPr="004D4111" w:rsidRDefault="00182CDC" w:rsidP="00182CDC">
      <w:pPr>
        <w:spacing w:after="0" w:line="240" w:lineRule="auto"/>
        <w:ind w:right="-5" w:firstLine="720"/>
        <w:jc w:val="both"/>
        <w:rPr>
          <w:rFonts w:ascii="Times New Roman" w:hAnsi="Times New Roman" w:cs="Times New Roman"/>
          <w:sz w:val="28"/>
          <w:szCs w:val="28"/>
        </w:rPr>
      </w:pPr>
      <w:r w:rsidRPr="004D4111">
        <w:rPr>
          <w:rFonts w:ascii="Times New Roman" w:hAnsi="Times New Roman" w:cs="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182CDC" w:rsidRPr="004D4111" w:rsidRDefault="00182CDC" w:rsidP="00182CDC">
      <w:pPr>
        <w:spacing w:after="0" w:line="240" w:lineRule="auto"/>
        <w:ind w:right="-5" w:firstLine="720"/>
        <w:jc w:val="both"/>
        <w:rPr>
          <w:rFonts w:ascii="Times New Roman" w:hAnsi="Times New Roman" w:cs="Times New Roman"/>
          <w:sz w:val="28"/>
          <w:szCs w:val="28"/>
        </w:rPr>
      </w:pPr>
      <w:r w:rsidRPr="004D4111">
        <w:rPr>
          <w:rFonts w:ascii="Times New Roman" w:hAnsi="Times New Roman" w:cs="Times New Roman"/>
          <w:sz w:val="28"/>
          <w:szCs w:val="28"/>
        </w:rPr>
        <w:t>1.4.4.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182CDC" w:rsidRPr="004D4111" w:rsidRDefault="00182CDC" w:rsidP="00182CDC">
      <w:pPr>
        <w:spacing w:after="0" w:line="240" w:lineRule="auto"/>
        <w:ind w:right="-5" w:firstLine="720"/>
        <w:jc w:val="both"/>
        <w:rPr>
          <w:rFonts w:ascii="Times New Roman" w:hAnsi="Times New Roman" w:cs="Times New Roman"/>
          <w:sz w:val="28"/>
          <w:szCs w:val="28"/>
        </w:rPr>
      </w:pPr>
      <w:r w:rsidRPr="004D4111">
        <w:rPr>
          <w:rFonts w:ascii="Times New Roman" w:hAnsi="Times New Roman" w:cs="Times New Roman"/>
          <w:sz w:val="28"/>
          <w:szCs w:val="28"/>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182CDC" w:rsidRPr="004D4111" w:rsidRDefault="00182CDC" w:rsidP="00182CDC">
      <w:pPr>
        <w:spacing w:after="0" w:line="240" w:lineRule="auto"/>
        <w:ind w:right="-5" w:firstLine="720"/>
        <w:jc w:val="both"/>
        <w:rPr>
          <w:rFonts w:ascii="Times New Roman" w:hAnsi="Times New Roman" w:cs="Times New Roman"/>
          <w:sz w:val="28"/>
          <w:szCs w:val="28"/>
        </w:rPr>
      </w:pPr>
      <w:r w:rsidRPr="004D4111">
        <w:rPr>
          <w:rFonts w:ascii="Times New Roman" w:hAnsi="Times New Roman" w:cs="Times New Roman"/>
          <w:sz w:val="28"/>
          <w:szCs w:val="28"/>
        </w:rPr>
        <w:t>1.4.5.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182CDC" w:rsidRPr="004D4111" w:rsidRDefault="00182CDC" w:rsidP="00182CDC">
      <w:pPr>
        <w:spacing w:after="0" w:line="240" w:lineRule="auto"/>
        <w:ind w:right="-5" w:firstLine="720"/>
        <w:jc w:val="both"/>
        <w:rPr>
          <w:rFonts w:ascii="Times New Roman" w:hAnsi="Times New Roman" w:cs="Times New Roman"/>
          <w:sz w:val="28"/>
          <w:szCs w:val="28"/>
        </w:rPr>
      </w:pPr>
      <w:r w:rsidRPr="004D4111">
        <w:rPr>
          <w:rFonts w:ascii="Times New Roman" w:hAnsi="Times New Roman" w:cs="Times New Roman"/>
          <w:sz w:val="28"/>
          <w:szCs w:val="28"/>
        </w:rPr>
        <w:lastRenderedPageBreak/>
        <w:t>1.4.6. Публичное письменное информирование осуществляется путем размещения справочной информации, административного регламента и решения о его утверждении:</w:t>
      </w:r>
    </w:p>
    <w:p w:rsidR="00182CDC" w:rsidRPr="004D4111" w:rsidRDefault="00182CDC" w:rsidP="00182CDC">
      <w:pPr>
        <w:tabs>
          <w:tab w:val="left" w:pos="1276"/>
        </w:tabs>
        <w:spacing w:after="0" w:line="240" w:lineRule="auto"/>
        <w:jc w:val="both"/>
        <w:rPr>
          <w:rFonts w:ascii="Times New Roman" w:hAnsi="Times New Roman" w:cs="Times New Roman"/>
          <w:sz w:val="28"/>
          <w:szCs w:val="28"/>
        </w:rPr>
      </w:pPr>
      <w:r w:rsidRPr="004D4111">
        <w:rPr>
          <w:rFonts w:ascii="Times New Roman" w:hAnsi="Times New Roman" w:cs="Times New Roman"/>
          <w:sz w:val="28"/>
          <w:szCs w:val="28"/>
        </w:rPr>
        <w:t xml:space="preserve">         - На официальном сайте Сокольского муниципального округа в информационно-телекоммуникационной сети «Интернет»,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82CDC" w:rsidRPr="004D4111" w:rsidRDefault="00182CDC" w:rsidP="00182CDC">
      <w:pPr>
        <w:spacing w:after="0" w:line="240" w:lineRule="auto"/>
        <w:ind w:left="9" w:firstLine="700"/>
        <w:jc w:val="both"/>
        <w:rPr>
          <w:rFonts w:ascii="Times New Roman" w:hAnsi="Times New Roman" w:cs="Times New Roman"/>
          <w:sz w:val="28"/>
          <w:szCs w:val="28"/>
        </w:rPr>
      </w:pPr>
      <w:r w:rsidRPr="004D4111">
        <w:rPr>
          <w:rFonts w:ascii="Times New Roman" w:hAnsi="Times New Roman" w:cs="Times New Roman"/>
          <w:sz w:val="28"/>
          <w:szCs w:val="28"/>
        </w:rPr>
        <w:t>о месте нахождения и графике работы Уполномоченного органа, ответственных за предоставление муниципальной услуги, а также многофункциональных центров;</w:t>
      </w:r>
    </w:p>
    <w:p w:rsidR="00182CDC" w:rsidRPr="004D4111" w:rsidRDefault="00182CDC" w:rsidP="00182CDC">
      <w:pPr>
        <w:spacing w:after="0" w:line="240" w:lineRule="auto"/>
        <w:ind w:left="9" w:firstLine="700"/>
        <w:jc w:val="both"/>
        <w:rPr>
          <w:rFonts w:ascii="Times New Roman" w:hAnsi="Times New Roman" w:cs="Times New Roman"/>
          <w:sz w:val="28"/>
          <w:szCs w:val="28"/>
        </w:rPr>
      </w:pPr>
      <w:r w:rsidRPr="004D4111">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82CDC" w:rsidRPr="004D4111" w:rsidRDefault="00182CDC" w:rsidP="00182CDC">
      <w:pPr>
        <w:spacing w:after="0" w:line="240" w:lineRule="auto"/>
        <w:ind w:left="9" w:firstLine="700"/>
        <w:jc w:val="both"/>
        <w:rPr>
          <w:rFonts w:ascii="Times New Roman" w:hAnsi="Times New Roman" w:cs="Times New Roman"/>
          <w:sz w:val="28"/>
          <w:szCs w:val="28"/>
        </w:rPr>
      </w:pPr>
      <w:r w:rsidRPr="004D4111">
        <w:rPr>
          <w:rFonts w:ascii="Times New Roman" w:hAnsi="Times New Roman" w:cs="Times New Roman"/>
          <w:sz w:val="28"/>
          <w:szCs w:val="28"/>
        </w:rPr>
        <w:t xml:space="preserve">адрес официального сайта Сокольского муниципального округа в информационно-телекоммуникационной сети «Интернет», а также электронной почты и (или) формы обратной связи Уполномоченного органа в сети «Интернет». </w:t>
      </w:r>
    </w:p>
    <w:p w:rsidR="00182CDC" w:rsidRPr="004D4111" w:rsidRDefault="00182CDC" w:rsidP="00182CDC">
      <w:pPr>
        <w:autoSpaceDE w:val="0"/>
        <w:autoSpaceDN w:val="0"/>
        <w:adjustRightInd w:val="0"/>
        <w:spacing w:after="0" w:line="240" w:lineRule="auto"/>
        <w:ind w:firstLine="708"/>
        <w:jc w:val="both"/>
        <w:rPr>
          <w:rFonts w:ascii="Times New Roman" w:hAnsi="Times New Roman" w:cs="Times New Roman"/>
          <w:sz w:val="28"/>
          <w:szCs w:val="28"/>
        </w:rPr>
      </w:pPr>
      <w:r w:rsidRPr="004D4111">
        <w:rPr>
          <w:rFonts w:ascii="Times New Roman" w:hAnsi="Times New Roman" w:cs="Times New Roman"/>
          <w:sz w:val="28"/>
          <w:szCs w:val="28"/>
        </w:rPr>
        <w:t>Уполномоченный орган в установленном порядке обеспечивает размещение и актуализацию справочной информации на официальном сайте Сокольского муниципального округа в информационно-телекоммуникационной сети «Интернет», на ЕПГУ</w:t>
      </w:r>
      <w:r w:rsidR="00095CF0">
        <w:rPr>
          <w:rFonts w:ascii="Times New Roman" w:hAnsi="Times New Roman" w:cs="Times New Roman"/>
          <w:sz w:val="28"/>
          <w:szCs w:val="28"/>
        </w:rPr>
        <w:t>, РПГУ</w:t>
      </w:r>
      <w:r w:rsidRPr="004D4111">
        <w:rPr>
          <w:rFonts w:ascii="Times New Roman" w:hAnsi="Times New Roman" w:cs="Times New Roman"/>
          <w:sz w:val="28"/>
          <w:szCs w:val="28"/>
        </w:rPr>
        <w:t>.</w:t>
      </w:r>
    </w:p>
    <w:p w:rsidR="00182CDC" w:rsidRPr="004D4111" w:rsidRDefault="00182CDC" w:rsidP="00182CDC">
      <w:pPr>
        <w:spacing w:after="0" w:line="240" w:lineRule="auto"/>
        <w:ind w:firstLine="708"/>
        <w:jc w:val="both"/>
        <w:rPr>
          <w:rFonts w:ascii="Times New Roman" w:hAnsi="Times New Roman" w:cs="Times New Roman"/>
          <w:sz w:val="28"/>
          <w:szCs w:val="28"/>
        </w:rPr>
      </w:pPr>
      <w:r w:rsidRPr="004D4111">
        <w:rPr>
          <w:rFonts w:ascii="Times New Roman" w:hAnsi="Times New Roman" w:cs="Times New Roman"/>
          <w:sz w:val="28"/>
          <w:szCs w:val="28"/>
        </w:rPr>
        <w:t>- В местах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82CDC" w:rsidRPr="004D4111" w:rsidRDefault="00182CDC" w:rsidP="00182CDC">
      <w:pPr>
        <w:spacing w:after="0" w:line="240" w:lineRule="auto"/>
        <w:ind w:firstLine="708"/>
        <w:jc w:val="both"/>
        <w:rPr>
          <w:rFonts w:ascii="Times New Roman" w:hAnsi="Times New Roman" w:cs="Times New Roman"/>
          <w:sz w:val="28"/>
          <w:szCs w:val="28"/>
        </w:rPr>
      </w:pPr>
      <w:r w:rsidRPr="004D4111">
        <w:rPr>
          <w:rFonts w:ascii="Times New Roman" w:hAnsi="Times New Roman" w:cs="Times New Roman"/>
          <w:sz w:val="28"/>
          <w:szCs w:val="28"/>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7D7356">
        <w:rPr>
          <w:rFonts w:ascii="Times New Roman" w:hAnsi="Times New Roman" w:cs="Times New Roman"/>
          <w:sz w:val="28"/>
          <w:szCs w:val="28"/>
        </w:rPr>
        <w:t>органом местного самоуправления</w:t>
      </w:r>
      <w:r w:rsidRPr="004D4111">
        <w:rPr>
          <w:rFonts w:ascii="Times New Roman" w:hAnsi="Times New Roman" w:cs="Times New Roman"/>
          <w:sz w:val="28"/>
          <w:szCs w:val="28"/>
        </w:rPr>
        <w:t xml:space="preserve"> с учетом требований к информированию, установленных настоящим регламентом.</w:t>
      </w:r>
    </w:p>
    <w:p w:rsidR="00182CDC" w:rsidRPr="004D4111" w:rsidRDefault="00182CDC" w:rsidP="00182CDC">
      <w:pPr>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1.4.7.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w:t>
      </w:r>
      <w:r w:rsidR="00095CF0">
        <w:rPr>
          <w:rFonts w:ascii="Times New Roman" w:hAnsi="Times New Roman" w:cs="Times New Roman"/>
          <w:sz w:val="28"/>
          <w:szCs w:val="28"/>
        </w:rPr>
        <w:t xml:space="preserve"> РПГУ,</w:t>
      </w:r>
      <w:r w:rsidRPr="004D4111">
        <w:rPr>
          <w:rFonts w:ascii="Times New Roman" w:hAnsi="Times New Roman" w:cs="Times New Roman"/>
          <w:sz w:val="28"/>
          <w:szCs w:val="28"/>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82CDC" w:rsidRPr="004D4111" w:rsidRDefault="00182CDC" w:rsidP="00182CDC">
      <w:pPr>
        <w:widowControl w:val="0"/>
        <w:tabs>
          <w:tab w:val="num" w:pos="0"/>
        </w:tabs>
        <w:autoSpaceDE w:val="0"/>
        <w:autoSpaceDN w:val="0"/>
        <w:adjustRightInd w:val="0"/>
        <w:spacing w:after="0" w:line="240" w:lineRule="auto"/>
        <w:ind w:left="720" w:right="-5"/>
        <w:jc w:val="both"/>
        <w:rPr>
          <w:rFonts w:ascii="Times New Roman" w:hAnsi="Times New Roman" w:cs="Times New Roman"/>
          <w:sz w:val="28"/>
          <w:szCs w:val="28"/>
        </w:rPr>
      </w:pPr>
    </w:p>
    <w:p w:rsidR="00182CDC" w:rsidRPr="004D4111" w:rsidRDefault="00182CDC" w:rsidP="00182CDC">
      <w:pPr>
        <w:spacing w:after="0" w:line="240" w:lineRule="auto"/>
        <w:jc w:val="center"/>
        <w:rPr>
          <w:rFonts w:ascii="Times New Roman" w:hAnsi="Times New Roman" w:cs="Times New Roman"/>
          <w:sz w:val="28"/>
          <w:szCs w:val="28"/>
        </w:rPr>
      </w:pPr>
      <w:r w:rsidRPr="004D4111">
        <w:rPr>
          <w:rFonts w:ascii="Times New Roman" w:hAnsi="Times New Roman" w:cs="Times New Roman"/>
          <w:sz w:val="28"/>
          <w:szCs w:val="28"/>
        </w:rPr>
        <w:t>2. Стандарт предоставления муниципальной услуги</w:t>
      </w:r>
    </w:p>
    <w:p w:rsidR="00182CDC" w:rsidRPr="004D4111" w:rsidRDefault="00182CDC" w:rsidP="00182CDC">
      <w:pPr>
        <w:tabs>
          <w:tab w:val="left" w:pos="1440"/>
          <w:tab w:val="left" w:pos="1620"/>
        </w:tabs>
        <w:spacing w:after="0" w:line="240" w:lineRule="auto"/>
        <w:ind w:firstLine="720"/>
        <w:jc w:val="center"/>
        <w:rPr>
          <w:rFonts w:ascii="Times New Roman" w:hAnsi="Times New Roman" w:cs="Times New Roman"/>
          <w:sz w:val="28"/>
          <w:szCs w:val="28"/>
        </w:rPr>
      </w:pPr>
    </w:p>
    <w:p w:rsidR="00182CDC" w:rsidRPr="004D4111" w:rsidRDefault="00182CDC" w:rsidP="00182CDC">
      <w:pPr>
        <w:spacing w:after="0" w:line="240" w:lineRule="auto"/>
        <w:ind w:firstLine="709"/>
        <w:rPr>
          <w:rFonts w:ascii="Times New Roman" w:hAnsi="Times New Roman" w:cs="Times New Roman"/>
          <w:sz w:val="28"/>
          <w:szCs w:val="28"/>
        </w:rPr>
      </w:pPr>
      <w:r w:rsidRPr="004D4111">
        <w:rPr>
          <w:rFonts w:ascii="Times New Roman" w:hAnsi="Times New Roman" w:cs="Times New Roman"/>
          <w:sz w:val="28"/>
          <w:szCs w:val="28"/>
        </w:rPr>
        <w:t>2.1. Наименование муниципальной услуги</w:t>
      </w:r>
    </w:p>
    <w:p w:rsidR="007A14F6" w:rsidRDefault="007A14F6" w:rsidP="007A14F6">
      <w:pPr>
        <w:spacing w:after="0" w:line="240" w:lineRule="auto"/>
        <w:ind w:firstLine="720"/>
        <w:jc w:val="both"/>
        <w:outlineLvl w:val="1"/>
        <w:rPr>
          <w:rFonts w:ascii="Times New Roman" w:hAnsi="Times New Roman"/>
          <w:sz w:val="28"/>
        </w:rPr>
      </w:pPr>
      <w:r>
        <w:rPr>
          <w:rFonts w:ascii="Times New Roman" w:hAnsi="Times New Roman"/>
          <w:sz w:val="28"/>
        </w:rPr>
        <w:t>Установление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rsidR="00182CDC" w:rsidRPr="004D4111" w:rsidRDefault="00182CDC" w:rsidP="00182CDC">
      <w:pPr>
        <w:autoSpaceDE w:val="0"/>
        <w:autoSpaceDN w:val="0"/>
        <w:adjustRightInd w:val="0"/>
        <w:spacing w:after="0" w:line="240" w:lineRule="auto"/>
        <w:ind w:firstLine="720"/>
        <w:jc w:val="both"/>
        <w:rPr>
          <w:rFonts w:ascii="Times New Roman" w:hAnsi="Times New Roman" w:cs="Times New Roman"/>
          <w:sz w:val="28"/>
          <w:szCs w:val="28"/>
        </w:rPr>
      </w:pPr>
    </w:p>
    <w:p w:rsidR="00182CDC" w:rsidRPr="004D4111" w:rsidRDefault="00182CDC" w:rsidP="00182CDC">
      <w:pPr>
        <w:autoSpaceDE w:val="0"/>
        <w:autoSpaceDN w:val="0"/>
        <w:adjustRightInd w:val="0"/>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lastRenderedPageBreak/>
        <w:t>2.2. Наименование органа местного самоуправления, предоставляющего муниципальную услугу</w:t>
      </w:r>
    </w:p>
    <w:p w:rsidR="00182CDC" w:rsidRPr="004D4111" w:rsidRDefault="00182CDC" w:rsidP="00182CDC">
      <w:pPr>
        <w:autoSpaceDE w:val="0"/>
        <w:autoSpaceDN w:val="0"/>
        <w:adjustRightInd w:val="0"/>
        <w:spacing w:after="0" w:line="240" w:lineRule="auto"/>
        <w:ind w:firstLine="709"/>
        <w:jc w:val="both"/>
        <w:rPr>
          <w:rFonts w:ascii="Times New Roman" w:hAnsi="Times New Roman" w:cs="Times New Roman"/>
          <w:spacing w:val="-4"/>
          <w:sz w:val="28"/>
          <w:szCs w:val="28"/>
          <w:shd w:val="clear" w:color="auto" w:fill="FFFF00"/>
        </w:rPr>
      </w:pPr>
      <w:r w:rsidRPr="004D4111">
        <w:rPr>
          <w:rFonts w:ascii="Times New Roman" w:hAnsi="Times New Roman" w:cs="Times New Roman"/>
          <w:sz w:val="28"/>
          <w:szCs w:val="28"/>
        </w:rPr>
        <w:t xml:space="preserve">2.2.1. </w:t>
      </w:r>
      <w:r w:rsidRPr="004D4111">
        <w:rPr>
          <w:rFonts w:ascii="Times New Roman" w:hAnsi="Times New Roman" w:cs="Times New Roman"/>
          <w:spacing w:val="-4"/>
          <w:sz w:val="28"/>
          <w:szCs w:val="28"/>
          <w:shd w:val="clear" w:color="auto" w:fill="FFFFFF"/>
        </w:rPr>
        <w:t>Муниципальная услуга предоставляется:</w:t>
      </w:r>
    </w:p>
    <w:p w:rsidR="00182CDC" w:rsidRPr="004D4111" w:rsidRDefault="00182CDC" w:rsidP="00182CDC">
      <w:pPr>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Комитетом по управлению муниципальным имуществом Сокольского муниципального округа Вологодской области.</w:t>
      </w:r>
    </w:p>
    <w:p w:rsidR="00182CDC" w:rsidRPr="004D4111" w:rsidRDefault="00182CDC" w:rsidP="00182CDC">
      <w:pPr>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МФЦ по месту жительства Заявителя - в части</w:t>
      </w:r>
      <w:r w:rsidR="005230D2">
        <w:rPr>
          <w:rFonts w:ascii="Times New Roman" w:hAnsi="Times New Roman" w:cs="Times New Roman"/>
          <w:sz w:val="28"/>
          <w:szCs w:val="28"/>
        </w:rPr>
        <w:t xml:space="preserve"> </w:t>
      </w:r>
      <w:r w:rsidRPr="004D4111">
        <w:rPr>
          <w:rFonts w:ascii="Times New Roman" w:hAnsi="Times New Roman" w:cs="Times New Roman"/>
          <w:sz w:val="28"/>
          <w:szCs w:val="28"/>
        </w:rPr>
        <w:t>приема и (или) выдачи документов на предоставление муниципальной услуги) (при условии заключения соглашений о взаимодействии с МФЦ).</w:t>
      </w:r>
    </w:p>
    <w:p w:rsidR="00EE3160" w:rsidRPr="002B14BD" w:rsidRDefault="00182CDC" w:rsidP="002B14BD">
      <w:pPr>
        <w:spacing w:after="0" w:line="240" w:lineRule="auto"/>
        <w:ind w:firstLine="709"/>
        <w:contextualSpacing/>
        <w:jc w:val="both"/>
        <w:rPr>
          <w:rFonts w:ascii="Times New Roman" w:hAnsi="Times New Roman"/>
          <w:sz w:val="28"/>
          <w:szCs w:val="28"/>
        </w:rPr>
      </w:pPr>
      <w:r w:rsidRPr="002B14BD">
        <w:rPr>
          <w:rFonts w:ascii="Times New Roman" w:hAnsi="Times New Roman"/>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w:t>
      </w:r>
      <w:r w:rsidR="00EE3160" w:rsidRPr="002B14BD">
        <w:rPr>
          <w:rFonts w:ascii="Times New Roman" w:hAnsi="Times New Roman"/>
          <w:sz w:val="28"/>
          <w:szCs w:val="28"/>
        </w:rPr>
        <w:t>,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82CDC" w:rsidRPr="004D4111" w:rsidRDefault="00182CDC" w:rsidP="00182CDC">
      <w:pPr>
        <w:autoSpaceDE w:val="0"/>
        <w:autoSpaceDN w:val="0"/>
        <w:adjustRightInd w:val="0"/>
        <w:spacing w:after="0" w:line="240" w:lineRule="auto"/>
        <w:ind w:firstLine="709"/>
        <w:jc w:val="both"/>
        <w:rPr>
          <w:rFonts w:ascii="Times New Roman" w:hAnsi="Times New Roman" w:cs="Times New Roman"/>
          <w:sz w:val="28"/>
          <w:szCs w:val="28"/>
        </w:rPr>
      </w:pPr>
    </w:p>
    <w:p w:rsidR="00182CDC" w:rsidRPr="00882A99" w:rsidRDefault="00182CDC" w:rsidP="00882A99">
      <w:pPr>
        <w:spacing w:after="0" w:line="240" w:lineRule="auto"/>
        <w:ind w:firstLine="709"/>
        <w:contextualSpacing/>
        <w:jc w:val="both"/>
        <w:rPr>
          <w:rFonts w:ascii="Times New Roman" w:hAnsi="Times New Roman" w:cs="Times New Roman"/>
          <w:sz w:val="28"/>
          <w:szCs w:val="28"/>
        </w:rPr>
      </w:pPr>
      <w:r w:rsidRPr="00882A99">
        <w:rPr>
          <w:rFonts w:ascii="Times New Roman" w:hAnsi="Times New Roman" w:cs="Times New Roman"/>
          <w:sz w:val="28"/>
          <w:szCs w:val="28"/>
        </w:rPr>
        <w:t>2.3. Результат предоставления муниципальной услуги.</w:t>
      </w:r>
    </w:p>
    <w:p w:rsidR="007A14F6" w:rsidRPr="00882A99" w:rsidRDefault="007A14F6" w:rsidP="00882A99">
      <w:pPr>
        <w:spacing w:after="0" w:line="240" w:lineRule="auto"/>
        <w:ind w:firstLine="720"/>
        <w:contextualSpacing/>
        <w:jc w:val="both"/>
        <w:rPr>
          <w:rFonts w:ascii="Times New Roman" w:hAnsi="Times New Roman" w:cs="Times New Roman"/>
          <w:sz w:val="28"/>
          <w:szCs w:val="28"/>
        </w:rPr>
      </w:pPr>
      <w:r w:rsidRPr="00882A99">
        <w:rPr>
          <w:rFonts w:ascii="Times New Roman" w:hAnsi="Times New Roman" w:cs="Times New Roman"/>
          <w:sz w:val="28"/>
          <w:szCs w:val="28"/>
        </w:rPr>
        <w:t>Результатом предоставления муниципальной услуги является:</w:t>
      </w:r>
    </w:p>
    <w:p w:rsidR="007A14F6" w:rsidRPr="00882A99" w:rsidRDefault="007A14F6" w:rsidP="00882A99">
      <w:pPr>
        <w:numPr>
          <w:ilvl w:val="0"/>
          <w:numId w:val="30"/>
        </w:numPr>
        <w:spacing w:after="0" w:line="240" w:lineRule="auto"/>
        <w:ind w:left="0" w:firstLine="709"/>
        <w:contextualSpacing/>
        <w:jc w:val="both"/>
        <w:rPr>
          <w:rFonts w:ascii="Times New Roman" w:hAnsi="Times New Roman" w:cs="Times New Roman"/>
          <w:sz w:val="28"/>
          <w:szCs w:val="28"/>
        </w:rPr>
      </w:pPr>
      <w:r w:rsidRPr="00882A99">
        <w:rPr>
          <w:rFonts w:ascii="Times New Roman" w:hAnsi="Times New Roman" w:cs="Times New Roman"/>
          <w:sz w:val="28"/>
          <w:szCs w:val="28"/>
        </w:rPr>
        <w:t>решение Уполномоченного органа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(далее – классификатор);</w:t>
      </w:r>
    </w:p>
    <w:p w:rsidR="00182CDC" w:rsidRPr="00882A99" w:rsidRDefault="00882A99" w:rsidP="00882A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82A99">
        <w:rPr>
          <w:rFonts w:ascii="Times New Roman" w:hAnsi="Times New Roman" w:cs="Times New Roman"/>
          <w:sz w:val="28"/>
          <w:szCs w:val="28"/>
        </w:rPr>
        <w:t xml:space="preserve">2. </w:t>
      </w:r>
      <w:r w:rsidR="007A14F6" w:rsidRPr="00882A99">
        <w:rPr>
          <w:rFonts w:ascii="Times New Roman" w:hAnsi="Times New Roman" w:cs="Times New Roman"/>
          <w:sz w:val="28"/>
          <w:szCs w:val="28"/>
        </w:rPr>
        <w:t>решение Уполномоченного органа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r w:rsidR="000C1CED" w:rsidRPr="00882A99">
        <w:rPr>
          <w:rFonts w:ascii="Times New Roman" w:hAnsi="Times New Roman" w:cs="Times New Roman"/>
          <w:sz w:val="28"/>
          <w:szCs w:val="28"/>
        </w:rPr>
        <w:t xml:space="preserve"> </w:t>
      </w:r>
    </w:p>
    <w:p w:rsidR="00882A99" w:rsidRPr="00882A99" w:rsidRDefault="00882A99" w:rsidP="00882A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82A99">
        <w:rPr>
          <w:rFonts w:ascii="Times New Roman" w:hAnsi="Times New Roman" w:cs="Times New Roman"/>
          <w:sz w:val="28"/>
          <w:szCs w:val="28"/>
        </w:rPr>
        <w:t>3.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82A99" w:rsidRPr="00882A99" w:rsidRDefault="00882A99" w:rsidP="00882A99">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1" w:name="Par2"/>
      <w:bookmarkEnd w:id="1"/>
      <w:r w:rsidRPr="00882A99">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82A99" w:rsidRDefault="00882A99" w:rsidP="007A14F6">
      <w:pPr>
        <w:spacing w:after="0" w:line="240" w:lineRule="auto"/>
        <w:ind w:firstLine="709"/>
        <w:rPr>
          <w:rFonts w:ascii="Times New Roman" w:hAnsi="Times New Roman" w:cs="Times New Roman"/>
          <w:iCs/>
          <w:sz w:val="28"/>
          <w:szCs w:val="28"/>
        </w:rPr>
      </w:pPr>
    </w:p>
    <w:p w:rsidR="00182CDC" w:rsidRPr="004D4111" w:rsidRDefault="00182CDC" w:rsidP="007A14F6">
      <w:pPr>
        <w:spacing w:after="0" w:line="240" w:lineRule="auto"/>
        <w:ind w:firstLine="709"/>
        <w:rPr>
          <w:rFonts w:ascii="Times New Roman" w:hAnsi="Times New Roman" w:cs="Times New Roman"/>
          <w:sz w:val="28"/>
          <w:szCs w:val="28"/>
        </w:rPr>
      </w:pPr>
      <w:r w:rsidRPr="004D4111">
        <w:rPr>
          <w:rFonts w:ascii="Times New Roman" w:hAnsi="Times New Roman" w:cs="Times New Roman"/>
          <w:iCs/>
          <w:sz w:val="28"/>
          <w:szCs w:val="28"/>
        </w:rPr>
        <w:t>2.4. Срок предоставления муниципальной услуги</w:t>
      </w:r>
    </w:p>
    <w:p w:rsidR="007A14F6" w:rsidRDefault="007A14F6" w:rsidP="007A14F6">
      <w:pPr>
        <w:spacing w:after="0" w:line="240" w:lineRule="auto"/>
        <w:ind w:firstLine="720"/>
        <w:jc w:val="both"/>
        <w:rPr>
          <w:rFonts w:ascii="Times New Roman" w:hAnsi="Times New Roman"/>
          <w:color w:val="FF0000"/>
          <w:sz w:val="28"/>
        </w:rPr>
      </w:pPr>
      <w:r>
        <w:rPr>
          <w:rFonts w:ascii="Times New Roman" w:hAnsi="Times New Roman"/>
          <w:sz w:val="28"/>
        </w:rPr>
        <w:lastRenderedPageBreak/>
        <w:t>2.4.1. Срок предоставления муниципальной услуги составляет 30 календарных дней со дня поступления заявления и прилагаемых документов в Уполномоченный орган.</w:t>
      </w:r>
    </w:p>
    <w:p w:rsidR="007A14F6" w:rsidRDefault="007A14F6" w:rsidP="007A14F6">
      <w:pPr>
        <w:spacing w:after="0" w:line="240" w:lineRule="auto"/>
        <w:ind w:firstLine="720"/>
        <w:jc w:val="both"/>
        <w:rPr>
          <w:rFonts w:ascii="Times New Roman" w:hAnsi="Times New Roman"/>
          <w:sz w:val="28"/>
        </w:rPr>
      </w:pPr>
      <w:r>
        <w:rPr>
          <w:rFonts w:ascii="Times New Roman" w:hAnsi="Times New Roman"/>
          <w:sz w:val="28"/>
        </w:rPr>
        <w:t>2.4.2. Срок выдачи документов, являющихся результатом предоставления государственной услуги, составляет 3 рабочих дня со дня подписания результата предоставления муниципальной услуги.</w:t>
      </w:r>
    </w:p>
    <w:p w:rsidR="00182CDC" w:rsidRPr="004D4111" w:rsidRDefault="00182CDC" w:rsidP="00182CDC">
      <w:pPr>
        <w:spacing w:after="0" w:line="240" w:lineRule="auto"/>
        <w:ind w:firstLine="720"/>
        <w:jc w:val="both"/>
        <w:rPr>
          <w:rFonts w:ascii="Times New Roman" w:hAnsi="Times New Roman" w:cs="Times New Roman"/>
          <w:sz w:val="28"/>
          <w:szCs w:val="28"/>
        </w:rPr>
      </w:pPr>
    </w:p>
    <w:p w:rsidR="00182CDC" w:rsidRPr="004D4111" w:rsidRDefault="00882A99" w:rsidP="00182C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182CDC" w:rsidRPr="004D4111">
        <w:rPr>
          <w:rFonts w:ascii="Times New Roman" w:hAnsi="Times New Roman" w:cs="Times New Roman"/>
          <w:sz w:val="28"/>
          <w:szCs w:val="28"/>
        </w:rPr>
        <w:t>2.5. Правовые основания для предоставления муниципальной услуги</w:t>
      </w:r>
    </w:p>
    <w:p w:rsidR="00182CDC" w:rsidRPr="004D4111" w:rsidRDefault="00182CDC" w:rsidP="00182CDC">
      <w:pPr>
        <w:autoSpaceDE w:val="0"/>
        <w:autoSpaceDN w:val="0"/>
        <w:adjustRightInd w:val="0"/>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Реестре, на ЕРПГУ</w:t>
      </w:r>
      <w:r w:rsidR="000A05D9">
        <w:rPr>
          <w:rFonts w:ascii="Times New Roman" w:hAnsi="Times New Roman" w:cs="Times New Roman"/>
          <w:sz w:val="28"/>
          <w:szCs w:val="28"/>
        </w:rPr>
        <w:t>, РПГУ</w:t>
      </w:r>
      <w:r w:rsidRPr="004D4111">
        <w:rPr>
          <w:rFonts w:ascii="Times New Roman" w:hAnsi="Times New Roman" w:cs="Times New Roman"/>
          <w:sz w:val="28"/>
          <w:szCs w:val="28"/>
        </w:rPr>
        <w:t>, на официальном сайте Со</w:t>
      </w:r>
      <w:r w:rsidR="000F5F4D">
        <w:rPr>
          <w:rFonts w:ascii="Times New Roman" w:hAnsi="Times New Roman" w:cs="Times New Roman"/>
          <w:sz w:val="28"/>
          <w:szCs w:val="28"/>
        </w:rPr>
        <w:t xml:space="preserve">кольского муниципального округа </w:t>
      </w:r>
      <w:r w:rsidRPr="004D4111">
        <w:rPr>
          <w:rFonts w:ascii="Times New Roman" w:hAnsi="Times New Roman" w:cs="Times New Roman"/>
          <w:sz w:val="28"/>
          <w:szCs w:val="28"/>
        </w:rPr>
        <w:t>в информационно-телекоммуникационной сети «Интернет».</w:t>
      </w:r>
    </w:p>
    <w:p w:rsidR="00182CDC" w:rsidRPr="004D4111" w:rsidRDefault="00182CDC" w:rsidP="00D86EBB">
      <w:pPr>
        <w:spacing w:after="0" w:line="240" w:lineRule="auto"/>
        <w:ind w:left="5" w:right="-2" w:firstLine="704"/>
        <w:jc w:val="both"/>
        <w:rPr>
          <w:rFonts w:ascii="Times New Roman" w:hAnsi="Times New Roman" w:cs="Times New Roman"/>
          <w:sz w:val="28"/>
          <w:szCs w:val="28"/>
        </w:rPr>
      </w:pPr>
      <w:r w:rsidRPr="004D4111">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а также в соответствующем разделе Реестра.</w:t>
      </w:r>
    </w:p>
    <w:p w:rsidR="00182CDC" w:rsidRDefault="00182CDC" w:rsidP="00182CDC">
      <w:pPr>
        <w:spacing w:after="0" w:line="240" w:lineRule="auto"/>
        <w:ind w:firstLine="720"/>
        <w:jc w:val="both"/>
        <w:rPr>
          <w:rFonts w:ascii="Times New Roman" w:eastAsia="MS Mincho" w:hAnsi="Times New Roman" w:cs="Times New Roman"/>
          <w:i/>
          <w:color w:val="FF0000"/>
          <w:sz w:val="28"/>
          <w:szCs w:val="28"/>
        </w:rPr>
      </w:pPr>
    </w:p>
    <w:p w:rsidR="00B35229" w:rsidRPr="00B35229" w:rsidRDefault="00B35229" w:rsidP="00182CDC">
      <w:pPr>
        <w:spacing w:after="0" w:line="240" w:lineRule="auto"/>
        <w:ind w:firstLine="720"/>
        <w:jc w:val="both"/>
        <w:rPr>
          <w:rFonts w:ascii="Times New Roman" w:eastAsia="MS Mincho" w:hAnsi="Times New Roman" w:cs="Times New Roman"/>
          <w:sz w:val="28"/>
          <w:szCs w:val="28"/>
        </w:rPr>
      </w:pPr>
      <w:r w:rsidRPr="00B35229">
        <w:rPr>
          <w:rFonts w:ascii="Times New Roman" w:eastAsia="MS Mincho" w:hAnsi="Times New Roman" w:cs="Times New Roman"/>
          <w:sz w:val="28"/>
          <w:szCs w:val="28"/>
        </w:rPr>
        <w:t xml:space="preserve">2.6. </w:t>
      </w:r>
      <w:r>
        <w:rPr>
          <w:rFonts w:ascii="Times New Roman" w:eastAsia="MS Mincho" w:hAnsi="Times New Roman" w:cs="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073E15" w:rsidRDefault="00073E15" w:rsidP="00073E15">
      <w:pPr>
        <w:spacing w:after="0" w:line="240" w:lineRule="auto"/>
        <w:ind w:firstLine="709"/>
        <w:jc w:val="both"/>
        <w:rPr>
          <w:rFonts w:ascii="Times New Roman" w:hAnsi="Times New Roman"/>
          <w:sz w:val="28"/>
        </w:rPr>
      </w:pPr>
      <w:r>
        <w:rPr>
          <w:rFonts w:ascii="Times New Roman" w:hAnsi="Times New Roman"/>
          <w:sz w:val="28"/>
        </w:rPr>
        <w:t>2.6.1. Для предоставления муниципальной услуги заявитель (законный представитель) представляет (направляет):</w:t>
      </w:r>
    </w:p>
    <w:p w:rsidR="00073E15" w:rsidRDefault="00073E15" w:rsidP="00073E15">
      <w:pPr>
        <w:numPr>
          <w:ilvl w:val="0"/>
          <w:numId w:val="31"/>
        </w:numPr>
        <w:spacing w:after="0" w:line="240" w:lineRule="auto"/>
        <w:ind w:left="0" w:firstLine="709"/>
        <w:jc w:val="both"/>
        <w:rPr>
          <w:rFonts w:ascii="Times New Roman" w:hAnsi="Times New Roman"/>
          <w:sz w:val="28"/>
        </w:rPr>
      </w:pPr>
      <w:r>
        <w:rPr>
          <w:rFonts w:ascii="Times New Roman" w:hAnsi="Times New Roman"/>
          <w:sz w:val="28"/>
        </w:rPr>
        <w:t>заявление по установлению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по форме согласно приложению __ к настоящему административному регламенту (далее – заявление).</w:t>
      </w:r>
    </w:p>
    <w:p w:rsidR="00073E15" w:rsidRDefault="00073E15" w:rsidP="00073E15">
      <w:pPr>
        <w:spacing w:after="0" w:line="240" w:lineRule="auto"/>
        <w:ind w:firstLine="709"/>
        <w:jc w:val="both"/>
        <w:rPr>
          <w:rFonts w:ascii="Times New Roman" w:hAnsi="Times New Roman"/>
          <w:sz w:val="28"/>
        </w:rPr>
      </w:pPr>
      <w:r>
        <w:rPr>
          <w:rFonts w:ascii="Times New Roman" w:hAnsi="Times New Roman"/>
          <w:sz w:val="28"/>
          <w:highlight w:val="white"/>
        </w:rPr>
        <w:t>Форма заявления размещается на официальном</w:t>
      </w:r>
      <w:r>
        <w:rPr>
          <w:rFonts w:ascii="Times New Roman" w:hAnsi="Times New Roman"/>
          <w:sz w:val="28"/>
        </w:rPr>
        <w:t xml:space="preserve"> сайте в сети «Интернет»,</w:t>
      </w:r>
      <w:r>
        <w:rPr>
          <w:rFonts w:ascii="Times New Roman" w:hAnsi="Times New Roman"/>
          <w:sz w:val="28"/>
          <w:highlight w:val="white"/>
        </w:rPr>
        <w:t xml:space="preserve"> на Едином портале и  Региональном портале с возможностью бесплатного копирования, в МФЦ.</w:t>
      </w:r>
    </w:p>
    <w:p w:rsidR="00073E15" w:rsidRDefault="00073E15" w:rsidP="00073E15">
      <w:pPr>
        <w:spacing w:after="0" w:line="240" w:lineRule="auto"/>
        <w:ind w:firstLine="709"/>
        <w:jc w:val="both"/>
        <w:rPr>
          <w:rFonts w:ascii="Times New Roman" w:hAnsi="Times New Roman"/>
          <w:sz w:val="28"/>
        </w:rPr>
      </w:pPr>
      <w:r>
        <w:rPr>
          <w:rFonts w:ascii="Times New Roman" w:hAnsi="Times New Roman"/>
          <w:sz w:val="28"/>
          <w:highlight w:val="white"/>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073E15" w:rsidRDefault="00073E15" w:rsidP="00073E15">
      <w:pPr>
        <w:spacing w:after="0" w:line="240" w:lineRule="auto"/>
        <w:ind w:firstLine="709"/>
        <w:jc w:val="both"/>
        <w:rPr>
          <w:rFonts w:ascii="Times New Roman" w:hAnsi="Times New Roman"/>
          <w:sz w:val="28"/>
        </w:rPr>
      </w:pPr>
      <w:r>
        <w:rPr>
          <w:rFonts w:ascii="Times New Roman" w:hAnsi="Times New Roman"/>
          <w:sz w:val="28"/>
          <w:highlight w:val="white"/>
        </w:rP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w:t>
      </w:r>
    </w:p>
    <w:p w:rsidR="00073E15" w:rsidRDefault="00073E15" w:rsidP="00073E15">
      <w:pPr>
        <w:spacing w:after="0" w:line="240" w:lineRule="auto"/>
        <w:ind w:firstLine="709"/>
        <w:jc w:val="both"/>
        <w:rPr>
          <w:rFonts w:ascii="Times New Roman" w:hAnsi="Times New Roman"/>
          <w:sz w:val="28"/>
        </w:rPr>
      </w:pPr>
      <w:r>
        <w:rPr>
          <w:rFonts w:ascii="Times New Roman" w:hAnsi="Times New Roman"/>
          <w:sz w:val="28"/>
          <w:highlight w:val="white"/>
        </w:rPr>
        <w:t>Заявление составляется в единственном экземпляре – оригинале.</w:t>
      </w:r>
    </w:p>
    <w:p w:rsidR="00073E15" w:rsidRDefault="00073E15" w:rsidP="00073E15">
      <w:pPr>
        <w:spacing w:after="0" w:line="240" w:lineRule="auto"/>
        <w:ind w:firstLine="709"/>
        <w:jc w:val="both"/>
        <w:rPr>
          <w:rFonts w:ascii="Times New Roman" w:hAnsi="Times New Roman"/>
          <w:sz w:val="28"/>
        </w:rPr>
      </w:pPr>
      <w:r>
        <w:rPr>
          <w:rFonts w:ascii="Times New Roman" w:hAnsi="Times New Roman"/>
          <w:sz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073E15" w:rsidRDefault="00073E15" w:rsidP="00073E15">
      <w:pPr>
        <w:numPr>
          <w:ilvl w:val="0"/>
          <w:numId w:val="31"/>
        </w:numPr>
        <w:spacing w:after="0" w:line="240" w:lineRule="auto"/>
        <w:ind w:left="0" w:firstLine="709"/>
        <w:jc w:val="both"/>
        <w:rPr>
          <w:rFonts w:ascii="Times New Roman" w:hAnsi="Times New Roman"/>
          <w:sz w:val="28"/>
        </w:rPr>
      </w:pPr>
      <w:r>
        <w:rPr>
          <w:rFonts w:ascii="Times New Roman" w:hAnsi="Times New Roman"/>
          <w:sz w:val="28"/>
        </w:rPr>
        <w:t xml:space="preserve">документ, удостоверяющий личность заявителя, являющегося физическим лицом, или представителя заявителя, если заявление </w:t>
      </w:r>
      <w:r>
        <w:rPr>
          <w:rFonts w:ascii="Times New Roman" w:hAnsi="Times New Roman"/>
          <w:sz w:val="28"/>
        </w:rPr>
        <w:lastRenderedPageBreak/>
        <w:t>представляется представителем заявителя (в случае направления посредством почтовой связи, электронной почты – копия такого документа);</w:t>
      </w:r>
    </w:p>
    <w:p w:rsidR="00073E15" w:rsidRDefault="00073E15" w:rsidP="00073E15">
      <w:pPr>
        <w:numPr>
          <w:ilvl w:val="0"/>
          <w:numId w:val="31"/>
        </w:numPr>
        <w:spacing w:after="0" w:line="240" w:lineRule="auto"/>
        <w:ind w:left="0" w:firstLine="709"/>
        <w:jc w:val="both"/>
        <w:rPr>
          <w:rFonts w:ascii="Times New Roman" w:hAnsi="Times New Roman"/>
          <w:sz w:val="28"/>
        </w:rPr>
      </w:pPr>
      <w:r>
        <w:rPr>
          <w:rFonts w:ascii="Times New Roman" w:hAnsi="Times New Roman"/>
          <w:sz w:val="28"/>
        </w:rPr>
        <w:t>документ, подтверждающий полномочия на осуществление действий от имени заявителя (в случае обращения представителя юридического или физического лица).</w:t>
      </w:r>
    </w:p>
    <w:p w:rsidR="00073E15" w:rsidRDefault="00073E15" w:rsidP="00073E15">
      <w:pPr>
        <w:spacing w:after="0" w:line="240" w:lineRule="auto"/>
        <w:ind w:firstLine="709"/>
        <w:jc w:val="both"/>
        <w:rPr>
          <w:rFonts w:ascii="Times New Roman" w:hAnsi="Times New Roman"/>
          <w:sz w:val="28"/>
        </w:rPr>
      </w:pPr>
      <w:r>
        <w:rPr>
          <w:rFonts w:ascii="Times New Roman" w:hAnsi="Times New Roman"/>
          <w:sz w:val="28"/>
        </w:rPr>
        <w:t>В качестве документа, подтверждающего полномочия на осуществление действий от имени заявителя, может быть представлена:</w:t>
      </w:r>
    </w:p>
    <w:p w:rsidR="00073E15" w:rsidRDefault="00073E15" w:rsidP="00073E15">
      <w:pPr>
        <w:spacing w:after="0" w:line="240" w:lineRule="auto"/>
        <w:ind w:firstLine="709"/>
        <w:jc w:val="both"/>
        <w:rPr>
          <w:rFonts w:ascii="Times New Roman" w:hAnsi="Times New Roman"/>
          <w:sz w:val="28"/>
        </w:rPr>
      </w:pPr>
      <w:r>
        <w:rPr>
          <w:rFonts w:ascii="Times New Roman" w:hAnsi="Times New Roman"/>
          <w:sz w:val="28"/>
        </w:rPr>
        <w:t>доверенность, заверенная нотариально (в случае обращения за получением муниципальной услуги представителя физического лица);</w:t>
      </w:r>
    </w:p>
    <w:p w:rsidR="00073E15" w:rsidRDefault="00073E15" w:rsidP="00073E15">
      <w:pPr>
        <w:spacing w:after="0" w:line="240" w:lineRule="auto"/>
        <w:ind w:firstLine="709"/>
        <w:jc w:val="both"/>
        <w:rPr>
          <w:rFonts w:ascii="Times New Roman" w:hAnsi="Times New Roman"/>
          <w:sz w:val="28"/>
        </w:rPr>
      </w:pPr>
      <w:r>
        <w:rPr>
          <w:rFonts w:ascii="Times New Roman" w:hAnsi="Times New Roman"/>
          <w:sz w:val="28"/>
        </w:rPr>
        <w:t>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rsidR="00073E15" w:rsidRDefault="00073E15" w:rsidP="00073E15">
      <w:pPr>
        <w:numPr>
          <w:ilvl w:val="0"/>
          <w:numId w:val="31"/>
        </w:numPr>
        <w:spacing w:after="0" w:line="240" w:lineRule="auto"/>
        <w:ind w:left="0" w:firstLine="709"/>
        <w:jc w:val="both"/>
        <w:rPr>
          <w:rFonts w:ascii="Times New Roman" w:hAnsi="Times New Roman"/>
          <w:sz w:val="28"/>
        </w:rPr>
      </w:pPr>
      <w:r>
        <w:rPr>
          <w:rFonts w:ascii="Times New Roman" w:hAnsi="Times New Roman"/>
          <w:sz w:val="28"/>
        </w:rPr>
        <w:t>копии правоустанавливающих документов и (или) правоудостоверяющих документов на земельный участок, в отношении которого подано заявление, принадлежащий заявителю, в случае если право не зарегистрировано в Едином государственном реестре недвижимости (далее – ЕГРН);</w:t>
      </w:r>
    </w:p>
    <w:p w:rsidR="00073E15" w:rsidRDefault="00073E15" w:rsidP="00073E15">
      <w:pPr>
        <w:numPr>
          <w:ilvl w:val="0"/>
          <w:numId w:val="31"/>
        </w:numPr>
        <w:spacing w:after="0" w:line="240" w:lineRule="auto"/>
        <w:ind w:left="0" w:firstLine="709"/>
        <w:jc w:val="both"/>
        <w:rPr>
          <w:rFonts w:ascii="Times New Roman" w:hAnsi="Times New Roman"/>
          <w:sz w:val="28"/>
        </w:rPr>
      </w:pPr>
      <w:r>
        <w:rPr>
          <w:rFonts w:ascii="Times New Roman" w:hAnsi="Times New Roman"/>
          <w:sz w:val="28"/>
        </w:rPr>
        <w:t>копии правоустанавливающих и (или) правоудостоверяющих документов на здание, строение, сооружение, находящиеся на земельном участке, в отношении которого подано заявление, в случае если право не зарегистрировано в ЕГРН.</w:t>
      </w:r>
    </w:p>
    <w:p w:rsidR="00073E15" w:rsidRDefault="00073E15" w:rsidP="00073E15">
      <w:pPr>
        <w:spacing w:after="0" w:line="240" w:lineRule="auto"/>
        <w:ind w:firstLine="709"/>
        <w:jc w:val="both"/>
        <w:rPr>
          <w:rFonts w:ascii="Times New Roman" w:hAnsi="Times New Roman"/>
          <w:sz w:val="28"/>
        </w:rPr>
      </w:pPr>
      <w:r>
        <w:rPr>
          <w:rFonts w:ascii="Times New Roman" w:hAnsi="Times New Roman"/>
          <w:sz w:val="28"/>
        </w:rPr>
        <w:t>2.6.2. В случае если земельный участок предоставлен нескольким лицам либо на участке находится объект (объекты) недвижимости, принадлежащий(ие) нескольким лицам, с заявлением о предоставлении муниципальной услуги должны обратиться все правообладатели земельного участка и объекта(ов) недвижимости (при их наличии).</w:t>
      </w:r>
    </w:p>
    <w:p w:rsidR="00073E15" w:rsidRDefault="00073E15" w:rsidP="00073E15">
      <w:pPr>
        <w:spacing w:after="0" w:line="240" w:lineRule="auto"/>
        <w:ind w:firstLine="709"/>
        <w:jc w:val="both"/>
        <w:rPr>
          <w:rFonts w:ascii="Times New Roman" w:hAnsi="Times New Roman"/>
          <w:sz w:val="28"/>
        </w:rPr>
      </w:pPr>
      <w:r>
        <w:rPr>
          <w:rFonts w:ascii="Times New Roman" w:hAnsi="Times New Roman"/>
          <w:sz w:val="28"/>
        </w:rPr>
        <w:t>2.6.3. Документы, указанные в пункте 2.6.1 административного регламента, могут быть представлены следующими способами:</w:t>
      </w:r>
    </w:p>
    <w:p w:rsidR="00073E15" w:rsidRDefault="00073E15" w:rsidP="00073E15">
      <w:pPr>
        <w:spacing w:after="0" w:line="240" w:lineRule="auto"/>
        <w:ind w:firstLine="709"/>
        <w:jc w:val="both"/>
        <w:rPr>
          <w:rFonts w:ascii="Times New Roman" w:hAnsi="Times New Roman"/>
          <w:sz w:val="28"/>
        </w:rPr>
      </w:pPr>
      <w:r>
        <w:rPr>
          <w:rFonts w:ascii="Times New Roman" w:hAnsi="Times New Roman"/>
          <w:sz w:val="28"/>
        </w:rPr>
        <w:t>путем обращения в Уполномоченный орган лично либо через своих представителей;</w:t>
      </w:r>
    </w:p>
    <w:p w:rsidR="00073E15" w:rsidRDefault="00073E15" w:rsidP="00073E15">
      <w:pPr>
        <w:spacing w:after="0" w:line="240" w:lineRule="auto"/>
        <w:ind w:firstLine="709"/>
        <w:rPr>
          <w:rFonts w:ascii="Times New Roman" w:hAnsi="Times New Roman"/>
          <w:sz w:val="28"/>
        </w:rPr>
      </w:pPr>
      <w:r>
        <w:rPr>
          <w:rFonts w:ascii="Times New Roman" w:hAnsi="Times New Roman"/>
          <w:sz w:val="28"/>
        </w:rPr>
        <w:t>посредством почтовой связи;</w:t>
      </w:r>
    </w:p>
    <w:p w:rsidR="00073E15" w:rsidRDefault="00073E15" w:rsidP="00073E15">
      <w:pPr>
        <w:spacing w:after="0" w:line="240" w:lineRule="auto"/>
        <w:ind w:firstLine="709"/>
        <w:rPr>
          <w:rFonts w:ascii="Times New Roman" w:hAnsi="Times New Roman"/>
          <w:sz w:val="28"/>
        </w:rPr>
      </w:pPr>
      <w:r>
        <w:rPr>
          <w:rFonts w:ascii="Times New Roman" w:hAnsi="Times New Roman"/>
          <w:sz w:val="28"/>
        </w:rPr>
        <w:t>по электронной почте.</w:t>
      </w:r>
    </w:p>
    <w:p w:rsidR="00073E15" w:rsidRDefault="00073E15" w:rsidP="00073E15">
      <w:pPr>
        <w:spacing w:after="0" w:line="240" w:lineRule="auto"/>
        <w:ind w:firstLine="709"/>
        <w:jc w:val="both"/>
        <w:rPr>
          <w:rFonts w:ascii="Times New Roman" w:hAnsi="Times New Roman"/>
          <w:sz w:val="28"/>
        </w:rPr>
      </w:pPr>
      <w:r>
        <w:rPr>
          <w:rFonts w:ascii="Times New Roman" w:hAnsi="Times New Roman"/>
          <w:sz w:val="28"/>
        </w:rPr>
        <w:t>2.6.4. 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статьей 21.1 и 21.2 Федерального закона от 27 июля 2010 года № 210-ФЗ «Об организации предоставления государственных и муниципальных услуг».</w:t>
      </w:r>
    </w:p>
    <w:p w:rsidR="00073E15" w:rsidRDefault="00073E15" w:rsidP="00073E15">
      <w:pPr>
        <w:spacing w:after="0" w:line="240" w:lineRule="auto"/>
        <w:ind w:firstLine="540"/>
        <w:jc w:val="both"/>
        <w:rPr>
          <w:rFonts w:ascii="Times New Roman" w:hAnsi="Times New Roman"/>
          <w:sz w:val="28"/>
        </w:rPr>
      </w:pPr>
      <w:r>
        <w:rPr>
          <w:rFonts w:ascii="Times New Roman" w:hAnsi="Times New Roman"/>
          <w:sz w:val="28"/>
        </w:rPr>
        <w:t xml:space="preserve">Доверенность, подтверждающая правомочие на обращение за получением государственной или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 </w:t>
      </w:r>
      <w:r>
        <w:rPr>
          <w:rFonts w:ascii="Times New Roman" w:hAnsi="Times New Roman"/>
          <w:sz w:val="28"/>
          <w:highlight w:val="yellow"/>
        </w:rPr>
        <w:br/>
      </w:r>
      <w:r>
        <w:rPr>
          <w:rFonts w:ascii="Times New Roman" w:hAnsi="Times New Roman"/>
          <w:sz w:val="28"/>
          <w:highlight w:val="white"/>
        </w:rPr>
        <w:t xml:space="preserve">          2.6.5. Копии документов предоставляются с предъявлением </w:t>
      </w:r>
      <w:r>
        <w:rPr>
          <w:rFonts w:ascii="Times New Roman" w:hAnsi="Times New Roman"/>
          <w:sz w:val="28"/>
          <w:highlight w:val="white"/>
        </w:rPr>
        <w:lastRenderedPageBreak/>
        <w:t>подлинников либо заверенные в установленном законодательством Российской Федерации порядке. После проведения сверки подлинники документов возвращаются заявителю.</w:t>
      </w:r>
    </w:p>
    <w:p w:rsidR="00073E15" w:rsidRDefault="00073E15" w:rsidP="00073E15">
      <w:pPr>
        <w:spacing w:after="0" w:line="240" w:lineRule="auto"/>
        <w:ind w:firstLine="540"/>
        <w:jc w:val="both"/>
        <w:rPr>
          <w:rFonts w:ascii="Times New Roman" w:hAnsi="Times New Roman"/>
          <w:sz w:val="28"/>
        </w:rPr>
      </w:pPr>
      <w:r>
        <w:rPr>
          <w:rFonts w:ascii="Times New Roman" w:hAnsi="Times New Roman"/>
          <w:sz w:val="28"/>
          <w:highlight w:val="white"/>
        </w:rPr>
        <w:t xml:space="preserve"> 2.6.6.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r>
        <w:rPr>
          <w:rFonts w:ascii="Times New Roman" w:hAnsi="Times New Roman"/>
          <w:sz w:val="28"/>
        </w:rPr>
        <w:br/>
      </w:r>
      <w:r>
        <w:rPr>
          <w:rFonts w:ascii="Times New Roman" w:hAnsi="Times New Roman"/>
          <w:sz w:val="28"/>
          <w:highlight w:val="white"/>
        </w:rPr>
        <w:t>         2.6.7.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182CDC" w:rsidRPr="004D4111" w:rsidRDefault="00182CDC" w:rsidP="00073E1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82CDC" w:rsidRPr="004D4111" w:rsidRDefault="00182CDC" w:rsidP="00073E15">
      <w:pPr>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73E15" w:rsidRDefault="00073E15" w:rsidP="00073E15">
      <w:pPr>
        <w:spacing w:after="0" w:line="240" w:lineRule="auto"/>
        <w:ind w:firstLine="709"/>
        <w:jc w:val="both"/>
        <w:rPr>
          <w:rFonts w:ascii="Times New Roman" w:hAnsi="Times New Roman"/>
          <w:sz w:val="28"/>
        </w:rPr>
      </w:pPr>
      <w:r>
        <w:rPr>
          <w:rFonts w:ascii="Times New Roman" w:hAnsi="Times New Roman"/>
          <w:sz w:val="28"/>
          <w:highlight w:val="white"/>
        </w:rPr>
        <w:t>2.7.1. Заявитель по своему усмотрению вправе представить следующие документы (сведения):</w:t>
      </w:r>
    </w:p>
    <w:p w:rsidR="00073E15" w:rsidRDefault="00073E15" w:rsidP="00073E15">
      <w:pPr>
        <w:numPr>
          <w:ilvl w:val="0"/>
          <w:numId w:val="32"/>
        </w:numPr>
        <w:spacing w:after="0" w:line="240" w:lineRule="auto"/>
        <w:ind w:left="0" w:firstLine="709"/>
        <w:jc w:val="both"/>
        <w:rPr>
          <w:rFonts w:ascii="Times New Roman" w:hAnsi="Times New Roman"/>
          <w:sz w:val="28"/>
        </w:rPr>
      </w:pPr>
      <w:r>
        <w:rPr>
          <w:rFonts w:ascii="Times New Roman" w:hAnsi="Times New Roman"/>
          <w:sz w:val="28"/>
        </w:rPr>
        <w:t xml:space="preserve">выписку из Единого государственного реестра юридических лиц о юридическом лице, являющемся заявителем; </w:t>
      </w:r>
    </w:p>
    <w:p w:rsidR="00073E15" w:rsidRDefault="00073E15" w:rsidP="00073E15">
      <w:pPr>
        <w:numPr>
          <w:ilvl w:val="0"/>
          <w:numId w:val="32"/>
        </w:numPr>
        <w:spacing w:after="0" w:line="240" w:lineRule="auto"/>
        <w:ind w:left="0" w:firstLine="709"/>
        <w:jc w:val="both"/>
        <w:rPr>
          <w:rFonts w:ascii="Times New Roman" w:hAnsi="Times New Roman"/>
          <w:sz w:val="28"/>
        </w:rPr>
      </w:pPr>
      <w:r>
        <w:rPr>
          <w:rFonts w:ascii="Times New Roman" w:hAnsi="Times New Roman"/>
          <w:sz w:val="28"/>
        </w:rPr>
        <w:t>выписку из Единого государственного реестра индивидуальных предпринимателей об индивидуальном предпринимателе, являющемся заявителем;</w:t>
      </w:r>
    </w:p>
    <w:p w:rsidR="00073E15" w:rsidRDefault="00073E15" w:rsidP="00073E15">
      <w:pPr>
        <w:numPr>
          <w:ilvl w:val="0"/>
          <w:numId w:val="32"/>
        </w:numPr>
        <w:spacing w:after="0" w:line="240" w:lineRule="auto"/>
        <w:ind w:left="0" w:firstLine="709"/>
        <w:jc w:val="both"/>
        <w:rPr>
          <w:rFonts w:ascii="Times New Roman" w:hAnsi="Times New Roman"/>
          <w:sz w:val="28"/>
        </w:rPr>
      </w:pPr>
      <w:r>
        <w:rPr>
          <w:rFonts w:ascii="Times New Roman" w:hAnsi="Times New Roman"/>
          <w:sz w:val="28"/>
        </w:rPr>
        <w:t>выписку из Единого государственного реестра недвижимости (далее - ЕГРН) о правах на земельный участок;</w:t>
      </w:r>
    </w:p>
    <w:p w:rsidR="00073E15" w:rsidRDefault="00073E15" w:rsidP="00073E15">
      <w:pPr>
        <w:numPr>
          <w:ilvl w:val="0"/>
          <w:numId w:val="32"/>
        </w:numPr>
        <w:spacing w:after="0" w:line="240" w:lineRule="auto"/>
        <w:ind w:left="0" w:firstLine="709"/>
        <w:jc w:val="both"/>
        <w:rPr>
          <w:rFonts w:ascii="Times New Roman" w:hAnsi="Times New Roman"/>
          <w:sz w:val="28"/>
        </w:rPr>
      </w:pPr>
      <w:r>
        <w:rPr>
          <w:rFonts w:ascii="Times New Roman" w:hAnsi="Times New Roman"/>
          <w:sz w:val="28"/>
        </w:rPr>
        <w:t>выписку из ЕГРН о правах на здание, строение, сооружение, находящиеся на земельном участке (при их наличии);</w:t>
      </w:r>
    </w:p>
    <w:p w:rsidR="00073E15" w:rsidRDefault="00073E15" w:rsidP="00073E15">
      <w:pPr>
        <w:numPr>
          <w:ilvl w:val="0"/>
          <w:numId w:val="32"/>
        </w:numPr>
        <w:spacing w:after="0" w:line="240" w:lineRule="auto"/>
        <w:ind w:left="0" w:firstLine="709"/>
        <w:jc w:val="both"/>
        <w:rPr>
          <w:rFonts w:ascii="Times New Roman" w:hAnsi="Times New Roman"/>
          <w:sz w:val="28"/>
        </w:rPr>
      </w:pPr>
      <w:r>
        <w:rPr>
          <w:rFonts w:ascii="Times New Roman" w:hAnsi="Times New Roman"/>
          <w:sz w:val="28"/>
        </w:rPr>
        <w:t>выписку из ЕГРН об объекте недвижимости на земельный участок (кадастровый паспорт, кадастровая выписка);</w:t>
      </w:r>
    </w:p>
    <w:p w:rsidR="00073E15" w:rsidRDefault="00073E15" w:rsidP="00073E15">
      <w:pPr>
        <w:numPr>
          <w:ilvl w:val="0"/>
          <w:numId w:val="32"/>
        </w:numPr>
        <w:spacing w:after="0" w:line="240" w:lineRule="auto"/>
        <w:ind w:left="0" w:firstLine="709"/>
        <w:jc w:val="both"/>
        <w:rPr>
          <w:rFonts w:ascii="Times New Roman" w:hAnsi="Times New Roman"/>
          <w:sz w:val="28"/>
        </w:rPr>
      </w:pPr>
      <w:r>
        <w:rPr>
          <w:rFonts w:ascii="Times New Roman" w:hAnsi="Times New Roman"/>
          <w:sz w:val="28"/>
        </w:rPr>
        <w:t>выписку из ЕГРН об объекте недвижимости на объекты недвижимости (кадастровый паспорт);</w:t>
      </w:r>
    </w:p>
    <w:p w:rsidR="00073E15" w:rsidRDefault="00073E15" w:rsidP="00073E15">
      <w:pPr>
        <w:numPr>
          <w:ilvl w:val="0"/>
          <w:numId w:val="32"/>
        </w:numPr>
        <w:spacing w:after="0" w:line="240" w:lineRule="auto"/>
        <w:ind w:left="0" w:firstLine="709"/>
        <w:jc w:val="both"/>
        <w:rPr>
          <w:rFonts w:ascii="Times New Roman" w:hAnsi="Times New Roman"/>
          <w:sz w:val="28"/>
        </w:rPr>
      </w:pPr>
      <w:r>
        <w:rPr>
          <w:rFonts w:ascii="Times New Roman" w:hAnsi="Times New Roman"/>
          <w:sz w:val="28"/>
        </w:rPr>
        <w:t>разрешение на строительство;</w:t>
      </w:r>
    </w:p>
    <w:p w:rsidR="00073E15" w:rsidRDefault="00073E15" w:rsidP="00073E15">
      <w:pPr>
        <w:numPr>
          <w:ilvl w:val="0"/>
          <w:numId w:val="32"/>
        </w:numPr>
        <w:spacing w:after="0" w:line="240" w:lineRule="auto"/>
        <w:ind w:left="0" w:firstLine="709"/>
        <w:jc w:val="both"/>
        <w:rPr>
          <w:rFonts w:ascii="Times New Roman" w:hAnsi="Times New Roman"/>
          <w:sz w:val="28"/>
        </w:rPr>
      </w:pPr>
      <w:r>
        <w:rPr>
          <w:rFonts w:ascii="Times New Roman" w:hAnsi="Times New Roman"/>
          <w:sz w:val="28"/>
        </w:rPr>
        <w:t>разрешение на ввод объекта в эксплуатацию.</w:t>
      </w:r>
    </w:p>
    <w:p w:rsidR="00073E15" w:rsidRDefault="00073E15" w:rsidP="00073E15">
      <w:pPr>
        <w:widowControl w:val="0"/>
        <w:spacing w:after="0" w:line="240" w:lineRule="auto"/>
        <w:ind w:firstLine="709"/>
        <w:jc w:val="both"/>
        <w:rPr>
          <w:rFonts w:ascii="Times New Roman" w:hAnsi="Times New Roman"/>
          <w:i/>
          <w:sz w:val="28"/>
        </w:rPr>
      </w:pPr>
      <w:r>
        <w:rPr>
          <w:rFonts w:ascii="Times New Roman" w:hAnsi="Times New Roman"/>
          <w:sz w:val="28"/>
        </w:rPr>
        <w:t>2.7.2. Заявитель имеет право представить документы, указанные в пункте 2.7.1 административного регламента следующими способами:</w:t>
      </w:r>
    </w:p>
    <w:p w:rsidR="00073E15" w:rsidRDefault="00073E15" w:rsidP="00073E15">
      <w:pPr>
        <w:spacing w:after="0" w:line="240" w:lineRule="auto"/>
        <w:ind w:firstLine="709"/>
        <w:jc w:val="both"/>
        <w:rPr>
          <w:rFonts w:ascii="Times New Roman" w:hAnsi="Times New Roman"/>
          <w:sz w:val="28"/>
        </w:rPr>
      </w:pPr>
      <w:r>
        <w:rPr>
          <w:rFonts w:ascii="Times New Roman" w:hAnsi="Times New Roman"/>
          <w:sz w:val="28"/>
        </w:rPr>
        <w:t>путем обращения в Уполномоченный орган лично либо через своих представителей;</w:t>
      </w:r>
    </w:p>
    <w:p w:rsidR="00073E15" w:rsidRDefault="00073E15" w:rsidP="00073E15">
      <w:pPr>
        <w:spacing w:after="0" w:line="240" w:lineRule="auto"/>
        <w:ind w:firstLine="709"/>
        <w:jc w:val="both"/>
        <w:rPr>
          <w:rFonts w:ascii="Times New Roman" w:hAnsi="Times New Roman"/>
          <w:sz w:val="28"/>
        </w:rPr>
      </w:pPr>
      <w:r>
        <w:rPr>
          <w:rFonts w:ascii="Times New Roman" w:hAnsi="Times New Roman"/>
          <w:sz w:val="28"/>
        </w:rPr>
        <w:t>посредством почтовой связи;</w:t>
      </w:r>
    </w:p>
    <w:p w:rsidR="00073E15" w:rsidRDefault="00073E15" w:rsidP="00073E15">
      <w:pPr>
        <w:spacing w:after="0" w:line="240" w:lineRule="auto"/>
        <w:ind w:firstLine="709"/>
        <w:jc w:val="both"/>
        <w:rPr>
          <w:rFonts w:ascii="Times New Roman" w:hAnsi="Times New Roman"/>
          <w:sz w:val="28"/>
        </w:rPr>
      </w:pPr>
      <w:r>
        <w:rPr>
          <w:rFonts w:ascii="Times New Roman" w:hAnsi="Times New Roman"/>
          <w:sz w:val="28"/>
        </w:rPr>
        <w:t>по электронной почте.</w:t>
      </w:r>
    </w:p>
    <w:p w:rsidR="00073E15" w:rsidRDefault="00073E15" w:rsidP="00073E15">
      <w:pPr>
        <w:spacing w:after="0" w:line="240" w:lineRule="auto"/>
        <w:ind w:firstLine="709"/>
        <w:jc w:val="both"/>
        <w:rPr>
          <w:rFonts w:ascii="Times New Roman" w:hAnsi="Times New Roman"/>
          <w:sz w:val="28"/>
        </w:rPr>
      </w:pPr>
      <w:r>
        <w:rPr>
          <w:rFonts w:ascii="Times New Roman" w:hAnsi="Times New Roman"/>
          <w:sz w:val="28"/>
        </w:rPr>
        <w:t>2.7.3. Документы, указанные в пункте 2.7.1 административного регламента, не могут быть затребованы у заявителя при получении муниципальной услуги.</w:t>
      </w:r>
    </w:p>
    <w:p w:rsidR="00073E15" w:rsidRDefault="00073E15" w:rsidP="00073E15">
      <w:pPr>
        <w:spacing w:after="0" w:line="240" w:lineRule="auto"/>
        <w:ind w:firstLine="709"/>
        <w:jc w:val="both"/>
        <w:rPr>
          <w:rFonts w:ascii="Times New Roman" w:hAnsi="Times New Roman"/>
          <w:sz w:val="28"/>
        </w:rPr>
      </w:pPr>
      <w:r>
        <w:rPr>
          <w:rFonts w:ascii="Times New Roman" w:hAnsi="Times New Roman"/>
          <w:sz w:val="28"/>
        </w:rPr>
        <w:t>В случае если указанные документы не были представлены заявителем самостоятельно, то они запрашиваются Уполномоченным органом, МФЦ в государственных органах, органах местного самоуправления, в организациях, в распоряжении которых находятся.</w:t>
      </w:r>
    </w:p>
    <w:p w:rsidR="006B451B" w:rsidRDefault="006B451B" w:rsidP="00E505FB">
      <w:pPr>
        <w:spacing w:after="0" w:line="240" w:lineRule="auto"/>
        <w:ind w:firstLine="709"/>
        <w:jc w:val="both"/>
        <w:rPr>
          <w:rFonts w:ascii="Times New Roman" w:hAnsi="Times New Roman"/>
          <w:sz w:val="28"/>
        </w:rPr>
      </w:pPr>
      <w:r>
        <w:rPr>
          <w:rFonts w:ascii="Times New Roman" w:hAnsi="Times New Roman"/>
          <w:sz w:val="28"/>
        </w:rPr>
        <w:lastRenderedPageBreak/>
        <w:t>2.7.5. Запрещено требовать от Заявителя:</w:t>
      </w:r>
    </w:p>
    <w:p w:rsidR="006B451B" w:rsidRDefault="006B451B" w:rsidP="006B451B">
      <w:pPr>
        <w:spacing w:after="0" w:line="240" w:lineRule="auto"/>
        <w:ind w:firstLine="709"/>
        <w:jc w:val="both"/>
        <w:rPr>
          <w:rFonts w:ascii="Times New Roman" w:hAnsi="Times New Roman"/>
          <w:sz w:val="28"/>
        </w:rPr>
      </w:pPr>
      <w:r>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451B" w:rsidRDefault="006B451B" w:rsidP="006B451B">
      <w:pPr>
        <w:spacing w:after="0" w:line="240" w:lineRule="auto"/>
        <w:ind w:firstLine="709"/>
        <w:jc w:val="both"/>
        <w:rPr>
          <w:rFonts w:ascii="Times New Roman" w:hAnsi="Times New Roman"/>
          <w:sz w:val="28"/>
        </w:rPr>
      </w:pPr>
      <w:r>
        <w:rPr>
          <w:rFonts w:ascii="Times New Roman" w:hAnsi="Times New Roman"/>
          <w:sz w:val="28"/>
        </w:rPr>
        <w:t>представления документов и информации, которые находятся в распоряжении органа, предоставляющего муниципальную услугу, органов государственной власти и организаций, участвующих в предоставлении муниципальной услуги;</w:t>
      </w:r>
    </w:p>
    <w:p w:rsidR="006B451B" w:rsidRDefault="006B451B" w:rsidP="006B451B">
      <w:pPr>
        <w:spacing w:after="0" w:line="240" w:lineRule="auto"/>
        <w:ind w:firstLine="709"/>
        <w:jc w:val="both"/>
        <w:rPr>
          <w:rFonts w:ascii="Times New Roman" w:hAnsi="Times New Roman"/>
          <w:sz w:val="28"/>
        </w:rPr>
      </w:pPr>
      <w:r>
        <w:rPr>
          <w:rFonts w:ascii="Times New Roman" w:hAnsi="Times New Roman"/>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27.10.2010 </w:t>
      </w:r>
      <w:r>
        <w:rPr>
          <w:rFonts w:ascii="Segoe UI Symbol" w:hAnsi="Segoe UI Symbol"/>
          <w:sz w:val="28"/>
        </w:rPr>
        <w:t>№</w:t>
      </w:r>
      <w:r>
        <w:rPr>
          <w:rFonts w:ascii="Times New Roman" w:hAnsi="Times New Roman"/>
          <w:sz w:val="28"/>
        </w:rPr>
        <w:t xml:space="preserve"> 210-ФЗ «Об организации предоставления государственных и муниципальных услуг»;</w:t>
      </w:r>
    </w:p>
    <w:p w:rsidR="006B451B" w:rsidRDefault="006B451B" w:rsidP="006B451B">
      <w:pPr>
        <w:spacing w:after="0" w:line="240" w:lineRule="auto"/>
        <w:ind w:firstLine="709"/>
        <w:jc w:val="both"/>
        <w:rPr>
          <w:rFonts w:ascii="Times New Roman" w:hAnsi="Times New Roman"/>
          <w:sz w:val="28"/>
        </w:rPr>
      </w:pPr>
      <w:r>
        <w:rPr>
          <w:rFonts w:ascii="Times New Roman" w:hAnsi="Times New Roman"/>
          <w:sz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451B" w:rsidRPr="000C411B" w:rsidRDefault="006B451B" w:rsidP="006B451B">
      <w:pPr>
        <w:autoSpaceDE w:val="0"/>
        <w:autoSpaceDN w:val="0"/>
        <w:adjustRightInd w:val="0"/>
        <w:spacing w:after="0" w:line="240" w:lineRule="auto"/>
        <w:ind w:firstLine="709"/>
        <w:jc w:val="both"/>
        <w:rPr>
          <w:rFonts w:ascii="Times New Roman" w:hAnsi="Times New Roman"/>
          <w:spacing w:val="-4"/>
          <w:sz w:val="28"/>
          <w:szCs w:val="28"/>
        </w:rPr>
      </w:pPr>
    </w:p>
    <w:p w:rsidR="00182CDC" w:rsidRPr="00E66183" w:rsidRDefault="00182CDC" w:rsidP="00C50E73">
      <w:pPr>
        <w:pStyle w:val="4"/>
        <w:spacing w:before="0" w:line="240" w:lineRule="auto"/>
        <w:ind w:firstLine="709"/>
        <w:jc w:val="both"/>
        <w:rPr>
          <w:rFonts w:ascii="Times New Roman" w:hAnsi="Times New Roman" w:cs="Times New Roman"/>
          <w:b w:val="0"/>
          <w:i w:val="0"/>
          <w:iCs w:val="0"/>
          <w:color w:val="auto"/>
          <w:sz w:val="28"/>
          <w:szCs w:val="28"/>
        </w:rPr>
      </w:pPr>
      <w:r w:rsidRPr="00E66183">
        <w:rPr>
          <w:rFonts w:ascii="Times New Roman" w:hAnsi="Times New Roman" w:cs="Times New Roman"/>
          <w:b w:val="0"/>
          <w:i w:val="0"/>
          <w:iCs w:val="0"/>
          <w:color w:val="auto"/>
          <w:sz w:val="28"/>
          <w:szCs w:val="28"/>
        </w:rPr>
        <w:t>2.8. Исчерпывающий перечень оснований для</w:t>
      </w:r>
      <w:r w:rsidR="00E66183">
        <w:rPr>
          <w:rFonts w:ascii="Times New Roman" w:hAnsi="Times New Roman" w:cs="Times New Roman"/>
          <w:b w:val="0"/>
          <w:i w:val="0"/>
          <w:iCs w:val="0"/>
          <w:color w:val="auto"/>
          <w:sz w:val="28"/>
          <w:szCs w:val="28"/>
        </w:rPr>
        <w:t xml:space="preserve"> отказа в приеме ходатайства и </w:t>
      </w:r>
      <w:r w:rsidRPr="00E66183">
        <w:rPr>
          <w:rFonts w:ascii="Times New Roman" w:hAnsi="Times New Roman" w:cs="Times New Roman"/>
          <w:b w:val="0"/>
          <w:i w:val="0"/>
          <w:iCs w:val="0"/>
          <w:color w:val="auto"/>
          <w:sz w:val="28"/>
          <w:szCs w:val="28"/>
        </w:rPr>
        <w:t>документов, необходимых для предоставления муниципальной услуги</w:t>
      </w:r>
    </w:p>
    <w:p w:rsidR="00182CDC" w:rsidRDefault="00182CDC" w:rsidP="00C50E73">
      <w:pPr>
        <w:pStyle w:val="ConsPlusNormal"/>
        <w:widowControl/>
        <w:spacing w:after="0" w:line="240" w:lineRule="auto"/>
        <w:ind w:firstLine="709"/>
        <w:jc w:val="both"/>
        <w:outlineLvl w:val="0"/>
        <w:rPr>
          <w:rFonts w:ascii="Times New Roman" w:hAnsi="Times New Roman" w:cs="Times New Roman"/>
          <w:sz w:val="28"/>
          <w:szCs w:val="28"/>
        </w:rPr>
      </w:pPr>
      <w:r w:rsidRPr="004D4111">
        <w:rPr>
          <w:rFonts w:ascii="Times New Roman" w:hAnsi="Times New Roman" w:cs="Times New Roman"/>
          <w:sz w:val="28"/>
          <w:szCs w:val="28"/>
        </w:rPr>
        <w:t>Оснований для</w:t>
      </w:r>
      <w:r w:rsidR="00E66183">
        <w:rPr>
          <w:rFonts w:ascii="Times New Roman" w:hAnsi="Times New Roman" w:cs="Times New Roman"/>
          <w:sz w:val="28"/>
          <w:szCs w:val="28"/>
        </w:rPr>
        <w:t xml:space="preserve"> отказа в приеме ходатайства и </w:t>
      </w:r>
      <w:r w:rsidRPr="004D4111">
        <w:rPr>
          <w:rFonts w:ascii="Times New Roman" w:hAnsi="Times New Roman" w:cs="Times New Roman"/>
          <w:sz w:val="28"/>
          <w:szCs w:val="28"/>
        </w:rPr>
        <w:t>документов, необходимых для предоставления муниципальной услуги, не имеется.</w:t>
      </w:r>
    </w:p>
    <w:p w:rsidR="00226317" w:rsidRPr="004D4111" w:rsidRDefault="00226317" w:rsidP="00C50E73">
      <w:pPr>
        <w:pStyle w:val="ConsPlusNormal"/>
        <w:widowControl/>
        <w:spacing w:after="0" w:line="240" w:lineRule="auto"/>
        <w:ind w:firstLine="709"/>
        <w:jc w:val="both"/>
        <w:outlineLvl w:val="0"/>
        <w:rPr>
          <w:rFonts w:ascii="Times New Roman" w:hAnsi="Times New Roman" w:cs="Times New Roman"/>
          <w:sz w:val="28"/>
          <w:szCs w:val="28"/>
        </w:rPr>
      </w:pPr>
    </w:p>
    <w:p w:rsidR="00182CDC" w:rsidRPr="00E66183" w:rsidRDefault="00182CDC" w:rsidP="00C826B8">
      <w:pPr>
        <w:pStyle w:val="4"/>
        <w:spacing w:before="0" w:line="240" w:lineRule="auto"/>
        <w:ind w:firstLine="709"/>
        <w:jc w:val="both"/>
        <w:rPr>
          <w:rFonts w:ascii="Times New Roman" w:hAnsi="Times New Roman" w:cs="Times New Roman"/>
          <w:b w:val="0"/>
          <w:i w:val="0"/>
          <w:iCs w:val="0"/>
          <w:color w:val="auto"/>
          <w:sz w:val="28"/>
          <w:szCs w:val="28"/>
        </w:rPr>
      </w:pPr>
      <w:r w:rsidRPr="00073E15">
        <w:rPr>
          <w:rFonts w:ascii="Times New Roman" w:hAnsi="Times New Roman" w:cs="Times New Roman"/>
          <w:b w:val="0"/>
          <w:i w:val="0"/>
          <w:iCs w:val="0"/>
          <w:color w:val="auto"/>
          <w:sz w:val="28"/>
          <w:szCs w:val="28"/>
        </w:rPr>
        <w:t>2.9.</w:t>
      </w:r>
      <w:r w:rsidRPr="00E66183">
        <w:rPr>
          <w:rFonts w:ascii="Times New Roman" w:hAnsi="Times New Roman" w:cs="Times New Roman"/>
          <w:b w:val="0"/>
          <w:i w:val="0"/>
          <w:iCs w:val="0"/>
          <w:color w:val="auto"/>
          <w:sz w:val="28"/>
          <w:szCs w:val="28"/>
        </w:rPr>
        <w:t xml:space="preserve"> Исчерпывающий перечень оснований для приостановления предостав</w:t>
      </w:r>
      <w:r w:rsidR="00E66183">
        <w:rPr>
          <w:rFonts w:ascii="Times New Roman" w:hAnsi="Times New Roman" w:cs="Times New Roman"/>
          <w:b w:val="0"/>
          <w:i w:val="0"/>
          <w:iCs w:val="0"/>
          <w:color w:val="auto"/>
          <w:sz w:val="28"/>
          <w:szCs w:val="28"/>
        </w:rPr>
        <w:t xml:space="preserve">ления муниципальной услуги или </w:t>
      </w:r>
      <w:r w:rsidRPr="00E66183">
        <w:rPr>
          <w:rFonts w:ascii="Times New Roman" w:hAnsi="Times New Roman" w:cs="Times New Roman"/>
          <w:b w:val="0"/>
          <w:i w:val="0"/>
          <w:iCs w:val="0"/>
          <w:color w:val="auto"/>
          <w:sz w:val="28"/>
          <w:szCs w:val="28"/>
        </w:rPr>
        <w:t>отказа в предоставлении муниципальной услуги</w:t>
      </w:r>
    </w:p>
    <w:p w:rsidR="00073E15" w:rsidRDefault="00073E15" w:rsidP="00073E15">
      <w:pPr>
        <w:spacing w:after="0" w:line="240" w:lineRule="auto"/>
        <w:ind w:firstLine="709"/>
        <w:jc w:val="both"/>
        <w:outlineLvl w:val="0"/>
        <w:rPr>
          <w:rFonts w:ascii="Times New Roman" w:hAnsi="Times New Roman"/>
          <w:sz w:val="28"/>
        </w:rPr>
      </w:pPr>
      <w:r>
        <w:rPr>
          <w:rFonts w:ascii="Times New Roman" w:hAnsi="Times New Roman"/>
          <w:sz w:val="28"/>
        </w:rPr>
        <w:t>2.9.1. Оснований для приостановления предоставления муниципальной услуги отсутствуют.</w:t>
      </w:r>
    </w:p>
    <w:p w:rsidR="00073E15" w:rsidRDefault="00073E15" w:rsidP="00073E15">
      <w:pPr>
        <w:spacing w:after="0" w:line="240" w:lineRule="auto"/>
        <w:ind w:firstLine="850"/>
        <w:jc w:val="both"/>
        <w:rPr>
          <w:rFonts w:ascii="Times New Roman" w:hAnsi="Times New Roman"/>
          <w:sz w:val="28"/>
        </w:rPr>
      </w:pPr>
      <w:r>
        <w:rPr>
          <w:rFonts w:ascii="Times New Roman" w:hAnsi="Times New Roman"/>
          <w:sz w:val="28"/>
        </w:rPr>
        <w:t xml:space="preserve">2.9.2. Основанием для отказа в приеме к рассмотрению заявления является выявление несоблюдения установленных </w:t>
      </w:r>
      <w:hyperlink r:id="rId9" w:history="1">
        <w:r>
          <w:rPr>
            <w:rFonts w:ascii="Times New Roman" w:hAnsi="Times New Roman"/>
            <w:sz w:val="28"/>
          </w:rPr>
          <w:t>статьей 11</w:t>
        </w:r>
      </w:hyperlink>
      <w:r>
        <w:rPr>
          <w:rFonts w:ascii="Times New Roman" w:hAnsi="Times New Roman"/>
          <w:sz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073E15" w:rsidRDefault="00073E15" w:rsidP="00073E15">
      <w:pPr>
        <w:spacing w:after="0" w:line="240" w:lineRule="auto"/>
        <w:ind w:firstLine="709"/>
        <w:jc w:val="both"/>
        <w:rPr>
          <w:rFonts w:ascii="Times New Roman" w:hAnsi="Times New Roman"/>
        </w:rPr>
      </w:pPr>
      <w:r>
        <w:rPr>
          <w:rFonts w:ascii="Times New Roman" w:hAnsi="Times New Roman"/>
          <w:sz w:val="28"/>
          <w:highlight w:val="white"/>
        </w:rPr>
        <w:t>2.9.3. Основаниями для отказа в предоставлении муниципальной услуги являются:</w:t>
      </w:r>
    </w:p>
    <w:p w:rsidR="00073E15" w:rsidRDefault="00073E15" w:rsidP="00073E15">
      <w:pPr>
        <w:tabs>
          <w:tab w:val="left" w:pos="240"/>
        </w:tabs>
        <w:spacing w:after="0" w:line="240" w:lineRule="auto"/>
        <w:ind w:firstLine="709"/>
        <w:jc w:val="both"/>
        <w:rPr>
          <w:rFonts w:ascii="Times New Roman" w:hAnsi="Times New Roman"/>
          <w:sz w:val="28"/>
        </w:rPr>
      </w:pPr>
      <w:r>
        <w:rPr>
          <w:rFonts w:ascii="Times New Roman" w:hAnsi="Times New Roman"/>
          <w:sz w:val="28"/>
        </w:rPr>
        <w:t>1) заявление о предоставлении муниципальной услуги не соответствует требованиям, предусмотренным пунктом 2.6.1. административного регламента;</w:t>
      </w:r>
    </w:p>
    <w:p w:rsidR="00073E15" w:rsidRDefault="00073E15" w:rsidP="00073E15">
      <w:pPr>
        <w:spacing w:after="0" w:line="240" w:lineRule="auto"/>
        <w:ind w:firstLine="709"/>
        <w:jc w:val="both"/>
        <w:rPr>
          <w:rFonts w:ascii="Times New Roman" w:hAnsi="Times New Roman"/>
          <w:sz w:val="28"/>
        </w:rPr>
      </w:pPr>
      <w:r>
        <w:rPr>
          <w:rFonts w:ascii="Times New Roman" w:hAnsi="Times New Roman"/>
          <w:sz w:val="28"/>
        </w:rPr>
        <w:lastRenderedPageBreak/>
        <w:t>2) отсутствие заявлений о предоставлении муниципальной услуги от всех правообладателей земельного участка (в случае если земельный участок предоставлен нескольким лицам), от всех собственников (пользователей) объектов недвижимости (в случае если на земельном участке расположено здание, строение, сооружение, принадлежащее нескольким лицам);</w:t>
      </w:r>
    </w:p>
    <w:p w:rsidR="00073E15" w:rsidRDefault="00073E15" w:rsidP="00073E15">
      <w:pPr>
        <w:spacing w:after="0" w:line="240" w:lineRule="auto"/>
        <w:ind w:firstLine="709"/>
        <w:jc w:val="both"/>
        <w:rPr>
          <w:rFonts w:ascii="Times New Roman" w:hAnsi="Times New Roman"/>
          <w:sz w:val="28"/>
        </w:rPr>
      </w:pPr>
      <w:r>
        <w:rPr>
          <w:rFonts w:ascii="Times New Roman" w:hAnsi="Times New Roman"/>
          <w:sz w:val="28"/>
        </w:rPr>
        <w:t>3) органы местного самоуправления не уполномочены на распоряжение земельным участком, в отношении которого подано заявление о предоставлении муниципальной услуги;</w:t>
      </w:r>
    </w:p>
    <w:p w:rsidR="00073E15" w:rsidRDefault="00073E15" w:rsidP="00073E15">
      <w:pPr>
        <w:spacing w:after="0" w:line="240" w:lineRule="auto"/>
        <w:ind w:firstLine="709"/>
        <w:jc w:val="both"/>
        <w:rPr>
          <w:rFonts w:ascii="Times New Roman" w:hAnsi="Times New Roman"/>
          <w:sz w:val="28"/>
        </w:rPr>
      </w:pPr>
      <w:r>
        <w:rPr>
          <w:rFonts w:ascii="Times New Roman" w:hAnsi="Times New Roman"/>
          <w:sz w:val="28"/>
        </w:rPr>
        <w:t>4) заявитель не является правообладателем земельного участка, указанного в заявлении.</w:t>
      </w:r>
    </w:p>
    <w:p w:rsidR="00073E15" w:rsidRDefault="00073E15" w:rsidP="00073E15">
      <w:pPr>
        <w:spacing w:after="0" w:line="240" w:lineRule="auto"/>
        <w:ind w:firstLine="709"/>
        <w:jc w:val="both"/>
        <w:rPr>
          <w:rFonts w:ascii="Times New Roman" w:hAnsi="Times New Roman"/>
          <w:sz w:val="28"/>
        </w:rPr>
      </w:pPr>
      <w:r>
        <w:rPr>
          <w:rFonts w:ascii="Times New Roman" w:hAnsi="Times New Roman"/>
          <w:sz w:val="28"/>
        </w:rPr>
        <w:t xml:space="preserve">Решение об отказе в предоставлении в муниципальной услуги доводится до заявителя в письменной форме. </w:t>
      </w:r>
    </w:p>
    <w:p w:rsidR="00073E15" w:rsidRDefault="00073E15" w:rsidP="00073E15">
      <w:pPr>
        <w:spacing w:after="0" w:line="240" w:lineRule="auto"/>
        <w:ind w:firstLine="709"/>
        <w:jc w:val="both"/>
        <w:rPr>
          <w:rFonts w:ascii="Times New Roman" w:hAnsi="Times New Roman"/>
          <w:sz w:val="28"/>
        </w:rPr>
      </w:pPr>
      <w:r>
        <w:rPr>
          <w:rFonts w:ascii="Times New Roman" w:hAnsi="Times New Roman"/>
          <w:sz w:val="28"/>
        </w:rPr>
        <w:t>2.9.4. Заявитель вправе повторно направить заявление и прилагаемые документы в Уполномоченный орган после устранения обстоятельств, послуживших основанием для вынесения решения об отказе  предоставлении муниципальной услуги.</w:t>
      </w:r>
    </w:p>
    <w:p w:rsidR="00182CDC" w:rsidRPr="004D4111" w:rsidRDefault="00182CDC" w:rsidP="00073E15">
      <w:pPr>
        <w:autoSpaceDE w:val="0"/>
        <w:autoSpaceDN w:val="0"/>
        <w:adjustRightInd w:val="0"/>
        <w:spacing w:after="0" w:line="240" w:lineRule="auto"/>
        <w:ind w:firstLine="709"/>
        <w:jc w:val="both"/>
        <w:rPr>
          <w:sz w:val="28"/>
          <w:szCs w:val="28"/>
        </w:rPr>
      </w:pPr>
    </w:p>
    <w:p w:rsidR="00182CDC" w:rsidRPr="004D4111" w:rsidRDefault="00CB7D6F" w:rsidP="00182CD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2.10</w:t>
      </w:r>
      <w:r w:rsidR="00182CDC" w:rsidRPr="004D4111">
        <w:rPr>
          <w:rFonts w:ascii="Times New Roman" w:hAnsi="Times New Roman" w:cs="Times New Roman"/>
          <w:sz w:val="28"/>
          <w:szCs w:val="28"/>
        </w:rPr>
        <w:t>.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182CDC" w:rsidRPr="004D4111" w:rsidRDefault="00182CDC" w:rsidP="00182CDC">
      <w:pPr>
        <w:autoSpaceDE w:val="0"/>
        <w:autoSpaceDN w:val="0"/>
        <w:adjustRightInd w:val="0"/>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Предоставление муниципальной услуги осуществляется для Заявителей на безвозмездной основе.</w:t>
      </w:r>
    </w:p>
    <w:p w:rsidR="00182CDC" w:rsidRPr="004D4111" w:rsidRDefault="00182CDC" w:rsidP="00182CDC">
      <w:pPr>
        <w:autoSpaceDE w:val="0"/>
        <w:autoSpaceDN w:val="0"/>
        <w:adjustRightInd w:val="0"/>
        <w:spacing w:after="0" w:line="240" w:lineRule="auto"/>
        <w:ind w:firstLine="709"/>
        <w:jc w:val="both"/>
        <w:rPr>
          <w:rFonts w:ascii="Times New Roman" w:hAnsi="Times New Roman" w:cs="Times New Roman"/>
          <w:sz w:val="28"/>
          <w:szCs w:val="28"/>
        </w:rPr>
      </w:pPr>
    </w:p>
    <w:p w:rsidR="00182CDC" w:rsidRPr="004D4111" w:rsidRDefault="00182CDC" w:rsidP="00182CDC">
      <w:pPr>
        <w:autoSpaceDE w:val="0"/>
        <w:autoSpaceDN w:val="0"/>
        <w:adjustRightInd w:val="0"/>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2.1</w:t>
      </w:r>
      <w:r w:rsidR="00CB7D6F">
        <w:rPr>
          <w:rFonts w:ascii="Times New Roman" w:hAnsi="Times New Roman" w:cs="Times New Roman"/>
          <w:sz w:val="28"/>
          <w:szCs w:val="28"/>
        </w:rPr>
        <w:t>1</w:t>
      </w:r>
      <w:r w:rsidRPr="004D4111">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182CDC" w:rsidRPr="004D4111" w:rsidRDefault="00182CDC" w:rsidP="00182CDC">
      <w:pPr>
        <w:pStyle w:val="af1"/>
        <w:ind w:firstLine="709"/>
        <w:rPr>
          <w:rFonts w:ascii="Times New Roman" w:hAnsi="Times New Roman" w:cs="Times New Roman"/>
          <w:sz w:val="28"/>
          <w:szCs w:val="28"/>
        </w:rPr>
      </w:pPr>
      <w:r w:rsidRPr="004D4111">
        <w:rPr>
          <w:rFonts w:ascii="Times New Roman" w:hAnsi="Times New Roman" w:cs="Times New Roman"/>
          <w:sz w:val="28"/>
          <w:szCs w:val="28"/>
        </w:rPr>
        <w:t>Максимальный срок ожидания в очереди при подаче ходатайства и (или) при получении результата не должен превышать 15 минут.</w:t>
      </w:r>
    </w:p>
    <w:p w:rsidR="00B94329" w:rsidRDefault="00182CDC" w:rsidP="00B94329">
      <w:pPr>
        <w:pStyle w:val="ConsPlusNormal"/>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2.1</w:t>
      </w:r>
      <w:r w:rsidR="00CB7D6F">
        <w:rPr>
          <w:rFonts w:ascii="Times New Roman" w:hAnsi="Times New Roman" w:cs="Times New Roman"/>
          <w:sz w:val="28"/>
          <w:szCs w:val="28"/>
        </w:rPr>
        <w:t>2</w:t>
      </w:r>
      <w:r w:rsidRPr="004D4111">
        <w:rPr>
          <w:rFonts w:ascii="Times New Roman" w:hAnsi="Times New Roman" w:cs="Times New Roman"/>
          <w:sz w:val="28"/>
          <w:szCs w:val="28"/>
        </w:rPr>
        <w:t>. Срок регистрации запроса Заявителя о предоставлении муниципальной услуги</w:t>
      </w:r>
      <w:bookmarkStart w:id="2" w:name="_Hlk125828686"/>
    </w:p>
    <w:bookmarkEnd w:id="2"/>
    <w:p w:rsidR="008E625B" w:rsidRPr="000C411B" w:rsidRDefault="008E625B" w:rsidP="008E625B">
      <w:pPr>
        <w:autoSpaceDE w:val="0"/>
        <w:autoSpaceDN w:val="0"/>
        <w:adjustRightInd w:val="0"/>
        <w:spacing w:after="0" w:line="240" w:lineRule="auto"/>
        <w:ind w:firstLine="709"/>
        <w:jc w:val="both"/>
        <w:rPr>
          <w:rFonts w:ascii="Times New Roman" w:hAnsi="Times New Roman"/>
          <w:spacing w:val="-4"/>
          <w:sz w:val="28"/>
          <w:szCs w:val="28"/>
        </w:rPr>
      </w:pPr>
      <w:r w:rsidRPr="000C411B">
        <w:rPr>
          <w:rFonts w:ascii="Times New Roman" w:hAnsi="Times New Roman"/>
          <w:spacing w:val="-4"/>
          <w:sz w:val="28"/>
          <w:szCs w:val="28"/>
        </w:rPr>
        <w:t>2.1</w:t>
      </w:r>
      <w:r w:rsidR="00CB7D6F">
        <w:rPr>
          <w:rFonts w:ascii="Times New Roman" w:hAnsi="Times New Roman"/>
          <w:spacing w:val="-4"/>
          <w:sz w:val="28"/>
          <w:szCs w:val="28"/>
        </w:rPr>
        <w:t>2</w:t>
      </w:r>
      <w:r w:rsidRPr="000C411B">
        <w:rPr>
          <w:rFonts w:ascii="Times New Roman" w:hAnsi="Times New Roman"/>
          <w:spacing w:val="-4"/>
          <w:sz w:val="28"/>
          <w:szCs w:val="28"/>
        </w:rPr>
        <w:t>.1. Регистрация заявления о предоставлении муниципальной услуги осуществляется в день его поступления в Уполномоченный орган (МФЦ).</w:t>
      </w:r>
    </w:p>
    <w:p w:rsidR="008E625B" w:rsidRPr="000C411B" w:rsidRDefault="008E625B" w:rsidP="008E625B">
      <w:pPr>
        <w:autoSpaceDE w:val="0"/>
        <w:autoSpaceDN w:val="0"/>
        <w:adjustRightInd w:val="0"/>
        <w:spacing w:after="0" w:line="240" w:lineRule="auto"/>
        <w:ind w:firstLine="709"/>
        <w:jc w:val="both"/>
        <w:rPr>
          <w:rFonts w:ascii="Times New Roman" w:hAnsi="Times New Roman"/>
          <w:spacing w:val="-4"/>
          <w:sz w:val="28"/>
          <w:szCs w:val="28"/>
        </w:rPr>
      </w:pPr>
      <w:r w:rsidRPr="000C411B">
        <w:rPr>
          <w:rFonts w:ascii="Times New Roman" w:hAnsi="Times New Roman"/>
          <w:spacing w:val="-4"/>
          <w:sz w:val="28"/>
          <w:szCs w:val="28"/>
        </w:rPr>
        <w:t>При поступлении заявления в электронном виде в нерабочее время оно регистрируется специалистом, ответственным за прием и регистрацию входящей корреспонденции, в ближайший рабочий день, следующий за днем поступления указанного заявления.</w:t>
      </w:r>
    </w:p>
    <w:p w:rsidR="008E625B" w:rsidRPr="000C411B" w:rsidRDefault="008E625B" w:rsidP="008E625B">
      <w:pPr>
        <w:autoSpaceDE w:val="0"/>
        <w:autoSpaceDN w:val="0"/>
        <w:adjustRightInd w:val="0"/>
        <w:spacing w:after="0" w:line="240" w:lineRule="auto"/>
        <w:ind w:firstLine="709"/>
        <w:jc w:val="both"/>
        <w:rPr>
          <w:rFonts w:ascii="Times New Roman" w:hAnsi="Times New Roman"/>
          <w:spacing w:val="-4"/>
          <w:sz w:val="28"/>
          <w:szCs w:val="28"/>
        </w:rPr>
      </w:pPr>
      <w:r w:rsidRPr="000C411B">
        <w:rPr>
          <w:rFonts w:ascii="Times New Roman" w:hAnsi="Times New Roman"/>
          <w:spacing w:val="-4"/>
          <w:sz w:val="28"/>
          <w:szCs w:val="28"/>
        </w:rPr>
        <w:t xml:space="preserve">В случае если </w:t>
      </w:r>
      <w:r w:rsidR="00116E75">
        <w:rPr>
          <w:rFonts w:ascii="Times New Roman" w:hAnsi="Times New Roman"/>
          <w:spacing w:val="-4"/>
          <w:sz w:val="28"/>
          <w:szCs w:val="28"/>
        </w:rPr>
        <w:t>З</w:t>
      </w:r>
      <w:r w:rsidRPr="000C411B">
        <w:rPr>
          <w:rFonts w:ascii="Times New Roman" w:hAnsi="Times New Roman"/>
          <w:spacing w:val="-4"/>
          <w:sz w:val="28"/>
          <w:szCs w:val="28"/>
        </w:rPr>
        <w:t>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8E625B" w:rsidRPr="000C411B" w:rsidRDefault="008E625B" w:rsidP="008E625B">
      <w:pPr>
        <w:autoSpaceDE w:val="0"/>
        <w:autoSpaceDN w:val="0"/>
        <w:adjustRightInd w:val="0"/>
        <w:spacing w:after="0" w:line="240" w:lineRule="auto"/>
        <w:ind w:firstLine="709"/>
        <w:jc w:val="both"/>
        <w:rPr>
          <w:rFonts w:ascii="Times New Roman" w:hAnsi="Times New Roman"/>
          <w:spacing w:val="-4"/>
          <w:sz w:val="28"/>
          <w:szCs w:val="28"/>
        </w:rPr>
      </w:pPr>
      <w:r w:rsidRPr="000C411B">
        <w:rPr>
          <w:rFonts w:ascii="Times New Roman" w:hAnsi="Times New Roman"/>
          <w:spacing w:val="-4"/>
          <w:sz w:val="28"/>
          <w:szCs w:val="28"/>
        </w:rP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w:t>
      </w:r>
      <w:r w:rsidRPr="000C411B">
        <w:rPr>
          <w:rFonts w:ascii="Times New Roman" w:hAnsi="Times New Roman"/>
          <w:spacing w:val="-4"/>
          <w:sz w:val="28"/>
          <w:szCs w:val="28"/>
        </w:rPr>
        <w:lastRenderedPageBreak/>
        <w:t>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8E625B" w:rsidRPr="000C411B" w:rsidRDefault="008E625B" w:rsidP="008E625B">
      <w:pPr>
        <w:autoSpaceDE w:val="0"/>
        <w:autoSpaceDN w:val="0"/>
        <w:adjustRightInd w:val="0"/>
        <w:spacing w:after="0" w:line="240" w:lineRule="auto"/>
        <w:ind w:firstLine="709"/>
        <w:jc w:val="both"/>
        <w:rPr>
          <w:rFonts w:ascii="Times New Roman" w:hAnsi="Times New Roman"/>
          <w:spacing w:val="-4"/>
          <w:sz w:val="28"/>
          <w:szCs w:val="28"/>
        </w:rPr>
      </w:pPr>
      <w:r w:rsidRPr="000C411B">
        <w:rPr>
          <w:rFonts w:ascii="Times New Roman" w:hAnsi="Times New Roman"/>
          <w:spacing w:val="-4"/>
          <w:sz w:val="28"/>
          <w:szCs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182CDC" w:rsidRPr="004D4111" w:rsidRDefault="00182CDC" w:rsidP="00182CDC">
      <w:pPr>
        <w:spacing w:after="0" w:line="240" w:lineRule="auto"/>
        <w:jc w:val="both"/>
        <w:rPr>
          <w:rFonts w:ascii="Times New Roman" w:hAnsi="Times New Roman" w:cs="Times New Roman"/>
          <w:sz w:val="28"/>
          <w:szCs w:val="28"/>
        </w:rPr>
      </w:pPr>
    </w:p>
    <w:p w:rsidR="00CB7D6F" w:rsidRPr="003B375B" w:rsidRDefault="00CB7D6F" w:rsidP="00CB7D6F">
      <w:pPr>
        <w:spacing w:after="0" w:line="240" w:lineRule="auto"/>
        <w:ind w:left="5" w:firstLine="704"/>
        <w:jc w:val="both"/>
        <w:rPr>
          <w:rFonts w:ascii="Times New Roman" w:hAnsi="Times New Roman" w:cs="Times New Roman"/>
          <w:sz w:val="28"/>
          <w:szCs w:val="28"/>
        </w:rPr>
      </w:pPr>
      <w:r w:rsidRPr="003B375B">
        <w:rPr>
          <w:rFonts w:ascii="Times New Roman" w:hAnsi="Times New Roman" w:cs="Times New Roman"/>
          <w:sz w:val="28"/>
          <w:szCs w:val="28"/>
        </w:rPr>
        <w:t>2.1</w:t>
      </w:r>
      <w:r>
        <w:rPr>
          <w:rFonts w:ascii="Times New Roman" w:hAnsi="Times New Roman" w:cs="Times New Roman"/>
          <w:sz w:val="28"/>
          <w:szCs w:val="28"/>
        </w:rPr>
        <w:t>3</w:t>
      </w:r>
      <w:r w:rsidRPr="003B375B">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B7D6F" w:rsidRPr="003B375B" w:rsidRDefault="00CB7D6F" w:rsidP="00CB7D6F">
      <w:pPr>
        <w:spacing w:after="0" w:line="240" w:lineRule="auto"/>
        <w:ind w:left="5" w:firstLine="704"/>
        <w:jc w:val="both"/>
        <w:rPr>
          <w:rFonts w:ascii="Times New Roman" w:hAnsi="Times New Roman" w:cs="Times New Roman"/>
          <w:sz w:val="28"/>
          <w:szCs w:val="28"/>
        </w:rPr>
      </w:pPr>
      <w:r w:rsidRPr="003B375B">
        <w:rPr>
          <w:rFonts w:ascii="Times New Roman" w:hAnsi="Times New Roman" w:cs="Times New Roman"/>
          <w:sz w:val="28"/>
          <w:szCs w:val="28"/>
        </w:rPr>
        <w:t>2.1</w:t>
      </w:r>
      <w:r>
        <w:rPr>
          <w:rFonts w:ascii="Times New Roman" w:hAnsi="Times New Roman" w:cs="Times New Roman"/>
          <w:sz w:val="28"/>
          <w:szCs w:val="28"/>
        </w:rPr>
        <w:t>3</w:t>
      </w:r>
      <w:r w:rsidRPr="003B375B">
        <w:rPr>
          <w:rFonts w:ascii="Times New Roman" w:hAnsi="Times New Roman" w:cs="Times New Roman"/>
          <w:sz w:val="28"/>
          <w:szCs w:val="28"/>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CB7D6F" w:rsidRPr="003B375B" w:rsidRDefault="00CB7D6F" w:rsidP="00CB7D6F">
      <w:pPr>
        <w:spacing w:after="0" w:line="240" w:lineRule="auto"/>
        <w:ind w:left="5" w:firstLine="704"/>
        <w:jc w:val="both"/>
        <w:rPr>
          <w:rFonts w:ascii="Times New Roman" w:hAnsi="Times New Roman" w:cs="Times New Roman"/>
          <w:sz w:val="28"/>
          <w:szCs w:val="28"/>
        </w:rPr>
      </w:pPr>
      <w:r w:rsidRPr="003B375B">
        <w:rPr>
          <w:rFonts w:ascii="Times New Roman" w:hAnsi="Times New Roman" w:cs="Times New Roman"/>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CB7D6F" w:rsidRPr="003B375B" w:rsidRDefault="00CB7D6F" w:rsidP="00CB7D6F">
      <w:pPr>
        <w:spacing w:after="0" w:line="240" w:lineRule="auto"/>
        <w:ind w:left="5" w:firstLine="704"/>
        <w:jc w:val="both"/>
        <w:rPr>
          <w:rFonts w:ascii="Times New Roman" w:hAnsi="Times New Roman" w:cs="Times New Roman"/>
          <w:sz w:val="28"/>
          <w:szCs w:val="28"/>
        </w:rPr>
      </w:pPr>
      <w:r w:rsidRPr="003B375B">
        <w:rPr>
          <w:rFonts w:ascii="Times New Roman" w:hAnsi="Times New Roman" w:cs="Times New Roman"/>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CB7D6F" w:rsidRPr="003B375B" w:rsidRDefault="00CB7D6F" w:rsidP="00CB7D6F">
      <w:pPr>
        <w:spacing w:after="0" w:line="240" w:lineRule="auto"/>
        <w:ind w:left="5" w:firstLine="704"/>
        <w:jc w:val="both"/>
        <w:rPr>
          <w:rFonts w:ascii="Times New Roman" w:hAnsi="Times New Roman" w:cs="Times New Roman"/>
          <w:sz w:val="28"/>
          <w:szCs w:val="28"/>
        </w:rPr>
      </w:pPr>
      <w:r w:rsidRPr="003B375B">
        <w:rPr>
          <w:rFonts w:ascii="Times New Roman" w:hAnsi="Times New Roman" w:cs="Times New Roman"/>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B7D6F" w:rsidRPr="003B375B" w:rsidRDefault="00CB7D6F" w:rsidP="00CB7D6F">
      <w:pPr>
        <w:spacing w:after="0" w:line="240" w:lineRule="auto"/>
        <w:ind w:left="5" w:firstLine="704"/>
        <w:jc w:val="both"/>
        <w:rPr>
          <w:rFonts w:ascii="Times New Roman" w:hAnsi="Times New Roman" w:cs="Times New Roman"/>
          <w:sz w:val="28"/>
          <w:szCs w:val="28"/>
        </w:rPr>
      </w:pPr>
      <w:r w:rsidRPr="003B375B">
        <w:rPr>
          <w:rFonts w:ascii="Times New Roman" w:hAnsi="Times New Roman" w:cs="Times New Roman"/>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B7D6F" w:rsidRPr="003B375B" w:rsidRDefault="00CB7D6F" w:rsidP="00CB7D6F">
      <w:pPr>
        <w:spacing w:after="0" w:line="240" w:lineRule="auto"/>
        <w:ind w:left="5" w:firstLine="704"/>
        <w:jc w:val="both"/>
        <w:rPr>
          <w:rFonts w:ascii="Times New Roman" w:hAnsi="Times New Roman" w:cs="Times New Roman"/>
          <w:sz w:val="28"/>
          <w:szCs w:val="28"/>
        </w:rPr>
      </w:pPr>
      <w:r w:rsidRPr="003B375B">
        <w:rPr>
          <w:rFonts w:ascii="Times New Roman" w:hAnsi="Times New Roman" w:cs="Times New Roman"/>
          <w:sz w:val="28"/>
          <w:szCs w:val="28"/>
        </w:rPr>
        <w:lastRenderedPageBreak/>
        <w:t>Зал ожидания, места для заполнения запросов и приема Заявителей оборудуются стульями, и (или) кресельными секциями, и (или) скамьями.</w:t>
      </w:r>
    </w:p>
    <w:p w:rsidR="00CB7D6F" w:rsidRPr="003B375B" w:rsidRDefault="00CB7D6F" w:rsidP="00CB7D6F">
      <w:pPr>
        <w:spacing w:after="0" w:line="240" w:lineRule="auto"/>
        <w:ind w:left="5"/>
        <w:jc w:val="both"/>
        <w:rPr>
          <w:rFonts w:ascii="Times New Roman" w:hAnsi="Times New Roman" w:cs="Times New Roman"/>
          <w:sz w:val="28"/>
          <w:szCs w:val="28"/>
        </w:rPr>
      </w:pPr>
      <w:r w:rsidRPr="003B375B">
        <w:rPr>
          <w:rFonts w:ascii="Times New Roman"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B7D6F" w:rsidRPr="003B375B" w:rsidRDefault="00CB7D6F" w:rsidP="00CB7D6F">
      <w:pPr>
        <w:spacing w:after="0" w:line="240" w:lineRule="auto"/>
        <w:ind w:left="5" w:firstLine="704"/>
        <w:jc w:val="both"/>
        <w:rPr>
          <w:rFonts w:ascii="Times New Roman" w:hAnsi="Times New Roman" w:cs="Times New Roman"/>
          <w:sz w:val="28"/>
          <w:szCs w:val="28"/>
        </w:rPr>
      </w:pPr>
      <w:r w:rsidRPr="003B375B">
        <w:rPr>
          <w:rFonts w:ascii="Times New Roman" w:hAnsi="Times New Roman" w:cs="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CB7D6F" w:rsidRPr="003B375B" w:rsidRDefault="00CB7D6F" w:rsidP="00CB7D6F">
      <w:pPr>
        <w:spacing w:after="0" w:line="240" w:lineRule="auto"/>
        <w:ind w:left="5" w:firstLine="704"/>
        <w:jc w:val="both"/>
        <w:rPr>
          <w:rFonts w:ascii="Times New Roman" w:hAnsi="Times New Roman" w:cs="Times New Roman"/>
          <w:sz w:val="28"/>
          <w:szCs w:val="28"/>
        </w:rPr>
      </w:pPr>
      <w:r w:rsidRPr="003B375B">
        <w:rPr>
          <w:rFonts w:ascii="Times New Roman" w:hAnsi="Times New Roman" w:cs="Times New Roman"/>
          <w:sz w:val="28"/>
          <w:szCs w:val="28"/>
        </w:rPr>
        <w:t>2.1</w:t>
      </w:r>
      <w:r>
        <w:rPr>
          <w:rFonts w:ascii="Times New Roman" w:hAnsi="Times New Roman" w:cs="Times New Roman"/>
          <w:sz w:val="28"/>
          <w:szCs w:val="28"/>
        </w:rPr>
        <w:t>3</w:t>
      </w:r>
      <w:r w:rsidRPr="003B375B">
        <w:rPr>
          <w:rFonts w:ascii="Times New Roman" w:hAnsi="Times New Roman" w:cs="Times New Roman"/>
          <w:sz w:val="28"/>
          <w:szCs w:val="28"/>
        </w:rPr>
        <w:t xml:space="preserve">.2.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30.12.2020 № 904/пр «Об утверждении СП 59.13330.2020 «СНиП 35-01-2001 Доступность зданий и сооружений для маломобильных групп населения»». </w:t>
      </w:r>
    </w:p>
    <w:p w:rsidR="00CB7D6F" w:rsidRPr="003B375B" w:rsidRDefault="00CB7D6F" w:rsidP="00CB7D6F">
      <w:pPr>
        <w:spacing w:after="0" w:line="240" w:lineRule="auto"/>
        <w:ind w:firstLine="709"/>
        <w:jc w:val="both"/>
        <w:rPr>
          <w:rFonts w:ascii="Times New Roman" w:hAnsi="Times New Roman" w:cs="Times New Roman"/>
          <w:sz w:val="28"/>
          <w:szCs w:val="28"/>
        </w:rPr>
      </w:pPr>
      <w:r w:rsidRPr="003B375B">
        <w:rPr>
          <w:rFonts w:ascii="Times New Roman" w:hAnsi="Times New Roman" w:cs="Times New Roman"/>
          <w:sz w:val="28"/>
          <w:szCs w:val="28"/>
        </w:rPr>
        <w:t>2.1</w:t>
      </w:r>
      <w:r>
        <w:rPr>
          <w:rFonts w:ascii="Times New Roman" w:hAnsi="Times New Roman" w:cs="Times New Roman"/>
          <w:sz w:val="28"/>
          <w:szCs w:val="28"/>
        </w:rPr>
        <w:t>3</w:t>
      </w:r>
      <w:r w:rsidRPr="003B375B">
        <w:rPr>
          <w:rFonts w:ascii="Times New Roman" w:hAnsi="Times New Roman" w:cs="Times New Roman"/>
          <w:sz w:val="28"/>
          <w:szCs w:val="28"/>
        </w:rPr>
        <w:t>.3.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B7D6F" w:rsidRPr="003B375B" w:rsidRDefault="00CB7D6F" w:rsidP="00CB7D6F">
      <w:pPr>
        <w:spacing w:after="0" w:line="240" w:lineRule="auto"/>
        <w:ind w:firstLine="709"/>
        <w:jc w:val="both"/>
        <w:rPr>
          <w:rFonts w:ascii="Times New Roman" w:hAnsi="Times New Roman" w:cs="Times New Roman"/>
          <w:sz w:val="28"/>
          <w:szCs w:val="28"/>
        </w:rPr>
      </w:pPr>
      <w:r w:rsidRPr="003B375B">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B7D6F" w:rsidRPr="003B375B" w:rsidRDefault="00CB7D6F" w:rsidP="00CB7D6F">
      <w:pPr>
        <w:spacing w:after="0" w:line="240" w:lineRule="auto"/>
        <w:ind w:firstLine="709"/>
        <w:jc w:val="both"/>
        <w:rPr>
          <w:rFonts w:ascii="Times New Roman" w:hAnsi="Times New Roman" w:cs="Times New Roman"/>
          <w:sz w:val="28"/>
          <w:szCs w:val="28"/>
        </w:rPr>
      </w:pPr>
      <w:r w:rsidRPr="003B375B">
        <w:rPr>
          <w:rFonts w:ascii="Times New Roman" w:hAnsi="Times New Roman" w:cs="Times New Roman"/>
          <w:sz w:val="28"/>
          <w:szCs w:val="28"/>
        </w:rPr>
        <w:t>При предоставлении муниципальной услуги инвалидам обеспечиваются:</w:t>
      </w:r>
    </w:p>
    <w:p w:rsidR="00CB7D6F" w:rsidRPr="003B375B" w:rsidRDefault="00CB7D6F" w:rsidP="00CB7D6F">
      <w:pPr>
        <w:spacing w:after="0" w:line="240" w:lineRule="auto"/>
        <w:ind w:firstLine="709"/>
        <w:jc w:val="both"/>
        <w:rPr>
          <w:rFonts w:ascii="Times New Roman" w:hAnsi="Times New Roman" w:cs="Times New Roman"/>
          <w:sz w:val="28"/>
          <w:szCs w:val="28"/>
        </w:rPr>
      </w:pPr>
      <w:r w:rsidRPr="003B375B">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CB7D6F" w:rsidRPr="003B375B" w:rsidRDefault="00CB7D6F" w:rsidP="00CB7D6F">
      <w:pPr>
        <w:spacing w:after="0" w:line="240" w:lineRule="auto"/>
        <w:ind w:firstLine="709"/>
        <w:jc w:val="both"/>
        <w:rPr>
          <w:rFonts w:ascii="Times New Roman" w:hAnsi="Times New Roman" w:cs="Times New Roman"/>
          <w:sz w:val="28"/>
          <w:szCs w:val="28"/>
        </w:rPr>
      </w:pPr>
      <w:r w:rsidRPr="003B375B">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использование кресла - коляски;</w:t>
      </w:r>
    </w:p>
    <w:p w:rsidR="00CB7D6F" w:rsidRPr="003B375B" w:rsidRDefault="00CB7D6F" w:rsidP="00CB7D6F">
      <w:pPr>
        <w:spacing w:after="0" w:line="240" w:lineRule="auto"/>
        <w:ind w:firstLine="709"/>
        <w:jc w:val="both"/>
        <w:rPr>
          <w:rFonts w:ascii="Times New Roman" w:hAnsi="Times New Roman" w:cs="Times New Roman"/>
          <w:sz w:val="28"/>
          <w:szCs w:val="28"/>
        </w:rPr>
      </w:pPr>
      <w:r w:rsidRPr="003B375B">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CB7D6F" w:rsidRPr="003B375B" w:rsidRDefault="00CB7D6F" w:rsidP="00CB7D6F">
      <w:pPr>
        <w:spacing w:after="0" w:line="240" w:lineRule="auto"/>
        <w:ind w:firstLine="709"/>
        <w:jc w:val="both"/>
        <w:rPr>
          <w:rFonts w:ascii="Times New Roman" w:hAnsi="Times New Roman" w:cs="Times New Roman"/>
          <w:sz w:val="28"/>
          <w:szCs w:val="28"/>
        </w:rPr>
      </w:pPr>
      <w:r w:rsidRPr="003B375B">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B7D6F" w:rsidRPr="003B375B" w:rsidRDefault="00CB7D6F" w:rsidP="00CB7D6F">
      <w:pPr>
        <w:spacing w:after="0" w:line="240" w:lineRule="auto"/>
        <w:ind w:firstLine="709"/>
        <w:jc w:val="both"/>
        <w:rPr>
          <w:rFonts w:ascii="Times New Roman" w:hAnsi="Times New Roman" w:cs="Times New Roman"/>
          <w:sz w:val="28"/>
          <w:szCs w:val="28"/>
        </w:rPr>
      </w:pPr>
      <w:r w:rsidRPr="003B375B">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иной текстовой и графической информации знаками, выполненными рельефно-точечным шрифтом Брайля;</w:t>
      </w:r>
    </w:p>
    <w:p w:rsidR="00CB7D6F" w:rsidRPr="003B375B" w:rsidRDefault="00CB7D6F" w:rsidP="00CB7D6F">
      <w:pPr>
        <w:spacing w:after="0" w:line="240" w:lineRule="auto"/>
        <w:ind w:firstLine="709"/>
        <w:jc w:val="both"/>
        <w:rPr>
          <w:rFonts w:ascii="Times New Roman" w:hAnsi="Times New Roman" w:cs="Times New Roman"/>
          <w:sz w:val="28"/>
          <w:szCs w:val="28"/>
        </w:rPr>
      </w:pPr>
      <w:r w:rsidRPr="003B375B">
        <w:rPr>
          <w:rFonts w:ascii="Times New Roman" w:hAnsi="Times New Roman" w:cs="Times New Roman"/>
          <w:sz w:val="28"/>
          <w:szCs w:val="28"/>
        </w:rPr>
        <w:t>допуск сурдопереводчика и тифлосурдопереводчика;</w:t>
      </w:r>
    </w:p>
    <w:p w:rsidR="00CB7D6F" w:rsidRPr="003B375B" w:rsidRDefault="00CB7D6F" w:rsidP="00CB7D6F">
      <w:pPr>
        <w:spacing w:after="0" w:line="240" w:lineRule="auto"/>
        <w:ind w:firstLine="709"/>
        <w:jc w:val="both"/>
        <w:rPr>
          <w:rFonts w:ascii="Times New Roman" w:hAnsi="Times New Roman" w:cs="Times New Roman"/>
          <w:sz w:val="28"/>
          <w:szCs w:val="28"/>
        </w:rPr>
      </w:pPr>
      <w:r w:rsidRPr="003B375B">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CB7D6F" w:rsidRPr="003B375B" w:rsidRDefault="00CB7D6F" w:rsidP="00CB7D6F">
      <w:pPr>
        <w:tabs>
          <w:tab w:val="left" w:pos="1418"/>
        </w:tabs>
        <w:spacing w:after="0" w:line="240" w:lineRule="auto"/>
        <w:ind w:firstLine="709"/>
        <w:jc w:val="both"/>
        <w:rPr>
          <w:rFonts w:ascii="Times New Roman" w:hAnsi="Times New Roman" w:cs="Times New Roman"/>
          <w:sz w:val="28"/>
          <w:szCs w:val="28"/>
        </w:rPr>
      </w:pPr>
      <w:r w:rsidRPr="003B375B">
        <w:rPr>
          <w:rFonts w:ascii="Times New Roman" w:hAnsi="Times New Roman" w:cs="Times New Roman"/>
          <w:sz w:val="28"/>
          <w:szCs w:val="28"/>
        </w:rPr>
        <w:t>оказание инвалидам помощи в преодолении барьеров, мешающих получению ими и муниципальных услуг наравне с другими лицами.</w:t>
      </w:r>
    </w:p>
    <w:p w:rsidR="00CB7D6F" w:rsidRPr="003B375B" w:rsidRDefault="00CB7D6F" w:rsidP="00CB7D6F">
      <w:pPr>
        <w:spacing w:after="0" w:line="240" w:lineRule="auto"/>
        <w:ind w:left="5" w:firstLine="704"/>
        <w:jc w:val="both"/>
        <w:rPr>
          <w:rFonts w:ascii="Times New Roman" w:hAnsi="Times New Roman" w:cs="Times New Roman"/>
          <w:sz w:val="28"/>
          <w:szCs w:val="28"/>
        </w:rPr>
      </w:pPr>
      <w:r w:rsidRPr="003B375B">
        <w:rPr>
          <w:rFonts w:ascii="Times New Roman" w:hAnsi="Times New Roman" w:cs="Times New Roman"/>
          <w:sz w:val="28"/>
          <w:szCs w:val="28"/>
        </w:rPr>
        <w:lastRenderedPageBreak/>
        <w:t>2.1</w:t>
      </w:r>
      <w:r>
        <w:rPr>
          <w:rFonts w:ascii="Times New Roman" w:hAnsi="Times New Roman" w:cs="Times New Roman"/>
          <w:sz w:val="28"/>
          <w:szCs w:val="28"/>
        </w:rPr>
        <w:t>3</w:t>
      </w:r>
      <w:r w:rsidRPr="003B375B">
        <w:rPr>
          <w:rFonts w:ascii="Times New Roman" w:hAnsi="Times New Roman" w:cs="Times New Roman"/>
          <w:sz w:val="28"/>
          <w:szCs w:val="28"/>
        </w:rPr>
        <w:t>.4. Требования к комфортности и доступности предоставления муниципальной услуги в МФЦ утверждены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182CDC" w:rsidRPr="00B94329" w:rsidRDefault="00182CDC" w:rsidP="00182CDC">
      <w:pPr>
        <w:pStyle w:val="4"/>
        <w:ind w:firstLine="709"/>
        <w:rPr>
          <w:rFonts w:ascii="Times New Roman" w:hAnsi="Times New Roman" w:cs="Times New Roman"/>
          <w:b w:val="0"/>
          <w:i w:val="0"/>
          <w:iCs w:val="0"/>
          <w:color w:val="auto"/>
          <w:sz w:val="28"/>
          <w:szCs w:val="28"/>
        </w:rPr>
      </w:pPr>
      <w:r w:rsidRPr="00B94329">
        <w:rPr>
          <w:rFonts w:ascii="Times New Roman" w:hAnsi="Times New Roman" w:cs="Times New Roman"/>
          <w:b w:val="0"/>
          <w:i w:val="0"/>
          <w:iCs w:val="0"/>
          <w:color w:val="auto"/>
          <w:sz w:val="28"/>
          <w:szCs w:val="28"/>
        </w:rPr>
        <w:t>2.1</w:t>
      </w:r>
      <w:r w:rsidR="00CB7D6F">
        <w:rPr>
          <w:rFonts w:ascii="Times New Roman" w:hAnsi="Times New Roman" w:cs="Times New Roman"/>
          <w:b w:val="0"/>
          <w:i w:val="0"/>
          <w:iCs w:val="0"/>
          <w:color w:val="auto"/>
          <w:sz w:val="28"/>
          <w:szCs w:val="28"/>
        </w:rPr>
        <w:t>4</w:t>
      </w:r>
      <w:r w:rsidRPr="00B94329">
        <w:rPr>
          <w:rFonts w:ascii="Times New Roman" w:hAnsi="Times New Roman" w:cs="Times New Roman"/>
          <w:b w:val="0"/>
          <w:i w:val="0"/>
          <w:iCs w:val="0"/>
          <w:color w:val="auto"/>
          <w:sz w:val="28"/>
          <w:szCs w:val="28"/>
        </w:rPr>
        <w:t>. Показатели доступности и качества муниципальной услуги</w:t>
      </w:r>
    </w:p>
    <w:p w:rsidR="0016674F" w:rsidRPr="000C411B" w:rsidRDefault="0016674F" w:rsidP="0016674F">
      <w:pPr>
        <w:autoSpaceDE w:val="0"/>
        <w:autoSpaceDN w:val="0"/>
        <w:adjustRightInd w:val="0"/>
        <w:spacing w:after="0" w:line="240" w:lineRule="auto"/>
        <w:ind w:firstLine="709"/>
        <w:jc w:val="both"/>
        <w:rPr>
          <w:rFonts w:ascii="Times New Roman" w:hAnsi="Times New Roman"/>
          <w:spacing w:val="-4"/>
          <w:sz w:val="28"/>
          <w:szCs w:val="28"/>
        </w:rPr>
      </w:pPr>
      <w:r w:rsidRPr="000C411B">
        <w:rPr>
          <w:rFonts w:ascii="Times New Roman" w:hAnsi="Times New Roman"/>
          <w:spacing w:val="-4"/>
          <w:sz w:val="28"/>
          <w:szCs w:val="28"/>
        </w:rPr>
        <w:t>2.1</w:t>
      </w:r>
      <w:r w:rsidR="00CB7D6F">
        <w:rPr>
          <w:rFonts w:ascii="Times New Roman" w:hAnsi="Times New Roman"/>
          <w:spacing w:val="-4"/>
          <w:sz w:val="28"/>
          <w:szCs w:val="28"/>
        </w:rPr>
        <w:t>4</w:t>
      </w:r>
      <w:r w:rsidRPr="000C411B">
        <w:rPr>
          <w:rFonts w:ascii="Times New Roman" w:hAnsi="Times New Roman"/>
          <w:spacing w:val="-4"/>
          <w:sz w:val="28"/>
          <w:szCs w:val="28"/>
        </w:rPr>
        <w:t>.1. Показателями доступности муниципальной услуги являются:</w:t>
      </w:r>
    </w:p>
    <w:p w:rsidR="0016674F" w:rsidRPr="000C411B" w:rsidRDefault="0016674F" w:rsidP="0016674F">
      <w:pPr>
        <w:autoSpaceDE w:val="0"/>
        <w:autoSpaceDN w:val="0"/>
        <w:adjustRightInd w:val="0"/>
        <w:spacing w:after="0" w:line="240" w:lineRule="auto"/>
        <w:ind w:firstLine="709"/>
        <w:jc w:val="both"/>
        <w:rPr>
          <w:rFonts w:ascii="Times New Roman" w:hAnsi="Times New Roman"/>
          <w:spacing w:val="-4"/>
          <w:sz w:val="28"/>
          <w:szCs w:val="28"/>
        </w:rPr>
      </w:pPr>
      <w:r w:rsidRPr="000C411B">
        <w:rPr>
          <w:rFonts w:ascii="Times New Roman" w:hAnsi="Times New Roman"/>
          <w:spacing w:val="-4"/>
          <w:sz w:val="28"/>
          <w:szCs w:val="28"/>
        </w:rPr>
        <w:t xml:space="preserve">информирование </w:t>
      </w:r>
      <w:r w:rsidR="00116E75">
        <w:rPr>
          <w:rFonts w:ascii="Times New Roman" w:hAnsi="Times New Roman"/>
          <w:spacing w:val="-4"/>
          <w:sz w:val="28"/>
          <w:szCs w:val="28"/>
        </w:rPr>
        <w:t>З</w:t>
      </w:r>
      <w:r w:rsidRPr="000C411B">
        <w:rPr>
          <w:rFonts w:ascii="Times New Roman" w:hAnsi="Times New Roman"/>
          <w:spacing w:val="-4"/>
          <w:sz w:val="28"/>
          <w:szCs w:val="28"/>
        </w:rPr>
        <w:t>аявителей о предоставлении муниципальной услуги;</w:t>
      </w:r>
    </w:p>
    <w:p w:rsidR="0016674F" w:rsidRPr="000C411B" w:rsidRDefault="0016674F" w:rsidP="0016674F">
      <w:pPr>
        <w:autoSpaceDE w:val="0"/>
        <w:autoSpaceDN w:val="0"/>
        <w:adjustRightInd w:val="0"/>
        <w:spacing w:after="0" w:line="240" w:lineRule="auto"/>
        <w:ind w:firstLine="709"/>
        <w:jc w:val="both"/>
        <w:rPr>
          <w:rFonts w:ascii="Times New Roman" w:hAnsi="Times New Roman"/>
          <w:spacing w:val="-4"/>
          <w:sz w:val="28"/>
          <w:szCs w:val="28"/>
        </w:rPr>
      </w:pPr>
      <w:r w:rsidRPr="000C411B">
        <w:rPr>
          <w:rFonts w:ascii="Times New Roman" w:hAnsi="Times New Roman"/>
          <w:spacing w:val="-4"/>
          <w:sz w:val="28"/>
          <w:szCs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16674F" w:rsidRPr="000C411B" w:rsidRDefault="0016674F" w:rsidP="0016674F">
      <w:pPr>
        <w:autoSpaceDE w:val="0"/>
        <w:autoSpaceDN w:val="0"/>
        <w:adjustRightInd w:val="0"/>
        <w:spacing w:after="0" w:line="240" w:lineRule="auto"/>
        <w:ind w:firstLine="709"/>
        <w:jc w:val="both"/>
        <w:rPr>
          <w:rFonts w:ascii="Times New Roman" w:hAnsi="Times New Roman"/>
          <w:spacing w:val="-4"/>
          <w:sz w:val="28"/>
          <w:szCs w:val="28"/>
        </w:rPr>
      </w:pPr>
      <w:r w:rsidRPr="000C411B">
        <w:rPr>
          <w:rFonts w:ascii="Times New Roman" w:hAnsi="Times New Roman"/>
          <w:spacing w:val="-4"/>
          <w:sz w:val="28"/>
          <w:szCs w:val="28"/>
        </w:rPr>
        <w:t xml:space="preserve">оборудование помещений Уполномоченного органа местами хранения верхней одежды </w:t>
      </w:r>
      <w:r w:rsidR="00116E75">
        <w:rPr>
          <w:rFonts w:ascii="Times New Roman" w:hAnsi="Times New Roman"/>
          <w:spacing w:val="-4"/>
          <w:sz w:val="28"/>
          <w:szCs w:val="28"/>
        </w:rPr>
        <w:t>З</w:t>
      </w:r>
      <w:r w:rsidRPr="000C411B">
        <w:rPr>
          <w:rFonts w:ascii="Times New Roman" w:hAnsi="Times New Roman"/>
          <w:spacing w:val="-4"/>
          <w:sz w:val="28"/>
          <w:szCs w:val="28"/>
        </w:rPr>
        <w:t>аявителей, местами общего пользования;</w:t>
      </w:r>
    </w:p>
    <w:p w:rsidR="0016674F" w:rsidRPr="000C411B" w:rsidRDefault="0016674F" w:rsidP="0016674F">
      <w:pPr>
        <w:autoSpaceDE w:val="0"/>
        <w:autoSpaceDN w:val="0"/>
        <w:adjustRightInd w:val="0"/>
        <w:spacing w:after="0" w:line="240" w:lineRule="auto"/>
        <w:ind w:firstLine="709"/>
        <w:jc w:val="both"/>
        <w:rPr>
          <w:rFonts w:ascii="Times New Roman" w:hAnsi="Times New Roman"/>
          <w:spacing w:val="-4"/>
          <w:sz w:val="28"/>
          <w:szCs w:val="28"/>
        </w:rPr>
      </w:pPr>
      <w:r w:rsidRPr="000C411B">
        <w:rPr>
          <w:rFonts w:ascii="Times New Roman" w:hAnsi="Times New Roman"/>
          <w:spacing w:val="-4"/>
          <w:sz w:val="28"/>
          <w:szCs w:val="28"/>
        </w:rPr>
        <w:t>соблюдение графика работы Уполномоченного органа;</w:t>
      </w:r>
    </w:p>
    <w:p w:rsidR="0016674F" w:rsidRPr="000C411B" w:rsidRDefault="0016674F" w:rsidP="0016674F">
      <w:pPr>
        <w:autoSpaceDE w:val="0"/>
        <w:autoSpaceDN w:val="0"/>
        <w:adjustRightInd w:val="0"/>
        <w:spacing w:after="0" w:line="240" w:lineRule="auto"/>
        <w:ind w:firstLine="709"/>
        <w:jc w:val="both"/>
        <w:rPr>
          <w:rFonts w:ascii="Times New Roman" w:hAnsi="Times New Roman"/>
          <w:spacing w:val="-4"/>
          <w:sz w:val="28"/>
          <w:szCs w:val="28"/>
        </w:rPr>
      </w:pPr>
      <w:r w:rsidRPr="000C411B">
        <w:rPr>
          <w:rFonts w:ascii="Times New Roman" w:hAnsi="Times New Roman"/>
          <w:spacing w:val="-4"/>
          <w:sz w:val="28"/>
          <w:szCs w:val="28"/>
        </w:rPr>
        <w:t xml:space="preserve">оборудование мест ожидания и мест приема </w:t>
      </w:r>
      <w:r w:rsidR="00116E75">
        <w:rPr>
          <w:rFonts w:ascii="Times New Roman" w:hAnsi="Times New Roman"/>
          <w:spacing w:val="-4"/>
          <w:sz w:val="28"/>
          <w:szCs w:val="28"/>
        </w:rPr>
        <w:t>З</w:t>
      </w:r>
      <w:r w:rsidRPr="000C411B">
        <w:rPr>
          <w:rFonts w:ascii="Times New Roman" w:hAnsi="Times New Roman"/>
          <w:spacing w:val="-4"/>
          <w:sz w:val="28"/>
          <w:szCs w:val="28"/>
        </w:rPr>
        <w:t>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16674F" w:rsidRPr="000C411B" w:rsidRDefault="0016674F" w:rsidP="0016674F">
      <w:pPr>
        <w:autoSpaceDE w:val="0"/>
        <w:autoSpaceDN w:val="0"/>
        <w:adjustRightInd w:val="0"/>
        <w:spacing w:after="0" w:line="240" w:lineRule="auto"/>
        <w:ind w:firstLine="709"/>
        <w:jc w:val="both"/>
        <w:rPr>
          <w:rFonts w:ascii="Times New Roman" w:hAnsi="Times New Roman"/>
          <w:spacing w:val="-4"/>
          <w:sz w:val="28"/>
          <w:szCs w:val="28"/>
        </w:rPr>
      </w:pPr>
      <w:r w:rsidRPr="000C411B">
        <w:rPr>
          <w:rFonts w:ascii="Times New Roman" w:hAnsi="Times New Roman"/>
          <w:spacing w:val="-4"/>
          <w:sz w:val="28"/>
          <w:szCs w:val="28"/>
        </w:rPr>
        <w:t>время, затраченное на получение конечного результата муниципальной услуги.</w:t>
      </w:r>
    </w:p>
    <w:p w:rsidR="0016674F" w:rsidRPr="000C411B" w:rsidRDefault="0016674F" w:rsidP="0016674F">
      <w:pPr>
        <w:autoSpaceDE w:val="0"/>
        <w:autoSpaceDN w:val="0"/>
        <w:adjustRightInd w:val="0"/>
        <w:spacing w:after="0" w:line="240" w:lineRule="auto"/>
        <w:ind w:firstLine="709"/>
        <w:jc w:val="both"/>
        <w:rPr>
          <w:rFonts w:ascii="Times New Roman" w:hAnsi="Times New Roman"/>
          <w:spacing w:val="-4"/>
          <w:sz w:val="28"/>
          <w:szCs w:val="28"/>
        </w:rPr>
      </w:pPr>
      <w:r w:rsidRPr="000C411B">
        <w:rPr>
          <w:rFonts w:ascii="Times New Roman" w:hAnsi="Times New Roman"/>
          <w:spacing w:val="-4"/>
          <w:sz w:val="28"/>
          <w:szCs w:val="28"/>
        </w:rPr>
        <w:t>2.1</w:t>
      </w:r>
      <w:r w:rsidR="00CB7D6F">
        <w:rPr>
          <w:rFonts w:ascii="Times New Roman" w:hAnsi="Times New Roman"/>
          <w:spacing w:val="-4"/>
          <w:sz w:val="28"/>
          <w:szCs w:val="28"/>
        </w:rPr>
        <w:t>4</w:t>
      </w:r>
      <w:r w:rsidRPr="000C411B">
        <w:rPr>
          <w:rFonts w:ascii="Times New Roman" w:hAnsi="Times New Roman"/>
          <w:spacing w:val="-4"/>
          <w:sz w:val="28"/>
          <w:szCs w:val="28"/>
        </w:rPr>
        <w:t>.2. Показателями качества муниципальной услуги являются:</w:t>
      </w:r>
    </w:p>
    <w:p w:rsidR="0016674F" w:rsidRPr="000C411B" w:rsidRDefault="00116E75" w:rsidP="0016674F">
      <w:pPr>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количество взаимодействий З</w:t>
      </w:r>
      <w:r w:rsidR="0016674F" w:rsidRPr="000C411B">
        <w:rPr>
          <w:rFonts w:ascii="Times New Roman" w:hAnsi="Times New Roman"/>
          <w:spacing w:val="-4"/>
          <w:sz w:val="28"/>
          <w:szCs w:val="28"/>
        </w:rPr>
        <w:t>аявителя с должностными лицами при предоставлении муниципальной услуги и их продолжительность.</w:t>
      </w:r>
    </w:p>
    <w:p w:rsidR="0016674F" w:rsidRPr="000C411B" w:rsidRDefault="0016674F" w:rsidP="0016674F">
      <w:pPr>
        <w:autoSpaceDE w:val="0"/>
        <w:autoSpaceDN w:val="0"/>
        <w:adjustRightInd w:val="0"/>
        <w:spacing w:after="0" w:line="240" w:lineRule="auto"/>
        <w:ind w:firstLine="709"/>
        <w:jc w:val="both"/>
        <w:rPr>
          <w:rFonts w:ascii="Times New Roman" w:hAnsi="Times New Roman"/>
          <w:spacing w:val="-4"/>
          <w:sz w:val="28"/>
          <w:szCs w:val="28"/>
        </w:rPr>
      </w:pPr>
      <w:r w:rsidRPr="000C411B">
        <w:rPr>
          <w:rFonts w:ascii="Times New Roman" w:hAnsi="Times New Roman"/>
          <w:spacing w:val="-4"/>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16674F" w:rsidRPr="000C411B" w:rsidRDefault="0016674F" w:rsidP="0016674F">
      <w:pPr>
        <w:autoSpaceDE w:val="0"/>
        <w:autoSpaceDN w:val="0"/>
        <w:adjustRightInd w:val="0"/>
        <w:spacing w:after="0" w:line="240" w:lineRule="auto"/>
        <w:ind w:firstLine="709"/>
        <w:jc w:val="both"/>
        <w:rPr>
          <w:rFonts w:ascii="Times New Roman" w:hAnsi="Times New Roman"/>
          <w:spacing w:val="-4"/>
          <w:sz w:val="28"/>
          <w:szCs w:val="28"/>
        </w:rPr>
      </w:pPr>
      <w:r w:rsidRPr="000C411B">
        <w:rPr>
          <w:rFonts w:ascii="Times New Roman" w:hAnsi="Times New Roman"/>
          <w:spacing w:val="-4"/>
          <w:sz w:val="28"/>
          <w:szCs w:val="28"/>
        </w:rPr>
        <w:t xml:space="preserve">количество обоснованных жалоб </w:t>
      </w:r>
      <w:r w:rsidR="00116E75">
        <w:rPr>
          <w:rFonts w:ascii="Times New Roman" w:hAnsi="Times New Roman"/>
          <w:spacing w:val="-4"/>
          <w:sz w:val="28"/>
          <w:szCs w:val="28"/>
        </w:rPr>
        <w:t>З</w:t>
      </w:r>
      <w:r w:rsidRPr="000C411B">
        <w:rPr>
          <w:rFonts w:ascii="Times New Roman" w:hAnsi="Times New Roman"/>
          <w:spacing w:val="-4"/>
          <w:sz w:val="28"/>
          <w:szCs w:val="28"/>
        </w:rPr>
        <w:t>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16674F" w:rsidRPr="000C411B" w:rsidRDefault="0016674F" w:rsidP="0016674F">
      <w:pPr>
        <w:autoSpaceDE w:val="0"/>
        <w:autoSpaceDN w:val="0"/>
        <w:adjustRightInd w:val="0"/>
        <w:spacing w:after="0" w:line="240" w:lineRule="auto"/>
        <w:ind w:firstLine="709"/>
        <w:jc w:val="both"/>
        <w:rPr>
          <w:rFonts w:ascii="Times New Roman" w:hAnsi="Times New Roman"/>
          <w:spacing w:val="-4"/>
          <w:sz w:val="28"/>
          <w:szCs w:val="28"/>
        </w:rPr>
      </w:pPr>
      <w:r w:rsidRPr="000C411B">
        <w:rPr>
          <w:rFonts w:ascii="Times New Roman" w:hAnsi="Times New Roman"/>
          <w:spacing w:val="-4"/>
          <w:sz w:val="28"/>
          <w:szCs w:val="28"/>
        </w:rPr>
        <w:t>2.1</w:t>
      </w:r>
      <w:r w:rsidR="00CB7D6F">
        <w:rPr>
          <w:rFonts w:ascii="Times New Roman" w:hAnsi="Times New Roman"/>
          <w:spacing w:val="-4"/>
          <w:sz w:val="28"/>
          <w:szCs w:val="28"/>
        </w:rPr>
        <w:t>4</w:t>
      </w:r>
      <w:r w:rsidRPr="000C411B">
        <w:rPr>
          <w:rFonts w:ascii="Times New Roman" w:hAnsi="Times New Roman"/>
          <w:spacing w:val="-4"/>
          <w:sz w:val="28"/>
          <w:szCs w:val="28"/>
        </w:rPr>
        <w:t>.3.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 на Региональном портале.</w:t>
      </w:r>
    </w:p>
    <w:p w:rsidR="00182CDC" w:rsidRPr="004D4111" w:rsidRDefault="00182CDC" w:rsidP="00182CDC">
      <w:pPr>
        <w:spacing w:after="0" w:line="240" w:lineRule="auto"/>
        <w:ind w:firstLine="709"/>
        <w:jc w:val="both"/>
        <w:rPr>
          <w:rFonts w:ascii="Times New Roman" w:hAnsi="Times New Roman" w:cs="Times New Roman"/>
          <w:sz w:val="28"/>
          <w:szCs w:val="28"/>
        </w:rPr>
      </w:pPr>
    </w:p>
    <w:p w:rsidR="00182CDC" w:rsidRPr="004D4111" w:rsidRDefault="00182CDC" w:rsidP="00182CDC">
      <w:pPr>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2.1</w:t>
      </w:r>
      <w:r w:rsidR="006D6AC2">
        <w:rPr>
          <w:rFonts w:ascii="Times New Roman" w:hAnsi="Times New Roman" w:cs="Times New Roman"/>
          <w:sz w:val="28"/>
          <w:szCs w:val="28"/>
        </w:rPr>
        <w:t>5</w:t>
      </w:r>
      <w:r w:rsidRPr="004D4111">
        <w:rPr>
          <w:rFonts w:ascii="Times New Roman" w:hAnsi="Times New Roman" w:cs="Times New Roman"/>
          <w:sz w:val="28"/>
          <w:szCs w:val="28"/>
        </w:rPr>
        <w:t>.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182CDC" w:rsidRPr="004D4111" w:rsidRDefault="00182CDC" w:rsidP="00182CDC">
      <w:pPr>
        <w:pStyle w:val="ab"/>
        <w:spacing w:after="0" w:line="240" w:lineRule="auto"/>
        <w:jc w:val="both"/>
        <w:rPr>
          <w:rFonts w:ascii="Times New Roman" w:hAnsi="Times New Roman"/>
          <w:sz w:val="28"/>
          <w:szCs w:val="28"/>
        </w:rPr>
      </w:pPr>
      <w:r w:rsidRPr="004D4111">
        <w:rPr>
          <w:rFonts w:ascii="Times New Roman" w:hAnsi="Times New Roman"/>
          <w:sz w:val="28"/>
          <w:szCs w:val="28"/>
        </w:rPr>
        <w:t xml:space="preserve">           2.1</w:t>
      </w:r>
      <w:r w:rsidR="006D6AC2">
        <w:rPr>
          <w:rFonts w:ascii="Times New Roman" w:hAnsi="Times New Roman"/>
          <w:sz w:val="28"/>
          <w:szCs w:val="28"/>
        </w:rPr>
        <w:t>5</w:t>
      </w:r>
      <w:r w:rsidRPr="004D4111">
        <w:rPr>
          <w:rFonts w:ascii="Times New Roman" w:hAnsi="Times New Roman"/>
          <w:sz w:val="28"/>
          <w:szCs w:val="28"/>
        </w:rPr>
        <w:t xml:space="preserve">.1. При подаче документов в форме электронного документа представление и требуемые документы подписываются простой электронной подписью </w:t>
      </w:r>
      <w:r w:rsidR="00116E75">
        <w:rPr>
          <w:rFonts w:ascii="Times New Roman" w:hAnsi="Times New Roman"/>
          <w:sz w:val="28"/>
          <w:szCs w:val="28"/>
        </w:rPr>
        <w:t>З</w:t>
      </w:r>
      <w:r w:rsidRPr="004D4111">
        <w:rPr>
          <w:rFonts w:ascii="Times New Roman" w:hAnsi="Times New Roman"/>
          <w:sz w:val="28"/>
          <w:szCs w:val="28"/>
        </w:rPr>
        <w:t xml:space="preserve">аявителя, отвечающей требованиям Федерального закона от 6 апреля 2011 года № 63-ФЗ «Об электронной подписи» и статей 21.1 и 21.2 </w:t>
      </w:r>
      <w:r w:rsidRPr="004D4111">
        <w:rPr>
          <w:rFonts w:ascii="Times New Roman" w:hAnsi="Times New Roman"/>
          <w:sz w:val="28"/>
          <w:szCs w:val="28"/>
        </w:rPr>
        <w:lastRenderedPageBreak/>
        <w:t>Федерального закона от 27 июля 2010 года № 210-ФЗ «Об организации предоставления государственных и муниципальных услуг».</w:t>
      </w:r>
    </w:p>
    <w:p w:rsidR="00182CDC" w:rsidRPr="004D4111" w:rsidRDefault="00182CDC" w:rsidP="00182CDC">
      <w:pPr>
        <w:pStyle w:val="ab"/>
        <w:spacing w:after="0" w:line="240" w:lineRule="auto"/>
        <w:jc w:val="both"/>
        <w:rPr>
          <w:rFonts w:ascii="Times New Roman" w:hAnsi="Times New Roman"/>
          <w:sz w:val="28"/>
          <w:szCs w:val="28"/>
        </w:rPr>
      </w:pPr>
      <w:r w:rsidRPr="004D4111">
        <w:rPr>
          <w:rFonts w:ascii="Times New Roman" w:hAnsi="Times New Roman"/>
          <w:sz w:val="28"/>
          <w:szCs w:val="28"/>
        </w:rPr>
        <w:tab/>
        <w:t>2.1</w:t>
      </w:r>
      <w:r w:rsidR="006D6AC2">
        <w:rPr>
          <w:rFonts w:ascii="Times New Roman" w:hAnsi="Times New Roman"/>
          <w:sz w:val="28"/>
          <w:szCs w:val="28"/>
        </w:rPr>
        <w:t>5</w:t>
      </w:r>
      <w:r w:rsidRPr="004D4111">
        <w:rPr>
          <w:rFonts w:ascii="Times New Roman" w:hAnsi="Times New Roman"/>
          <w:sz w:val="28"/>
          <w:szCs w:val="28"/>
        </w:rPr>
        <w:t>.2.  Документы представляются в уполномоченный орган в виде файлов в формате doc, docx, txt, xls, xlsx, rtf, odt, ods, если указанные заявления предоставляются в форме электронного документа посредством электронной почты.</w:t>
      </w:r>
    </w:p>
    <w:p w:rsidR="00182CDC" w:rsidRPr="004D4111" w:rsidRDefault="00182CDC" w:rsidP="00182CDC">
      <w:pPr>
        <w:pStyle w:val="ab"/>
        <w:spacing w:after="0" w:line="240" w:lineRule="auto"/>
        <w:jc w:val="both"/>
        <w:rPr>
          <w:rFonts w:ascii="Times New Roman" w:hAnsi="Times New Roman"/>
          <w:sz w:val="28"/>
          <w:szCs w:val="28"/>
        </w:rPr>
      </w:pPr>
      <w:r w:rsidRPr="004D4111">
        <w:rPr>
          <w:rFonts w:ascii="Times New Roman" w:hAnsi="Times New Roman"/>
          <w:sz w:val="28"/>
          <w:szCs w:val="28"/>
        </w:rPr>
        <w:tab/>
        <w:t>Электронные документы (электронные образы документов), в том числе доверенности, направляются в виде файлов в форматах PDF, TIF.</w:t>
      </w:r>
    </w:p>
    <w:p w:rsidR="00182CDC" w:rsidRPr="004D4111" w:rsidRDefault="00182CDC" w:rsidP="00182CDC">
      <w:pPr>
        <w:pStyle w:val="ab"/>
        <w:spacing w:after="0" w:line="240" w:lineRule="auto"/>
        <w:jc w:val="both"/>
        <w:rPr>
          <w:rFonts w:ascii="Times New Roman" w:hAnsi="Times New Roman"/>
          <w:sz w:val="28"/>
          <w:szCs w:val="28"/>
        </w:rPr>
      </w:pPr>
      <w:r w:rsidRPr="004D4111">
        <w:rPr>
          <w:rFonts w:ascii="Times New Roman" w:hAnsi="Times New Roman"/>
          <w:sz w:val="28"/>
          <w:szCs w:val="28"/>
        </w:rPr>
        <w:tab/>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82CDC" w:rsidRPr="004D4111" w:rsidRDefault="00182CDC" w:rsidP="00182CDC">
      <w:pPr>
        <w:pStyle w:val="ab"/>
        <w:spacing w:after="0" w:line="240" w:lineRule="auto"/>
        <w:jc w:val="both"/>
        <w:rPr>
          <w:rFonts w:ascii="Times New Roman" w:hAnsi="Times New Roman"/>
          <w:sz w:val="28"/>
          <w:szCs w:val="28"/>
        </w:rPr>
      </w:pPr>
      <w:r w:rsidRPr="004D4111">
        <w:rPr>
          <w:rFonts w:ascii="Times New Roman" w:hAnsi="Times New Roman"/>
          <w:sz w:val="28"/>
          <w:szCs w:val="28"/>
        </w:rPr>
        <w:tab/>
        <w:t>2.1</w:t>
      </w:r>
      <w:r w:rsidR="006D6AC2">
        <w:rPr>
          <w:rFonts w:ascii="Times New Roman" w:hAnsi="Times New Roman"/>
          <w:sz w:val="28"/>
          <w:szCs w:val="28"/>
        </w:rPr>
        <w:t>5</w:t>
      </w:r>
      <w:r w:rsidRPr="004D4111">
        <w:rPr>
          <w:rFonts w:ascii="Times New Roman" w:hAnsi="Times New Roman"/>
          <w:sz w:val="28"/>
          <w:szCs w:val="28"/>
        </w:rPr>
        <w:t xml:space="preserve">.3. С учетом </w:t>
      </w:r>
      <w:hyperlink r:id="rId10">
        <w:r w:rsidRPr="004D4111">
          <w:rPr>
            <w:rFonts w:ascii="Times New Roman" w:hAnsi="Times New Roman"/>
            <w:sz w:val="28"/>
            <w:szCs w:val="28"/>
          </w:rPr>
          <w:t>Требований</w:t>
        </w:r>
      </w:hyperlink>
      <w:r w:rsidRPr="004D4111">
        <w:rPr>
          <w:rFonts w:ascii="Times New Roman" w:hAnsi="Times New Roman"/>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182CDC" w:rsidRPr="004D4111" w:rsidRDefault="00182CDC" w:rsidP="00182CDC">
      <w:pPr>
        <w:spacing w:after="0" w:line="240" w:lineRule="auto"/>
        <w:jc w:val="center"/>
        <w:rPr>
          <w:rFonts w:ascii="Times New Roman" w:hAnsi="Times New Roman" w:cs="Times New Roman"/>
          <w:sz w:val="28"/>
          <w:szCs w:val="28"/>
        </w:rPr>
      </w:pPr>
    </w:p>
    <w:p w:rsidR="00182CDC" w:rsidRPr="00B94329" w:rsidRDefault="00182CDC" w:rsidP="00A80092">
      <w:pPr>
        <w:pStyle w:val="4"/>
        <w:spacing w:before="0" w:line="240" w:lineRule="auto"/>
        <w:jc w:val="center"/>
        <w:rPr>
          <w:rFonts w:ascii="Times New Roman" w:hAnsi="Times New Roman" w:cs="Times New Roman"/>
          <w:b w:val="0"/>
          <w:i w:val="0"/>
          <w:iCs w:val="0"/>
          <w:color w:val="auto"/>
          <w:sz w:val="28"/>
          <w:szCs w:val="28"/>
        </w:rPr>
      </w:pPr>
      <w:r w:rsidRPr="00B94329">
        <w:rPr>
          <w:rFonts w:ascii="Times New Roman" w:hAnsi="Times New Roman" w:cs="Times New Roman"/>
          <w:b w:val="0"/>
          <w:i w:val="0"/>
          <w:iCs w:val="0"/>
          <w:color w:val="auto"/>
          <w:sz w:val="28"/>
          <w:szCs w:val="28"/>
        </w:rPr>
        <w:t xml:space="preserve">3. </w:t>
      </w:r>
      <w:hyperlink r:id="rId11" w:history="1"/>
      <w:r w:rsidRPr="00B94329">
        <w:rPr>
          <w:rFonts w:ascii="Times New Roman" w:hAnsi="Times New Roman" w:cs="Times New Roman"/>
          <w:b w:val="0"/>
          <w:i w:val="0"/>
          <w:iCs w:val="0"/>
          <w:color w:val="auto"/>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94329" w:rsidRDefault="00B94329" w:rsidP="00182CDC">
      <w:pPr>
        <w:spacing w:after="0" w:line="240" w:lineRule="auto"/>
        <w:rPr>
          <w:rFonts w:ascii="Times New Roman" w:hAnsi="Times New Roman" w:cs="Times New Roman"/>
          <w:sz w:val="28"/>
          <w:szCs w:val="28"/>
        </w:rPr>
      </w:pPr>
    </w:p>
    <w:p w:rsidR="0043213F" w:rsidRPr="00AD2498" w:rsidRDefault="0043213F" w:rsidP="006D6AC2">
      <w:pPr>
        <w:pStyle w:val="ab"/>
        <w:spacing w:after="0" w:line="240" w:lineRule="auto"/>
        <w:ind w:firstLine="708"/>
        <w:jc w:val="both"/>
        <w:rPr>
          <w:rFonts w:ascii="Times New Roman" w:hAnsi="Times New Roman"/>
          <w:sz w:val="28"/>
          <w:szCs w:val="28"/>
        </w:rPr>
      </w:pPr>
      <w:r w:rsidRPr="00A12821">
        <w:rPr>
          <w:rFonts w:ascii="Times New Roman" w:hAnsi="Times New Roman"/>
          <w:iCs/>
          <w:sz w:val="28"/>
          <w:szCs w:val="28"/>
        </w:rPr>
        <w:t>3.</w:t>
      </w:r>
      <w:r w:rsidRPr="00A12821">
        <w:rPr>
          <w:rFonts w:ascii="Times New Roman" w:hAnsi="Times New Roman"/>
          <w:sz w:val="28"/>
          <w:szCs w:val="28"/>
        </w:rPr>
        <w:t>1.1.</w:t>
      </w:r>
      <w:r w:rsidRPr="00AD2498">
        <w:rPr>
          <w:rFonts w:ascii="Times New Roman" w:hAnsi="Times New Roman"/>
          <w:sz w:val="28"/>
          <w:szCs w:val="28"/>
        </w:rPr>
        <w:t xml:space="preserve"> Предоставление муниципальной услуги включает в себя следующие административные процедуры:</w:t>
      </w:r>
    </w:p>
    <w:p w:rsidR="00DF71AC" w:rsidRDefault="00DF71AC" w:rsidP="00DF71AC">
      <w:pPr>
        <w:numPr>
          <w:ilvl w:val="0"/>
          <w:numId w:val="33"/>
        </w:numPr>
        <w:spacing w:after="0" w:line="240" w:lineRule="auto"/>
        <w:ind w:left="0" w:firstLine="709"/>
        <w:jc w:val="both"/>
        <w:rPr>
          <w:rFonts w:ascii="Times New Roman" w:hAnsi="Times New Roman"/>
          <w:sz w:val="28"/>
        </w:rPr>
      </w:pPr>
      <w:r>
        <w:rPr>
          <w:rFonts w:ascii="Times New Roman" w:hAnsi="Times New Roman"/>
          <w:sz w:val="28"/>
        </w:rPr>
        <w:t xml:space="preserve">прием и регистрация заявления и прилагаемых документов, необходимых для предоставления муниципальной услуги; </w:t>
      </w:r>
    </w:p>
    <w:p w:rsidR="00DF71AC" w:rsidRDefault="00DF71AC" w:rsidP="00DF71AC">
      <w:pPr>
        <w:numPr>
          <w:ilvl w:val="0"/>
          <w:numId w:val="33"/>
        </w:numPr>
        <w:spacing w:after="0" w:line="240" w:lineRule="auto"/>
        <w:ind w:left="0" w:firstLine="709"/>
        <w:jc w:val="both"/>
        <w:rPr>
          <w:rFonts w:ascii="Times New Roman" w:hAnsi="Times New Roman"/>
          <w:sz w:val="28"/>
        </w:rPr>
      </w:pPr>
      <w:r>
        <w:rPr>
          <w:rFonts w:ascii="Times New Roman" w:hAnsi="Times New Roman"/>
          <w:sz w:val="28"/>
        </w:rPr>
        <w:t>рассмотрение заявления и прилагаемых документов,</w:t>
      </w:r>
      <w:r w:rsidR="00A12821">
        <w:rPr>
          <w:rFonts w:ascii="Times New Roman" w:hAnsi="Times New Roman"/>
          <w:sz w:val="28"/>
        </w:rPr>
        <w:t xml:space="preserve"> </w:t>
      </w:r>
      <w:r>
        <w:rPr>
          <w:rFonts w:ascii="Times New Roman" w:hAnsi="Times New Roman"/>
          <w:sz w:val="28"/>
        </w:rPr>
        <w:t>необходимых для предоставления муниципальной услуги,</w:t>
      </w:r>
      <w:r w:rsidR="00A12821">
        <w:rPr>
          <w:rFonts w:ascii="Times New Roman" w:hAnsi="Times New Roman"/>
          <w:sz w:val="28"/>
        </w:rPr>
        <w:t xml:space="preserve"> </w:t>
      </w:r>
      <w:r>
        <w:rPr>
          <w:rFonts w:ascii="Times New Roman" w:hAnsi="Times New Roman"/>
          <w:sz w:val="28"/>
        </w:rPr>
        <w:t>принятие решения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либо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rsidR="00DF71AC" w:rsidRDefault="00DF71AC" w:rsidP="00DF71AC">
      <w:pPr>
        <w:numPr>
          <w:ilvl w:val="0"/>
          <w:numId w:val="33"/>
        </w:numPr>
        <w:spacing w:after="0" w:line="240" w:lineRule="auto"/>
        <w:ind w:left="0" w:firstLine="709"/>
        <w:jc w:val="both"/>
        <w:rPr>
          <w:rFonts w:ascii="Times New Roman" w:hAnsi="Times New Roman"/>
          <w:sz w:val="28"/>
        </w:rPr>
      </w:pPr>
      <w:r>
        <w:rPr>
          <w:rFonts w:ascii="Times New Roman" w:hAnsi="Times New Roman"/>
          <w:sz w:val="28"/>
        </w:rPr>
        <w:t>направление (выдача) заявителю решения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или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rsidR="00D42871" w:rsidRPr="00AD2498" w:rsidRDefault="00D42871" w:rsidP="00DF71AC">
      <w:pPr>
        <w:pStyle w:val="ab"/>
        <w:spacing w:after="0" w:line="240" w:lineRule="auto"/>
        <w:ind w:firstLine="709"/>
        <w:jc w:val="both"/>
        <w:rPr>
          <w:rFonts w:ascii="Times New Roman" w:hAnsi="Times New Roman"/>
          <w:sz w:val="28"/>
          <w:szCs w:val="28"/>
        </w:rPr>
      </w:pPr>
      <w:r w:rsidRPr="00AD2498">
        <w:rPr>
          <w:rFonts w:ascii="Times New Roman" w:hAnsi="Times New Roman"/>
          <w:sz w:val="28"/>
          <w:szCs w:val="28"/>
        </w:rPr>
        <w:t xml:space="preserve">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 </w:t>
      </w:r>
    </w:p>
    <w:p w:rsidR="00D42871" w:rsidRPr="00AD2498" w:rsidRDefault="00D42871" w:rsidP="006D6AC2">
      <w:pPr>
        <w:pStyle w:val="ab"/>
        <w:spacing w:after="0" w:line="240" w:lineRule="auto"/>
        <w:jc w:val="both"/>
        <w:rPr>
          <w:rFonts w:ascii="Times New Roman" w:hAnsi="Times New Roman"/>
          <w:sz w:val="28"/>
          <w:szCs w:val="28"/>
        </w:rPr>
      </w:pPr>
      <w:r w:rsidRPr="00AD2498">
        <w:rPr>
          <w:rFonts w:ascii="Times New Roman" w:hAnsi="Times New Roman"/>
          <w:sz w:val="28"/>
          <w:szCs w:val="28"/>
        </w:rPr>
        <w:lastRenderedPageBreak/>
        <w:tab/>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или почтовым отправлением в ближайший рабочий день, следующий за днем поступления указанных документов):</w:t>
      </w:r>
    </w:p>
    <w:p w:rsidR="00D42871" w:rsidRPr="00AD2498" w:rsidRDefault="00D42871" w:rsidP="006D6AC2">
      <w:pPr>
        <w:pStyle w:val="ab"/>
        <w:spacing w:after="0" w:line="240" w:lineRule="auto"/>
        <w:jc w:val="both"/>
        <w:rPr>
          <w:rFonts w:ascii="Times New Roman" w:hAnsi="Times New Roman"/>
          <w:sz w:val="28"/>
          <w:szCs w:val="28"/>
        </w:rPr>
      </w:pPr>
      <w:r w:rsidRPr="00AD2498">
        <w:rPr>
          <w:rFonts w:ascii="Times New Roman" w:hAnsi="Times New Roman"/>
          <w:sz w:val="28"/>
          <w:szCs w:val="28"/>
        </w:rPr>
        <w:tab/>
        <w:t xml:space="preserve">осуществляет регистрацию заявления и прилагаемых документов в журнале </w:t>
      </w:r>
      <w:r w:rsidRPr="00AD2498">
        <w:rPr>
          <w:rFonts w:ascii="Times New Roman" w:hAnsi="Times New Roman"/>
          <w:sz w:val="28"/>
          <w:szCs w:val="28"/>
        </w:rPr>
        <w:tab/>
        <w:t>регистрации входящих обращений;</w:t>
      </w:r>
    </w:p>
    <w:p w:rsidR="00D42871" w:rsidRPr="00AD2498" w:rsidRDefault="00D42871" w:rsidP="006D6AC2">
      <w:pPr>
        <w:pStyle w:val="ab"/>
        <w:spacing w:after="0" w:line="240" w:lineRule="auto"/>
        <w:jc w:val="both"/>
        <w:rPr>
          <w:rFonts w:ascii="Times New Roman" w:hAnsi="Times New Roman"/>
          <w:sz w:val="28"/>
          <w:szCs w:val="28"/>
        </w:rPr>
      </w:pPr>
      <w:r w:rsidRPr="00AD2498">
        <w:rPr>
          <w:rFonts w:ascii="Times New Roman" w:hAnsi="Times New Roman"/>
          <w:sz w:val="28"/>
          <w:szCs w:val="28"/>
        </w:rPr>
        <w:tab/>
        <w:t xml:space="preserve">3.2.3. В случае если заявление и прилагаемые документы представляются заявителем в Уполномоченный орган (МФЦ) лично, должностное лицо Уполномоченного органа (МФЦ), ответственное за прием и регистрацию заявления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документов. </w:t>
      </w:r>
    </w:p>
    <w:p w:rsidR="00D42871" w:rsidRPr="00AD2498" w:rsidRDefault="00D42871" w:rsidP="006D6AC2">
      <w:pPr>
        <w:pStyle w:val="ab"/>
        <w:spacing w:after="0" w:line="240" w:lineRule="auto"/>
        <w:jc w:val="both"/>
        <w:rPr>
          <w:rFonts w:ascii="Times New Roman" w:hAnsi="Times New Roman"/>
          <w:sz w:val="28"/>
          <w:szCs w:val="28"/>
        </w:rPr>
      </w:pPr>
      <w:r w:rsidRPr="00AD2498">
        <w:rPr>
          <w:rFonts w:ascii="Times New Roman" w:hAnsi="Times New Roman"/>
          <w:sz w:val="28"/>
          <w:szCs w:val="28"/>
        </w:rPr>
        <w:tab/>
        <w:t xml:space="preserve">В случае,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 </w:t>
      </w:r>
    </w:p>
    <w:p w:rsidR="003A3AC7" w:rsidRPr="003A3AC7" w:rsidRDefault="003A3AC7" w:rsidP="003A3AC7">
      <w:pPr>
        <w:spacing w:after="0" w:line="240" w:lineRule="auto"/>
        <w:ind w:firstLine="851"/>
        <w:jc w:val="both"/>
        <w:rPr>
          <w:rStyle w:val="30"/>
          <w:rFonts w:ascii="Times New Roman" w:eastAsia="Times New Roman" w:hAnsi="Times New Roman" w:cs="Times New Roman"/>
          <w:b w:val="0"/>
          <w:bCs w:val="0"/>
          <w:color w:val="4F81BD"/>
          <w:sz w:val="28"/>
          <w:szCs w:val="28"/>
        </w:rPr>
      </w:pPr>
      <w:r w:rsidRPr="003A3AC7">
        <w:rPr>
          <w:rFonts w:ascii="Times New Roman" w:eastAsia="Times New Roman" w:hAnsi="Times New Roman" w:cs="Times New Roman"/>
          <w:sz w:val="28"/>
          <w:szCs w:val="28"/>
        </w:rPr>
        <w:t>Регистрация заявления о предоставлении муниципальной услуги и документов, обязанность по предоставлению которых возложена на заявителя, поступившего в форме электронного документа с использованием государственной информационной системы «Региональный портал государственных и муниципальных услуг» осуществляется в день поступления заявления в государственной информационной системе Вологодской области.</w:t>
      </w:r>
    </w:p>
    <w:p w:rsidR="003A3AC7" w:rsidRPr="003A3AC7" w:rsidRDefault="003A3AC7" w:rsidP="003A3AC7">
      <w:pPr>
        <w:pStyle w:val="ab"/>
        <w:spacing w:after="0" w:line="240" w:lineRule="auto"/>
        <w:jc w:val="both"/>
        <w:rPr>
          <w:rFonts w:ascii="Times New Roman" w:hAnsi="Times New Roman"/>
          <w:sz w:val="28"/>
          <w:szCs w:val="28"/>
        </w:rPr>
      </w:pPr>
      <w:r w:rsidRPr="003A3AC7">
        <w:rPr>
          <w:rFonts w:ascii="Times New Roman" w:hAnsi="Times New Roman"/>
          <w:sz w:val="28"/>
          <w:szCs w:val="28"/>
        </w:rPr>
        <w:tab/>
        <w:t>При поступлении заявления в электронном виде в нерабочее время оно регистрируется специалистом, ответственным за прием и регистрацию входящей корреспонденции, в ближайший рабочий день, следующий за днем поступления указанного заявления.</w:t>
      </w:r>
    </w:p>
    <w:p w:rsidR="00D42871" w:rsidRPr="00AD2498" w:rsidRDefault="00D42871" w:rsidP="003A3AC7">
      <w:pPr>
        <w:pStyle w:val="ab"/>
        <w:spacing w:after="0" w:line="240" w:lineRule="auto"/>
        <w:jc w:val="both"/>
        <w:rPr>
          <w:rFonts w:ascii="Times New Roman" w:hAnsi="Times New Roman"/>
          <w:sz w:val="28"/>
          <w:szCs w:val="28"/>
        </w:rPr>
      </w:pPr>
      <w:r w:rsidRPr="00AD2498">
        <w:rPr>
          <w:rFonts w:ascii="Times New Roman" w:hAnsi="Times New Roman"/>
          <w:sz w:val="28"/>
          <w:szCs w:val="28"/>
        </w:rPr>
        <w:tab/>
        <w:t xml:space="preserve">3.2.4.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 </w:t>
      </w:r>
    </w:p>
    <w:p w:rsidR="00D42871" w:rsidRPr="00AD2498" w:rsidRDefault="00D42871" w:rsidP="006D6AC2">
      <w:pPr>
        <w:pStyle w:val="ab"/>
        <w:spacing w:after="0" w:line="240" w:lineRule="auto"/>
        <w:jc w:val="both"/>
        <w:rPr>
          <w:rFonts w:ascii="Times New Roman" w:hAnsi="Times New Roman"/>
          <w:sz w:val="28"/>
          <w:szCs w:val="28"/>
        </w:rPr>
      </w:pPr>
      <w:r w:rsidRPr="00AD2498">
        <w:rPr>
          <w:rFonts w:ascii="Times New Roman" w:hAnsi="Times New Roman"/>
          <w:sz w:val="28"/>
          <w:szCs w:val="28"/>
        </w:rPr>
        <w:tab/>
        <w:t xml:space="preserve">3.2.5.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 </w:t>
      </w:r>
    </w:p>
    <w:p w:rsidR="00D42871" w:rsidRPr="00AD2498" w:rsidRDefault="00D42871" w:rsidP="006D6AC2">
      <w:pPr>
        <w:pStyle w:val="ab"/>
        <w:spacing w:after="0" w:line="240" w:lineRule="auto"/>
        <w:jc w:val="both"/>
        <w:rPr>
          <w:rFonts w:ascii="Times New Roman" w:hAnsi="Times New Roman"/>
          <w:sz w:val="28"/>
          <w:szCs w:val="28"/>
        </w:rPr>
      </w:pPr>
      <w:r w:rsidRPr="00AD2498">
        <w:rPr>
          <w:rFonts w:ascii="Times New Roman" w:hAnsi="Times New Roman"/>
          <w:sz w:val="28"/>
          <w:szCs w:val="28"/>
        </w:rPr>
        <w:tab/>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182CDC" w:rsidRPr="004D4111" w:rsidRDefault="006761A6" w:rsidP="003A3AC7">
      <w:pPr>
        <w:widowControl w:val="0"/>
        <w:autoSpaceDE w:val="0"/>
        <w:autoSpaceDN w:val="0"/>
        <w:adjustRightInd w:val="0"/>
        <w:spacing w:after="0" w:line="240" w:lineRule="auto"/>
        <w:ind w:right="-2" w:firstLine="720"/>
        <w:jc w:val="both"/>
        <w:rPr>
          <w:rFonts w:ascii="Times New Roman" w:hAnsi="Times New Roman"/>
          <w:sz w:val="28"/>
          <w:szCs w:val="28"/>
        </w:rPr>
      </w:pPr>
      <w:r>
        <w:rPr>
          <w:rFonts w:ascii="Times New Roman" w:hAnsi="Times New Roman" w:cs="Times New Roman"/>
          <w:sz w:val="28"/>
          <w:szCs w:val="28"/>
        </w:rPr>
        <w:t xml:space="preserve">3.2. </w:t>
      </w:r>
      <w:r w:rsidR="00182CDC" w:rsidRPr="004D4111">
        <w:rPr>
          <w:rFonts w:ascii="Times New Roman" w:hAnsi="Times New Roman" w:cs="Times New Roman"/>
          <w:iCs/>
          <w:sz w:val="28"/>
          <w:szCs w:val="28"/>
        </w:rPr>
        <w:t xml:space="preserve">Прием и регистрация </w:t>
      </w:r>
      <w:r w:rsidR="00882A99">
        <w:rPr>
          <w:rFonts w:ascii="Times New Roman" w:hAnsi="Times New Roman" w:cs="Times New Roman"/>
          <w:iCs/>
          <w:sz w:val="28"/>
          <w:szCs w:val="28"/>
        </w:rPr>
        <w:t>заявления</w:t>
      </w:r>
      <w:r w:rsidR="00182CDC" w:rsidRPr="004D4111">
        <w:rPr>
          <w:rFonts w:ascii="Times New Roman" w:hAnsi="Times New Roman" w:cs="Times New Roman"/>
          <w:iCs/>
          <w:sz w:val="28"/>
          <w:szCs w:val="28"/>
        </w:rPr>
        <w:t xml:space="preserve"> о предоставлении муниципальной услуги</w:t>
      </w:r>
      <w:r w:rsidR="003A3AC7">
        <w:rPr>
          <w:rFonts w:ascii="Times New Roman" w:hAnsi="Times New Roman" w:cs="Times New Roman"/>
          <w:iCs/>
          <w:sz w:val="28"/>
          <w:szCs w:val="28"/>
        </w:rPr>
        <w:t xml:space="preserve"> </w:t>
      </w:r>
      <w:r w:rsidR="00182CDC" w:rsidRPr="004D4111">
        <w:rPr>
          <w:rFonts w:ascii="Times New Roman" w:hAnsi="Times New Roman"/>
          <w:sz w:val="28"/>
          <w:szCs w:val="28"/>
        </w:rPr>
        <w:t xml:space="preserve">выполнения административной процедуры, является поступление в Уполномоченный орган заявления и прилагаемых документов. </w:t>
      </w:r>
    </w:p>
    <w:p w:rsidR="00714D5A" w:rsidRPr="000C411B" w:rsidRDefault="00714D5A" w:rsidP="006D6AC2">
      <w:pPr>
        <w:autoSpaceDE w:val="0"/>
        <w:autoSpaceDN w:val="0"/>
        <w:adjustRightInd w:val="0"/>
        <w:spacing w:after="0" w:line="240" w:lineRule="auto"/>
        <w:ind w:firstLine="709"/>
        <w:jc w:val="both"/>
        <w:rPr>
          <w:rFonts w:ascii="Times New Roman" w:hAnsi="Times New Roman"/>
          <w:spacing w:val="-4"/>
          <w:sz w:val="28"/>
          <w:szCs w:val="28"/>
        </w:rPr>
      </w:pPr>
      <w:r w:rsidRPr="000C411B">
        <w:rPr>
          <w:rFonts w:ascii="Times New Roman" w:hAnsi="Times New Roman"/>
          <w:spacing w:val="-4"/>
          <w:sz w:val="28"/>
          <w:szCs w:val="28"/>
        </w:rPr>
        <w:lastRenderedPageBreak/>
        <w:t xml:space="preserve">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 </w:t>
      </w:r>
    </w:p>
    <w:p w:rsidR="00714D5A" w:rsidRPr="000C411B" w:rsidRDefault="00714D5A" w:rsidP="006D6AC2">
      <w:pPr>
        <w:autoSpaceDE w:val="0"/>
        <w:autoSpaceDN w:val="0"/>
        <w:adjustRightInd w:val="0"/>
        <w:spacing w:after="0" w:line="240" w:lineRule="auto"/>
        <w:ind w:firstLine="709"/>
        <w:jc w:val="both"/>
        <w:rPr>
          <w:rFonts w:ascii="Times New Roman" w:hAnsi="Times New Roman"/>
          <w:spacing w:val="-4"/>
          <w:sz w:val="28"/>
          <w:szCs w:val="28"/>
        </w:rPr>
      </w:pPr>
      <w:r w:rsidRPr="000C411B">
        <w:rPr>
          <w:rFonts w:ascii="Times New Roman" w:hAnsi="Times New Roman"/>
          <w:spacing w:val="-4"/>
          <w:sz w:val="28"/>
          <w:szCs w:val="28"/>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или почтовым отправлением в ближайший рабочий день, следующий за днем поступления указанных документов):</w:t>
      </w:r>
      <w:r w:rsidR="003A3AC7">
        <w:rPr>
          <w:rFonts w:ascii="Times New Roman" w:hAnsi="Times New Roman"/>
          <w:spacing w:val="-4"/>
          <w:sz w:val="28"/>
          <w:szCs w:val="28"/>
        </w:rPr>
        <w:t xml:space="preserve"> </w:t>
      </w:r>
      <w:r w:rsidRPr="000C411B">
        <w:rPr>
          <w:rFonts w:ascii="Times New Roman" w:hAnsi="Times New Roman"/>
          <w:spacing w:val="-4"/>
          <w:sz w:val="28"/>
          <w:szCs w:val="28"/>
        </w:rPr>
        <w:t>осуществляет регистрацию заявления и пр</w:t>
      </w:r>
      <w:r w:rsidR="006761A6">
        <w:rPr>
          <w:rFonts w:ascii="Times New Roman" w:hAnsi="Times New Roman"/>
          <w:spacing w:val="-4"/>
          <w:sz w:val="28"/>
          <w:szCs w:val="28"/>
        </w:rPr>
        <w:t xml:space="preserve">илагаемых документов в журнале </w:t>
      </w:r>
      <w:r w:rsidRPr="000C411B">
        <w:rPr>
          <w:rFonts w:ascii="Times New Roman" w:hAnsi="Times New Roman"/>
          <w:spacing w:val="-4"/>
          <w:sz w:val="28"/>
          <w:szCs w:val="28"/>
        </w:rPr>
        <w:t>регистрации входящих обращений;</w:t>
      </w:r>
    </w:p>
    <w:p w:rsidR="00714D5A" w:rsidRPr="000C411B" w:rsidRDefault="00714D5A" w:rsidP="006D6AC2">
      <w:pPr>
        <w:autoSpaceDE w:val="0"/>
        <w:autoSpaceDN w:val="0"/>
        <w:adjustRightInd w:val="0"/>
        <w:spacing w:after="0" w:line="240" w:lineRule="auto"/>
        <w:ind w:firstLine="709"/>
        <w:jc w:val="both"/>
        <w:rPr>
          <w:rFonts w:ascii="Times New Roman" w:hAnsi="Times New Roman"/>
          <w:spacing w:val="-4"/>
          <w:sz w:val="28"/>
          <w:szCs w:val="28"/>
        </w:rPr>
      </w:pPr>
      <w:r w:rsidRPr="000C411B">
        <w:rPr>
          <w:rFonts w:ascii="Times New Roman" w:hAnsi="Times New Roman"/>
          <w:spacing w:val="-4"/>
          <w:sz w:val="28"/>
          <w:szCs w:val="28"/>
        </w:rPr>
        <w:t xml:space="preserve">3.2.3. В случае если заявление и прилагаемые документы представляются </w:t>
      </w:r>
      <w:r w:rsidR="002A0245">
        <w:rPr>
          <w:rFonts w:ascii="Times New Roman" w:hAnsi="Times New Roman"/>
          <w:spacing w:val="-4"/>
          <w:sz w:val="28"/>
          <w:szCs w:val="28"/>
        </w:rPr>
        <w:t>З</w:t>
      </w:r>
      <w:r w:rsidRPr="000C411B">
        <w:rPr>
          <w:rFonts w:ascii="Times New Roman" w:hAnsi="Times New Roman"/>
          <w:spacing w:val="-4"/>
          <w:sz w:val="28"/>
          <w:szCs w:val="28"/>
        </w:rPr>
        <w:t xml:space="preserve">аявителем в Уполномоченный орган (МФЦ) лично, должностное лицо Уполномоченного органа (МФЦ), ответственное за прием и регистрацию заявления выдает </w:t>
      </w:r>
      <w:r w:rsidR="002A0245">
        <w:rPr>
          <w:rFonts w:ascii="Times New Roman" w:hAnsi="Times New Roman"/>
          <w:spacing w:val="-4"/>
          <w:sz w:val="28"/>
          <w:szCs w:val="28"/>
        </w:rPr>
        <w:t>З</w:t>
      </w:r>
      <w:r w:rsidRPr="000C411B">
        <w:rPr>
          <w:rFonts w:ascii="Times New Roman" w:hAnsi="Times New Roman"/>
          <w:spacing w:val="-4"/>
          <w:sz w:val="28"/>
          <w:szCs w:val="28"/>
        </w:rPr>
        <w:t xml:space="preserve">аявителю или его представителю расписку в получении документов с указанием их перечня и даты получения. Расписка выдается </w:t>
      </w:r>
      <w:r w:rsidR="002A0245">
        <w:rPr>
          <w:rFonts w:ascii="Times New Roman" w:hAnsi="Times New Roman"/>
          <w:spacing w:val="-4"/>
          <w:sz w:val="28"/>
          <w:szCs w:val="28"/>
        </w:rPr>
        <w:t>З</w:t>
      </w:r>
      <w:r w:rsidRPr="000C411B">
        <w:rPr>
          <w:rFonts w:ascii="Times New Roman" w:hAnsi="Times New Roman"/>
          <w:spacing w:val="-4"/>
          <w:sz w:val="28"/>
          <w:szCs w:val="28"/>
        </w:rPr>
        <w:t xml:space="preserve">аявителю (представителю </w:t>
      </w:r>
      <w:r w:rsidR="002A0245">
        <w:rPr>
          <w:rFonts w:ascii="Times New Roman" w:hAnsi="Times New Roman"/>
          <w:spacing w:val="-4"/>
          <w:sz w:val="28"/>
          <w:szCs w:val="28"/>
        </w:rPr>
        <w:t>З</w:t>
      </w:r>
      <w:r w:rsidRPr="000C411B">
        <w:rPr>
          <w:rFonts w:ascii="Times New Roman" w:hAnsi="Times New Roman"/>
          <w:spacing w:val="-4"/>
          <w:sz w:val="28"/>
          <w:szCs w:val="28"/>
        </w:rPr>
        <w:t xml:space="preserve">аявителя) в день получения Уполномоченным органом (МФЦ) таких документов. </w:t>
      </w:r>
    </w:p>
    <w:p w:rsidR="00714D5A" w:rsidRPr="000C411B" w:rsidRDefault="00714D5A" w:rsidP="006D6AC2">
      <w:pPr>
        <w:autoSpaceDE w:val="0"/>
        <w:autoSpaceDN w:val="0"/>
        <w:adjustRightInd w:val="0"/>
        <w:spacing w:after="0" w:line="240" w:lineRule="auto"/>
        <w:ind w:firstLine="709"/>
        <w:jc w:val="both"/>
        <w:rPr>
          <w:rFonts w:ascii="Times New Roman" w:hAnsi="Times New Roman"/>
          <w:spacing w:val="-4"/>
          <w:sz w:val="28"/>
          <w:szCs w:val="28"/>
        </w:rPr>
      </w:pPr>
      <w:r w:rsidRPr="000C411B">
        <w:rPr>
          <w:rFonts w:ascii="Times New Roman" w:hAnsi="Times New Roman"/>
          <w:spacing w:val="-4"/>
          <w:sz w:val="28"/>
          <w:szCs w:val="28"/>
        </w:rPr>
        <w:t xml:space="preserve">В случае, если заявление и прилагаемые документы представлены </w:t>
      </w:r>
      <w:r w:rsidR="002A0245">
        <w:rPr>
          <w:rFonts w:ascii="Times New Roman" w:hAnsi="Times New Roman"/>
          <w:spacing w:val="-4"/>
          <w:sz w:val="28"/>
          <w:szCs w:val="28"/>
        </w:rPr>
        <w:t>З</w:t>
      </w:r>
      <w:r w:rsidRPr="000C411B">
        <w:rPr>
          <w:rFonts w:ascii="Times New Roman" w:hAnsi="Times New Roman"/>
          <w:spacing w:val="-4"/>
          <w:sz w:val="28"/>
          <w:szCs w:val="28"/>
        </w:rPr>
        <w:t xml:space="preserve">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 </w:t>
      </w:r>
    </w:p>
    <w:p w:rsidR="00714D5A" w:rsidRPr="000C411B" w:rsidRDefault="00714D5A" w:rsidP="006D6AC2">
      <w:pPr>
        <w:autoSpaceDE w:val="0"/>
        <w:autoSpaceDN w:val="0"/>
        <w:adjustRightInd w:val="0"/>
        <w:spacing w:after="0" w:line="240" w:lineRule="auto"/>
        <w:ind w:firstLine="709"/>
        <w:jc w:val="both"/>
        <w:rPr>
          <w:rFonts w:ascii="Times New Roman" w:hAnsi="Times New Roman"/>
          <w:spacing w:val="-4"/>
          <w:sz w:val="28"/>
          <w:szCs w:val="28"/>
        </w:rPr>
      </w:pPr>
      <w:r w:rsidRPr="000C411B">
        <w:rPr>
          <w:rFonts w:ascii="Times New Roman" w:hAnsi="Times New Roman"/>
          <w:spacing w:val="-4"/>
          <w:sz w:val="28"/>
          <w:szCs w:val="28"/>
        </w:rPr>
        <w:t xml:space="preserve">Получение заявления и прилагаемых документов, представляемых в форме электронных документов, подтверждается Уполномоченным органом путем направления </w:t>
      </w:r>
      <w:r w:rsidR="002A0245">
        <w:rPr>
          <w:rFonts w:ascii="Times New Roman" w:hAnsi="Times New Roman"/>
          <w:spacing w:val="-4"/>
          <w:sz w:val="28"/>
          <w:szCs w:val="28"/>
        </w:rPr>
        <w:t>Заявителю (представителю З</w:t>
      </w:r>
      <w:r w:rsidRPr="000C411B">
        <w:rPr>
          <w:rFonts w:ascii="Times New Roman" w:hAnsi="Times New Roman"/>
          <w:spacing w:val="-4"/>
          <w:sz w:val="28"/>
          <w:szCs w:val="28"/>
        </w:rPr>
        <w:t xml:space="preserve">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w:t>
      </w:r>
    </w:p>
    <w:p w:rsidR="00714D5A" w:rsidRPr="000C411B" w:rsidRDefault="00714D5A" w:rsidP="006D6AC2">
      <w:pPr>
        <w:autoSpaceDE w:val="0"/>
        <w:autoSpaceDN w:val="0"/>
        <w:adjustRightInd w:val="0"/>
        <w:spacing w:after="0" w:line="240" w:lineRule="auto"/>
        <w:ind w:firstLine="709"/>
        <w:jc w:val="both"/>
        <w:rPr>
          <w:rFonts w:ascii="Times New Roman" w:hAnsi="Times New Roman"/>
          <w:spacing w:val="-4"/>
          <w:sz w:val="28"/>
          <w:szCs w:val="28"/>
        </w:rPr>
      </w:pPr>
      <w:r w:rsidRPr="000C411B">
        <w:rPr>
          <w:rFonts w:ascii="Times New Roman" w:hAnsi="Times New Roman"/>
          <w:spacing w:val="-4"/>
          <w:sz w:val="28"/>
          <w:szCs w:val="28"/>
        </w:rPr>
        <w:t xml:space="preserve">Сообщение о получении заявления и прилагаемых документов направляется по указанному в заявлении адресу электронной почты или в личный кабинет </w:t>
      </w:r>
      <w:r w:rsidR="009D00D1">
        <w:rPr>
          <w:rFonts w:ascii="Times New Roman" w:hAnsi="Times New Roman"/>
          <w:spacing w:val="-4"/>
          <w:sz w:val="28"/>
          <w:szCs w:val="28"/>
        </w:rPr>
        <w:t>З</w:t>
      </w:r>
      <w:r w:rsidRPr="000C411B">
        <w:rPr>
          <w:rFonts w:ascii="Times New Roman" w:hAnsi="Times New Roman"/>
          <w:spacing w:val="-4"/>
          <w:sz w:val="28"/>
          <w:szCs w:val="28"/>
        </w:rPr>
        <w:t xml:space="preserve">аявителя на Едином портале. </w:t>
      </w:r>
    </w:p>
    <w:p w:rsidR="00714D5A" w:rsidRPr="000C411B" w:rsidRDefault="00714D5A" w:rsidP="006D6AC2">
      <w:pPr>
        <w:autoSpaceDE w:val="0"/>
        <w:autoSpaceDN w:val="0"/>
        <w:adjustRightInd w:val="0"/>
        <w:spacing w:after="0" w:line="240" w:lineRule="auto"/>
        <w:ind w:firstLine="709"/>
        <w:jc w:val="both"/>
        <w:rPr>
          <w:rFonts w:ascii="Times New Roman" w:hAnsi="Times New Roman"/>
          <w:spacing w:val="-4"/>
          <w:sz w:val="28"/>
          <w:szCs w:val="28"/>
        </w:rPr>
      </w:pPr>
      <w:r w:rsidRPr="000C411B">
        <w:rPr>
          <w:rFonts w:ascii="Times New Roman" w:hAnsi="Times New Roman"/>
          <w:spacing w:val="-4"/>
          <w:sz w:val="28"/>
          <w:szCs w:val="28"/>
        </w:rPr>
        <w:t xml:space="preserve">Сообщение о получении заявления и прилагаемых документов направляется </w:t>
      </w:r>
      <w:r w:rsidR="009D00D1">
        <w:rPr>
          <w:rFonts w:ascii="Times New Roman" w:hAnsi="Times New Roman"/>
          <w:spacing w:val="-4"/>
          <w:sz w:val="28"/>
          <w:szCs w:val="28"/>
        </w:rPr>
        <w:t>З</w:t>
      </w:r>
      <w:r w:rsidRPr="000C411B">
        <w:rPr>
          <w:rFonts w:ascii="Times New Roman" w:hAnsi="Times New Roman"/>
          <w:spacing w:val="-4"/>
          <w:sz w:val="28"/>
          <w:szCs w:val="28"/>
        </w:rPr>
        <w:t xml:space="preserve">аявителю (представителю </w:t>
      </w:r>
      <w:r w:rsidR="009D00D1">
        <w:rPr>
          <w:rFonts w:ascii="Times New Roman" w:hAnsi="Times New Roman"/>
          <w:spacing w:val="-4"/>
          <w:sz w:val="28"/>
          <w:szCs w:val="28"/>
        </w:rPr>
        <w:t>З</w:t>
      </w:r>
      <w:r w:rsidRPr="000C411B">
        <w:rPr>
          <w:rFonts w:ascii="Times New Roman" w:hAnsi="Times New Roman"/>
          <w:spacing w:val="-4"/>
          <w:sz w:val="28"/>
          <w:szCs w:val="28"/>
        </w:rPr>
        <w:t xml:space="preserve">аявителя) не позднее рабочего дня, следующего за днем поступления заявления в Уполномоченный орган. </w:t>
      </w:r>
    </w:p>
    <w:p w:rsidR="00714D5A" w:rsidRPr="000C411B" w:rsidRDefault="00714D5A" w:rsidP="006D6AC2">
      <w:pPr>
        <w:autoSpaceDE w:val="0"/>
        <w:autoSpaceDN w:val="0"/>
        <w:adjustRightInd w:val="0"/>
        <w:spacing w:after="0" w:line="240" w:lineRule="auto"/>
        <w:ind w:firstLine="709"/>
        <w:jc w:val="both"/>
        <w:rPr>
          <w:rFonts w:ascii="Times New Roman" w:hAnsi="Times New Roman"/>
          <w:spacing w:val="-4"/>
          <w:sz w:val="28"/>
          <w:szCs w:val="28"/>
        </w:rPr>
      </w:pPr>
      <w:r w:rsidRPr="000C411B">
        <w:rPr>
          <w:rFonts w:ascii="Times New Roman" w:hAnsi="Times New Roman"/>
          <w:spacing w:val="-4"/>
          <w:sz w:val="28"/>
          <w:szCs w:val="28"/>
        </w:rPr>
        <w:t xml:space="preserve">3.2.4.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 </w:t>
      </w:r>
    </w:p>
    <w:p w:rsidR="00714D5A" w:rsidRPr="000C411B" w:rsidRDefault="00714D5A" w:rsidP="006D6AC2">
      <w:pPr>
        <w:autoSpaceDE w:val="0"/>
        <w:autoSpaceDN w:val="0"/>
        <w:adjustRightInd w:val="0"/>
        <w:spacing w:after="0" w:line="240" w:lineRule="auto"/>
        <w:ind w:firstLine="709"/>
        <w:jc w:val="both"/>
        <w:rPr>
          <w:rFonts w:ascii="Times New Roman" w:hAnsi="Times New Roman"/>
          <w:spacing w:val="-4"/>
          <w:sz w:val="28"/>
          <w:szCs w:val="28"/>
        </w:rPr>
      </w:pPr>
      <w:r w:rsidRPr="000C411B">
        <w:rPr>
          <w:rFonts w:ascii="Times New Roman" w:hAnsi="Times New Roman"/>
          <w:spacing w:val="-4"/>
          <w:sz w:val="28"/>
          <w:szCs w:val="28"/>
        </w:rPr>
        <w:t xml:space="preserve">3.2.5.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 </w:t>
      </w:r>
    </w:p>
    <w:p w:rsidR="00182CDC" w:rsidRDefault="00714D5A" w:rsidP="006D6AC2">
      <w:pPr>
        <w:pStyle w:val="ab"/>
        <w:spacing w:after="0" w:line="240" w:lineRule="auto"/>
        <w:ind w:firstLine="708"/>
        <w:jc w:val="both"/>
        <w:rPr>
          <w:rFonts w:ascii="Times New Roman" w:hAnsi="Times New Roman"/>
          <w:spacing w:val="-4"/>
          <w:sz w:val="28"/>
          <w:szCs w:val="28"/>
        </w:rPr>
      </w:pPr>
      <w:r w:rsidRPr="000C411B">
        <w:rPr>
          <w:rFonts w:ascii="Times New Roman" w:hAnsi="Times New Roman"/>
          <w:spacing w:val="-4"/>
          <w:sz w:val="28"/>
          <w:szCs w:val="28"/>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5C660F" w:rsidRPr="004D4111" w:rsidRDefault="005C660F" w:rsidP="005C660F">
      <w:pPr>
        <w:pStyle w:val="ab"/>
        <w:spacing w:after="0" w:line="240" w:lineRule="auto"/>
        <w:ind w:firstLine="708"/>
        <w:jc w:val="both"/>
        <w:rPr>
          <w:rFonts w:ascii="Times New Roman" w:hAnsi="Times New Roman"/>
          <w:sz w:val="28"/>
          <w:szCs w:val="28"/>
        </w:rPr>
      </w:pPr>
    </w:p>
    <w:p w:rsidR="00882A99" w:rsidRDefault="00882A99" w:rsidP="00882A99">
      <w:pPr>
        <w:widowControl w:val="0"/>
        <w:spacing w:after="0" w:line="240" w:lineRule="auto"/>
        <w:ind w:right="-2" w:firstLine="720"/>
        <w:jc w:val="both"/>
        <w:rPr>
          <w:rFonts w:ascii="Times New Roman" w:hAnsi="Times New Roman"/>
          <w:sz w:val="28"/>
          <w:shd w:val="clear" w:color="auto" w:fill="FFD821"/>
        </w:rPr>
      </w:pPr>
      <w:r>
        <w:rPr>
          <w:rFonts w:ascii="Times New Roman" w:hAnsi="Times New Roman"/>
          <w:sz w:val="28"/>
        </w:rPr>
        <w:t>3.3. Рассмотрение заявления и прилагаемых документов, необходимых для предоставления муниципальной услуги, принятие решения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либо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rsidR="00882A99" w:rsidRPr="00505898" w:rsidRDefault="00882A99" w:rsidP="00882A99">
      <w:pPr>
        <w:spacing w:after="0" w:line="240" w:lineRule="auto"/>
        <w:ind w:firstLine="709"/>
        <w:jc w:val="both"/>
        <w:rPr>
          <w:rFonts w:ascii="Times New Roman" w:hAnsi="Times New Roman"/>
        </w:rPr>
      </w:pPr>
      <w:r w:rsidRPr="00505898">
        <w:rPr>
          <w:rFonts w:ascii="Times New Roman" w:hAnsi="Times New Roman"/>
          <w:sz w:val="28"/>
          <w:szCs w:val="28"/>
        </w:rPr>
        <w:t xml:space="preserve">3.3.1. Юридическим фактом, являющимся основанием для начала исполнения административной процедуры является поступление </w:t>
      </w:r>
      <w:r>
        <w:rPr>
          <w:rFonts w:ascii="Times New Roman" w:hAnsi="Times New Roman"/>
          <w:sz w:val="28"/>
          <w:szCs w:val="28"/>
        </w:rPr>
        <w:t>заявления</w:t>
      </w:r>
      <w:r w:rsidRPr="00505898">
        <w:rPr>
          <w:rFonts w:ascii="Times New Roman" w:hAnsi="Times New Roman"/>
          <w:sz w:val="28"/>
          <w:szCs w:val="28"/>
        </w:rPr>
        <w:t xml:space="preserve"> и прилагаемых документов на рассмотрение должностному лицу, ответственному за предоставление муниципальной услуги.</w:t>
      </w:r>
    </w:p>
    <w:p w:rsidR="00882A99" w:rsidRDefault="00882A99" w:rsidP="00882A99">
      <w:pPr>
        <w:spacing w:after="0" w:line="240" w:lineRule="auto"/>
        <w:ind w:firstLine="709"/>
        <w:jc w:val="both"/>
        <w:rPr>
          <w:rFonts w:ascii="Times New Roman" w:hAnsi="Times New Roman"/>
          <w:sz w:val="28"/>
        </w:rPr>
      </w:pPr>
      <w:r>
        <w:rPr>
          <w:rFonts w:ascii="Times New Roman" w:hAnsi="Times New Roman"/>
          <w:sz w:val="28"/>
        </w:rPr>
        <w:t>3.4. Направление (выдача) заявителю решения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или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rsidR="00882A99" w:rsidRPr="00505898" w:rsidRDefault="00882A99" w:rsidP="00B35229">
      <w:pPr>
        <w:spacing w:after="0" w:line="240" w:lineRule="auto"/>
        <w:ind w:firstLine="540"/>
        <w:jc w:val="both"/>
        <w:rPr>
          <w:rFonts w:ascii="Times New Roman" w:hAnsi="Times New Roman"/>
        </w:rPr>
      </w:pPr>
      <w:r w:rsidRPr="00505898">
        <w:rPr>
          <w:rFonts w:ascii="Times New Roman" w:hAnsi="Times New Roman"/>
          <w:sz w:val="28"/>
          <w:szCs w:val="28"/>
        </w:rPr>
        <w:t xml:space="preserve"> 3.4.1. Юридическим фактом, являющимся основанием для начала исполнения административной процедуры, является принятие решения </w:t>
      </w:r>
      <w:r>
        <w:rPr>
          <w:rFonts w:ascii="Times New Roman" w:hAnsi="Times New Roman"/>
          <w:sz w:val="28"/>
        </w:rPr>
        <w:t>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или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r w:rsidRPr="00505898">
        <w:rPr>
          <w:rFonts w:ascii="Times New Roman" w:hAnsi="Times New Roman"/>
          <w:sz w:val="28"/>
          <w:szCs w:val="28"/>
        </w:rPr>
        <w:t>.</w:t>
      </w:r>
    </w:p>
    <w:p w:rsidR="00182CDC" w:rsidRPr="004D4111" w:rsidRDefault="00182CDC" w:rsidP="00182CDC">
      <w:pPr>
        <w:spacing w:after="0" w:line="240" w:lineRule="auto"/>
        <w:ind w:firstLine="540"/>
        <w:jc w:val="both"/>
        <w:rPr>
          <w:rFonts w:ascii="Times New Roman" w:hAnsi="Times New Roman" w:cs="Times New Roman"/>
          <w:sz w:val="28"/>
          <w:szCs w:val="28"/>
        </w:rPr>
      </w:pPr>
      <w:r w:rsidRPr="004D4111">
        <w:rPr>
          <w:rFonts w:ascii="Times New Roman" w:hAnsi="Times New Roman" w:cs="Times New Roman"/>
          <w:sz w:val="28"/>
          <w:szCs w:val="28"/>
        </w:rPr>
        <w:t>3.5. Порядок исправления допущенных опечаток и ошибок в выданных в результате предоставления муниципальной услуги документах</w:t>
      </w:r>
    </w:p>
    <w:p w:rsidR="00182CDC" w:rsidRPr="004D4111" w:rsidRDefault="00182CDC" w:rsidP="00182CDC">
      <w:pPr>
        <w:spacing w:after="0" w:line="240" w:lineRule="auto"/>
        <w:ind w:firstLine="540"/>
        <w:jc w:val="both"/>
        <w:rPr>
          <w:rFonts w:ascii="Times New Roman" w:hAnsi="Times New Roman" w:cs="Times New Roman"/>
          <w:sz w:val="28"/>
          <w:szCs w:val="28"/>
        </w:rPr>
      </w:pPr>
      <w:r w:rsidRPr="004D4111">
        <w:rPr>
          <w:rFonts w:ascii="Times New Roman" w:hAnsi="Times New Roman" w:cs="Times New Roman"/>
          <w:sz w:val="28"/>
          <w:szCs w:val="28"/>
        </w:rPr>
        <w:t>3.5.1. В случае выявления Заявителем в полученных документах опечаток и (или) ошибок Заявитель обращается в Уполномоченный орган с заявлением об исправлении таких опечаток и (или) ошибок.</w:t>
      </w:r>
    </w:p>
    <w:p w:rsidR="00182CDC" w:rsidRPr="004D4111" w:rsidRDefault="00182CDC" w:rsidP="00182CDC">
      <w:pPr>
        <w:spacing w:after="0" w:line="240" w:lineRule="auto"/>
        <w:ind w:firstLine="540"/>
        <w:jc w:val="both"/>
        <w:rPr>
          <w:rFonts w:ascii="Times New Roman" w:hAnsi="Times New Roman" w:cs="Times New Roman"/>
          <w:sz w:val="28"/>
          <w:szCs w:val="28"/>
        </w:rPr>
      </w:pPr>
      <w:r w:rsidRPr="004D4111">
        <w:rPr>
          <w:rFonts w:ascii="Times New Roman" w:hAnsi="Times New Roman" w:cs="Times New Roman"/>
          <w:sz w:val="28"/>
          <w:szCs w:val="28"/>
        </w:rPr>
        <w:t>3.52. Ответственный исполнитель в срок, не превышающий двух рабочих дней со дня поступления запроса, проводит проверку указанных сведений.</w:t>
      </w:r>
    </w:p>
    <w:p w:rsidR="00182CDC" w:rsidRPr="004D4111" w:rsidRDefault="00182CDC" w:rsidP="00182CDC">
      <w:pPr>
        <w:spacing w:after="0" w:line="240" w:lineRule="auto"/>
        <w:ind w:firstLine="540"/>
        <w:jc w:val="both"/>
        <w:rPr>
          <w:rFonts w:ascii="Times New Roman" w:hAnsi="Times New Roman" w:cs="Times New Roman"/>
          <w:sz w:val="28"/>
          <w:szCs w:val="28"/>
        </w:rPr>
      </w:pPr>
      <w:r w:rsidRPr="004D4111">
        <w:rPr>
          <w:rFonts w:ascii="Times New Roman" w:hAnsi="Times New Roman" w:cs="Times New Roman"/>
          <w:sz w:val="28"/>
          <w:szCs w:val="28"/>
        </w:rPr>
        <w:t>3.5.3. 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трех рабочих дней со дня поступления запроса.</w:t>
      </w:r>
    </w:p>
    <w:p w:rsidR="00182CDC" w:rsidRPr="004D4111" w:rsidRDefault="00182CDC" w:rsidP="00182CDC">
      <w:pPr>
        <w:spacing w:after="0" w:line="240" w:lineRule="auto"/>
        <w:ind w:firstLine="540"/>
        <w:jc w:val="both"/>
        <w:rPr>
          <w:rFonts w:ascii="Times New Roman" w:hAnsi="Times New Roman" w:cs="Times New Roman"/>
          <w:sz w:val="28"/>
          <w:szCs w:val="28"/>
        </w:rPr>
      </w:pPr>
      <w:r w:rsidRPr="004D4111">
        <w:rPr>
          <w:rFonts w:ascii="Times New Roman" w:hAnsi="Times New Roman" w:cs="Times New Roman"/>
          <w:sz w:val="28"/>
          <w:szCs w:val="28"/>
        </w:rPr>
        <w:t xml:space="preserve">3.5.4. В случае отсутствия допущенных опечаток и (или) ошибок в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запроса, готовит и направляет Заявителю уведомление об </w:t>
      </w:r>
      <w:r w:rsidRPr="004D4111">
        <w:rPr>
          <w:rFonts w:ascii="Times New Roman" w:hAnsi="Times New Roman" w:cs="Times New Roman"/>
          <w:sz w:val="28"/>
          <w:szCs w:val="28"/>
        </w:rPr>
        <w:lastRenderedPageBreak/>
        <w:t>отсутствии допущенных опечаток и (или) ошибок в выданных в результате предоставления муниципальной услуги документах.</w:t>
      </w:r>
    </w:p>
    <w:p w:rsidR="00182CDC" w:rsidRPr="004D4111" w:rsidRDefault="00182CDC" w:rsidP="00182CDC">
      <w:pPr>
        <w:pStyle w:val="Standard"/>
        <w:ind w:firstLine="540"/>
        <w:jc w:val="both"/>
        <w:rPr>
          <w:sz w:val="28"/>
          <w:szCs w:val="28"/>
        </w:rPr>
      </w:pPr>
    </w:p>
    <w:p w:rsidR="00182CDC" w:rsidRPr="004D4111" w:rsidRDefault="00182CDC" w:rsidP="00787D2A">
      <w:pPr>
        <w:pStyle w:val="ConsPlusNormal"/>
        <w:ind w:firstLine="709"/>
        <w:rPr>
          <w:rFonts w:ascii="Times New Roman" w:hAnsi="Times New Roman" w:cs="Times New Roman"/>
          <w:sz w:val="28"/>
          <w:szCs w:val="28"/>
        </w:rPr>
      </w:pPr>
      <w:r w:rsidRPr="004D4111">
        <w:rPr>
          <w:rFonts w:ascii="Times New Roman" w:hAnsi="Times New Roman" w:cs="Times New Roman"/>
          <w:sz w:val="28"/>
          <w:szCs w:val="28"/>
        </w:rPr>
        <w:t>4. Формы контроля за исполнением</w:t>
      </w:r>
      <w:r w:rsidR="00DF71AC">
        <w:rPr>
          <w:rFonts w:ascii="Times New Roman" w:hAnsi="Times New Roman" w:cs="Times New Roman"/>
          <w:sz w:val="28"/>
          <w:szCs w:val="28"/>
        </w:rPr>
        <w:t xml:space="preserve"> </w:t>
      </w:r>
      <w:r w:rsidRPr="004D4111">
        <w:rPr>
          <w:rFonts w:ascii="Times New Roman" w:hAnsi="Times New Roman" w:cs="Times New Roman"/>
          <w:sz w:val="28"/>
          <w:szCs w:val="28"/>
        </w:rPr>
        <w:t>административного регламента</w:t>
      </w:r>
    </w:p>
    <w:p w:rsidR="00182CDC" w:rsidRPr="004D4111" w:rsidRDefault="00182CDC" w:rsidP="00765AF5">
      <w:pPr>
        <w:pStyle w:val="ConsPlusNormal"/>
        <w:spacing w:after="0" w:line="240" w:lineRule="auto"/>
        <w:ind w:firstLine="708"/>
        <w:jc w:val="both"/>
        <w:rPr>
          <w:rFonts w:ascii="Times New Roman" w:hAnsi="Times New Roman" w:cs="Times New Roman"/>
          <w:sz w:val="28"/>
          <w:szCs w:val="28"/>
        </w:rPr>
      </w:pPr>
      <w:r w:rsidRPr="004D4111">
        <w:rPr>
          <w:rFonts w:ascii="Times New Roman" w:hAnsi="Times New Roman" w:cs="Times New Roman"/>
          <w:sz w:val="28"/>
          <w:szCs w:val="28"/>
        </w:rPr>
        <w:t>4.1.</w:t>
      </w:r>
      <w:r w:rsidRPr="004D4111">
        <w:rPr>
          <w:rFonts w:ascii="Times New Roman" w:hAnsi="Times New Roman" w:cs="Times New Roman"/>
          <w:sz w:val="28"/>
          <w:szCs w:val="28"/>
        </w:rPr>
        <w:tab/>
        <w:t>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182CDC" w:rsidRPr="004D4111" w:rsidRDefault="00182CDC" w:rsidP="003B2932">
      <w:pPr>
        <w:pStyle w:val="ConsPlusNormal"/>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4.2. 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182CDC" w:rsidRPr="004D4111" w:rsidRDefault="00182CDC" w:rsidP="00B35229">
      <w:pPr>
        <w:pStyle w:val="ConsPlusNormal"/>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Текущий контроль осуществляется на постоянной основе.</w:t>
      </w:r>
    </w:p>
    <w:p w:rsidR="00182CDC" w:rsidRPr="004D4111" w:rsidRDefault="00182CDC" w:rsidP="00B35229">
      <w:pPr>
        <w:pStyle w:val="ConsPlusNormal"/>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182CDC" w:rsidRPr="004D4111" w:rsidRDefault="00182CDC" w:rsidP="003B2932">
      <w:pPr>
        <w:pStyle w:val="ConsPlusNormal"/>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 xml:space="preserve">Контроль над полнотой и качеством </w:t>
      </w:r>
      <w:r w:rsidRPr="004D4111">
        <w:rPr>
          <w:rFonts w:ascii="Times New Roman" w:hAnsi="Times New Roman" w:cs="Times New Roman"/>
          <w:spacing w:val="-4"/>
          <w:sz w:val="28"/>
          <w:szCs w:val="28"/>
        </w:rPr>
        <w:t xml:space="preserve">предоставления муниципальной услуги </w:t>
      </w:r>
      <w:r w:rsidRPr="004D4111">
        <w:rPr>
          <w:rFonts w:ascii="Times New Roman" w:hAnsi="Times New Roman" w:cs="Times New Roman"/>
          <w:sz w:val="28"/>
          <w:szCs w:val="28"/>
        </w:rPr>
        <w:t>осуществляют должностные лица, определенные муниципальным правовым актом Уполномоченного органа.</w:t>
      </w:r>
    </w:p>
    <w:p w:rsidR="00182CDC" w:rsidRPr="004D4111" w:rsidRDefault="00182CDC" w:rsidP="003B2932">
      <w:pPr>
        <w:pStyle w:val="ConsPlusNormal"/>
        <w:tabs>
          <w:tab w:val="left" w:pos="900"/>
          <w:tab w:val="left" w:pos="1080"/>
        </w:tabs>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182CDC" w:rsidRPr="004D4111" w:rsidRDefault="00182CDC" w:rsidP="003B2932">
      <w:pPr>
        <w:pStyle w:val="ConsPlusNormal"/>
        <w:tabs>
          <w:tab w:val="left" w:pos="900"/>
          <w:tab w:val="left" w:pos="1080"/>
        </w:tabs>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Периодичность проверок – плановые 1 раз в год, внеплановые – по конкретному обращению Заявителя.</w:t>
      </w:r>
    </w:p>
    <w:p w:rsidR="00182CDC" w:rsidRPr="004D4111" w:rsidRDefault="00182CDC" w:rsidP="003B2932">
      <w:pPr>
        <w:pStyle w:val="ConsPlusNormal"/>
        <w:tabs>
          <w:tab w:val="left" w:pos="900"/>
          <w:tab w:val="left" w:pos="1080"/>
        </w:tabs>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182CDC" w:rsidRPr="004D4111" w:rsidRDefault="00182CDC" w:rsidP="003B2932">
      <w:pPr>
        <w:pStyle w:val="ConsPlusNormal"/>
        <w:tabs>
          <w:tab w:val="left" w:pos="900"/>
          <w:tab w:val="left" w:pos="1080"/>
        </w:tabs>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182CDC" w:rsidRPr="004D4111" w:rsidRDefault="00182CDC" w:rsidP="003B2932">
      <w:pPr>
        <w:pStyle w:val="ConsPlusNormal"/>
        <w:tabs>
          <w:tab w:val="left" w:pos="900"/>
          <w:tab w:val="left" w:pos="1080"/>
        </w:tabs>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82CDC" w:rsidRPr="004D4111" w:rsidRDefault="00231A25" w:rsidP="003B2932">
      <w:pPr>
        <w:pStyle w:val="ConsPlusNormal"/>
        <w:tabs>
          <w:tab w:val="left" w:pos="900"/>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 По результатам </w:t>
      </w:r>
      <w:r w:rsidR="00182CDC" w:rsidRPr="004D4111">
        <w:rPr>
          <w:rFonts w:ascii="Times New Roman" w:hAnsi="Times New Roman" w:cs="Times New Roman"/>
          <w:sz w:val="28"/>
          <w:szCs w:val="28"/>
        </w:rPr>
        <w:t xml:space="preserve">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w:t>
      </w:r>
      <w:r w:rsidR="00182CDC" w:rsidRPr="004D4111">
        <w:rPr>
          <w:rFonts w:ascii="Times New Roman" w:hAnsi="Times New Roman" w:cs="Times New Roman"/>
          <w:sz w:val="28"/>
          <w:szCs w:val="28"/>
        </w:rPr>
        <w:lastRenderedPageBreak/>
        <w:t>органа к ответственности в соответствии с действующим законодательством Российской Федерации.</w:t>
      </w:r>
    </w:p>
    <w:p w:rsidR="00182CDC" w:rsidRPr="004D4111" w:rsidRDefault="00182CDC" w:rsidP="003B2932">
      <w:pPr>
        <w:pStyle w:val="ConsPlusNormal"/>
        <w:tabs>
          <w:tab w:val="left" w:pos="900"/>
          <w:tab w:val="left" w:pos="1080"/>
        </w:tabs>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 xml:space="preserve">4.6. Ответственность за неисполнение, ненадлежащее исполнение возложенных обязанностей по </w:t>
      </w:r>
      <w:r w:rsidRPr="004D4111">
        <w:rPr>
          <w:rFonts w:ascii="Times New Roman" w:hAnsi="Times New Roman" w:cs="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4D4111">
        <w:rPr>
          <w:rFonts w:ascii="Times New Roman" w:hAnsi="Times New Roman" w:cs="Times New Roman"/>
          <w:sz w:val="28"/>
          <w:szCs w:val="28"/>
        </w:rPr>
        <w:t>Российской Федерации</w:t>
      </w:r>
      <w:r w:rsidRPr="004D4111">
        <w:rPr>
          <w:rFonts w:ascii="Times New Roman" w:hAnsi="Times New Roman" w:cs="Times New Roman"/>
          <w:spacing w:val="-4"/>
          <w:sz w:val="28"/>
          <w:szCs w:val="28"/>
        </w:rPr>
        <w:t xml:space="preserve">, Кодексом Российской Федерации об административных правонарушениях, </w:t>
      </w:r>
      <w:r w:rsidRPr="004D4111">
        <w:rPr>
          <w:rFonts w:ascii="Times New Roman" w:hAnsi="Times New Roman" w:cs="Times New Roman"/>
          <w:sz w:val="28"/>
          <w:szCs w:val="28"/>
        </w:rPr>
        <w:t>возлагается на лиц, замещающих должности в Уполномоченном органе (структурном подразделении при наличии), и работников МФЦ, ответственных за предоставление муниципальной услуги.</w:t>
      </w:r>
    </w:p>
    <w:p w:rsidR="00182CDC" w:rsidRPr="004D4111" w:rsidRDefault="00182CDC" w:rsidP="003B2932">
      <w:pPr>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BF1A16" w:rsidRDefault="00BF1A16" w:rsidP="00182CDC">
      <w:pPr>
        <w:spacing w:after="0" w:line="240" w:lineRule="auto"/>
        <w:ind w:firstLine="709"/>
        <w:jc w:val="center"/>
        <w:rPr>
          <w:rFonts w:ascii="Times New Roman" w:hAnsi="Times New Roman" w:cs="Times New Roman"/>
          <w:sz w:val="28"/>
          <w:szCs w:val="28"/>
        </w:rPr>
      </w:pPr>
    </w:p>
    <w:p w:rsidR="00182CDC" w:rsidRPr="004D4111" w:rsidRDefault="00182CDC" w:rsidP="00182CDC">
      <w:pPr>
        <w:spacing w:after="0" w:line="240" w:lineRule="auto"/>
        <w:ind w:firstLine="709"/>
        <w:jc w:val="center"/>
        <w:rPr>
          <w:rFonts w:ascii="Times New Roman" w:hAnsi="Times New Roman" w:cs="Times New Roman"/>
          <w:sz w:val="28"/>
          <w:szCs w:val="28"/>
        </w:rPr>
      </w:pPr>
      <w:r w:rsidRPr="004D4111">
        <w:rPr>
          <w:rFonts w:ascii="Times New Roman" w:hAnsi="Times New Roman" w:cs="Times New Roman"/>
          <w:sz w:val="28"/>
          <w:szCs w:val="28"/>
        </w:rPr>
        <w:t xml:space="preserve">5. Досудебный (внесудебный) порядок обжалований решений и действий (бездействия) органа, </w:t>
      </w:r>
      <w:r w:rsidR="00FE2922">
        <w:rPr>
          <w:rFonts w:ascii="Times New Roman" w:hAnsi="Times New Roman" w:cs="Times New Roman"/>
          <w:sz w:val="28"/>
          <w:szCs w:val="28"/>
        </w:rPr>
        <w:t>предоставляющего муниципальную услугу, многофункционального центра, а также их</w:t>
      </w:r>
      <w:r w:rsidRPr="004D4111">
        <w:rPr>
          <w:rFonts w:ascii="Times New Roman" w:hAnsi="Times New Roman" w:cs="Times New Roman"/>
          <w:sz w:val="28"/>
          <w:szCs w:val="28"/>
        </w:rPr>
        <w:t xml:space="preserve"> должностных лиц либо муниципальных служащих, работников</w:t>
      </w:r>
    </w:p>
    <w:p w:rsidR="00182CDC" w:rsidRPr="004D4111" w:rsidRDefault="00182CDC" w:rsidP="00182CDC">
      <w:pPr>
        <w:spacing w:after="0" w:line="240" w:lineRule="auto"/>
        <w:ind w:firstLine="709"/>
        <w:jc w:val="both"/>
        <w:rPr>
          <w:rFonts w:ascii="Times New Roman" w:hAnsi="Times New Roman" w:cs="Times New Roman"/>
          <w:sz w:val="28"/>
          <w:szCs w:val="28"/>
        </w:rPr>
      </w:pPr>
    </w:p>
    <w:p w:rsidR="00182CDC" w:rsidRPr="004D4111" w:rsidRDefault="00182CDC" w:rsidP="00182CDC">
      <w:pPr>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182CDC" w:rsidRPr="004D4111" w:rsidRDefault="00182CDC" w:rsidP="00182CDC">
      <w:pPr>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182CDC" w:rsidRPr="004D4111" w:rsidRDefault="00182CDC" w:rsidP="00182CDC">
      <w:pPr>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182CDC" w:rsidRPr="004D4111" w:rsidRDefault="00182CDC" w:rsidP="00182CDC">
      <w:pPr>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Заявитель может обратиться с жалобой, в том числе в следующих случаях:</w:t>
      </w:r>
    </w:p>
    <w:p w:rsidR="00182CDC" w:rsidRPr="004D4111" w:rsidRDefault="00182CDC" w:rsidP="00182CDC">
      <w:pPr>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1) нарушение срока регистрации запроса о предоставлении муниципальной услуги;</w:t>
      </w:r>
    </w:p>
    <w:p w:rsidR="00182CDC" w:rsidRPr="004D4111" w:rsidRDefault="00182CDC" w:rsidP="00182CDC">
      <w:pPr>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2) нарушение срока предоставления муниципальной услуги;</w:t>
      </w:r>
    </w:p>
    <w:p w:rsidR="00182CDC" w:rsidRPr="004D4111" w:rsidRDefault="00182CDC" w:rsidP="00182CDC">
      <w:pPr>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w:t>
      </w:r>
    </w:p>
    <w:p w:rsidR="00182CDC" w:rsidRPr="004D4111" w:rsidRDefault="00182CDC" w:rsidP="00182CDC">
      <w:pPr>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w:t>
      </w:r>
    </w:p>
    <w:p w:rsidR="00182CDC" w:rsidRPr="004D4111" w:rsidRDefault="00182CDC" w:rsidP="00182CDC">
      <w:pPr>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4D4111">
        <w:rPr>
          <w:rFonts w:ascii="Times New Roman" w:hAnsi="Times New Roman" w:cs="Times New Roman"/>
          <w:sz w:val="28"/>
          <w:szCs w:val="28"/>
        </w:rPr>
        <w:lastRenderedPageBreak/>
        <w:t>Федерации, нормативными правовыми актами области, муниципальными правовыми актами;</w:t>
      </w:r>
    </w:p>
    <w:p w:rsidR="00182CDC" w:rsidRPr="004D4111" w:rsidRDefault="00182CDC" w:rsidP="00182CDC">
      <w:pPr>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p>
    <w:p w:rsidR="00182CDC" w:rsidRPr="004D4111" w:rsidRDefault="00182CDC" w:rsidP="00182CDC">
      <w:pPr>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182CDC" w:rsidRPr="004D4111" w:rsidRDefault="00182CDC" w:rsidP="00182CDC">
      <w:pPr>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82CDC" w:rsidRPr="004D4111" w:rsidRDefault="00182CDC" w:rsidP="00182CDC">
      <w:pPr>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w:t>
      </w:r>
    </w:p>
    <w:p w:rsidR="00182CDC" w:rsidRPr="004D4111" w:rsidRDefault="00182CDC" w:rsidP="00182CDC">
      <w:pPr>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82CDC" w:rsidRPr="004D4111" w:rsidRDefault="00182CDC" w:rsidP="00182CDC">
      <w:pPr>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ходатайства о предоставлении муниципальной услуги;</w:t>
      </w:r>
    </w:p>
    <w:p w:rsidR="00182CDC" w:rsidRPr="004D4111" w:rsidRDefault="00182CDC" w:rsidP="00182CDC">
      <w:pPr>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б) наличие ошибок в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82CDC" w:rsidRPr="004D4111" w:rsidRDefault="00182CDC" w:rsidP="00182CDC">
      <w:pPr>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82CDC" w:rsidRPr="004D4111" w:rsidRDefault="00182CDC" w:rsidP="00182CDC">
      <w:pPr>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82CDC" w:rsidRPr="004D4111" w:rsidRDefault="00182CDC" w:rsidP="00182CDC">
      <w:pPr>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 xml:space="preserve">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w:t>
      </w:r>
      <w:r w:rsidRPr="004D4111">
        <w:rPr>
          <w:rFonts w:ascii="Times New Roman" w:hAnsi="Times New Roman" w:cs="Times New Roman"/>
          <w:sz w:val="28"/>
          <w:szCs w:val="28"/>
        </w:rPr>
        <w:lastRenderedPageBreak/>
        <w:t>решения и действия (бездействие) которого обжалуются, возложена функция по предоставлению муниципальной услуги в полном объеме.</w:t>
      </w:r>
    </w:p>
    <w:p w:rsidR="00182CDC" w:rsidRPr="004D4111" w:rsidRDefault="00182CDC" w:rsidP="00182CDC">
      <w:pPr>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5.3. Основанием для начала процедуры досудебного (внесудебного) обжалования является поступление жалобы Заявителя.</w:t>
      </w:r>
    </w:p>
    <w:p w:rsidR="00182CDC" w:rsidRPr="004D4111" w:rsidRDefault="00182CDC" w:rsidP="00182CDC">
      <w:pPr>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 xml:space="preserve">Жалоба подается в письменной форме на бумажном носителе, в электронной форме. </w:t>
      </w:r>
    </w:p>
    <w:p w:rsidR="00182CDC" w:rsidRPr="004D4111" w:rsidRDefault="00182CDC" w:rsidP="00182CDC">
      <w:pPr>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182CDC" w:rsidRPr="004D4111" w:rsidRDefault="00182CDC" w:rsidP="00182CDC">
      <w:pPr>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rsidR="00182CDC" w:rsidRPr="004D4111" w:rsidRDefault="00182CDC" w:rsidP="00182CDC">
      <w:pPr>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182CDC" w:rsidRPr="004D4111" w:rsidRDefault="00182CDC" w:rsidP="00182CDC">
      <w:pPr>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5.4. В досудебном порядке могут быть обжалованы действия (бездействие) и решения:</w:t>
      </w:r>
    </w:p>
    <w:p w:rsidR="00182CDC" w:rsidRPr="004D4111" w:rsidRDefault="00182CDC" w:rsidP="00182CDC">
      <w:pPr>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должностных лиц Уполномоченного органа, муниципальных служащих – руководителю Уполномоченного органа;</w:t>
      </w:r>
    </w:p>
    <w:p w:rsidR="00182CDC" w:rsidRPr="004D4111" w:rsidRDefault="00182CDC" w:rsidP="00182CDC">
      <w:pPr>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работника МФЦ - руководителю МФЦ;</w:t>
      </w:r>
    </w:p>
    <w:p w:rsidR="00182CDC" w:rsidRPr="004D4111" w:rsidRDefault="00182CDC" w:rsidP="00182CDC">
      <w:pPr>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руководителя МФЦ, МФЦ - учредителю МФЦ или должностному лицу, уполномоченному нормативным правовым актом области.</w:t>
      </w:r>
    </w:p>
    <w:p w:rsidR="00182CDC" w:rsidRPr="004D4111" w:rsidRDefault="00182CDC" w:rsidP="00182CDC">
      <w:pPr>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5.5. Процедуру подачи жалоб, направляемых в электронной форме, а также порядок их рассмотрения необходимо прописать в соответствии</w:t>
      </w:r>
      <w:r w:rsidR="00A11907">
        <w:rPr>
          <w:rFonts w:ascii="Times New Roman" w:hAnsi="Times New Roman" w:cs="Times New Roman"/>
          <w:sz w:val="28"/>
          <w:szCs w:val="28"/>
        </w:rPr>
        <w:t xml:space="preserve"> с </w:t>
      </w:r>
      <w:r w:rsidRPr="004D4111">
        <w:rPr>
          <w:rFonts w:ascii="Times New Roman" w:hAnsi="Times New Roman" w:cs="Times New Roman"/>
          <w:sz w:val="28"/>
          <w:szCs w:val="28"/>
        </w:rPr>
        <w:t>особенностями подачи и рассмотрения жалоб на решения и действия (бездействие) органов местного самоуправления и их должностных лиц, муниципальных служащих, установленными муниципальными правовыми актами.</w:t>
      </w:r>
    </w:p>
    <w:p w:rsidR="00182CDC" w:rsidRPr="004D4111" w:rsidRDefault="00182CDC" w:rsidP="00182CDC">
      <w:pPr>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5.6. Жалоба должна содержать:</w:t>
      </w:r>
    </w:p>
    <w:p w:rsidR="00182CDC" w:rsidRPr="004D4111" w:rsidRDefault="00182CDC" w:rsidP="00182CDC">
      <w:pPr>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182CDC" w:rsidRPr="004D4111" w:rsidRDefault="00182CDC" w:rsidP="00182CDC">
      <w:pPr>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82CDC" w:rsidRPr="004D4111" w:rsidRDefault="00182CDC" w:rsidP="00182CDC">
      <w:pPr>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182CDC" w:rsidRPr="004D4111" w:rsidRDefault="00182CDC" w:rsidP="00182CDC">
      <w:pPr>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lastRenderedPageBreak/>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182CDC" w:rsidRPr="004D4111" w:rsidRDefault="00182CDC" w:rsidP="00182CDC">
      <w:pPr>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 xml:space="preserve">5.7. 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82CDC" w:rsidRPr="004D4111" w:rsidRDefault="00182CDC" w:rsidP="00182CDC">
      <w:pPr>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5.8. По результатам рассмотрения жалобы принимается одно из следующих решений:</w:t>
      </w:r>
    </w:p>
    <w:p w:rsidR="00182CDC" w:rsidRPr="004D4111" w:rsidRDefault="00182CDC" w:rsidP="00182CDC">
      <w:pPr>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w:t>
      </w:r>
      <w:r w:rsidR="00D44A68">
        <w:rPr>
          <w:rFonts w:ascii="Times New Roman" w:hAnsi="Times New Roman" w:cs="Times New Roman"/>
          <w:sz w:val="28"/>
          <w:szCs w:val="28"/>
        </w:rPr>
        <w:t xml:space="preserve">ными правовыми актами области, </w:t>
      </w:r>
      <w:r w:rsidRPr="004D4111">
        <w:rPr>
          <w:rFonts w:ascii="Times New Roman" w:hAnsi="Times New Roman" w:cs="Times New Roman"/>
          <w:sz w:val="28"/>
          <w:szCs w:val="28"/>
        </w:rPr>
        <w:t>муниципальными правовыми актами, а также в иных формах;</w:t>
      </w:r>
    </w:p>
    <w:p w:rsidR="00182CDC" w:rsidRPr="004D4111" w:rsidRDefault="00182CDC" w:rsidP="00182CDC">
      <w:pPr>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в удовлетворении жалобы отказывается.</w:t>
      </w:r>
    </w:p>
    <w:p w:rsidR="00182CDC" w:rsidRPr="004D4111" w:rsidRDefault="00182CDC" w:rsidP="00182CDC">
      <w:pPr>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182CDC" w:rsidRPr="004D4111" w:rsidRDefault="00182CDC" w:rsidP="00182CDC">
      <w:pPr>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w:t>
      </w:r>
      <w:r w:rsidR="00A11907">
        <w:rPr>
          <w:rFonts w:ascii="Times New Roman" w:hAnsi="Times New Roman" w:cs="Times New Roman"/>
          <w:sz w:val="28"/>
          <w:szCs w:val="28"/>
        </w:rPr>
        <w:t xml:space="preserve">вленных нарушений при оказании </w:t>
      </w:r>
      <w:r w:rsidRPr="004D4111">
        <w:rPr>
          <w:rFonts w:ascii="Times New Roman" w:hAnsi="Times New Roman" w:cs="Times New Roman"/>
          <w:sz w:val="28"/>
          <w:szCs w:val="28"/>
        </w:rPr>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82CDC" w:rsidRPr="004D4111" w:rsidRDefault="00182CDC" w:rsidP="00182CDC">
      <w:pPr>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5.11.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82CDC" w:rsidRPr="004D4111" w:rsidRDefault="00182CDC" w:rsidP="00182CDC">
      <w:pPr>
        <w:spacing w:after="0" w:line="240" w:lineRule="auto"/>
        <w:ind w:firstLine="709"/>
        <w:jc w:val="both"/>
        <w:rPr>
          <w:rFonts w:ascii="Times New Roman" w:hAnsi="Times New Roman" w:cs="Times New Roman"/>
          <w:sz w:val="28"/>
          <w:szCs w:val="28"/>
        </w:rPr>
      </w:pPr>
      <w:r w:rsidRPr="004D4111">
        <w:rPr>
          <w:rFonts w:ascii="Times New Roman" w:hAnsi="Times New Roman" w:cs="Times New Roman"/>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182CDC" w:rsidRPr="004D4111" w:rsidRDefault="00182CDC" w:rsidP="004D4111">
      <w:pPr>
        <w:tabs>
          <w:tab w:val="left" w:pos="9072"/>
        </w:tabs>
        <w:spacing w:after="3" w:line="265" w:lineRule="auto"/>
        <w:ind w:right="-2" w:firstLine="709"/>
        <w:jc w:val="both"/>
        <w:rPr>
          <w:rFonts w:ascii="Times New Roman" w:hAnsi="Times New Roman" w:cs="Times New Roman"/>
          <w:sz w:val="28"/>
          <w:szCs w:val="28"/>
        </w:rPr>
      </w:pPr>
      <w:r w:rsidRPr="004D4111">
        <w:rPr>
          <w:rFonts w:ascii="Times New Roman" w:hAnsi="Times New Roman" w:cs="Times New Roman"/>
          <w:sz w:val="28"/>
          <w:szCs w:val="28"/>
        </w:rPr>
        <w:t xml:space="preserve">5.13. Перечень нормативных правовых актов, регулирующих порядок досудебного (внесудебного) обжалования действий (бездействия) и (или) </w:t>
      </w:r>
      <w:r w:rsidRPr="004D4111">
        <w:rPr>
          <w:rFonts w:ascii="Times New Roman" w:hAnsi="Times New Roman" w:cs="Times New Roman"/>
          <w:sz w:val="28"/>
          <w:szCs w:val="28"/>
        </w:rPr>
        <w:lastRenderedPageBreak/>
        <w:t>решений, принятых (осуществленных) в ходе предоставления муниципальной услуги.</w:t>
      </w:r>
    </w:p>
    <w:p w:rsidR="00182CDC" w:rsidRPr="004D4111" w:rsidRDefault="00182CDC" w:rsidP="00182CDC">
      <w:pPr>
        <w:pStyle w:val="1"/>
        <w:ind w:left="0" w:firstLine="709"/>
        <w:jc w:val="both"/>
        <w:rPr>
          <w:b/>
        </w:rPr>
      </w:pPr>
      <w:r w:rsidRPr="004D4111">
        <w:t xml:space="preserve">Порядок досудебного (внесудебного) обжалования решений и действий (бездействия) уполномоченного органа, начальника уполномоченного органа либо специалиста уполномоченного органа осуществляется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hyperlink r:id="rId12" w:anchor="dst100020" w:history="1">
        <w:r w:rsidRPr="00FC0137">
          <w:rPr>
            <w:rStyle w:val="af"/>
            <w:color w:val="auto"/>
            <w:u w:val="none"/>
          </w:rPr>
          <w:t>постановлением</w:t>
        </w:r>
      </w:hyperlink>
      <w:r w:rsidRPr="004D4111">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6426C" w:rsidRPr="00B94CE1" w:rsidRDefault="0016426C" w:rsidP="00B94CE1">
      <w:pPr>
        <w:pStyle w:val="ab"/>
        <w:spacing w:after="0" w:line="240" w:lineRule="auto"/>
        <w:jc w:val="right"/>
        <w:rPr>
          <w:rFonts w:ascii="Times New Roman" w:hAnsi="Times New Roman"/>
          <w:sz w:val="28"/>
          <w:szCs w:val="28"/>
        </w:rPr>
      </w:pPr>
    </w:p>
    <w:p w:rsidR="0016426C" w:rsidRPr="00BB6701" w:rsidRDefault="0016426C" w:rsidP="00B94CE1">
      <w:pPr>
        <w:pStyle w:val="ab"/>
        <w:spacing w:after="0" w:line="240" w:lineRule="auto"/>
        <w:jc w:val="right"/>
        <w:rPr>
          <w:sz w:val="26"/>
          <w:szCs w:val="26"/>
        </w:rPr>
      </w:pPr>
    </w:p>
    <w:p w:rsidR="0016426C" w:rsidRPr="00BB6701" w:rsidRDefault="0016426C" w:rsidP="00B94CE1">
      <w:pPr>
        <w:pStyle w:val="ab"/>
        <w:spacing w:after="0" w:line="240" w:lineRule="auto"/>
        <w:jc w:val="right"/>
        <w:rPr>
          <w:sz w:val="26"/>
          <w:szCs w:val="26"/>
        </w:rPr>
      </w:pPr>
    </w:p>
    <w:p w:rsidR="00B94CE1" w:rsidRDefault="00B94CE1" w:rsidP="0016426C">
      <w:pPr>
        <w:autoSpaceDE w:val="0"/>
        <w:autoSpaceDN w:val="0"/>
        <w:adjustRightInd w:val="0"/>
        <w:spacing w:after="0" w:line="240" w:lineRule="auto"/>
        <w:ind w:firstLine="709"/>
        <w:jc w:val="right"/>
        <w:rPr>
          <w:rFonts w:ascii="Times New Roman" w:hAnsi="Times New Roman" w:cs="Times New Roman"/>
          <w:sz w:val="28"/>
          <w:szCs w:val="28"/>
        </w:rPr>
      </w:pPr>
    </w:p>
    <w:p w:rsidR="00B94CE1" w:rsidRDefault="00B94CE1" w:rsidP="0016426C">
      <w:pPr>
        <w:autoSpaceDE w:val="0"/>
        <w:autoSpaceDN w:val="0"/>
        <w:adjustRightInd w:val="0"/>
        <w:spacing w:after="0" w:line="240" w:lineRule="auto"/>
        <w:ind w:firstLine="709"/>
        <w:jc w:val="right"/>
        <w:rPr>
          <w:rFonts w:ascii="Times New Roman" w:hAnsi="Times New Roman" w:cs="Times New Roman"/>
          <w:sz w:val="28"/>
          <w:szCs w:val="28"/>
        </w:rPr>
      </w:pPr>
    </w:p>
    <w:p w:rsidR="00B94CE1" w:rsidRDefault="00B94CE1" w:rsidP="0016426C">
      <w:pPr>
        <w:autoSpaceDE w:val="0"/>
        <w:autoSpaceDN w:val="0"/>
        <w:adjustRightInd w:val="0"/>
        <w:spacing w:after="0" w:line="240" w:lineRule="auto"/>
        <w:ind w:firstLine="709"/>
        <w:jc w:val="right"/>
        <w:rPr>
          <w:rFonts w:ascii="Times New Roman" w:hAnsi="Times New Roman" w:cs="Times New Roman"/>
          <w:sz w:val="28"/>
          <w:szCs w:val="28"/>
        </w:rPr>
      </w:pPr>
    </w:p>
    <w:p w:rsidR="00B94CE1" w:rsidRDefault="00B94CE1" w:rsidP="0016426C">
      <w:pPr>
        <w:autoSpaceDE w:val="0"/>
        <w:autoSpaceDN w:val="0"/>
        <w:adjustRightInd w:val="0"/>
        <w:spacing w:after="0" w:line="240" w:lineRule="auto"/>
        <w:ind w:firstLine="709"/>
        <w:jc w:val="right"/>
        <w:rPr>
          <w:rFonts w:ascii="Times New Roman" w:hAnsi="Times New Roman" w:cs="Times New Roman"/>
          <w:sz w:val="28"/>
          <w:szCs w:val="28"/>
        </w:rPr>
      </w:pPr>
    </w:p>
    <w:p w:rsidR="00B94CE1" w:rsidRDefault="00B94CE1" w:rsidP="0016426C">
      <w:pPr>
        <w:autoSpaceDE w:val="0"/>
        <w:autoSpaceDN w:val="0"/>
        <w:adjustRightInd w:val="0"/>
        <w:spacing w:after="0" w:line="240" w:lineRule="auto"/>
        <w:ind w:firstLine="709"/>
        <w:jc w:val="right"/>
        <w:rPr>
          <w:rFonts w:ascii="Times New Roman" w:hAnsi="Times New Roman" w:cs="Times New Roman"/>
          <w:sz w:val="28"/>
          <w:szCs w:val="28"/>
        </w:rPr>
      </w:pPr>
    </w:p>
    <w:p w:rsidR="00514299" w:rsidRDefault="00514299" w:rsidP="0016426C">
      <w:pPr>
        <w:autoSpaceDE w:val="0"/>
        <w:autoSpaceDN w:val="0"/>
        <w:adjustRightInd w:val="0"/>
        <w:spacing w:after="0" w:line="240" w:lineRule="auto"/>
        <w:ind w:firstLine="709"/>
        <w:jc w:val="right"/>
        <w:rPr>
          <w:rFonts w:ascii="Times New Roman" w:hAnsi="Times New Roman" w:cs="Times New Roman"/>
          <w:sz w:val="28"/>
          <w:szCs w:val="28"/>
        </w:rPr>
      </w:pPr>
    </w:p>
    <w:p w:rsidR="00514299" w:rsidRDefault="00514299" w:rsidP="0016426C">
      <w:pPr>
        <w:autoSpaceDE w:val="0"/>
        <w:autoSpaceDN w:val="0"/>
        <w:adjustRightInd w:val="0"/>
        <w:spacing w:after="0" w:line="240" w:lineRule="auto"/>
        <w:ind w:firstLine="709"/>
        <w:jc w:val="right"/>
        <w:rPr>
          <w:rFonts w:ascii="Times New Roman" w:hAnsi="Times New Roman" w:cs="Times New Roman"/>
          <w:sz w:val="28"/>
          <w:szCs w:val="28"/>
        </w:rPr>
      </w:pPr>
    </w:p>
    <w:p w:rsidR="00514299" w:rsidRDefault="00514299" w:rsidP="0016426C">
      <w:pPr>
        <w:autoSpaceDE w:val="0"/>
        <w:autoSpaceDN w:val="0"/>
        <w:adjustRightInd w:val="0"/>
        <w:spacing w:after="0" w:line="240" w:lineRule="auto"/>
        <w:ind w:firstLine="709"/>
        <w:jc w:val="right"/>
        <w:rPr>
          <w:rFonts w:ascii="Times New Roman" w:hAnsi="Times New Roman" w:cs="Times New Roman"/>
          <w:sz w:val="28"/>
          <w:szCs w:val="28"/>
        </w:rPr>
      </w:pPr>
    </w:p>
    <w:p w:rsidR="00514299" w:rsidRDefault="00514299" w:rsidP="0016426C">
      <w:pPr>
        <w:autoSpaceDE w:val="0"/>
        <w:autoSpaceDN w:val="0"/>
        <w:adjustRightInd w:val="0"/>
        <w:spacing w:after="0" w:line="240" w:lineRule="auto"/>
        <w:ind w:firstLine="709"/>
        <w:jc w:val="right"/>
        <w:rPr>
          <w:rFonts w:ascii="Times New Roman" w:hAnsi="Times New Roman" w:cs="Times New Roman"/>
          <w:sz w:val="28"/>
          <w:szCs w:val="28"/>
        </w:rPr>
      </w:pPr>
    </w:p>
    <w:p w:rsidR="00514299" w:rsidRDefault="00514299" w:rsidP="0016426C">
      <w:pPr>
        <w:autoSpaceDE w:val="0"/>
        <w:autoSpaceDN w:val="0"/>
        <w:adjustRightInd w:val="0"/>
        <w:spacing w:after="0" w:line="240" w:lineRule="auto"/>
        <w:ind w:firstLine="709"/>
        <w:jc w:val="right"/>
        <w:rPr>
          <w:rFonts w:ascii="Times New Roman" w:hAnsi="Times New Roman" w:cs="Times New Roman"/>
          <w:sz w:val="28"/>
          <w:szCs w:val="28"/>
        </w:rPr>
      </w:pPr>
    </w:p>
    <w:p w:rsidR="00514299" w:rsidRDefault="00514299" w:rsidP="0016426C">
      <w:pPr>
        <w:autoSpaceDE w:val="0"/>
        <w:autoSpaceDN w:val="0"/>
        <w:adjustRightInd w:val="0"/>
        <w:spacing w:after="0" w:line="240" w:lineRule="auto"/>
        <w:ind w:firstLine="709"/>
        <w:jc w:val="right"/>
        <w:rPr>
          <w:rFonts w:ascii="Times New Roman" w:hAnsi="Times New Roman" w:cs="Times New Roman"/>
          <w:sz w:val="28"/>
          <w:szCs w:val="28"/>
        </w:rPr>
      </w:pPr>
    </w:p>
    <w:p w:rsidR="00514299" w:rsidRDefault="00514299" w:rsidP="0016426C">
      <w:pPr>
        <w:autoSpaceDE w:val="0"/>
        <w:autoSpaceDN w:val="0"/>
        <w:adjustRightInd w:val="0"/>
        <w:spacing w:after="0" w:line="240" w:lineRule="auto"/>
        <w:ind w:firstLine="709"/>
        <w:jc w:val="right"/>
        <w:rPr>
          <w:rFonts w:ascii="Times New Roman" w:hAnsi="Times New Roman" w:cs="Times New Roman"/>
          <w:sz w:val="28"/>
          <w:szCs w:val="28"/>
        </w:rPr>
      </w:pPr>
    </w:p>
    <w:p w:rsidR="00514299" w:rsidRDefault="00514299" w:rsidP="0016426C">
      <w:pPr>
        <w:autoSpaceDE w:val="0"/>
        <w:autoSpaceDN w:val="0"/>
        <w:adjustRightInd w:val="0"/>
        <w:spacing w:after="0" w:line="240" w:lineRule="auto"/>
        <w:ind w:firstLine="709"/>
        <w:jc w:val="right"/>
        <w:rPr>
          <w:rFonts w:ascii="Times New Roman" w:hAnsi="Times New Roman" w:cs="Times New Roman"/>
          <w:sz w:val="28"/>
          <w:szCs w:val="28"/>
        </w:rPr>
      </w:pPr>
    </w:p>
    <w:p w:rsidR="00514299" w:rsidRDefault="00514299" w:rsidP="0016426C">
      <w:pPr>
        <w:autoSpaceDE w:val="0"/>
        <w:autoSpaceDN w:val="0"/>
        <w:adjustRightInd w:val="0"/>
        <w:spacing w:after="0" w:line="240" w:lineRule="auto"/>
        <w:ind w:firstLine="709"/>
        <w:jc w:val="right"/>
        <w:rPr>
          <w:rFonts w:ascii="Times New Roman" w:hAnsi="Times New Roman" w:cs="Times New Roman"/>
          <w:sz w:val="28"/>
          <w:szCs w:val="28"/>
        </w:rPr>
      </w:pPr>
    </w:p>
    <w:p w:rsidR="00514299" w:rsidRDefault="00514299" w:rsidP="0016426C">
      <w:pPr>
        <w:autoSpaceDE w:val="0"/>
        <w:autoSpaceDN w:val="0"/>
        <w:adjustRightInd w:val="0"/>
        <w:spacing w:after="0" w:line="240" w:lineRule="auto"/>
        <w:ind w:firstLine="709"/>
        <w:jc w:val="right"/>
        <w:rPr>
          <w:rFonts w:ascii="Times New Roman" w:hAnsi="Times New Roman" w:cs="Times New Roman"/>
          <w:sz w:val="28"/>
          <w:szCs w:val="28"/>
        </w:rPr>
      </w:pPr>
    </w:p>
    <w:p w:rsidR="00514299" w:rsidRDefault="00514299" w:rsidP="0016426C">
      <w:pPr>
        <w:autoSpaceDE w:val="0"/>
        <w:autoSpaceDN w:val="0"/>
        <w:adjustRightInd w:val="0"/>
        <w:spacing w:after="0" w:line="240" w:lineRule="auto"/>
        <w:ind w:firstLine="709"/>
        <w:jc w:val="right"/>
        <w:rPr>
          <w:rFonts w:ascii="Times New Roman" w:hAnsi="Times New Roman" w:cs="Times New Roman"/>
          <w:sz w:val="28"/>
          <w:szCs w:val="28"/>
        </w:rPr>
      </w:pPr>
    </w:p>
    <w:p w:rsidR="00514299" w:rsidRDefault="00514299" w:rsidP="0016426C">
      <w:pPr>
        <w:autoSpaceDE w:val="0"/>
        <w:autoSpaceDN w:val="0"/>
        <w:adjustRightInd w:val="0"/>
        <w:spacing w:after="0" w:line="240" w:lineRule="auto"/>
        <w:ind w:firstLine="709"/>
        <w:jc w:val="right"/>
        <w:rPr>
          <w:rFonts w:ascii="Times New Roman" w:hAnsi="Times New Roman" w:cs="Times New Roman"/>
          <w:sz w:val="28"/>
          <w:szCs w:val="28"/>
        </w:rPr>
      </w:pPr>
    </w:p>
    <w:p w:rsidR="00514299" w:rsidRDefault="00514299" w:rsidP="0016426C">
      <w:pPr>
        <w:autoSpaceDE w:val="0"/>
        <w:autoSpaceDN w:val="0"/>
        <w:adjustRightInd w:val="0"/>
        <w:spacing w:after="0" w:line="240" w:lineRule="auto"/>
        <w:ind w:firstLine="709"/>
        <w:jc w:val="right"/>
        <w:rPr>
          <w:rFonts w:ascii="Times New Roman" w:hAnsi="Times New Roman" w:cs="Times New Roman"/>
          <w:sz w:val="28"/>
          <w:szCs w:val="28"/>
        </w:rPr>
      </w:pPr>
    </w:p>
    <w:p w:rsidR="00514299" w:rsidRDefault="00514299" w:rsidP="0016426C">
      <w:pPr>
        <w:autoSpaceDE w:val="0"/>
        <w:autoSpaceDN w:val="0"/>
        <w:adjustRightInd w:val="0"/>
        <w:spacing w:after="0" w:line="240" w:lineRule="auto"/>
        <w:ind w:firstLine="709"/>
        <w:jc w:val="right"/>
        <w:rPr>
          <w:rFonts w:ascii="Times New Roman" w:hAnsi="Times New Roman" w:cs="Times New Roman"/>
          <w:sz w:val="28"/>
          <w:szCs w:val="28"/>
        </w:rPr>
      </w:pPr>
    </w:p>
    <w:bookmarkEnd w:id="0"/>
    <w:p w:rsidR="00F75313" w:rsidRDefault="00F75313" w:rsidP="00DF71AC">
      <w:pPr>
        <w:pStyle w:val="6"/>
        <w:spacing w:before="0" w:line="240" w:lineRule="auto"/>
        <w:ind w:left="2127" w:firstLine="709"/>
        <w:jc w:val="right"/>
        <w:rPr>
          <w:rFonts w:ascii="Times New Roman" w:hAnsi="Times New Roman" w:cs="Times New Roman"/>
          <w:i w:val="0"/>
          <w:sz w:val="28"/>
          <w:szCs w:val="28"/>
        </w:rPr>
      </w:pPr>
      <w:r w:rsidRPr="00F75313">
        <w:rPr>
          <w:rFonts w:ascii="Times New Roman" w:hAnsi="Times New Roman" w:cs="Times New Roman"/>
          <w:i w:val="0"/>
          <w:sz w:val="28"/>
          <w:szCs w:val="28"/>
        </w:rPr>
        <w:lastRenderedPageBreak/>
        <w:t xml:space="preserve">Приложение 1 </w:t>
      </w:r>
    </w:p>
    <w:p w:rsidR="00F75313" w:rsidRPr="00A21A5B" w:rsidRDefault="00F75313" w:rsidP="00DF71AC">
      <w:pPr>
        <w:pStyle w:val="6"/>
        <w:spacing w:before="0" w:line="240" w:lineRule="auto"/>
        <w:jc w:val="right"/>
        <w:rPr>
          <w:rFonts w:ascii="Times New Roman" w:hAnsi="Times New Roman" w:cs="Times New Roman"/>
          <w:i w:val="0"/>
          <w:sz w:val="24"/>
          <w:szCs w:val="24"/>
        </w:rPr>
      </w:pPr>
      <w:bookmarkStart w:id="3" w:name="_GoBack"/>
      <w:bookmarkEnd w:id="3"/>
      <w:r w:rsidRPr="00A21A5B">
        <w:rPr>
          <w:rFonts w:ascii="Times New Roman" w:hAnsi="Times New Roman" w:cs="Times New Roman"/>
          <w:i w:val="0"/>
          <w:sz w:val="24"/>
          <w:szCs w:val="24"/>
        </w:rPr>
        <w:t>к административному регламенту</w:t>
      </w:r>
    </w:p>
    <w:p w:rsidR="00DF71AC" w:rsidRDefault="00DF71AC" w:rsidP="00DF71AC">
      <w:pPr>
        <w:spacing w:after="0" w:line="240" w:lineRule="auto"/>
        <w:jc w:val="right"/>
        <w:rPr>
          <w:rFonts w:ascii="Times New Roman" w:hAnsi="Times New Roman"/>
          <w:sz w:val="24"/>
          <w:szCs w:val="24"/>
        </w:rPr>
      </w:pPr>
      <w:r w:rsidRPr="00DF71AC">
        <w:rPr>
          <w:rFonts w:ascii="Times New Roman" w:hAnsi="Times New Roman"/>
          <w:sz w:val="24"/>
          <w:szCs w:val="24"/>
        </w:rPr>
        <w:t xml:space="preserve">предоставления муниципальной услуги по </w:t>
      </w:r>
    </w:p>
    <w:p w:rsidR="00DF71AC" w:rsidRDefault="00DF71AC" w:rsidP="00DF71AC">
      <w:pPr>
        <w:spacing w:after="0" w:line="240" w:lineRule="auto"/>
        <w:jc w:val="right"/>
        <w:rPr>
          <w:rFonts w:ascii="Times New Roman" w:hAnsi="Times New Roman"/>
          <w:sz w:val="24"/>
          <w:szCs w:val="24"/>
        </w:rPr>
      </w:pPr>
      <w:r w:rsidRPr="00DF71AC">
        <w:rPr>
          <w:rFonts w:ascii="Times New Roman" w:hAnsi="Times New Roman"/>
          <w:sz w:val="24"/>
          <w:szCs w:val="24"/>
        </w:rPr>
        <w:t xml:space="preserve">установлению соответствия между разрешенным </w:t>
      </w:r>
    </w:p>
    <w:p w:rsidR="00DF71AC" w:rsidRDefault="00DF71AC" w:rsidP="00DF71AC">
      <w:pPr>
        <w:spacing w:after="0" w:line="240" w:lineRule="auto"/>
        <w:jc w:val="right"/>
        <w:rPr>
          <w:rFonts w:ascii="Times New Roman" w:hAnsi="Times New Roman"/>
          <w:sz w:val="24"/>
          <w:szCs w:val="24"/>
        </w:rPr>
      </w:pPr>
      <w:r w:rsidRPr="00DF71AC">
        <w:rPr>
          <w:rFonts w:ascii="Times New Roman" w:hAnsi="Times New Roman"/>
          <w:sz w:val="24"/>
          <w:szCs w:val="24"/>
        </w:rPr>
        <w:t xml:space="preserve">использованием земельного участка и </w:t>
      </w:r>
    </w:p>
    <w:p w:rsidR="00DF71AC" w:rsidRDefault="00DF71AC" w:rsidP="00DF71AC">
      <w:pPr>
        <w:spacing w:after="0" w:line="240" w:lineRule="auto"/>
        <w:jc w:val="right"/>
        <w:rPr>
          <w:rFonts w:ascii="Times New Roman" w:hAnsi="Times New Roman"/>
          <w:sz w:val="24"/>
          <w:szCs w:val="24"/>
        </w:rPr>
      </w:pPr>
      <w:r w:rsidRPr="00DF71AC">
        <w:rPr>
          <w:rFonts w:ascii="Times New Roman" w:hAnsi="Times New Roman"/>
          <w:sz w:val="24"/>
          <w:szCs w:val="24"/>
        </w:rPr>
        <w:t xml:space="preserve">видом разрешенного использования, установленным </w:t>
      </w:r>
    </w:p>
    <w:p w:rsidR="00DF71AC" w:rsidRDefault="00DF71AC" w:rsidP="00DF71AC">
      <w:pPr>
        <w:spacing w:after="0" w:line="240" w:lineRule="auto"/>
        <w:jc w:val="right"/>
        <w:rPr>
          <w:rFonts w:ascii="Times New Roman" w:hAnsi="Times New Roman"/>
          <w:sz w:val="24"/>
          <w:szCs w:val="24"/>
        </w:rPr>
      </w:pPr>
      <w:r w:rsidRPr="00DF71AC">
        <w:rPr>
          <w:rFonts w:ascii="Times New Roman" w:hAnsi="Times New Roman"/>
          <w:sz w:val="24"/>
          <w:szCs w:val="24"/>
        </w:rPr>
        <w:t xml:space="preserve">классификатором видов разрешенного </w:t>
      </w:r>
    </w:p>
    <w:p w:rsidR="00DF71AC" w:rsidRPr="00DF71AC" w:rsidRDefault="00DF71AC" w:rsidP="00DF71AC">
      <w:pPr>
        <w:spacing w:after="0" w:line="240" w:lineRule="auto"/>
        <w:jc w:val="right"/>
        <w:rPr>
          <w:rFonts w:ascii="Times New Roman" w:hAnsi="Times New Roman"/>
          <w:sz w:val="24"/>
          <w:szCs w:val="24"/>
        </w:rPr>
      </w:pPr>
      <w:r w:rsidRPr="00DF71AC">
        <w:rPr>
          <w:rFonts w:ascii="Times New Roman" w:hAnsi="Times New Roman"/>
          <w:sz w:val="24"/>
          <w:szCs w:val="24"/>
        </w:rPr>
        <w:t>использования земельных участков</w:t>
      </w:r>
    </w:p>
    <w:p w:rsidR="00F75313" w:rsidRPr="00AD2498" w:rsidRDefault="00F75313" w:rsidP="00F75313">
      <w:pPr>
        <w:spacing w:after="0" w:line="240" w:lineRule="auto"/>
        <w:ind w:left="5103"/>
        <w:jc w:val="center"/>
        <w:rPr>
          <w:rFonts w:ascii="Times New Roman" w:hAnsi="Times New Roman"/>
          <w:sz w:val="28"/>
          <w:szCs w:val="28"/>
        </w:rPr>
      </w:pPr>
    </w:p>
    <w:tbl>
      <w:tblPr>
        <w:tblW w:w="0" w:type="auto"/>
        <w:tblInd w:w="5160" w:type="dxa"/>
        <w:tblLook w:val="04A0"/>
      </w:tblPr>
      <w:tblGrid>
        <w:gridCol w:w="1021"/>
        <w:gridCol w:w="3163"/>
      </w:tblGrid>
      <w:tr w:rsidR="00F75313" w:rsidRPr="00AD2498" w:rsidTr="00AB14B0">
        <w:tc>
          <w:tcPr>
            <w:tcW w:w="1021" w:type="dxa"/>
          </w:tcPr>
          <w:p w:rsidR="00F75313" w:rsidRPr="00AD2498" w:rsidRDefault="00F75313" w:rsidP="00AB14B0">
            <w:pPr>
              <w:spacing w:after="0" w:line="240" w:lineRule="auto"/>
              <w:jc w:val="both"/>
              <w:rPr>
                <w:rFonts w:ascii="Times New Roman" w:hAnsi="Times New Roman"/>
                <w:sz w:val="28"/>
                <w:szCs w:val="28"/>
              </w:rPr>
            </w:pPr>
            <w:r w:rsidRPr="00AD2498">
              <w:rPr>
                <w:rFonts w:ascii="Times New Roman" w:hAnsi="Times New Roman"/>
                <w:i/>
                <w:sz w:val="28"/>
                <w:szCs w:val="28"/>
              </w:rPr>
              <w:t>Кому:</w:t>
            </w:r>
          </w:p>
        </w:tc>
        <w:tc>
          <w:tcPr>
            <w:tcW w:w="3163" w:type="dxa"/>
            <w:tcBorders>
              <w:bottom w:val="single" w:sz="4" w:space="0" w:color="auto"/>
            </w:tcBorders>
          </w:tcPr>
          <w:p w:rsidR="00F75313" w:rsidRPr="00AD2498" w:rsidRDefault="00F75313" w:rsidP="00AB14B0">
            <w:pPr>
              <w:spacing w:after="0" w:line="240" w:lineRule="auto"/>
              <w:jc w:val="both"/>
              <w:rPr>
                <w:rFonts w:ascii="Times New Roman" w:hAnsi="Times New Roman"/>
                <w:sz w:val="28"/>
                <w:szCs w:val="28"/>
              </w:rPr>
            </w:pPr>
          </w:p>
        </w:tc>
      </w:tr>
      <w:tr w:rsidR="00F75313" w:rsidRPr="00AD2498" w:rsidTr="00AB14B0">
        <w:tc>
          <w:tcPr>
            <w:tcW w:w="1021" w:type="dxa"/>
          </w:tcPr>
          <w:p w:rsidR="00F75313" w:rsidRPr="00AD2498" w:rsidRDefault="00F75313" w:rsidP="00AB14B0">
            <w:pPr>
              <w:spacing w:after="0" w:line="240" w:lineRule="auto"/>
              <w:jc w:val="both"/>
              <w:rPr>
                <w:rFonts w:ascii="Times New Roman" w:hAnsi="Times New Roman"/>
                <w:i/>
                <w:sz w:val="28"/>
                <w:szCs w:val="28"/>
              </w:rPr>
            </w:pPr>
            <w:r w:rsidRPr="00AD2498">
              <w:rPr>
                <w:rFonts w:ascii="Times New Roman" w:hAnsi="Times New Roman"/>
                <w:i/>
                <w:sz w:val="28"/>
                <w:szCs w:val="28"/>
              </w:rPr>
              <w:t>От</w:t>
            </w:r>
          </w:p>
        </w:tc>
        <w:tc>
          <w:tcPr>
            <w:tcW w:w="3163" w:type="dxa"/>
            <w:tcBorders>
              <w:top w:val="single" w:sz="4" w:space="0" w:color="auto"/>
              <w:bottom w:val="single" w:sz="4" w:space="0" w:color="auto"/>
            </w:tcBorders>
          </w:tcPr>
          <w:p w:rsidR="00F75313" w:rsidRPr="00AD2498" w:rsidRDefault="00F75313" w:rsidP="00AB14B0">
            <w:pPr>
              <w:spacing w:after="0" w:line="240" w:lineRule="auto"/>
              <w:jc w:val="both"/>
              <w:rPr>
                <w:rFonts w:ascii="Times New Roman" w:hAnsi="Times New Roman"/>
                <w:sz w:val="28"/>
                <w:szCs w:val="28"/>
              </w:rPr>
            </w:pPr>
          </w:p>
        </w:tc>
      </w:tr>
      <w:tr w:rsidR="00F75313" w:rsidRPr="00AD2498" w:rsidTr="00AB14B0">
        <w:tc>
          <w:tcPr>
            <w:tcW w:w="1021" w:type="dxa"/>
          </w:tcPr>
          <w:p w:rsidR="00F75313" w:rsidRPr="00AD2498" w:rsidRDefault="00F75313" w:rsidP="00AB14B0">
            <w:pPr>
              <w:spacing w:after="0" w:line="240" w:lineRule="auto"/>
              <w:jc w:val="both"/>
              <w:rPr>
                <w:rFonts w:ascii="Times New Roman" w:hAnsi="Times New Roman"/>
                <w:i/>
                <w:sz w:val="28"/>
                <w:szCs w:val="28"/>
              </w:rPr>
            </w:pPr>
          </w:p>
        </w:tc>
        <w:tc>
          <w:tcPr>
            <w:tcW w:w="3163" w:type="dxa"/>
            <w:tcBorders>
              <w:top w:val="single" w:sz="4" w:space="0" w:color="auto"/>
              <w:bottom w:val="single" w:sz="4" w:space="0" w:color="auto"/>
            </w:tcBorders>
          </w:tcPr>
          <w:p w:rsidR="00F75313" w:rsidRPr="00AD2498" w:rsidRDefault="00F75313" w:rsidP="00AB14B0">
            <w:pPr>
              <w:spacing w:after="0" w:line="240" w:lineRule="auto"/>
              <w:jc w:val="both"/>
              <w:rPr>
                <w:rFonts w:ascii="Times New Roman" w:hAnsi="Times New Roman"/>
                <w:sz w:val="28"/>
                <w:szCs w:val="28"/>
              </w:rPr>
            </w:pPr>
          </w:p>
        </w:tc>
      </w:tr>
      <w:tr w:rsidR="00F75313" w:rsidRPr="00AD2498" w:rsidTr="00AB14B0">
        <w:tc>
          <w:tcPr>
            <w:tcW w:w="1021" w:type="dxa"/>
          </w:tcPr>
          <w:p w:rsidR="00F75313" w:rsidRPr="00AD2498" w:rsidRDefault="00F75313" w:rsidP="00AB14B0">
            <w:pPr>
              <w:spacing w:after="0" w:line="240" w:lineRule="auto"/>
              <w:jc w:val="both"/>
              <w:rPr>
                <w:rFonts w:ascii="Times New Roman" w:hAnsi="Times New Roman"/>
                <w:sz w:val="28"/>
                <w:szCs w:val="28"/>
              </w:rPr>
            </w:pPr>
          </w:p>
        </w:tc>
        <w:tc>
          <w:tcPr>
            <w:tcW w:w="3163" w:type="dxa"/>
            <w:tcBorders>
              <w:top w:val="single" w:sz="4" w:space="0" w:color="auto"/>
            </w:tcBorders>
          </w:tcPr>
          <w:p w:rsidR="00F75313" w:rsidRPr="00AD2498" w:rsidRDefault="00F75313" w:rsidP="00AB14B0">
            <w:pPr>
              <w:autoSpaceDE w:val="0"/>
              <w:autoSpaceDN w:val="0"/>
              <w:adjustRightInd w:val="0"/>
              <w:spacing w:after="0" w:line="240" w:lineRule="auto"/>
              <w:jc w:val="both"/>
              <w:rPr>
                <w:rFonts w:ascii="Times New Roman" w:eastAsia="Calibri" w:hAnsi="Times New Roman"/>
                <w:sz w:val="20"/>
                <w:szCs w:val="20"/>
              </w:rPr>
            </w:pPr>
            <w:r w:rsidRPr="00AD2498">
              <w:rPr>
                <w:rFonts w:ascii="Times New Roman" w:eastAsia="Calibri" w:hAnsi="Times New Roman"/>
                <w:sz w:val="20"/>
                <w:szCs w:val="20"/>
              </w:rPr>
              <w:t>(для юридического лица указывается</w:t>
            </w:r>
          </w:p>
          <w:p w:rsidR="00F75313" w:rsidRPr="00AD2498" w:rsidRDefault="00F75313" w:rsidP="00AB14B0">
            <w:pPr>
              <w:autoSpaceDE w:val="0"/>
              <w:autoSpaceDN w:val="0"/>
              <w:adjustRightInd w:val="0"/>
              <w:spacing w:after="0" w:line="240" w:lineRule="auto"/>
              <w:jc w:val="both"/>
              <w:rPr>
                <w:rFonts w:ascii="Times New Roman" w:eastAsia="Calibri" w:hAnsi="Times New Roman"/>
                <w:sz w:val="20"/>
                <w:szCs w:val="20"/>
              </w:rPr>
            </w:pPr>
            <w:r w:rsidRPr="00AD2498">
              <w:rPr>
                <w:rFonts w:ascii="Times New Roman" w:eastAsia="Calibri" w:hAnsi="Times New Roman"/>
                <w:sz w:val="20"/>
                <w:szCs w:val="20"/>
              </w:rPr>
              <w:t>фирменное наименование, для</w:t>
            </w:r>
          </w:p>
          <w:p w:rsidR="00F75313" w:rsidRPr="00AD2498" w:rsidRDefault="00F75313" w:rsidP="00AB14B0">
            <w:pPr>
              <w:autoSpaceDE w:val="0"/>
              <w:autoSpaceDN w:val="0"/>
              <w:adjustRightInd w:val="0"/>
              <w:spacing w:after="0" w:line="240" w:lineRule="auto"/>
              <w:jc w:val="both"/>
              <w:rPr>
                <w:rFonts w:ascii="Times New Roman" w:eastAsia="Calibri" w:hAnsi="Times New Roman"/>
                <w:sz w:val="20"/>
                <w:szCs w:val="20"/>
              </w:rPr>
            </w:pPr>
            <w:r w:rsidRPr="00AD2498">
              <w:rPr>
                <w:rFonts w:ascii="Times New Roman" w:eastAsia="Calibri" w:hAnsi="Times New Roman"/>
                <w:sz w:val="20"/>
                <w:szCs w:val="20"/>
              </w:rPr>
              <w:t>физического лица указываются</w:t>
            </w:r>
          </w:p>
          <w:p w:rsidR="00F75313" w:rsidRPr="00AD2498" w:rsidRDefault="00F75313" w:rsidP="00AB14B0">
            <w:pPr>
              <w:autoSpaceDE w:val="0"/>
              <w:autoSpaceDN w:val="0"/>
              <w:adjustRightInd w:val="0"/>
              <w:spacing w:after="0" w:line="240" w:lineRule="auto"/>
              <w:jc w:val="both"/>
              <w:rPr>
                <w:rFonts w:ascii="Times New Roman" w:eastAsia="Calibri" w:hAnsi="Times New Roman"/>
                <w:sz w:val="20"/>
                <w:szCs w:val="20"/>
              </w:rPr>
            </w:pPr>
            <w:r w:rsidRPr="00AD2498">
              <w:rPr>
                <w:rFonts w:ascii="Times New Roman" w:eastAsia="Calibri" w:hAnsi="Times New Roman"/>
                <w:sz w:val="20"/>
                <w:szCs w:val="20"/>
              </w:rPr>
              <w:t>фамилия, имя, отчество заявителя;</w:t>
            </w:r>
          </w:p>
          <w:p w:rsidR="00F75313" w:rsidRPr="00AD2498" w:rsidRDefault="00F75313" w:rsidP="00AB14B0">
            <w:pPr>
              <w:autoSpaceDE w:val="0"/>
              <w:autoSpaceDN w:val="0"/>
              <w:adjustRightInd w:val="0"/>
              <w:spacing w:after="0" w:line="240" w:lineRule="auto"/>
              <w:jc w:val="both"/>
              <w:rPr>
                <w:rFonts w:ascii="Times New Roman" w:eastAsia="Calibri" w:hAnsi="Times New Roman"/>
                <w:sz w:val="20"/>
                <w:szCs w:val="20"/>
              </w:rPr>
            </w:pPr>
            <w:r w:rsidRPr="00AD2498">
              <w:rPr>
                <w:rFonts w:ascii="Times New Roman" w:eastAsia="Calibri" w:hAnsi="Times New Roman"/>
                <w:sz w:val="20"/>
                <w:szCs w:val="20"/>
              </w:rPr>
              <w:t>для лица, действующего по</w:t>
            </w:r>
          </w:p>
          <w:p w:rsidR="00F75313" w:rsidRPr="00AD2498" w:rsidRDefault="00F75313" w:rsidP="00AB14B0">
            <w:pPr>
              <w:autoSpaceDE w:val="0"/>
              <w:autoSpaceDN w:val="0"/>
              <w:adjustRightInd w:val="0"/>
              <w:spacing w:after="0" w:line="240" w:lineRule="auto"/>
              <w:jc w:val="both"/>
              <w:rPr>
                <w:rFonts w:ascii="Times New Roman" w:eastAsia="Calibri" w:hAnsi="Times New Roman"/>
                <w:sz w:val="20"/>
                <w:szCs w:val="20"/>
              </w:rPr>
            </w:pPr>
            <w:r w:rsidRPr="00AD2498">
              <w:rPr>
                <w:rFonts w:ascii="Times New Roman" w:eastAsia="Calibri" w:hAnsi="Times New Roman"/>
                <w:sz w:val="20"/>
                <w:szCs w:val="20"/>
              </w:rPr>
              <w:t>доверенности, - фамилия, имя,</w:t>
            </w:r>
          </w:p>
          <w:p w:rsidR="00F75313" w:rsidRPr="00AD2498" w:rsidRDefault="00F75313" w:rsidP="00AB14B0">
            <w:pPr>
              <w:autoSpaceDE w:val="0"/>
              <w:autoSpaceDN w:val="0"/>
              <w:adjustRightInd w:val="0"/>
              <w:spacing w:after="0" w:line="240" w:lineRule="auto"/>
              <w:jc w:val="both"/>
              <w:rPr>
                <w:rFonts w:ascii="Times New Roman" w:eastAsia="Calibri" w:hAnsi="Times New Roman"/>
                <w:sz w:val="20"/>
                <w:szCs w:val="20"/>
              </w:rPr>
            </w:pPr>
            <w:r w:rsidRPr="00AD2498">
              <w:rPr>
                <w:rFonts w:ascii="Times New Roman" w:eastAsia="Calibri" w:hAnsi="Times New Roman"/>
                <w:sz w:val="20"/>
                <w:szCs w:val="20"/>
              </w:rPr>
              <w:t>отчество лица, действующего на</w:t>
            </w:r>
          </w:p>
          <w:p w:rsidR="00F75313" w:rsidRPr="00AD2498" w:rsidRDefault="00F75313" w:rsidP="00AB14B0">
            <w:pPr>
              <w:autoSpaceDE w:val="0"/>
              <w:autoSpaceDN w:val="0"/>
              <w:adjustRightInd w:val="0"/>
              <w:spacing w:after="0" w:line="240" w:lineRule="auto"/>
              <w:jc w:val="both"/>
              <w:rPr>
                <w:rFonts w:ascii="Times New Roman" w:hAnsi="Times New Roman"/>
                <w:sz w:val="28"/>
                <w:szCs w:val="28"/>
              </w:rPr>
            </w:pPr>
            <w:r w:rsidRPr="00AD2498">
              <w:rPr>
                <w:rFonts w:ascii="Times New Roman" w:eastAsia="Calibri" w:hAnsi="Times New Roman"/>
                <w:sz w:val="20"/>
                <w:szCs w:val="20"/>
              </w:rPr>
              <w:t>основании доверенности)</w:t>
            </w:r>
          </w:p>
        </w:tc>
      </w:tr>
    </w:tbl>
    <w:p w:rsidR="00F75313" w:rsidRPr="00AD2498" w:rsidRDefault="00F75313" w:rsidP="00F75313">
      <w:pPr>
        <w:spacing w:after="0" w:line="240" w:lineRule="auto"/>
        <w:ind w:left="5103"/>
        <w:jc w:val="center"/>
        <w:rPr>
          <w:rFonts w:ascii="Times New Roman" w:hAnsi="Times New Roman"/>
          <w:sz w:val="28"/>
          <w:szCs w:val="28"/>
        </w:rPr>
      </w:pPr>
    </w:p>
    <w:p w:rsidR="00DF71AC" w:rsidRPr="00DF71AC" w:rsidRDefault="00DF71AC" w:rsidP="00DF71AC">
      <w:pPr>
        <w:pStyle w:val="3"/>
        <w:jc w:val="center"/>
        <w:rPr>
          <w:rFonts w:ascii="Times New Roman" w:hAnsi="Times New Roman"/>
          <w:b w:val="0"/>
          <w:color w:val="auto"/>
          <w:sz w:val="28"/>
          <w:szCs w:val="28"/>
        </w:rPr>
      </w:pPr>
      <w:r w:rsidRPr="00DF71AC">
        <w:rPr>
          <w:rFonts w:ascii="Times New Roman" w:hAnsi="Times New Roman"/>
          <w:b w:val="0"/>
          <w:color w:val="auto"/>
          <w:sz w:val="28"/>
          <w:szCs w:val="28"/>
        </w:rPr>
        <w:t>ЗАЯВЛЕНИЕ</w:t>
      </w:r>
    </w:p>
    <w:p w:rsidR="00DF71AC" w:rsidRPr="00DF71AC" w:rsidRDefault="00DF71AC" w:rsidP="00DF71AC">
      <w:pPr>
        <w:pStyle w:val="3"/>
        <w:spacing w:before="0"/>
        <w:jc w:val="center"/>
        <w:rPr>
          <w:rFonts w:ascii="Times New Roman" w:hAnsi="Times New Roman"/>
          <w:b w:val="0"/>
          <w:color w:val="auto"/>
          <w:sz w:val="28"/>
          <w:szCs w:val="28"/>
        </w:rPr>
      </w:pPr>
      <w:r w:rsidRPr="00DF71AC">
        <w:rPr>
          <w:rFonts w:ascii="Times New Roman" w:hAnsi="Times New Roman"/>
          <w:b w:val="0"/>
          <w:color w:val="auto"/>
          <w:sz w:val="28"/>
          <w:szCs w:val="28"/>
        </w:rPr>
        <w:t>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tbl>
      <w:tblPr>
        <w:tblW w:w="0" w:type="auto"/>
        <w:tblLayout w:type="fixed"/>
        <w:tblLook w:val="04A0"/>
      </w:tblPr>
      <w:tblGrid>
        <w:gridCol w:w="4741"/>
        <w:gridCol w:w="4603"/>
      </w:tblGrid>
      <w:tr w:rsidR="00DF71AC" w:rsidTr="009A6462">
        <w:tc>
          <w:tcPr>
            <w:tcW w:w="9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jc w:val="center"/>
              <w:rPr>
                <w:rFonts w:ascii="Times New Roman" w:hAnsi="Times New Roman"/>
                <w:b/>
              </w:rPr>
            </w:pPr>
            <w:r>
              <w:rPr>
                <w:rFonts w:ascii="Times New Roman" w:hAnsi="Times New Roman"/>
                <w:b/>
              </w:rPr>
              <w:t>Сведения о заявителе (физическое лицо, индивидуальный предприниматель)</w:t>
            </w:r>
          </w:p>
        </w:tc>
      </w:tr>
      <w:tr w:rsidR="00DF71AC" w:rsidTr="009A6462">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rPr>
                <w:rFonts w:ascii="Times New Roman" w:hAnsi="Times New Roman"/>
              </w:rPr>
            </w:pPr>
            <w:r>
              <w:rPr>
                <w:rFonts w:ascii="Times New Roman" w:hAnsi="Times New Roman"/>
              </w:rPr>
              <w:t>Фамилия, имя, отчество (при наличии)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rPr>
                <w:rFonts w:ascii="Times New Roman" w:hAnsi="Times New Roman"/>
              </w:rPr>
            </w:pPr>
          </w:p>
        </w:tc>
      </w:tr>
      <w:tr w:rsidR="00DF71AC" w:rsidTr="009A6462">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rPr>
                <w:rFonts w:ascii="Times New Roman" w:hAnsi="Times New Roman"/>
              </w:rPr>
            </w:pPr>
            <w:r>
              <w:rPr>
                <w:rFonts w:ascii="Times New Roman" w:hAnsi="Times New Roman"/>
              </w:rPr>
              <w:t>Адрес регистрации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rPr>
                <w:rFonts w:ascii="Times New Roman" w:hAnsi="Times New Roman"/>
              </w:rPr>
            </w:pPr>
          </w:p>
        </w:tc>
      </w:tr>
      <w:tr w:rsidR="00DF71AC" w:rsidTr="009A6462">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rPr>
                <w:rFonts w:ascii="Times New Roman" w:hAnsi="Times New Roman"/>
              </w:rPr>
            </w:pPr>
            <w:r>
              <w:rPr>
                <w:rFonts w:ascii="Times New Roman" w:hAnsi="Times New Roman"/>
              </w:rPr>
              <w:t>Адрес проживания</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rPr>
                <w:rFonts w:ascii="Times New Roman" w:hAnsi="Times New Roman"/>
              </w:rPr>
            </w:pPr>
          </w:p>
        </w:tc>
      </w:tr>
      <w:tr w:rsidR="00DF71AC" w:rsidTr="009A6462">
        <w:trPr>
          <w:trHeight w:val="345"/>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tabs>
                <w:tab w:val="left" w:pos="1200"/>
              </w:tabs>
              <w:spacing w:after="0" w:line="240" w:lineRule="auto"/>
              <w:rPr>
                <w:rFonts w:ascii="Times New Roman" w:hAnsi="Times New Roman"/>
              </w:rPr>
            </w:pPr>
            <w:r>
              <w:rPr>
                <w:rFonts w:ascii="Times New Roman" w:hAnsi="Times New Roman"/>
              </w:rPr>
              <w:t>Документ, удостоверяющий личность (серия, номер, кем и когда выдан)</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rPr>
                <w:rFonts w:ascii="Times New Roman" w:hAnsi="Times New Roman"/>
              </w:rPr>
            </w:pPr>
          </w:p>
        </w:tc>
      </w:tr>
      <w:tr w:rsidR="00DF71AC" w:rsidTr="009A6462">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rPr>
                <w:rFonts w:ascii="Times New Roman" w:hAnsi="Times New Roman"/>
              </w:rPr>
            </w:pPr>
            <w:r>
              <w:rPr>
                <w:rFonts w:ascii="Times New Roman" w:hAnsi="Times New Roman"/>
              </w:rPr>
              <w:t>Контактный телефон</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rPr>
                <w:rFonts w:ascii="Times New Roman" w:hAnsi="Times New Roman"/>
              </w:rPr>
            </w:pPr>
          </w:p>
        </w:tc>
      </w:tr>
      <w:tr w:rsidR="00DF71AC" w:rsidTr="009A6462">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rPr>
                <w:rFonts w:ascii="Times New Roman" w:hAnsi="Times New Roman"/>
              </w:rPr>
            </w:pPr>
            <w:r>
              <w:rPr>
                <w:rFonts w:ascii="Times New Roman" w:hAnsi="Times New Roman"/>
              </w:rPr>
              <w:t>Адрес электронной почты (при наличии)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rPr>
                <w:rFonts w:ascii="Times New Roman" w:hAnsi="Times New Roman"/>
              </w:rPr>
            </w:pPr>
          </w:p>
        </w:tc>
      </w:tr>
      <w:tr w:rsidR="00DF71AC" w:rsidTr="009A6462">
        <w:tc>
          <w:tcPr>
            <w:tcW w:w="9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jc w:val="center"/>
              <w:rPr>
                <w:rFonts w:ascii="Times New Roman" w:hAnsi="Times New Roman"/>
                <w:b/>
              </w:rPr>
            </w:pPr>
            <w:r>
              <w:rPr>
                <w:rFonts w:ascii="Times New Roman" w:hAnsi="Times New Roman"/>
                <w:b/>
              </w:rPr>
              <w:t>Сведения о заявителе (юридическое лицо)</w:t>
            </w:r>
          </w:p>
        </w:tc>
      </w:tr>
      <w:tr w:rsidR="00DF71AC" w:rsidTr="009A6462">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rPr>
                <w:rFonts w:ascii="Times New Roman" w:hAnsi="Times New Roman"/>
              </w:rPr>
            </w:pPr>
            <w:r>
              <w:rPr>
                <w:rFonts w:ascii="Times New Roman" w:hAnsi="Times New Roman"/>
              </w:rPr>
              <w:t>Полное наименование организации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rPr>
                <w:rFonts w:ascii="Times New Roman" w:hAnsi="Times New Roman"/>
              </w:rPr>
            </w:pPr>
          </w:p>
        </w:tc>
      </w:tr>
      <w:tr w:rsidR="00DF71AC" w:rsidTr="009A6462">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rPr>
                <w:rFonts w:ascii="Times New Roman" w:hAnsi="Times New Roman"/>
              </w:rPr>
            </w:pPr>
            <w:r>
              <w:rPr>
                <w:rFonts w:ascii="Times New Roman" w:hAnsi="Times New Roman"/>
              </w:rPr>
              <w:t>ИНН(1)</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rPr>
                <w:rFonts w:ascii="Times New Roman" w:hAnsi="Times New Roman"/>
              </w:rPr>
            </w:pPr>
          </w:p>
        </w:tc>
      </w:tr>
      <w:tr w:rsidR="00DF71AC" w:rsidTr="009A6462">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rPr>
                <w:rFonts w:ascii="Times New Roman" w:hAnsi="Times New Roman"/>
              </w:rPr>
            </w:pPr>
            <w:r>
              <w:rPr>
                <w:rFonts w:ascii="Times New Roman" w:hAnsi="Times New Roman"/>
              </w:rPr>
              <w:t>ОГРН(2)</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rPr>
                <w:rFonts w:ascii="Times New Roman" w:hAnsi="Times New Roman"/>
              </w:rPr>
            </w:pPr>
          </w:p>
        </w:tc>
      </w:tr>
      <w:tr w:rsidR="00DF71AC" w:rsidTr="009A6462">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rPr>
                <w:rFonts w:ascii="Times New Roman" w:hAnsi="Times New Roman"/>
              </w:rPr>
            </w:pPr>
            <w:r>
              <w:rPr>
                <w:rFonts w:ascii="Times New Roman" w:hAnsi="Times New Roman"/>
              </w:rPr>
              <w:t>Юридический адрес</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rPr>
                <w:rFonts w:ascii="Times New Roman" w:hAnsi="Times New Roman"/>
              </w:rPr>
            </w:pPr>
          </w:p>
        </w:tc>
      </w:tr>
      <w:tr w:rsidR="00DF71AC" w:rsidTr="009A6462">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rPr>
                <w:rFonts w:ascii="Times New Roman" w:hAnsi="Times New Roman"/>
              </w:rPr>
            </w:pPr>
            <w:r>
              <w:rPr>
                <w:rFonts w:ascii="Times New Roman" w:hAnsi="Times New Roman"/>
              </w:rPr>
              <w:t>Почтовый адрес</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rPr>
                <w:rFonts w:ascii="Times New Roman" w:hAnsi="Times New Roman"/>
              </w:rPr>
            </w:pPr>
          </w:p>
        </w:tc>
      </w:tr>
      <w:tr w:rsidR="00DF71AC" w:rsidTr="009A6462">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rPr>
                <w:rFonts w:ascii="Times New Roman" w:hAnsi="Times New Roman"/>
              </w:rPr>
            </w:pPr>
            <w:r>
              <w:rPr>
                <w:rFonts w:ascii="Times New Roman" w:hAnsi="Times New Roman"/>
              </w:rPr>
              <w:t>Фамилия, имя, отчество (при наличии) руководителя</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rPr>
                <w:rFonts w:ascii="Times New Roman" w:hAnsi="Times New Roman"/>
              </w:rPr>
            </w:pPr>
          </w:p>
        </w:tc>
      </w:tr>
      <w:tr w:rsidR="00DF71AC" w:rsidTr="009A6462">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rPr>
                <w:rFonts w:ascii="Times New Roman" w:hAnsi="Times New Roman"/>
              </w:rPr>
            </w:pPr>
            <w:r>
              <w:rPr>
                <w:rFonts w:ascii="Times New Roman" w:hAnsi="Times New Roman"/>
              </w:rPr>
              <w:t>Контактный телефон</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rPr>
                <w:rFonts w:ascii="Times New Roman" w:hAnsi="Times New Roman"/>
              </w:rPr>
            </w:pPr>
          </w:p>
        </w:tc>
      </w:tr>
      <w:tr w:rsidR="00DF71AC" w:rsidTr="009A6462">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rPr>
                <w:rFonts w:ascii="Times New Roman" w:hAnsi="Times New Roman"/>
              </w:rPr>
            </w:pPr>
            <w:r>
              <w:rPr>
                <w:rFonts w:ascii="Times New Roman" w:hAnsi="Times New Roman"/>
              </w:rPr>
              <w:t>Адрес электронной почты (при наличии)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rPr>
                <w:rFonts w:ascii="Times New Roman" w:hAnsi="Times New Roman"/>
              </w:rPr>
            </w:pPr>
          </w:p>
        </w:tc>
      </w:tr>
      <w:tr w:rsidR="00DF71AC" w:rsidTr="009A6462">
        <w:tc>
          <w:tcPr>
            <w:tcW w:w="9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jc w:val="both"/>
              <w:rPr>
                <w:rFonts w:ascii="Times New Roman" w:hAnsi="Times New Roman"/>
                <w:b/>
              </w:rPr>
            </w:pPr>
            <w:r>
              <w:rPr>
                <w:rFonts w:ascii="Times New Roman" w:hAnsi="Times New Roman"/>
                <w:b/>
              </w:rPr>
              <w:t>Сведения о лице, действующем на основании документа, подтверждающего полномочия действовать от имени заявителя:</w:t>
            </w:r>
          </w:p>
        </w:tc>
      </w:tr>
      <w:tr w:rsidR="00DF71AC" w:rsidTr="009A6462">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rPr>
                <w:rFonts w:ascii="Times New Roman" w:hAnsi="Times New Roman"/>
              </w:rPr>
            </w:pPr>
            <w:r>
              <w:rPr>
                <w:rFonts w:ascii="Times New Roman" w:hAnsi="Times New Roman"/>
              </w:rPr>
              <w:t>Фамилия, имя, отчество</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rPr>
                <w:rFonts w:ascii="Times New Roman" w:hAnsi="Times New Roman"/>
              </w:rPr>
            </w:pPr>
          </w:p>
        </w:tc>
      </w:tr>
      <w:tr w:rsidR="00DF71AC" w:rsidTr="009A6462">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rPr>
                <w:rFonts w:ascii="Times New Roman" w:hAnsi="Times New Roman"/>
              </w:rPr>
            </w:pPr>
            <w:r>
              <w:rPr>
                <w:rFonts w:ascii="Times New Roman" w:hAnsi="Times New Roman"/>
              </w:rPr>
              <w:t>Адрес регистрации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rPr>
                <w:rFonts w:ascii="Times New Roman" w:hAnsi="Times New Roman"/>
              </w:rPr>
            </w:pPr>
          </w:p>
        </w:tc>
      </w:tr>
      <w:tr w:rsidR="00DF71AC" w:rsidTr="009A6462">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rPr>
                <w:rFonts w:ascii="Times New Roman" w:hAnsi="Times New Roman"/>
              </w:rPr>
            </w:pPr>
            <w:r>
              <w:rPr>
                <w:rFonts w:ascii="Times New Roman" w:hAnsi="Times New Roman"/>
              </w:rPr>
              <w:t>Адрес проживания</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rPr>
                <w:rFonts w:ascii="Times New Roman" w:hAnsi="Times New Roman"/>
              </w:rPr>
            </w:pPr>
          </w:p>
        </w:tc>
      </w:tr>
      <w:tr w:rsidR="00DF71AC" w:rsidTr="009A6462">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tabs>
                <w:tab w:val="left" w:pos="1200"/>
              </w:tabs>
              <w:spacing w:after="0" w:line="240" w:lineRule="auto"/>
              <w:rPr>
                <w:rFonts w:ascii="Times New Roman" w:hAnsi="Times New Roman"/>
              </w:rPr>
            </w:pPr>
            <w:r>
              <w:rPr>
                <w:rFonts w:ascii="Times New Roman" w:hAnsi="Times New Roman"/>
              </w:rPr>
              <w:t>Документ, удостоверяющий личность (серия, номер, кем и когда выдан)</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rPr>
                <w:rFonts w:ascii="Times New Roman" w:hAnsi="Times New Roman"/>
              </w:rPr>
            </w:pPr>
          </w:p>
        </w:tc>
      </w:tr>
      <w:tr w:rsidR="00DF71AC" w:rsidTr="009A6462">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rPr>
                <w:rFonts w:ascii="Times New Roman" w:hAnsi="Times New Roman"/>
              </w:rPr>
            </w:pPr>
            <w:r>
              <w:rPr>
                <w:rFonts w:ascii="Times New Roman" w:hAnsi="Times New Roman"/>
              </w:rPr>
              <w:lastRenderedPageBreak/>
              <w:t>Контактный телефон</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rPr>
                <w:rFonts w:ascii="Times New Roman" w:hAnsi="Times New Roman"/>
              </w:rPr>
            </w:pPr>
          </w:p>
        </w:tc>
      </w:tr>
      <w:tr w:rsidR="00DF71AC" w:rsidTr="009A6462">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rPr>
                <w:rFonts w:ascii="Times New Roman" w:hAnsi="Times New Roman"/>
              </w:rPr>
            </w:pPr>
            <w:r>
              <w:rPr>
                <w:rFonts w:ascii="Times New Roman" w:hAnsi="Times New Roman"/>
              </w:rPr>
              <w:t>Адрес электронной почты (при наличии)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rPr>
                <w:rFonts w:ascii="Times New Roman" w:hAnsi="Times New Roman"/>
              </w:rPr>
            </w:pPr>
          </w:p>
        </w:tc>
      </w:tr>
      <w:tr w:rsidR="00DF71AC" w:rsidTr="009A6462">
        <w:tc>
          <w:tcPr>
            <w:tcW w:w="9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jc w:val="center"/>
              <w:rPr>
                <w:rFonts w:ascii="Times New Roman" w:hAnsi="Times New Roman"/>
                <w:b/>
              </w:rPr>
            </w:pPr>
            <w:r>
              <w:rPr>
                <w:rFonts w:ascii="Times New Roman" w:hAnsi="Times New Roman"/>
                <w:b/>
              </w:rPr>
              <w:t>Сведения о земельном участке</w:t>
            </w:r>
          </w:p>
        </w:tc>
      </w:tr>
      <w:tr w:rsidR="00DF71AC" w:rsidTr="009A6462">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rPr>
                <w:rFonts w:ascii="Times New Roman" w:hAnsi="Times New Roman"/>
              </w:rPr>
            </w:pPr>
            <w:r>
              <w:rPr>
                <w:rFonts w:ascii="Times New Roman" w:hAnsi="Times New Roman"/>
              </w:rPr>
              <w:t>Местоположение (адрес) участка</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rPr>
                <w:rFonts w:ascii="Times New Roman" w:hAnsi="Times New Roman"/>
              </w:rPr>
            </w:pPr>
          </w:p>
        </w:tc>
      </w:tr>
      <w:tr w:rsidR="00DF71AC" w:rsidTr="009A6462">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rPr>
                <w:rFonts w:ascii="Times New Roman" w:hAnsi="Times New Roman"/>
              </w:rPr>
            </w:pPr>
            <w:r>
              <w:rPr>
                <w:rFonts w:ascii="Times New Roman" w:hAnsi="Times New Roman"/>
              </w:rPr>
              <w:t>Кадастровый номер</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rPr>
                <w:rFonts w:ascii="Times New Roman" w:hAnsi="Times New Roman"/>
              </w:rPr>
            </w:pPr>
          </w:p>
        </w:tc>
      </w:tr>
      <w:tr w:rsidR="00DF71AC" w:rsidTr="009A6462">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rPr>
                <w:rFonts w:ascii="Times New Roman" w:hAnsi="Times New Roman"/>
              </w:rPr>
            </w:pPr>
            <w:r>
              <w:rPr>
                <w:rFonts w:ascii="Times New Roman" w:hAnsi="Times New Roman"/>
              </w:rPr>
              <w:t xml:space="preserve">Вид разрешенного использования </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rPr>
                <w:rFonts w:ascii="Times New Roman" w:hAnsi="Times New Roman"/>
              </w:rPr>
            </w:pPr>
          </w:p>
        </w:tc>
      </w:tr>
      <w:tr w:rsidR="00DF71AC" w:rsidTr="009A6462">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rPr>
                <w:rFonts w:ascii="Times New Roman" w:hAnsi="Times New Roman"/>
              </w:rPr>
            </w:pPr>
            <w:r>
              <w:rPr>
                <w:rFonts w:ascii="Times New Roman" w:hAnsi="Times New Roman"/>
              </w:rPr>
              <w:t>Испрашиваемый вид разрешенного использования</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rPr>
                <w:rFonts w:ascii="Times New Roman" w:hAnsi="Times New Roman"/>
              </w:rPr>
            </w:pPr>
          </w:p>
        </w:tc>
      </w:tr>
      <w:tr w:rsidR="00DF71AC" w:rsidTr="009A6462">
        <w:trPr>
          <w:trHeight w:val="352"/>
        </w:trPr>
        <w:tc>
          <w:tcPr>
            <w:tcW w:w="9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rPr>
                <w:rFonts w:ascii="Times New Roman" w:hAnsi="Times New Roman"/>
                <w:b/>
              </w:rPr>
            </w:pPr>
            <w:r>
              <w:rPr>
                <w:rFonts w:ascii="Times New Roman" w:hAnsi="Times New Roman"/>
                <w:b/>
              </w:rPr>
              <w:t>Сведения об объектах недвижимости, расположенных на участке (при их наличии)</w:t>
            </w:r>
          </w:p>
        </w:tc>
      </w:tr>
      <w:tr w:rsidR="00DF71AC" w:rsidTr="009A6462">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rPr>
                <w:rFonts w:ascii="Times New Roman" w:hAnsi="Times New Roman"/>
              </w:rPr>
            </w:pPr>
            <w:r>
              <w:rPr>
                <w:rFonts w:ascii="Times New Roman" w:hAnsi="Times New Roman"/>
              </w:rPr>
              <w:t>Наименование объекта недвижимости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rPr>
                <w:rFonts w:ascii="Times New Roman" w:hAnsi="Times New Roman"/>
              </w:rPr>
            </w:pPr>
          </w:p>
        </w:tc>
      </w:tr>
      <w:tr w:rsidR="00DF71AC" w:rsidTr="009A6462">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rPr>
                <w:rFonts w:ascii="Times New Roman" w:hAnsi="Times New Roman"/>
              </w:rPr>
            </w:pPr>
            <w:r>
              <w:rPr>
                <w:rFonts w:ascii="Times New Roman" w:hAnsi="Times New Roman"/>
              </w:rPr>
              <w:t xml:space="preserve">Кадастровый (или условный номер) </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1AC" w:rsidRDefault="00DF71AC" w:rsidP="00DF71AC">
            <w:pPr>
              <w:spacing w:after="0" w:line="240" w:lineRule="auto"/>
              <w:rPr>
                <w:rFonts w:ascii="Times New Roman" w:hAnsi="Times New Roman"/>
              </w:rPr>
            </w:pPr>
          </w:p>
        </w:tc>
      </w:tr>
    </w:tbl>
    <w:p w:rsidR="00DF71AC" w:rsidRDefault="00DF71AC" w:rsidP="00DF71AC">
      <w:pPr>
        <w:spacing w:after="0" w:line="240" w:lineRule="auto"/>
        <w:rPr>
          <w:rFonts w:ascii="Times New Roman" w:hAnsi="Times New Roman"/>
        </w:rPr>
      </w:pPr>
      <w:r>
        <w:rPr>
          <w:rFonts w:ascii="Times New Roman" w:hAnsi="Times New Roman"/>
        </w:rPr>
        <w:t>______________________________</w:t>
      </w:r>
    </w:p>
    <w:p w:rsidR="00DF71AC" w:rsidRDefault="00DF71AC" w:rsidP="00DF71AC">
      <w:pPr>
        <w:spacing w:after="0" w:line="240" w:lineRule="auto"/>
        <w:rPr>
          <w:rFonts w:ascii="Times New Roman" w:hAnsi="Times New Roman"/>
        </w:rPr>
      </w:pPr>
      <w:r>
        <w:rPr>
          <w:rFonts w:ascii="Times New Roman" w:hAnsi="Times New Roman"/>
        </w:rPr>
        <w:t>(1)  Не  заполняется  в  случае,  если  заявителем  является  иностранное юридическое лицо</w:t>
      </w:r>
    </w:p>
    <w:p w:rsidR="00DF71AC" w:rsidRDefault="00DF71AC" w:rsidP="00DF71AC">
      <w:pPr>
        <w:spacing w:after="0" w:line="240" w:lineRule="auto"/>
        <w:rPr>
          <w:rFonts w:ascii="Times New Roman" w:hAnsi="Times New Roman"/>
        </w:rPr>
      </w:pPr>
      <w:r>
        <w:rPr>
          <w:rFonts w:ascii="Times New Roman" w:hAnsi="Times New Roman"/>
        </w:rPr>
        <w:t>(2)  Не  заполняется  в  случае,  если  заявителем  является  иностранное юридическое лицо</w:t>
      </w:r>
    </w:p>
    <w:p w:rsidR="00DF71AC" w:rsidRDefault="00DF71AC" w:rsidP="00DF71AC">
      <w:pPr>
        <w:spacing w:after="0" w:line="240" w:lineRule="auto"/>
        <w:rPr>
          <w:rFonts w:ascii="Times New Roman" w:hAnsi="Times New Roman"/>
        </w:rPr>
      </w:pPr>
    </w:p>
    <w:p w:rsidR="00DF71AC" w:rsidRDefault="00DF71AC" w:rsidP="00DF71AC">
      <w:pPr>
        <w:spacing w:after="0" w:line="240" w:lineRule="auto"/>
        <w:ind w:firstLine="709"/>
        <w:jc w:val="both"/>
        <w:rPr>
          <w:rFonts w:ascii="Times New Roman" w:hAnsi="Times New Roman"/>
          <w:spacing w:val="-4"/>
          <w:sz w:val="28"/>
        </w:rPr>
      </w:pPr>
      <w:r>
        <w:rPr>
          <w:rFonts w:ascii="Times New Roman" w:hAnsi="Times New Roman"/>
          <w:spacing w:val="-4"/>
          <w:sz w:val="28"/>
        </w:rPr>
        <w:t xml:space="preserve">Прошу Вас принять решение </w:t>
      </w:r>
      <w:r>
        <w:rPr>
          <w:rFonts w:ascii="Times New Roman" w:hAnsi="Times New Roman"/>
          <w:sz w:val="28"/>
        </w:rPr>
        <w:t>об установлении соответствия между разрешенным использованием земельного участка, указанного в заявлении, и видом разрешенного использования, установленным классификатором видов разрешенного использования земельных участков.</w:t>
      </w:r>
    </w:p>
    <w:p w:rsidR="00DF71AC" w:rsidRDefault="00DF71AC" w:rsidP="00DF71AC">
      <w:pPr>
        <w:spacing w:after="0" w:line="240" w:lineRule="auto"/>
        <w:rPr>
          <w:rFonts w:ascii="Times New Roman" w:hAnsi="Times New Roman"/>
          <w:sz w:val="26"/>
        </w:rPr>
      </w:pPr>
    </w:p>
    <w:p w:rsidR="00DF71AC" w:rsidRDefault="00DF71AC" w:rsidP="00DF71AC">
      <w:pPr>
        <w:spacing w:after="0" w:line="240" w:lineRule="auto"/>
        <w:ind w:left="360" w:hanging="360"/>
        <w:rPr>
          <w:rFonts w:ascii="Times New Roman" w:hAnsi="Times New Roman"/>
        </w:rPr>
      </w:pPr>
      <w:r>
        <w:rPr>
          <w:rFonts w:ascii="Times New Roman" w:hAnsi="Times New Roman"/>
        </w:rPr>
        <w:t>Приложения:</w:t>
      </w:r>
    </w:p>
    <w:p w:rsidR="00DF71AC" w:rsidRDefault="00DF71AC" w:rsidP="00DF71AC">
      <w:pPr>
        <w:spacing w:after="0" w:line="240" w:lineRule="auto"/>
        <w:ind w:left="360" w:hanging="360"/>
        <w:rPr>
          <w:rFonts w:ascii="Times New Roman" w:hAnsi="Times New Roman"/>
          <w:sz w:val="26"/>
          <w:shd w:val="clear" w:color="auto" w:fill="F71E04"/>
        </w:rPr>
      </w:pPr>
    </w:p>
    <w:p w:rsidR="00DF71AC" w:rsidRDefault="00DF71AC" w:rsidP="00DF71AC">
      <w:pPr>
        <w:spacing w:after="0" w:line="240" w:lineRule="auto"/>
        <w:rPr>
          <w:rFonts w:ascii="Times New Roman" w:hAnsi="Times New Roman"/>
        </w:rPr>
      </w:pPr>
      <w:r>
        <w:rPr>
          <w:rFonts w:ascii="Times New Roman" w:hAnsi="Times New Roman"/>
        </w:rPr>
        <w:t>1. __________________________________________________________________________________</w:t>
      </w:r>
    </w:p>
    <w:p w:rsidR="00DF71AC" w:rsidRDefault="00DF71AC" w:rsidP="00DF71AC">
      <w:pPr>
        <w:spacing w:after="0" w:line="240" w:lineRule="auto"/>
        <w:rPr>
          <w:rFonts w:ascii="Times New Roman" w:hAnsi="Times New Roman"/>
        </w:rPr>
      </w:pPr>
    </w:p>
    <w:p w:rsidR="00DF71AC" w:rsidRDefault="00DF71AC" w:rsidP="00DF71AC">
      <w:pPr>
        <w:spacing w:after="0" w:line="240" w:lineRule="auto"/>
        <w:rPr>
          <w:rFonts w:ascii="Times New Roman" w:hAnsi="Times New Roman"/>
        </w:rPr>
      </w:pPr>
      <w:r>
        <w:rPr>
          <w:rFonts w:ascii="Times New Roman" w:hAnsi="Times New Roman"/>
        </w:rPr>
        <w:t>2. ___________________________________________________________________________________</w:t>
      </w:r>
    </w:p>
    <w:p w:rsidR="00DF71AC" w:rsidRPr="00DF71AC" w:rsidRDefault="00DF71AC" w:rsidP="00DF71AC">
      <w:pPr>
        <w:rPr>
          <w:rFonts w:ascii="Times New Roman" w:hAnsi="Times New Roman"/>
          <w:sz w:val="6"/>
          <w:szCs w:val="6"/>
        </w:rPr>
      </w:pPr>
    </w:p>
    <w:p w:rsidR="00DF71AC" w:rsidRDefault="00DF71AC" w:rsidP="00DF71AC">
      <w:pPr>
        <w:rPr>
          <w:rFonts w:ascii="Times New Roman" w:hAnsi="Times New Roman"/>
        </w:rPr>
      </w:pPr>
      <w:r>
        <w:rPr>
          <w:rFonts w:ascii="Times New Roman" w:hAnsi="Times New Roman"/>
        </w:rPr>
        <w:t>3. ___________________________________________________________________________________</w:t>
      </w:r>
    </w:p>
    <w:p w:rsidR="00DF71AC" w:rsidRDefault="00DF71AC" w:rsidP="00DF71AC">
      <w:pPr>
        <w:rPr>
          <w:rFonts w:ascii="Times New Roman" w:hAnsi="Times New Roman"/>
        </w:rPr>
      </w:pPr>
      <w:r>
        <w:rPr>
          <w:rFonts w:ascii="Times New Roman" w:hAnsi="Times New Roman"/>
        </w:rPr>
        <w:t>4. ___________________________________________________________________________________</w:t>
      </w:r>
    </w:p>
    <w:p w:rsidR="00DF71AC" w:rsidRDefault="00DF71AC" w:rsidP="00DF71AC">
      <w:pPr>
        <w:rPr>
          <w:rFonts w:ascii="Times New Roman" w:hAnsi="Times New Roman"/>
        </w:rPr>
      </w:pPr>
      <w:r>
        <w:rPr>
          <w:rFonts w:ascii="Times New Roman" w:hAnsi="Times New Roman"/>
        </w:rPr>
        <w:t>5. ___________________________________________________________________________________</w:t>
      </w:r>
    </w:p>
    <w:p w:rsidR="00DF71AC" w:rsidRDefault="00DF71AC" w:rsidP="00DF71AC">
      <w:pPr>
        <w:rPr>
          <w:rFonts w:ascii="Times New Roman" w:hAnsi="Times New Roman"/>
        </w:rPr>
      </w:pPr>
      <w:r>
        <w:rPr>
          <w:rFonts w:ascii="Times New Roman" w:hAnsi="Times New Roman"/>
        </w:rPr>
        <w:t>6. ___________________________________________________________________________________</w:t>
      </w:r>
    </w:p>
    <w:p w:rsidR="00DF71AC" w:rsidRDefault="00DF71AC" w:rsidP="00DF71AC">
      <w:pPr>
        <w:ind w:left="360" w:hanging="360"/>
        <w:rPr>
          <w:rFonts w:ascii="Times New Roman" w:hAnsi="Times New Roman"/>
          <w:sz w:val="26"/>
          <w:shd w:val="clear" w:color="auto" w:fill="F71E04"/>
        </w:rPr>
      </w:pPr>
      <w:r>
        <w:rPr>
          <w:rFonts w:ascii="Times New Roman" w:hAnsi="Times New Roman"/>
        </w:rPr>
        <w:t>7. ___________________________________________________________________________________</w:t>
      </w:r>
    </w:p>
    <w:p w:rsidR="00DF71AC" w:rsidRDefault="00DF71AC" w:rsidP="00DF71AC">
      <w:pPr>
        <w:ind w:left="360" w:hanging="360"/>
        <w:rPr>
          <w:rFonts w:ascii="Times New Roman" w:hAnsi="Times New Roman"/>
          <w:sz w:val="26"/>
          <w:shd w:val="clear" w:color="auto" w:fill="F71E04"/>
        </w:rPr>
      </w:pPr>
    </w:p>
    <w:p w:rsidR="00DF71AC" w:rsidRDefault="00DF71AC" w:rsidP="00DF71AC">
      <w:pPr>
        <w:ind w:left="360" w:hanging="360"/>
        <w:rPr>
          <w:rFonts w:ascii="Times New Roman" w:hAnsi="Times New Roman"/>
          <w:sz w:val="26"/>
          <w:shd w:val="clear" w:color="auto" w:fill="F71E04"/>
        </w:rPr>
      </w:pPr>
    </w:p>
    <w:p w:rsidR="00DF71AC" w:rsidRDefault="00DF71AC" w:rsidP="00DF71AC">
      <w:pPr>
        <w:jc w:val="both"/>
        <w:rPr>
          <w:rFonts w:ascii="Times New Roman" w:hAnsi="Times New Roman"/>
        </w:rPr>
      </w:pPr>
      <w:r>
        <w:rPr>
          <w:rFonts w:ascii="Times New Roman" w:hAnsi="Times New Roman"/>
        </w:rPr>
        <w:t>«____»___________________20____г.                                                       _________________________</w:t>
      </w:r>
    </w:p>
    <w:p w:rsidR="00DF71AC" w:rsidRDefault="00DF71AC" w:rsidP="00DF71AC">
      <w:pPr>
        <w:jc w:val="both"/>
        <w:rPr>
          <w:rFonts w:ascii="Times New Roman" w:hAnsi="Times New Roman"/>
          <w:sz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sz w:val="20"/>
        </w:rPr>
        <w:t xml:space="preserve">(подпись) </w:t>
      </w:r>
    </w:p>
    <w:p w:rsidR="00DF71AC" w:rsidRDefault="00DF71AC" w:rsidP="00DF71AC">
      <w:pPr>
        <w:ind w:firstLine="567"/>
        <w:rPr>
          <w:rFonts w:ascii="Times New Roman" w:hAnsi="Times New Roman"/>
          <w:sz w:val="27"/>
        </w:rPr>
      </w:pPr>
      <w:r>
        <w:rPr>
          <w:rFonts w:ascii="Times New Roman" w:hAnsi="Times New Roman"/>
        </w:rPr>
        <w:tab/>
      </w:r>
    </w:p>
    <w:p w:rsidR="00B94CE1" w:rsidRDefault="00B94CE1" w:rsidP="00F75313">
      <w:pPr>
        <w:spacing w:after="0" w:line="240" w:lineRule="auto"/>
        <w:jc w:val="right"/>
        <w:rPr>
          <w:rFonts w:ascii="Times New Roman" w:hAnsi="Times New Roman" w:cs="Times New Roman"/>
          <w:sz w:val="28"/>
          <w:szCs w:val="28"/>
        </w:rPr>
      </w:pPr>
    </w:p>
    <w:sectPr w:rsidR="00B94CE1" w:rsidSect="00893D01">
      <w:pgSz w:w="11906" w:h="16838"/>
      <w:pgMar w:top="851" w:right="851" w:bottom="851" w:left="1701"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B61" w:rsidRDefault="00FC0B61" w:rsidP="00A17306">
      <w:pPr>
        <w:spacing w:after="0" w:line="240" w:lineRule="auto"/>
      </w:pPr>
      <w:r>
        <w:separator/>
      </w:r>
    </w:p>
  </w:endnote>
  <w:endnote w:type="continuationSeparator" w:id="1">
    <w:p w:rsidR="00FC0B61" w:rsidRDefault="00FC0B61" w:rsidP="00A173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B61" w:rsidRDefault="00FC0B61" w:rsidP="00A17306">
      <w:pPr>
        <w:spacing w:after="0" w:line="240" w:lineRule="auto"/>
      </w:pPr>
      <w:r>
        <w:separator/>
      </w:r>
    </w:p>
  </w:footnote>
  <w:footnote w:type="continuationSeparator" w:id="1">
    <w:p w:rsidR="00FC0B61" w:rsidRDefault="00FC0B61" w:rsidP="00A173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E7ACBF6"/>
    <w:lvl w:ilvl="0">
      <w:start w:val="1"/>
      <w:numFmt w:val="decimal"/>
      <w:lvlText w:val="%1."/>
      <w:lvlJc w:val="left"/>
      <w:pPr>
        <w:tabs>
          <w:tab w:val="num" w:pos="1492"/>
        </w:tabs>
        <w:ind w:left="1492" w:hanging="360"/>
      </w:pPr>
    </w:lvl>
  </w:abstractNum>
  <w:abstractNum w:abstractNumId="1">
    <w:nsid w:val="FFFFFF7D"/>
    <w:multiLevelType w:val="singleLevel"/>
    <w:tmpl w:val="03EE1A8E"/>
    <w:lvl w:ilvl="0">
      <w:start w:val="1"/>
      <w:numFmt w:val="decimal"/>
      <w:lvlText w:val="%1."/>
      <w:lvlJc w:val="left"/>
      <w:pPr>
        <w:tabs>
          <w:tab w:val="num" w:pos="1209"/>
        </w:tabs>
        <w:ind w:left="1209" w:hanging="360"/>
      </w:pPr>
    </w:lvl>
  </w:abstractNum>
  <w:abstractNum w:abstractNumId="2">
    <w:nsid w:val="FFFFFF7E"/>
    <w:multiLevelType w:val="singleLevel"/>
    <w:tmpl w:val="A72823D0"/>
    <w:lvl w:ilvl="0">
      <w:start w:val="1"/>
      <w:numFmt w:val="decimal"/>
      <w:lvlText w:val="%1."/>
      <w:lvlJc w:val="left"/>
      <w:pPr>
        <w:tabs>
          <w:tab w:val="num" w:pos="926"/>
        </w:tabs>
        <w:ind w:left="926" w:hanging="360"/>
      </w:pPr>
    </w:lvl>
  </w:abstractNum>
  <w:abstractNum w:abstractNumId="3">
    <w:nsid w:val="FFFFFF7F"/>
    <w:multiLevelType w:val="singleLevel"/>
    <w:tmpl w:val="9A5EAC30"/>
    <w:lvl w:ilvl="0">
      <w:start w:val="1"/>
      <w:numFmt w:val="decimal"/>
      <w:lvlText w:val="%1."/>
      <w:lvlJc w:val="left"/>
      <w:pPr>
        <w:tabs>
          <w:tab w:val="num" w:pos="643"/>
        </w:tabs>
        <w:ind w:left="643" w:hanging="360"/>
      </w:pPr>
    </w:lvl>
  </w:abstractNum>
  <w:abstractNum w:abstractNumId="4">
    <w:nsid w:val="FFFFFF80"/>
    <w:multiLevelType w:val="singleLevel"/>
    <w:tmpl w:val="2D0466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DA6F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9855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A1EA7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2EF828"/>
    <w:lvl w:ilvl="0">
      <w:start w:val="1"/>
      <w:numFmt w:val="decimal"/>
      <w:lvlText w:val="%1."/>
      <w:lvlJc w:val="left"/>
      <w:pPr>
        <w:tabs>
          <w:tab w:val="num" w:pos="360"/>
        </w:tabs>
        <w:ind w:left="360" w:hanging="360"/>
      </w:pPr>
    </w:lvl>
  </w:abstractNum>
  <w:abstractNum w:abstractNumId="9">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3"/>
    <w:multiLevelType w:val="multilevel"/>
    <w:tmpl w:val="00000003"/>
    <w:name w:val="WW8Num3"/>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2"/>
      <w:numFmt w:val="decimal"/>
      <w:lvlText w:val="%1.%2.%3."/>
      <w:lvlJc w:val="left"/>
      <w:pPr>
        <w:tabs>
          <w:tab w:val="num" w:pos="1440"/>
        </w:tabs>
        <w:ind w:left="1440" w:hanging="360"/>
      </w:pPr>
      <w:rPr>
        <w:rFonts w:ascii="Times New Roman" w:eastAsia="Calibri" w:hAnsi="Times New Roman" w:cs="Times New Roman"/>
        <w:sz w:val="26"/>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B947194"/>
    <w:multiLevelType w:val="hybridMultilevel"/>
    <w:tmpl w:val="472A6CA8"/>
    <w:lvl w:ilvl="0" w:tplc="BABAE30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380404F"/>
    <w:multiLevelType w:val="hybridMultilevel"/>
    <w:tmpl w:val="8BCCAA42"/>
    <w:lvl w:ilvl="0" w:tplc="54F81BCA">
      <w:start w:val="1"/>
      <w:numFmt w:val="bullet"/>
      <w:lvlText w:val="-"/>
      <w:lvlJc w:val="left"/>
      <w:pPr>
        <w:ind w:left="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92429C2C">
      <w:start w:val="1"/>
      <w:numFmt w:val="bullet"/>
      <w:lvlText w:val="o"/>
      <w:lvlJc w:val="left"/>
      <w:pPr>
        <w:ind w:left="179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F2508932">
      <w:start w:val="1"/>
      <w:numFmt w:val="bullet"/>
      <w:lvlText w:val="▪"/>
      <w:lvlJc w:val="left"/>
      <w:pPr>
        <w:ind w:left="251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C3589404">
      <w:start w:val="1"/>
      <w:numFmt w:val="bullet"/>
      <w:lvlText w:val="•"/>
      <w:lvlJc w:val="left"/>
      <w:pPr>
        <w:ind w:left="323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081C8AE2">
      <w:start w:val="1"/>
      <w:numFmt w:val="bullet"/>
      <w:lvlText w:val="o"/>
      <w:lvlJc w:val="left"/>
      <w:pPr>
        <w:ind w:left="395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699E61D2">
      <w:start w:val="1"/>
      <w:numFmt w:val="bullet"/>
      <w:lvlText w:val="▪"/>
      <w:lvlJc w:val="left"/>
      <w:pPr>
        <w:ind w:left="467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3E1E53BC">
      <w:start w:val="1"/>
      <w:numFmt w:val="bullet"/>
      <w:lvlText w:val="•"/>
      <w:lvlJc w:val="left"/>
      <w:pPr>
        <w:ind w:left="539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AF247246">
      <w:start w:val="1"/>
      <w:numFmt w:val="bullet"/>
      <w:lvlText w:val="o"/>
      <w:lvlJc w:val="left"/>
      <w:pPr>
        <w:ind w:left="611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478A107C">
      <w:start w:val="1"/>
      <w:numFmt w:val="bullet"/>
      <w:lvlText w:val="▪"/>
      <w:lvlJc w:val="left"/>
      <w:pPr>
        <w:ind w:left="683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13">
    <w:nsid w:val="16061DF3"/>
    <w:multiLevelType w:val="multilevel"/>
    <w:tmpl w:val="3A4280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4">
    <w:nsid w:val="1E596C81"/>
    <w:multiLevelType w:val="multilevel"/>
    <w:tmpl w:val="D55823B6"/>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abstractNum w:abstractNumId="15">
    <w:nsid w:val="1F3A246C"/>
    <w:multiLevelType w:val="multilevel"/>
    <w:tmpl w:val="DEC850B6"/>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21765DA4"/>
    <w:multiLevelType w:val="hybridMultilevel"/>
    <w:tmpl w:val="D2F6D622"/>
    <w:lvl w:ilvl="0" w:tplc="82BE5456">
      <w:start w:val="1"/>
      <w:numFmt w:val="decimal"/>
      <w:lvlText w:val="%1)"/>
      <w:lvlJc w:val="left"/>
      <w:pPr>
        <w:ind w:left="1262" w:hanging="360"/>
      </w:pPr>
      <w:rPr>
        <w:rFonts w:hint="default"/>
      </w:rPr>
    </w:lvl>
    <w:lvl w:ilvl="1" w:tplc="04190019" w:tentative="1">
      <w:start w:val="1"/>
      <w:numFmt w:val="lowerLetter"/>
      <w:lvlText w:val="%2."/>
      <w:lvlJc w:val="left"/>
      <w:pPr>
        <w:ind w:left="1982" w:hanging="360"/>
      </w:pPr>
    </w:lvl>
    <w:lvl w:ilvl="2" w:tplc="0419001B" w:tentative="1">
      <w:start w:val="1"/>
      <w:numFmt w:val="lowerRoman"/>
      <w:lvlText w:val="%3."/>
      <w:lvlJc w:val="right"/>
      <w:pPr>
        <w:ind w:left="2702" w:hanging="180"/>
      </w:pPr>
    </w:lvl>
    <w:lvl w:ilvl="3" w:tplc="0419000F" w:tentative="1">
      <w:start w:val="1"/>
      <w:numFmt w:val="decimal"/>
      <w:lvlText w:val="%4."/>
      <w:lvlJc w:val="left"/>
      <w:pPr>
        <w:ind w:left="3422" w:hanging="360"/>
      </w:pPr>
    </w:lvl>
    <w:lvl w:ilvl="4" w:tplc="04190019" w:tentative="1">
      <w:start w:val="1"/>
      <w:numFmt w:val="lowerLetter"/>
      <w:lvlText w:val="%5."/>
      <w:lvlJc w:val="left"/>
      <w:pPr>
        <w:ind w:left="4142" w:hanging="360"/>
      </w:pPr>
    </w:lvl>
    <w:lvl w:ilvl="5" w:tplc="0419001B" w:tentative="1">
      <w:start w:val="1"/>
      <w:numFmt w:val="lowerRoman"/>
      <w:lvlText w:val="%6."/>
      <w:lvlJc w:val="right"/>
      <w:pPr>
        <w:ind w:left="4862" w:hanging="180"/>
      </w:pPr>
    </w:lvl>
    <w:lvl w:ilvl="6" w:tplc="0419000F" w:tentative="1">
      <w:start w:val="1"/>
      <w:numFmt w:val="decimal"/>
      <w:lvlText w:val="%7."/>
      <w:lvlJc w:val="left"/>
      <w:pPr>
        <w:ind w:left="5582" w:hanging="360"/>
      </w:pPr>
    </w:lvl>
    <w:lvl w:ilvl="7" w:tplc="04190019" w:tentative="1">
      <w:start w:val="1"/>
      <w:numFmt w:val="lowerLetter"/>
      <w:lvlText w:val="%8."/>
      <w:lvlJc w:val="left"/>
      <w:pPr>
        <w:ind w:left="6302" w:hanging="360"/>
      </w:pPr>
    </w:lvl>
    <w:lvl w:ilvl="8" w:tplc="0419001B" w:tentative="1">
      <w:start w:val="1"/>
      <w:numFmt w:val="lowerRoman"/>
      <w:lvlText w:val="%9."/>
      <w:lvlJc w:val="right"/>
      <w:pPr>
        <w:ind w:left="7022" w:hanging="180"/>
      </w:pPr>
    </w:lvl>
  </w:abstractNum>
  <w:abstractNum w:abstractNumId="17">
    <w:nsid w:val="21DF3385"/>
    <w:multiLevelType w:val="hybridMultilevel"/>
    <w:tmpl w:val="4784ECC4"/>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EE6415"/>
    <w:multiLevelType w:val="hybridMultilevel"/>
    <w:tmpl w:val="53F41E76"/>
    <w:lvl w:ilvl="0" w:tplc="CAF0CD66">
      <w:start w:val="2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1BD5F83"/>
    <w:multiLevelType w:val="multilevel"/>
    <w:tmpl w:val="6016AD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031B47"/>
    <w:multiLevelType w:val="multilevel"/>
    <w:tmpl w:val="5F8E4426"/>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abstractNum w:abstractNumId="21">
    <w:nsid w:val="34C36DE2"/>
    <w:multiLevelType w:val="hybridMultilevel"/>
    <w:tmpl w:val="9DC8B25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93214F"/>
    <w:multiLevelType w:val="multilevel"/>
    <w:tmpl w:val="159E90A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401C3E88"/>
    <w:multiLevelType w:val="hybridMultilevel"/>
    <w:tmpl w:val="00506818"/>
    <w:lvl w:ilvl="0" w:tplc="E2740084">
      <w:start w:val="23"/>
      <w:numFmt w:val="decimal"/>
      <w:lvlText w:val="%1)"/>
      <w:lvlJc w:val="left"/>
      <w:pPr>
        <w:ind w:left="927" w:hanging="360"/>
      </w:pPr>
      <w:rPr>
        <w:rFonts w:eastAsia="MS Mincho"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0705773"/>
    <w:multiLevelType w:val="hybridMultilevel"/>
    <w:tmpl w:val="27A40EF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31D754C"/>
    <w:multiLevelType w:val="multilevel"/>
    <w:tmpl w:val="76B6B482"/>
    <w:lvl w:ilvl="0">
      <w:start w:val="1"/>
      <w:numFmt w:val="decimal"/>
      <w:lvlText w:val="%1."/>
      <w:lvlJc w:val="left"/>
      <w:pPr>
        <w:tabs>
          <w:tab w:val="num" w:pos="1530"/>
        </w:tabs>
        <w:ind w:left="1530" w:hanging="450"/>
      </w:pPr>
      <w:rPr>
        <w:rFonts w:cs="Times New Roman"/>
      </w:rPr>
    </w:lvl>
    <w:lvl w:ilvl="1">
      <w:start w:val="1"/>
      <w:numFmt w:val="decimal"/>
      <w:lvlText w:val="%1.%2."/>
      <w:lvlJc w:val="left"/>
      <w:pPr>
        <w:tabs>
          <w:tab w:val="num" w:pos="1260"/>
        </w:tabs>
        <w:ind w:left="1260" w:hanging="720"/>
      </w:pPr>
      <w:rPr>
        <w:rFonts w:cs="Times New Roman"/>
        <w:color w:val="auto"/>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26">
    <w:nsid w:val="5E3E3CF8"/>
    <w:multiLevelType w:val="hybridMultilevel"/>
    <w:tmpl w:val="59B4C1D8"/>
    <w:lvl w:ilvl="0" w:tplc="2EC002F8">
      <w:numFmt w:val="bullet"/>
      <w:lvlText w:val="-"/>
      <w:lvlJc w:val="left"/>
      <w:pPr>
        <w:tabs>
          <w:tab w:val="num" w:pos="1699"/>
        </w:tabs>
        <w:ind w:left="1699" w:hanging="990"/>
      </w:pPr>
      <w:rPr>
        <w:rFonts w:ascii="Times New Roman" w:eastAsia="MS Mincho"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7">
    <w:nsid w:val="60210EFA"/>
    <w:multiLevelType w:val="hybridMultilevel"/>
    <w:tmpl w:val="4A0C40D2"/>
    <w:lvl w:ilvl="0" w:tplc="C59A44AE">
      <w:start w:val="1"/>
      <w:numFmt w:val="bullet"/>
      <w:lvlText w:val="-"/>
      <w:lvlJc w:val="left"/>
      <w:pPr>
        <w:tabs>
          <w:tab w:val="num" w:pos="1594"/>
        </w:tabs>
        <w:ind w:left="1594" w:hanging="885"/>
      </w:pPr>
      <w:rPr>
        <w:rFonts w:ascii="Times New Roman" w:eastAsia="MS Mincho"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8">
    <w:nsid w:val="65F129E0"/>
    <w:multiLevelType w:val="hybridMultilevel"/>
    <w:tmpl w:val="C59224BA"/>
    <w:lvl w:ilvl="0" w:tplc="04190011">
      <w:start w:val="2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6C447F7"/>
    <w:multiLevelType w:val="hybridMultilevel"/>
    <w:tmpl w:val="D194DA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E5386B"/>
    <w:multiLevelType w:val="hybridMultilevel"/>
    <w:tmpl w:val="28C4489A"/>
    <w:lvl w:ilvl="0" w:tplc="48985F04">
      <w:start w:val="1"/>
      <w:numFmt w:val="decimal"/>
      <w:lvlText w:val="%1)"/>
      <w:lvlJc w:val="left"/>
      <w:pPr>
        <w:ind w:left="360" w:hanging="360"/>
      </w:pPr>
      <w:rPr>
        <w:rFonts w:hint="default"/>
      </w:rPr>
    </w:lvl>
    <w:lvl w:ilvl="1" w:tplc="04190019" w:tentative="1">
      <w:start w:val="1"/>
      <w:numFmt w:val="lowerLetter"/>
      <w:lvlText w:val="%2."/>
      <w:lvlJc w:val="left"/>
      <w:pPr>
        <w:ind w:left="752" w:hanging="360"/>
      </w:pPr>
    </w:lvl>
    <w:lvl w:ilvl="2" w:tplc="0419001B" w:tentative="1">
      <w:start w:val="1"/>
      <w:numFmt w:val="lowerRoman"/>
      <w:lvlText w:val="%3."/>
      <w:lvlJc w:val="right"/>
      <w:pPr>
        <w:ind w:left="1472" w:hanging="180"/>
      </w:pPr>
    </w:lvl>
    <w:lvl w:ilvl="3" w:tplc="0419000F" w:tentative="1">
      <w:start w:val="1"/>
      <w:numFmt w:val="decimal"/>
      <w:lvlText w:val="%4."/>
      <w:lvlJc w:val="left"/>
      <w:pPr>
        <w:ind w:left="2192" w:hanging="360"/>
      </w:pPr>
    </w:lvl>
    <w:lvl w:ilvl="4" w:tplc="04190019" w:tentative="1">
      <w:start w:val="1"/>
      <w:numFmt w:val="lowerLetter"/>
      <w:lvlText w:val="%5."/>
      <w:lvlJc w:val="left"/>
      <w:pPr>
        <w:ind w:left="2912" w:hanging="360"/>
      </w:pPr>
    </w:lvl>
    <w:lvl w:ilvl="5" w:tplc="0419001B" w:tentative="1">
      <w:start w:val="1"/>
      <w:numFmt w:val="lowerRoman"/>
      <w:lvlText w:val="%6."/>
      <w:lvlJc w:val="right"/>
      <w:pPr>
        <w:ind w:left="3632" w:hanging="180"/>
      </w:pPr>
    </w:lvl>
    <w:lvl w:ilvl="6" w:tplc="0419000F" w:tentative="1">
      <w:start w:val="1"/>
      <w:numFmt w:val="decimal"/>
      <w:lvlText w:val="%7."/>
      <w:lvlJc w:val="left"/>
      <w:pPr>
        <w:ind w:left="4352" w:hanging="360"/>
      </w:pPr>
    </w:lvl>
    <w:lvl w:ilvl="7" w:tplc="04190019" w:tentative="1">
      <w:start w:val="1"/>
      <w:numFmt w:val="lowerLetter"/>
      <w:lvlText w:val="%8."/>
      <w:lvlJc w:val="left"/>
      <w:pPr>
        <w:ind w:left="5072" w:hanging="360"/>
      </w:pPr>
    </w:lvl>
    <w:lvl w:ilvl="8" w:tplc="0419001B" w:tentative="1">
      <w:start w:val="1"/>
      <w:numFmt w:val="lowerRoman"/>
      <w:lvlText w:val="%9."/>
      <w:lvlJc w:val="right"/>
      <w:pPr>
        <w:ind w:left="5792" w:hanging="180"/>
      </w:pPr>
    </w:lvl>
  </w:abstractNum>
  <w:abstractNum w:abstractNumId="31">
    <w:nsid w:val="7DDB0EB0"/>
    <w:multiLevelType w:val="multilevel"/>
    <w:tmpl w:val="5E86AAE4"/>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7"/>
  </w:num>
  <w:num w:numId="6">
    <w:abstractNumId w:val="11"/>
  </w:num>
  <w:num w:numId="7">
    <w:abstractNumId w:val="17"/>
  </w:num>
  <w:num w:numId="8">
    <w:abstractNumId w:val="2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9"/>
  </w:num>
  <w:num w:numId="19">
    <w:abstractNumId w:val="19"/>
  </w:num>
  <w:num w:numId="20">
    <w:abstractNumId w:val="21"/>
  </w:num>
  <w:num w:numId="21">
    <w:abstractNumId w:val="24"/>
  </w:num>
  <w:num w:numId="22">
    <w:abstractNumId w:val="30"/>
  </w:num>
  <w:num w:numId="23">
    <w:abstractNumId w:val="28"/>
  </w:num>
  <w:num w:numId="24">
    <w:abstractNumId w:val="23"/>
  </w:num>
  <w:num w:numId="25">
    <w:abstractNumId w:val="18"/>
  </w:num>
  <w:num w:numId="26">
    <w:abstractNumId w:val="10"/>
  </w:num>
  <w:num w:numId="27">
    <w:abstractNumId w:val="15"/>
  </w:num>
  <w:num w:numId="28">
    <w:abstractNumId w:val="12"/>
  </w:num>
  <w:num w:numId="29">
    <w:abstractNumId w:val="22"/>
  </w:num>
  <w:num w:numId="30">
    <w:abstractNumId w:val="13"/>
  </w:num>
  <w:num w:numId="31">
    <w:abstractNumId w:val="14"/>
  </w:num>
  <w:num w:numId="32">
    <w:abstractNumId w:val="20"/>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17306"/>
    <w:rsid w:val="00002F66"/>
    <w:rsid w:val="0002071B"/>
    <w:rsid w:val="000621FD"/>
    <w:rsid w:val="000651BA"/>
    <w:rsid w:val="00066D5F"/>
    <w:rsid w:val="00073E15"/>
    <w:rsid w:val="00076E31"/>
    <w:rsid w:val="00080CF1"/>
    <w:rsid w:val="00095CF0"/>
    <w:rsid w:val="000A05D9"/>
    <w:rsid w:val="000A3BB3"/>
    <w:rsid w:val="000C1CED"/>
    <w:rsid w:val="000C5708"/>
    <w:rsid w:val="000E2935"/>
    <w:rsid w:val="000F5F4D"/>
    <w:rsid w:val="000F7E8E"/>
    <w:rsid w:val="00103C5D"/>
    <w:rsid w:val="00105994"/>
    <w:rsid w:val="00116E75"/>
    <w:rsid w:val="00122E1E"/>
    <w:rsid w:val="001348D0"/>
    <w:rsid w:val="001372D1"/>
    <w:rsid w:val="00143263"/>
    <w:rsid w:val="00145C72"/>
    <w:rsid w:val="001548F3"/>
    <w:rsid w:val="001624CD"/>
    <w:rsid w:val="0016426C"/>
    <w:rsid w:val="0016674F"/>
    <w:rsid w:val="001724E9"/>
    <w:rsid w:val="001743BD"/>
    <w:rsid w:val="00182CDC"/>
    <w:rsid w:val="001B3FDF"/>
    <w:rsid w:val="001D3368"/>
    <w:rsid w:val="001D65F3"/>
    <w:rsid w:val="001F0F5D"/>
    <w:rsid w:val="001F4A99"/>
    <w:rsid w:val="002024EA"/>
    <w:rsid w:val="00215C3C"/>
    <w:rsid w:val="00221888"/>
    <w:rsid w:val="00226317"/>
    <w:rsid w:val="00230309"/>
    <w:rsid w:val="00231333"/>
    <w:rsid w:val="00231A25"/>
    <w:rsid w:val="002322E1"/>
    <w:rsid w:val="0024312E"/>
    <w:rsid w:val="0025015F"/>
    <w:rsid w:val="00267A54"/>
    <w:rsid w:val="00276ED1"/>
    <w:rsid w:val="00280BA9"/>
    <w:rsid w:val="00291F29"/>
    <w:rsid w:val="00293989"/>
    <w:rsid w:val="002966C0"/>
    <w:rsid w:val="002974C3"/>
    <w:rsid w:val="002A0245"/>
    <w:rsid w:val="002B14BD"/>
    <w:rsid w:val="002C4C33"/>
    <w:rsid w:val="002C79AF"/>
    <w:rsid w:val="002D1A15"/>
    <w:rsid w:val="002D7331"/>
    <w:rsid w:val="002E0EB5"/>
    <w:rsid w:val="002E66F8"/>
    <w:rsid w:val="002F39BC"/>
    <w:rsid w:val="00300D69"/>
    <w:rsid w:val="0031265D"/>
    <w:rsid w:val="00313391"/>
    <w:rsid w:val="0032185F"/>
    <w:rsid w:val="0033509A"/>
    <w:rsid w:val="00344F3B"/>
    <w:rsid w:val="003466F3"/>
    <w:rsid w:val="003511DF"/>
    <w:rsid w:val="0035194D"/>
    <w:rsid w:val="003559BA"/>
    <w:rsid w:val="0038181D"/>
    <w:rsid w:val="003852EC"/>
    <w:rsid w:val="003A0A5A"/>
    <w:rsid w:val="003A3AC7"/>
    <w:rsid w:val="003A55B1"/>
    <w:rsid w:val="003A766B"/>
    <w:rsid w:val="003B2932"/>
    <w:rsid w:val="003B3C36"/>
    <w:rsid w:val="003D2EBD"/>
    <w:rsid w:val="003F0D7C"/>
    <w:rsid w:val="003F742B"/>
    <w:rsid w:val="0040211E"/>
    <w:rsid w:val="00406481"/>
    <w:rsid w:val="0040695B"/>
    <w:rsid w:val="00411D3A"/>
    <w:rsid w:val="004240C7"/>
    <w:rsid w:val="0043213F"/>
    <w:rsid w:val="00433496"/>
    <w:rsid w:val="00433ACB"/>
    <w:rsid w:val="00441C66"/>
    <w:rsid w:val="00451A35"/>
    <w:rsid w:val="0045785D"/>
    <w:rsid w:val="004630AB"/>
    <w:rsid w:val="004670EE"/>
    <w:rsid w:val="00471371"/>
    <w:rsid w:val="0047592E"/>
    <w:rsid w:val="00487E2B"/>
    <w:rsid w:val="004A4045"/>
    <w:rsid w:val="004C7875"/>
    <w:rsid w:val="004D2E13"/>
    <w:rsid w:val="004D4111"/>
    <w:rsid w:val="004E4D9B"/>
    <w:rsid w:val="004E598B"/>
    <w:rsid w:val="004F5C41"/>
    <w:rsid w:val="004F5C6D"/>
    <w:rsid w:val="004F7E82"/>
    <w:rsid w:val="00502F90"/>
    <w:rsid w:val="00505A45"/>
    <w:rsid w:val="00514299"/>
    <w:rsid w:val="005230D2"/>
    <w:rsid w:val="00536B8B"/>
    <w:rsid w:val="00540F8D"/>
    <w:rsid w:val="00552EB7"/>
    <w:rsid w:val="00564BF0"/>
    <w:rsid w:val="00567A7B"/>
    <w:rsid w:val="005764B2"/>
    <w:rsid w:val="0057668D"/>
    <w:rsid w:val="00584C9D"/>
    <w:rsid w:val="005A48FF"/>
    <w:rsid w:val="005A6034"/>
    <w:rsid w:val="005C003B"/>
    <w:rsid w:val="005C18B1"/>
    <w:rsid w:val="005C3C6A"/>
    <w:rsid w:val="005C660F"/>
    <w:rsid w:val="005D093A"/>
    <w:rsid w:val="005F5379"/>
    <w:rsid w:val="00604354"/>
    <w:rsid w:val="00607C4C"/>
    <w:rsid w:val="006166DE"/>
    <w:rsid w:val="0062034F"/>
    <w:rsid w:val="00633346"/>
    <w:rsid w:val="00637457"/>
    <w:rsid w:val="0067243A"/>
    <w:rsid w:val="006761A6"/>
    <w:rsid w:val="00676B65"/>
    <w:rsid w:val="00685F34"/>
    <w:rsid w:val="00695E82"/>
    <w:rsid w:val="00696D1F"/>
    <w:rsid w:val="006970D0"/>
    <w:rsid w:val="006A1C0C"/>
    <w:rsid w:val="006A61F8"/>
    <w:rsid w:val="006B195D"/>
    <w:rsid w:val="006B329C"/>
    <w:rsid w:val="006B3B75"/>
    <w:rsid w:val="006B451B"/>
    <w:rsid w:val="006B700C"/>
    <w:rsid w:val="006B70FF"/>
    <w:rsid w:val="006C1EBB"/>
    <w:rsid w:val="006C4927"/>
    <w:rsid w:val="006C6AF3"/>
    <w:rsid w:val="006C7B05"/>
    <w:rsid w:val="006D1C30"/>
    <w:rsid w:val="006D33C7"/>
    <w:rsid w:val="006D3412"/>
    <w:rsid w:val="006D6AC2"/>
    <w:rsid w:val="006E12FC"/>
    <w:rsid w:val="006E7A33"/>
    <w:rsid w:val="00713048"/>
    <w:rsid w:val="007147E6"/>
    <w:rsid w:val="00714D5A"/>
    <w:rsid w:val="007314AB"/>
    <w:rsid w:val="00736A8F"/>
    <w:rsid w:val="00765AF5"/>
    <w:rsid w:val="00772E55"/>
    <w:rsid w:val="00773FFE"/>
    <w:rsid w:val="007752C2"/>
    <w:rsid w:val="00777362"/>
    <w:rsid w:val="00782AF1"/>
    <w:rsid w:val="00787D2A"/>
    <w:rsid w:val="00791089"/>
    <w:rsid w:val="007933BE"/>
    <w:rsid w:val="007A14F6"/>
    <w:rsid w:val="007A72D4"/>
    <w:rsid w:val="007B5125"/>
    <w:rsid w:val="007B7A10"/>
    <w:rsid w:val="007C2655"/>
    <w:rsid w:val="007D2ED1"/>
    <w:rsid w:val="007D7356"/>
    <w:rsid w:val="007E2F65"/>
    <w:rsid w:val="00826960"/>
    <w:rsid w:val="0083463C"/>
    <w:rsid w:val="008625D0"/>
    <w:rsid w:val="0086427C"/>
    <w:rsid w:val="0086512C"/>
    <w:rsid w:val="00874A99"/>
    <w:rsid w:val="00875724"/>
    <w:rsid w:val="00876B96"/>
    <w:rsid w:val="00882A99"/>
    <w:rsid w:val="008932A7"/>
    <w:rsid w:val="00893D01"/>
    <w:rsid w:val="008A7114"/>
    <w:rsid w:val="008C706B"/>
    <w:rsid w:val="008D4BD9"/>
    <w:rsid w:val="008E625B"/>
    <w:rsid w:val="008F4BC0"/>
    <w:rsid w:val="00905947"/>
    <w:rsid w:val="009162F5"/>
    <w:rsid w:val="00940F30"/>
    <w:rsid w:val="0096562F"/>
    <w:rsid w:val="0097381C"/>
    <w:rsid w:val="0097621B"/>
    <w:rsid w:val="00981730"/>
    <w:rsid w:val="00990557"/>
    <w:rsid w:val="00990BBC"/>
    <w:rsid w:val="00992DAD"/>
    <w:rsid w:val="009A0EC3"/>
    <w:rsid w:val="009D00D1"/>
    <w:rsid w:val="009D05C9"/>
    <w:rsid w:val="009D17A4"/>
    <w:rsid w:val="009E214E"/>
    <w:rsid w:val="009E236E"/>
    <w:rsid w:val="009E7E05"/>
    <w:rsid w:val="009F5FA5"/>
    <w:rsid w:val="00A07880"/>
    <w:rsid w:val="00A11907"/>
    <w:rsid w:val="00A12821"/>
    <w:rsid w:val="00A16044"/>
    <w:rsid w:val="00A17306"/>
    <w:rsid w:val="00A204E5"/>
    <w:rsid w:val="00A21A5B"/>
    <w:rsid w:val="00A53FD4"/>
    <w:rsid w:val="00A55688"/>
    <w:rsid w:val="00A64D4B"/>
    <w:rsid w:val="00A80092"/>
    <w:rsid w:val="00A83FFD"/>
    <w:rsid w:val="00A937F3"/>
    <w:rsid w:val="00AA2017"/>
    <w:rsid w:val="00AA5AFF"/>
    <w:rsid w:val="00AA5E26"/>
    <w:rsid w:val="00AB14B0"/>
    <w:rsid w:val="00AB2414"/>
    <w:rsid w:val="00AE6C56"/>
    <w:rsid w:val="00AF25CA"/>
    <w:rsid w:val="00AF5CD8"/>
    <w:rsid w:val="00B14D1B"/>
    <w:rsid w:val="00B16A44"/>
    <w:rsid w:val="00B303A2"/>
    <w:rsid w:val="00B31BDA"/>
    <w:rsid w:val="00B35229"/>
    <w:rsid w:val="00B410D1"/>
    <w:rsid w:val="00B43FCF"/>
    <w:rsid w:val="00B44DCD"/>
    <w:rsid w:val="00B4590F"/>
    <w:rsid w:val="00B609F0"/>
    <w:rsid w:val="00B6725C"/>
    <w:rsid w:val="00B67DF5"/>
    <w:rsid w:val="00B94329"/>
    <w:rsid w:val="00B94CE1"/>
    <w:rsid w:val="00B97F75"/>
    <w:rsid w:val="00BA1C6A"/>
    <w:rsid w:val="00BB6701"/>
    <w:rsid w:val="00BC6D01"/>
    <w:rsid w:val="00BD6F77"/>
    <w:rsid w:val="00BD7B0E"/>
    <w:rsid w:val="00BE064D"/>
    <w:rsid w:val="00BE4A62"/>
    <w:rsid w:val="00BF1A16"/>
    <w:rsid w:val="00C05C5B"/>
    <w:rsid w:val="00C32E15"/>
    <w:rsid w:val="00C341D8"/>
    <w:rsid w:val="00C452C4"/>
    <w:rsid w:val="00C50E73"/>
    <w:rsid w:val="00C52E5A"/>
    <w:rsid w:val="00C63E12"/>
    <w:rsid w:val="00C64134"/>
    <w:rsid w:val="00C71144"/>
    <w:rsid w:val="00C73D56"/>
    <w:rsid w:val="00C826B8"/>
    <w:rsid w:val="00C86159"/>
    <w:rsid w:val="00C94909"/>
    <w:rsid w:val="00CA0B6D"/>
    <w:rsid w:val="00CA2E96"/>
    <w:rsid w:val="00CB7D6F"/>
    <w:rsid w:val="00CC1224"/>
    <w:rsid w:val="00CC3F1A"/>
    <w:rsid w:val="00CD0994"/>
    <w:rsid w:val="00CD30A2"/>
    <w:rsid w:val="00CD5CBD"/>
    <w:rsid w:val="00CE0B8F"/>
    <w:rsid w:val="00CE6CDD"/>
    <w:rsid w:val="00D00082"/>
    <w:rsid w:val="00D0342F"/>
    <w:rsid w:val="00D03EAF"/>
    <w:rsid w:val="00D068C1"/>
    <w:rsid w:val="00D36C9B"/>
    <w:rsid w:val="00D37577"/>
    <w:rsid w:val="00D40775"/>
    <w:rsid w:val="00D414FC"/>
    <w:rsid w:val="00D42871"/>
    <w:rsid w:val="00D44A68"/>
    <w:rsid w:val="00D70B65"/>
    <w:rsid w:val="00D82407"/>
    <w:rsid w:val="00D854C7"/>
    <w:rsid w:val="00D86EBB"/>
    <w:rsid w:val="00D92CFA"/>
    <w:rsid w:val="00D92ED4"/>
    <w:rsid w:val="00DA4D34"/>
    <w:rsid w:val="00DC26C3"/>
    <w:rsid w:val="00DE06DD"/>
    <w:rsid w:val="00DE2783"/>
    <w:rsid w:val="00DE575F"/>
    <w:rsid w:val="00DF71AC"/>
    <w:rsid w:val="00E10C63"/>
    <w:rsid w:val="00E16E90"/>
    <w:rsid w:val="00E20FE1"/>
    <w:rsid w:val="00E23E3C"/>
    <w:rsid w:val="00E2767C"/>
    <w:rsid w:val="00E3240A"/>
    <w:rsid w:val="00E4771E"/>
    <w:rsid w:val="00E505FB"/>
    <w:rsid w:val="00E61155"/>
    <w:rsid w:val="00E66183"/>
    <w:rsid w:val="00E72613"/>
    <w:rsid w:val="00E74C86"/>
    <w:rsid w:val="00E76DDF"/>
    <w:rsid w:val="00E82757"/>
    <w:rsid w:val="00E92395"/>
    <w:rsid w:val="00E96258"/>
    <w:rsid w:val="00EA1AD7"/>
    <w:rsid w:val="00EA46C0"/>
    <w:rsid w:val="00EB51C9"/>
    <w:rsid w:val="00EC634B"/>
    <w:rsid w:val="00ED19F7"/>
    <w:rsid w:val="00ED5A2D"/>
    <w:rsid w:val="00EE05DA"/>
    <w:rsid w:val="00EE2A9E"/>
    <w:rsid w:val="00EE3160"/>
    <w:rsid w:val="00EF18F2"/>
    <w:rsid w:val="00EF5A3F"/>
    <w:rsid w:val="00F35B9E"/>
    <w:rsid w:val="00F47063"/>
    <w:rsid w:val="00F529B1"/>
    <w:rsid w:val="00F6411B"/>
    <w:rsid w:val="00F71088"/>
    <w:rsid w:val="00F75313"/>
    <w:rsid w:val="00F77196"/>
    <w:rsid w:val="00F83B13"/>
    <w:rsid w:val="00F862B5"/>
    <w:rsid w:val="00FC0137"/>
    <w:rsid w:val="00FC0B61"/>
    <w:rsid w:val="00FC740F"/>
    <w:rsid w:val="00FD27CF"/>
    <w:rsid w:val="00FE2922"/>
    <w:rsid w:val="00FF78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4E5"/>
  </w:style>
  <w:style w:type="paragraph" w:styleId="1">
    <w:name w:val="heading 1"/>
    <w:aliases w:val="Глава,Заголов,H1,1,(раздел)"/>
    <w:basedOn w:val="a"/>
    <w:next w:val="a"/>
    <w:link w:val="10"/>
    <w:qFormat/>
    <w:rsid w:val="00313391"/>
    <w:pPr>
      <w:keepNext/>
      <w:autoSpaceDE w:val="0"/>
      <w:autoSpaceDN w:val="0"/>
      <w:spacing w:after="0" w:line="240" w:lineRule="auto"/>
      <w:ind w:left="2880"/>
      <w:outlineLvl w:val="0"/>
    </w:pPr>
    <w:rPr>
      <w:rFonts w:ascii="Times New Roman" w:eastAsia="Calibri" w:hAnsi="Times New Roman" w:cs="Times New Roman"/>
      <w:sz w:val="28"/>
      <w:szCs w:val="28"/>
    </w:rPr>
  </w:style>
  <w:style w:type="paragraph" w:styleId="2">
    <w:name w:val="heading 2"/>
    <w:aliases w:val="Раздел,карт,H2,Numbered text 3,2 headline,h,headline,h2,2,(подраздел),Reset numbering"/>
    <w:basedOn w:val="a"/>
    <w:next w:val="a"/>
    <w:link w:val="20"/>
    <w:qFormat/>
    <w:rsid w:val="00313391"/>
    <w:pPr>
      <w:keepNext/>
      <w:spacing w:before="240" w:after="60" w:line="240" w:lineRule="auto"/>
      <w:outlineLvl w:val="1"/>
    </w:pPr>
    <w:rPr>
      <w:rFonts w:ascii="Arial" w:eastAsia="Calibri" w:hAnsi="Arial" w:cs="Times New Roman"/>
      <w:b/>
      <w:bCs/>
      <w:i/>
      <w:iCs/>
      <w:sz w:val="28"/>
      <w:szCs w:val="28"/>
    </w:rPr>
  </w:style>
  <w:style w:type="paragraph" w:styleId="3">
    <w:name w:val="heading 3"/>
    <w:basedOn w:val="a"/>
    <w:next w:val="a"/>
    <w:link w:val="30"/>
    <w:uiPriority w:val="9"/>
    <w:unhideWhenUsed/>
    <w:qFormat/>
    <w:rsid w:val="00A1730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A404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13391"/>
    <w:pPr>
      <w:keepNext/>
      <w:spacing w:after="0" w:line="240" w:lineRule="auto"/>
      <w:ind w:left="5060" w:right="-2"/>
      <w:jc w:val="both"/>
      <w:outlineLvl w:val="4"/>
    </w:pPr>
    <w:rPr>
      <w:rFonts w:ascii="Times New Roman" w:eastAsia="Times New Roman" w:hAnsi="Times New Roman" w:cs="Times New Roman"/>
      <w:noProof/>
      <w:sz w:val="26"/>
      <w:szCs w:val="26"/>
    </w:rPr>
  </w:style>
  <w:style w:type="paragraph" w:styleId="6">
    <w:name w:val="heading 6"/>
    <w:basedOn w:val="a"/>
    <w:next w:val="a"/>
    <w:link w:val="60"/>
    <w:uiPriority w:val="9"/>
    <w:unhideWhenUsed/>
    <w:qFormat/>
    <w:rsid w:val="005A603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313391"/>
    <w:pPr>
      <w:keepNext/>
      <w:spacing w:after="0" w:line="240" w:lineRule="auto"/>
      <w:ind w:left="5220"/>
      <w:jc w:val="both"/>
      <w:outlineLvl w:val="6"/>
    </w:pPr>
    <w:rPr>
      <w:rFonts w:ascii="Times New Roman" w:eastAsia="Times New Roman" w:hAnsi="Times New Roman" w:cs="Times New Roman"/>
      <w:sz w:val="26"/>
      <w:szCs w:val="26"/>
    </w:rPr>
  </w:style>
  <w:style w:type="paragraph" w:styleId="8">
    <w:name w:val="heading 8"/>
    <w:basedOn w:val="a"/>
    <w:next w:val="a"/>
    <w:link w:val="80"/>
    <w:qFormat/>
    <w:rsid w:val="00313391"/>
    <w:pPr>
      <w:keepNext/>
      <w:spacing w:after="0" w:line="240" w:lineRule="auto"/>
      <w:jc w:val="center"/>
      <w:outlineLvl w:val="7"/>
    </w:pPr>
    <w:rPr>
      <w:rFonts w:ascii="Times New Roman" w:eastAsia="Times New Roman" w:hAnsi="Times New Roman" w:cs="Times New Roman"/>
      <w:sz w:val="26"/>
      <w:szCs w:val="26"/>
      <w:lang w:eastAsia="en-US"/>
    </w:rPr>
  </w:style>
  <w:style w:type="paragraph" w:styleId="9">
    <w:name w:val="heading 9"/>
    <w:basedOn w:val="a"/>
    <w:next w:val="a"/>
    <w:link w:val="90"/>
    <w:qFormat/>
    <w:rsid w:val="00313391"/>
    <w:pPr>
      <w:keepNext/>
      <w:spacing w:after="0" w:line="240" w:lineRule="auto"/>
      <w:ind w:left="5060" w:right="-2"/>
      <w:jc w:val="right"/>
      <w:outlineLvl w:val="8"/>
    </w:pPr>
    <w:rPr>
      <w:rFonts w:ascii="Times New Roman" w:eastAsia="Times New Roman" w:hAnsi="Times New Roman" w:cs="Times New Roman"/>
      <w:noProo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17306"/>
    <w:rPr>
      <w:rFonts w:asciiTheme="majorHAnsi" w:eastAsiaTheme="majorEastAsia" w:hAnsiTheme="majorHAnsi" w:cstheme="majorBidi"/>
      <w:b/>
      <w:bCs/>
      <w:color w:val="4F81BD" w:themeColor="accent1"/>
      <w:lang w:eastAsia="ru-RU"/>
    </w:rPr>
  </w:style>
  <w:style w:type="paragraph" w:styleId="31">
    <w:name w:val="Body Text Indent 3"/>
    <w:basedOn w:val="a"/>
    <w:link w:val="32"/>
    <w:uiPriority w:val="99"/>
    <w:semiHidden/>
    <w:unhideWhenUsed/>
    <w:rsid w:val="00A17306"/>
    <w:pPr>
      <w:spacing w:after="120"/>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semiHidden/>
    <w:rsid w:val="00A17306"/>
    <w:rPr>
      <w:rFonts w:ascii="Times New Roman" w:eastAsia="Times New Roman" w:hAnsi="Times New Roman" w:cs="Times New Roman"/>
      <w:sz w:val="16"/>
      <w:szCs w:val="16"/>
      <w:lang w:eastAsia="ru-RU"/>
    </w:rPr>
  </w:style>
  <w:style w:type="paragraph" w:styleId="a3">
    <w:name w:val="footnote text"/>
    <w:basedOn w:val="a"/>
    <w:link w:val="a4"/>
    <w:uiPriority w:val="99"/>
    <w:semiHidden/>
    <w:rsid w:val="00A17306"/>
    <w:rPr>
      <w:rFonts w:ascii="Times New Roman" w:eastAsia="Times New Roman" w:hAnsi="Times New Roman" w:cs="Times New Roman"/>
      <w:sz w:val="20"/>
      <w:szCs w:val="20"/>
    </w:rPr>
  </w:style>
  <w:style w:type="character" w:customStyle="1" w:styleId="a4">
    <w:name w:val="Текст сноски Знак"/>
    <w:basedOn w:val="a0"/>
    <w:link w:val="a3"/>
    <w:uiPriority w:val="99"/>
    <w:semiHidden/>
    <w:rsid w:val="00A17306"/>
    <w:rPr>
      <w:rFonts w:ascii="Times New Roman" w:eastAsia="Times New Roman" w:hAnsi="Times New Roman" w:cs="Times New Roman"/>
      <w:sz w:val="20"/>
      <w:szCs w:val="20"/>
      <w:lang w:eastAsia="ru-RU"/>
    </w:rPr>
  </w:style>
  <w:style w:type="paragraph" w:styleId="a5">
    <w:name w:val="footer"/>
    <w:basedOn w:val="a"/>
    <w:link w:val="a6"/>
    <w:rsid w:val="00A17306"/>
    <w:pPr>
      <w:tabs>
        <w:tab w:val="center" w:pos="4677"/>
        <w:tab w:val="right" w:pos="9355"/>
      </w:tabs>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A17306"/>
    <w:rPr>
      <w:rFonts w:ascii="Times New Roman" w:eastAsia="Times New Roman" w:hAnsi="Times New Roman" w:cs="Times New Roman"/>
      <w:sz w:val="24"/>
      <w:szCs w:val="24"/>
      <w:lang w:eastAsia="ru-RU"/>
    </w:rPr>
  </w:style>
  <w:style w:type="paragraph" w:styleId="a7">
    <w:name w:val="Normal (Web)"/>
    <w:basedOn w:val="a"/>
    <w:link w:val="a8"/>
    <w:uiPriority w:val="99"/>
    <w:rsid w:val="00A17306"/>
    <w:pPr>
      <w:spacing w:before="100" w:after="100"/>
    </w:pPr>
    <w:rPr>
      <w:rFonts w:ascii="Times New Roman" w:eastAsia="Times New Roman" w:hAnsi="Times New Roman" w:cs="Times New Roman"/>
      <w:sz w:val="24"/>
      <w:szCs w:val="20"/>
    </w:rPr>
  </w:style>
  <w:style w:type="character" w:styleId="a9">
    <w:name w:val="footnote reference"/>
    <w:basedOn w:val="a0"/>
    <w:uiPriority w:val="99"/>
    <w:semiHidden/>
    <w:unhideWhenUsed/>
    <w:rsid w:val="00A17306"/>
    <w:rPr>
      <w:vertAlign w:val="superscript"/>
    </w:rPr>
  </w:style>
  <w:style w:type="character" w:styleId="aa">
    <w:name w:val="page number"/>
    <w:basedOn w:val="a0"/>
    <w:rsid w:val="00A17306"/>
    <w:rPr>
      <w:rFonts w:cs="Times New Roman"/>
    </w:rPr>
  </w:style>
  <w:style w:type="paragraph" w:customStyle="1" w:styleId="ConsPlusNormal">
    <w:name w:val="ConsPlusNormal"/>
    <w:link w:val="ConsPlusNormal0"/>
    <w:qFormat/>
    <w:rsid w:val="00A17306"/>
    <w:pPr>
      <w:widowControl w:val="0"/>
      <w:autoSpaceDE w:val="0"/>
      <w:autoSpaceDN w:val="0"/>
      <w:adjustRightInd w:val="0"/>
      <w:ind w:firstLine="720"/>
    </w:pPr>
    <w:rPr>
      <w:rFonts w:ascii="Arial" w:eastAsia="Times New Roman" w:hAnsi="Arial" w:cs="Arial"/>
    </w:rPr>
  </w:style>
  <w:style w:type="paragraph" w:styleId="ab">
    <w:name w:val="No Spacing"/>
    <w:uiPriority w:val="1"/>
    <w:qFormat/>
    <w:rsid w:val="00A17306"/>
    <w:rPr>
      <w:rFonts w:ascii="Calibri" w:eastAsia="Calibri" w:hAnsi="Calibri" w:cs="Times New Roman"/>
    </w:rPr>
  </w:style>
  <w:style w:type="paragraph" w:styleId="ac">
    <w:name w:val="header"/>
    <w:basedOn w:val="a"/>
    <w:link w:val="ad"/>
    <w:uiPriority w:val="99"/>
    <w:unhideWhenUsed/>
    <w:rsid w:val="00A1730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17306"/>
    <w:rPr>
      <w:rFonts w:eastAsiaTheme="minorEastAsia"/>
      <w:lang w:eastAsia="ru-RU"/>
    </w:rPr>
  </w:style>
  <w:style w:type="table" w:styleId="ae">
    <w:name w:val="Table Grid"/>
    <w:basedOn w:val="a1"/>
    <w:rsid w:val="00A1730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17306"/>
    <w:rPr>
      <w:rFonts w:ascii="Arial" w:eastAsia="Times New Roman" w:hAnsi="Arial" w:cs="Arial"/>
      <w:lang w:eastAsia="ru-RU"/>
    </w:rPr>
  </w:style>
  <w:style w:type="character" w:styleId="af">
    <w:name w:val="Hyperlink"/>
    <w:rsid w:val="00BA1C6A"/>
    <w:rPr>
      <w:rFonts w:cs="Times New Roman"/>
      <w:color w:val="0000FF"/>
      <w:u w:val="single"/>
    </w:rPr>
  </w:style>
  <w:style w:type="character" w:customStyle="1" w:styleId="a8">
    <w:name w:val="Обычный (веб) Знак"/>
    <w:link w:val="a7"/>
    <w:locked/>
    <w:rsid w:val="00CD5CBD"/>
    <w:rPr>
      <w:rFonts w:ascii="Times New Roman" w:eastAsia="Times New Roman" w:hAnsi="Times New Roman" w:cs="Times New Roman"/>
      <w:sz w:val="24"/>
      <w:szCs w:val="20"/>
      <w:lang w:eastAsia="ru-RU"/>
    </w:rPr>
  </w:style>
  <w:style w:type="paragraph" w:customStyle="1" w:styleId="21">
    <w:name w:val="Основной текст с отступом 21"/>
    <w:basedOn w:val="a"/>
    <w:rsid w:val="00CD30A2"/>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40">
    <w:name w:val="Заголовок 4 Знак"/>
    <w:basedOn w:val="a0"/>
    <w:link w:val="4"/>
    <w:uiPriority w:val="9"/>
    <w:rsid w:val="004A4045"/>
    <w:rPr>
      <w:rFonts w:asciiTheme="majorHAnsi" w:eastAsiaTheme="majorEastAsia" w:hAnsiTheme="majorHAnsi" w:cstheme="majorBidi"/>
      <w:b/>
      <w:bCs/>
      <w:i/>
      <w:iCs/>
      <w:color w:val="4F81BD" w:themeColor="accent1"/>
      <w:lang w:eastAsia="ru-RU"/>
    </w:rPr>
  </w:style>
  <w:style w:type="paragraph" w:styleId="af0">
    <w:name w:val="List Paragraph"/>
    <w:basedOn w:val="a"/>
    <w:uiPriority w:val="34"/>
    <w:qFormat/>
    <w:rsid w:val="003F0D7C"/>
    <w:pPr>
      <w:ind w:left="720"/>
    </w:pPr>
    <w:rPr>
      <w:rFonts w:ascii="Calibri" w:eastAsia="Calibri" w:hAnsi="Calibri" w:cs="Times New Roman"/>
      <w:lang w:eastAsia="en-US"/>
    </w:rPr>
  </w:style>
  <w:style w:type="paragraph" w:customStyle="1" w:styleId="ConsPlusNonformat">
    <w:name w:val="ConsPlusNonformat"/>
    <w:uiPriority w:val="99"/>
    <w:rsid w:val="003F0D7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1">
    <w:name w:val="Без интервала1"/>
    <w:uiPriority w:val="99"/>
    <w:rsid w:val="003F0D7C"/>
    <w:pPr>
      <w:spacing w:after="0" w:line="240" w:lineRule="auto"/>
    </w:pPr>
    <w:rPr>
      <w:rFonts w:ascii="Calibri" w:eastAsia="Times New Roman" w:hAnsi="Calibri" w:cs="Times New Roman"/>
    </w:rPr>
  </w:style>
  <w:style w:type="paragraph" w:customStyle="1" w:styleId="Normal">
    <w:name w:val="Normal Знак Знак Знак"/>
    <w:rsid w:val="003852EC"/>
    <w:pPr>
      <w:snapToGrid w:val="0"/>
      <w:spacing w:after="0" w:line="240" w:lineRule="auto"/>
    </w:pPr>
    <w:rPr>
      <w:rFonts w:ascii="Times New Roman" w:eastAsia="Calibri" w:hAnsi="Times New Roman" w:cs="Times New Roman"/>
      <w:sz w:val="24"/>
      <w:szCs w:val="24"/>
    </w:rPr>
  </w:style>
  <w:style w:type="paragraph" w:styleId="22">
    <w:name w:val="Body Text 2"/>
    <w:basedOn w:val="a"/>
    <w:link w:val="23"/>
    <w:uiPriority w:val="99"/>
    <w:semiHidden/>
    <w:unhideWhenUsed/>
    <w:rsid w:val="00E82757"/>
    <w:pPr>
      <w:spacing w:after="120" w:line="480" w:lineRule="auto"/>
    </w:pPr>
  </w:style>
  <w:style w:type="character" w:customStyle="1" w:styleId="23">
    <w:name w:val="Основной текст 2 Знак"/>
    <w:basedOn w:val="a0"/>
    <w:link w:val="22"/>
    <w:uiPriority w:val="99"/>
    <w:semiHidden/>
    <w:rsid w:val="00E82757"/>
    <w:rPr>
      <w:rFonts w:eastAsiaTheme="minorEastAsia"/>
      <w:lang w:eastAsia="ru-RU"/>
    </w:rPr>
  </w:style>
  <w:style w:type="character" w:customStyle="1" w:styleId="60">
    <w:name w:val="Заголовок 6 Знак"/>
    <w:basedOn w:val="a0"/>
    <w:link w:val="6"/>
    <w:uiPriority w:val="9"/>
    <w:rsid w:val="005A6034"/>
    <w:rPr>
      <w:rFonts w:asciiTheme="majorHAnsi" w:eastAsiaTheme="majorEastAsia" w:hAnsiTheme="majorHAnsi" w:cstheme="majorBidi"/>
      <w:i/>
      <w:iCs/>
      <w:color w:val="243F60" w:themeColor="accent1" w:themeShade="7F"/>
      <w:lang w:eastAsia="ru-RU"/>
    </w:rPr>
  </w:style>
  <w:style w:type="paragraph" w:styleId="af1">
    <w:name w:val="Body Text"/>
    <w:basedOn w:val="a"/>
    <w:link w:val="af2"/>
    <w:semiHidden/>
    <w:unhideWhenUsed/>
    <w:rsid w:val="00313391"/>
    <w:pPr>
      <w:spacing w:after="120"/>
    </w:pPr>
  </w:style>
  <w:style w:type="character" w:customStyle="1" w:styleId="af2">
    <w:name w:val="Основной текст Знак"/>
    <w:basedOn w:val="a0"/>
    <w:link w:val="af1"/>
    <w:semiHidden/>
    <w:rsid w:val="00313391"/>
  </w:style>
  <w:style w:type="character" w:customStyle="1" w:styleId="10">
    <w:name w:val="Заголовок 1 Знак"/>
    <w:aliases w:val="Глава Знак1,Заголов Знак1,H1 Знак1,1 Знак1,(раздел) Знак1"/>
    <w:basedOn w:val="a0"/>
    <w:link w:val="1"/>
    <w:rsid w:val="00313391"/>
    <w:rPr>
      <w:rFonts w:ascii="Times New Roman" w:eastAsia="Calibri" w:hAnsi="Times New Roman" w:cs="Times New Roman"/>
      <w:sz w:val="28"/>
      <w:szCs w:val="28"/>
    </w:rPr>
  </w:style>
  <w:style w:type="character" w:customStyle="1" w:styleId="20">
    <w:name w:val="Заголовок 2 Знак"/>
    <w:aliases w:val="Раздел Знак1,карт Знак1,H2 Знак1,Numbered text 3 Знак1,2 headline Знак1,h Знак1,headline Знак1,h2 Знак1,2 Знак1,(подраздел) Знак1,Reset numbering Знак1"/>
    <w:basedOn w:val="a0"/>
    <w:link w:val="2"/>
    <w:rsid w:val="00313391"/>
    <w:rPr>
      <w:rFonts w:ascii="Arial" w:eastAsia="Calibri" w:hAnsi="Arial" w:cs="Times New Roman"/>
      <w:b/>
      <w:bCs/>
      <w:i/>
      <w:iCs/>
      <w:sz w:val="28"/>
      <w:szCs w:val="28"/>
    </w:rPr>
  </w:style>
  <w:style w:type="character" w:customStyle="1" w:styleId="50">
    <w:name w:val="Заголовок 5 Знак"/>
    <w:basedOn w:val="a0"/>
    <w:link w:val="5"/>
    <w:rsid w:val="00313391"/>
    <w:rPr>
      <w:rFonts w:ascii="Times New Roman" w:eastAsia="Times New Roman" w:hAnsi="Times New Roman" w:cs="Times New Roman"/>
      <w:noProof/>
      <w:sz w:val="26"/>
      <w:szCs w:val="26"/>
    </w:rPr>
  </w:style>
  <w:style w:type="character" w:customStyle="1" w:styleId="70">
    <w:name w:val="Заголовок 7 Знак"/>
    <w:basedOn w:val="a0"/>
    <w:link w:val="7"/>
    <w:rsid w:val="00313391"/>
    <w:rPr>
      <w:rFonts w:ascii="Times New Roman" w:eastAsia="Times New Roman" w:hAnsi="Times New Roman" w:cs="Times New Roman"/>
      <w:sz w:val="26"/>
      <w:szCs w:val="26"/>
    </w:rPr>
  </w:style>
  <w:style w:type="character" w:customStyle="1" w:styleId="80">
    <w:name w:val="Заголовок 8 Знак"/>
    <w:basedOn w:val="a0"/>
    <w:link w:val="8"/>
    <w:rsid w:val="00313391"/>
    <w:rPr>
      <w:rFonts w:ascii="Times New Roman" w:eastAsia="Times New Roman" w:hAnsi="Times New Roman" w:cs="Times New Roman"/>
      <w:sz w:val="26"/>
      <w:szCs w:val="26"/>
      <w:lang w:eastAsia="en-US"/>
    </w:rPr>
  </w:style>
  <w:style w:type="character" w:customStyle="1" w:styleId="90">
    <w:name w:val="Заголовок 9 Знак"/>
    <w:basedOn w:val="a0"/>
    <w:link w:val="9"/>
    <w:rsid w:val="00313391"/>
    <w:rPr>
      <w:rFonts w:ascii="Times New Roman" w:eastAsia="Times New Roman" w:hAnsi="Times New Roman" w:cs="Times New Roman"/>
      <w:noProof/>
      <w:sz w:val="26"/>
      <w:szCs w:val="26"/>
    </w:rPr>
  </w:style>
  <w:style w:type="character" w:styleId="af3">
    <w:name w:val="FollowedHyperlink"/>
    <w:semiHidden/>
    <w:rsid w:val="00313391"/>
    <w:rPr>
      <w:rFonts w:cs="Times New Roman"/>
      <w:color w:val="800080"/>
      <w:u w:val="single"/>
    </w:rPr>
  </w:style>
  <w:style w:type="character" w:customStyle="1" w:styleId="110">
    <w:name w:val="Заголовок 1 Знак1"/>
    <w:aliases w:val="Глава Знак,Заголов Знак,H1 Знак,1 Знак,(раздел) Знак"/>
    <w:rsid w:val="00313391"/>
    <w:rPr>
      <w:rFonts w:ascii="Cambria" w:hAnsi="Cambria" w:cs="Times New Roman"/>
      <w:b/>
      <w:bCs/>
      <w:color w:val="365F91"/>
      <w:sz w:val="28"/>
      <w:szCs w:val="28"/>
    </w:rPr>
  </w:style>
  <w:style w:type="character" w:customStyle="1" w:styleId="210">
    <w:name w:val="Заголовок 2 Знак1"/>
    <w:aliases w:val="Раздел Знак,карт Знак,H2 Знак,Numbered text 3 Знак,2 headline Знак,h Знак,headline Знак,h2 Знак,2 Знак,(подраздел) Знак,Reset numbering Знак"/>
    <w:semiHidden/>
    <w:rsid w:val="00313391"/>
    <w:rPr>
      <w:rFonts w:ascii="Cambria" w:hAnsi="Cambria" w:cs="Times New Roman"/>
      <w:b/>
      <w:bCs/>
      <w:color w:val="4F81BD"/>
      <w:sz w:val="26"/>
      <w:szCs w:val="26"/>
    </w:rPr>
  </w:style>
  <w:style w:type="paragraph" w:styleId="af4">
    <w:name w:val="annotation text"/>
    <w:basedOn w:val="a"/>
    <w:link w:val="af5"/>
    <w:uiPriority w:val="99"/>
    <w:rsid w:val="00313391"/>
    <w:pPr>
      <w:spacing w:after="0" w:line="240" w:lineRule="auto"/>
    </w:pPr>
    <w:rPr>
      <w:rFonts w:ascii="Times New Roman" w:eastAsia="Calibri" w:hAnsi="Times New Roman" w:cs="Times New Roman"/>
      <w:sz w:val="20"/>
      <w:szCs w:val="20"/>
    </w:rPr>
  </w:style>
  <w:style w:type="character" w:customStyle="1" w:styleId="af5">
    <w:name w:val="Текст примечания Знак"/>
    <w:basedOn w:val="a0"/>
    <w:link w:val="af4"/>
    <w:uiPriority w:val="99"/>
    <w:rsid w:val="00313391"/>
    <w:rPr>
      <w:rFonts w:ascii="Times New Roman" w:eastAsia="Calibri" w:hAnsi="Times New Roman" w:cs="Times New Roman"/>
      <w:sz w:val="20"/>
      <w:szCs w:val="20"/>
    </w:rPr>
  </w:style>
  <w:style w:type="paragraph" w:styleId="af6">
    <w:name w:val="Title"/>
    <w:basedOn w:val="a"/>
    <w:link w:val="af7"/>
    <w:qFormat/>
    <w:rsid w:val="00313391"/>
    <w:pPr>
      <w:autoSpaceDE w:val="0"/>
      <w:autoSpaceDN w:val="0"/>
      <w:adjustRightInd w:val="0"/>
      <w:spacing w:after="0" w:line="240" w:lineRule="auto"/>
      <w:jc w:val="center"/>
    </w:pPr>
    <w:rPr>
      <w:rFonts w:ascii="Times New Roman" w:eastAsia="Calibri" w:hAnsi="Times New Roman" w:cs="Times New Roman"/>
      <w:sz w:val="40"/>
      <w:szCs w:val="40"/>
    </w:rPr>
  </w:style>
  <w:style w:type="character" w:customStyle="1" w:styleId="af7">
    <w:name w:val="Название Знак"/>
    <w:basedOn w:val="a0"/>
    <w:link w:val="af6"/>
    <w:rsid w:val="00313391"/>
    <w:rPr>
      <w:rFonts w:ascii="Times New Roman" w:eastAsia="Calibri" w:hAnsi="Times New Roman" w:cs="Times New Roman"/>
      <w:sz w:val="40"/>
      <w:szCs w:val="40"/>
    </w:rPr>
  </w:style>
  <w:style w:type="paragraph" w:styleId="af8">
    <w:name w:val="Body Text Indent"/>
    <w:basedOn w:val="a"/>
    <w:link w:val="af9"/>
    <w:semiHidden/>
    <w:rsid w:val="00313391"/>
    <w:pPr>
      <w:autoSpaceDE w:val="0"/>
      <w:autoSpaceDN w:val="0"/>
      <w:spacing w:after="0" w:line="240" w:lineRule="auto"/>
      <w:ind w:left="5760"/>
    </w:pPr>
    <w:rPr>
      <w:rFonts w:ascii="Times New Roman" w:eastAsia="Calibri" w:hAnsi="Times New Roman" w:cs="Times New Roman"/>
      <w:sz w:val="28"/>
      <w:szCs w:val="28"/>
    </w:rPr>
  </w:style>
  <w:style w:type="character" w:customStyle="1" w:styleId="af9">
    <w:name w:val="Основной текст с отступом Знак"/>
    <w:basedOn w:val="a0"/>
    <w:link w:val="af8"/>
    <w:semiHidden/>
    <w:rsid w:val="00313391"/>
    <w:rPr>
      <w:rFonts w:ascii="Times New Roman" w:eastAsia="Calibri" w:hAnsi="Times New Roman" w:cs="Times New Roman"/>
      <w:sz w:val="28"/>
      <w:szCs w:val="28"/>
    </w:rPr>
  </w:style>
  <w:style w:type="paragraph" w:styleId="33">
    <w:name w:val="Body Text 3"/>
    <w:basedOn w:val="a"/>
    <w:link w:val="34"/>
    <w:semiHidden/>
    <w:rsid w:val="00313391"/>
    <w:pPr>
      <w:spacing w:after="0" w:line="240" w:lineRule="auto"/>
    </w:pPr>
    <w:rPr>
      <w:rFonts w:ascii="Times New Roman" w:eastAsia="Calibri" w:hAnsi="Times New Roman" w:cs="Times New Roman"/>
      <w:sz w:val="24"/>
      <w:szCs w:val="24"/>
      <w:lang w:eastAsia="en-US"/>
    </w:rPr>
  </w:style>
  <w:style w:type="character" w:customStyle="1" w:styleId="34">
    <w:name w:val="Основной текст 3 Знак"/>
    <w:basedOn w:val="a0"/>
    <w:link w:val="33"/>
    <w:semiHidden/>
    <w:rsid w:val="00313391"/>
    <w:rPr>
      <w:rFonts w:ascii="Times New Roman" w:eastAsia="Calibri" w:hAnsi="Times New Roman" w:cs="Times New Roman"/>
      <w:sz w:val="24"/>
      <w:szCs w:val="24"/>
      <w:lang w:eastAsia="en-US"/>
    </w:rPr>
  </w:style>
  <w:style w:type="paragraph" w:styleId="24">
    <w:name w:val="Body Text Indent 2"/>
    <w:basedOn w:val="a"/>
    <w:link w:val="25"/>
    <w:semiHidden/>
    <w:rsid w:val="00313391"/>
    <w:pPr>
      <w:autoSpaceDE w:val="0"/>
      <w:autoSpaceDN w:val="0"/>
      <w:spacing w:after="0" w:line="240" w:lineRule="auto"/>
      <w:ind w:left="720"/>
    </w:pPr>
    <w:rPr>
      <w:rFonts w:ascii="Times New Roman" w:eastAsia="Calibri" w:hAnsi="Times New Roman" w:cs="Times New Roman"/>
      <w:sz w:val="28"/>
      <w:szCs w:val="28"/>
    </w:rPr>
  </w:style>
  <w:style w:type="character" w:customStyle="1" w:styleId="25">
    <w:name w:val="Основной текст с отступом 2 Знак"/>
    <w:basedOn w:val="a0"/>
    <w:link w:val="24"/>
    <w:semiHidden/>
    <w:rsid w:val="00313391"/>
    <w:rPr>
      <w:rFonts w:ascii="Times New Roman" w:eastAsia="Calibri" w:hAnsi="Times New Roman" w:cs="Times New Roman"/>
      <w:sz w:val="28"/>
      <w:szCs w:val="28"/>
    </w:rPr>
  </w:style>
  <w:style w:type="paragraph" w:styleId="afa">
    <w:name w:val="Balloon Text"/>
    <w:basedOn w:val="a"/>
    <w:link w:val="afb"/>
    <w:semiHidden/>
    <w:rsid w:val="00313391"/>
    <w:pPr>
      <w:spacing w:after="0" w:line="240" w:lineRule="auto"/>
    </w:pPr>
    <w:rPr>
      <w:rFonts w:ascii="Tahoma" w:eastAsia="Calibri" w:hAnsi="Tahoma" w:cs="Times New Roman"/>
      <w:sz w:val="16"/>
      <w:szCs w:val="16"/>
    </w:rPr>
  </w:style>
  <w:style w:type="character" w:customStyle="1" w:styleId="afb">
    <w:name w:val="Текст выноски Знак"/>
    <w:basedOn w:val="a0"/>
    <w:link w:val="afa"/>
    <w:semiHidden/>
    <w:rsid w:val="00313391"/>
    <w:rPr>
      <w:rFonts w:ascii="Tahoma" w:eastAsia="Calibri" w:hAnsi="Tahoma" w:cs="Times New Roman"/>
      <w:sz w:val="16"/>
      <w:szCs w:val="16"/>
    </w:rPr>
  </w:style>
  <w:style w:type="paragraph" w:customStyle="1" w:styleId="12">
    <w:name w:val="Абзац списка1"/>
    <w:basedOn w:val="a"/>
    <w:rsid w:val="00313391"/>
    <w:pPr>
      <w:ind w:left="720"/>
    </w:pPr>
    <w:rPr>
      <w:rFonts w:ascii="Calibri" w:eastAsia="Times New Roman" w:hAnsi="Calibri" w:cs="Times New Roman"/>
      <w:lang w:eastAsia="en-US"/>
    </w:rPr>
  </w:style>
  <w:style w:type="paragraph" w:customStyle="1" w:styleId="26">
    <w:name w:val="Îñíîâíîé òåêñò 2"/>
    <w:basedOn w:val="a"/>
    <w:rsid w:val="00313391"/>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13">
    <w:name w:val="Обычный1"/>
    <w:rsid w:val="00313391"/>
    <w:pPr>
      <w:snapToGrid w:val="0"/>
      <w:spacing w:after="0" w:line="240" w:lineRule="auto"/>
    </w:pPr>
    <w:rPr>
      <w:rFonts w:ascii="Times New Roman" w:eastAsia="Calibri" w:hAnsi="Times New Roman" w:cs="Times New Roman"/>
      <w:sz w:val="24"/>
      <w:szCs w:val="24"/>
    </w:rPr>
  </w:style>
  <w:style w:type="paragraph" w:customStyle="1" w:styleId="Normal0">
    <w:name w:val="Normal Знак Знак"/>
    <w:rsid w:val="00313391"/>
    <w:pPr>
      <w:snapToGrid w:val="0"/>
      <w:spacing w:after="0" w:line="240" w:lineRule="auto"/>
    </w:pPr>
    <w:rPr>
      <w:rFonts w:ascii="Times New Roman" w:eastAsia="Calibri" w:hAnsi="Times New Roman" w:cs="Times New Roman"/>
      <w:sz w:val="24"/>
      <w:szCs w:val="20"/>
    </w:rPr>
  </w:style>
  <w:style w:type="paragraph" w:customStyle="1" w:styleId="consplusnormal1">
    <w:name w:val="consplusnormal"/>
    <w:basedOn w:val="a"/>
    <w:rsid w:val="00313391"/>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PlusTitle">
    <w:name w:val="ConsPlusTitle"/>
    <w:rsid w:val="00313391"/>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afc">
    <w:name w:val="Знак Знак Знак"/>
    <w:basedOn w:val="a"/>
    <w:rsid w:val="00313391"/>
    <w:pPr>
      <w:spacing w:before="100" w:beforeAutospacing="1" w:after="100" w:afterAutospacing="1" w:line="240" w:lineRule="auto"/>
    </w:pPr>
    <w:rPr>
      <w:rFonts w:ascii="Tahoma" w:eastAsia="Calibri" w:hAnsi="Tahoma" w:cs="Tahoma"/>
      <w:sz w:val="20"/>
      <w:szCs w:val="20"/>
      <w:lang w:val="en-US" w:eastAsia="en-US"/>
    </w:rPr>
  </w:style>
  <w:style w:type="character" w:styleId="afd">
    <w:name w:val="annotation reference"/>
    <w:rsid w:val="00313391"/>
    <w:rPr>
      <w:sz w:val="16"/>
    </w:rPr>
  </w:style>
  <w:style w:type="character" w:customStyle="1" w:styleId="Normal1">
    <w:name w:val="Normal Знак Знак Знак Знак"/>
    <w:rsid w:val="00313391"/>
    <w:rPr>
      <w:rFonts w:cs="Times New Roman"/>
      <w:sz w:val="24"/>
      <w:lang w:val="ru-RU" w:eastAsia="ru-RU" w:bidi="ar-SA"/>
    </w:rPr>
  </w:style>
  <w:style w:type="character" w:customStyle="1" w:styleId="Normal2">
    <w:name w:val="Normal Знак"/>
    <w:rsid w:val="00313391"/>
    <w:rPr>
      <w:rFonts w:cs="Times New Roman"/>
      <w:sz w:val="24"/>
      <w:lang w:val="ru-RU" w:eastAsia="ru-RU" w:bidi="ar-SA"/>
    </w:rPr>
  </w:style>
  <w:style w:type="character" w:styleId="afe">
    <w:name w:val="Strong"/>
    <w:qFormat/>
    <w:rsid w:val="00313391"/>
    <w:rPr>
      <w:rFonts w:cs="Times New Roman"/>
      <w:b/>
      <w:bCs/>
    </w:rPr>
  </w:style>
  <w:style w:type="paragraph" w:styleId="aff">
    <w:name w:val="caption"/>
    <w:basedOn w:val="a"/>
    <w:next w:val="a"/>
    <w:qFormat/>
    <w:rsid w:val="00313391"/>
    <w:pPr>
      <w:spacing w:after="0" w:line="300" w:lineRule="exact"/>
      <w:jc w:val="center"/>
    </w:pPr>
    <w:rPr>
      <w:rFonts w:ascii="Times New Roman" w:eastAsia="Times New Roman" w:hAnsi="Times New Roman" w:cs="Times New Roman"/>
      <w:b/>
      <w:bCs/>
      <w:spacing w:val="14"/>
      <w:sz w:val="20"/>
      <w:szCs w:val="20"/>
    </w:rPr>
  </w:style>
  <w:style w:type="paragraph" w:customStyle="1" w:styleId="27">
    <w:name w:val="Обычный2"/>
    <w:rsid w:val="00313391"/>
    <w:pPr>
      <w:snapToGrid w:val="0"/>
      <w:spacing w:after="0" w:line="240" w:lineRule="auto"/>
    </w:pPr>
    <w:rPr>
      <w:rFonts w:ascii="Times New Roman" w:eastAsia="Times New Roman" w:hAnsi="Times New Roman" w:cs="Times New Roman"/>
      <w:sz w:val="24"/>
      <w:szCs w:val="24"/>
    </w:rPr>
  </w:style>
  <w:style w:type="character" w:styleId="aff0">
    <w:name w:val="Emphasis"/>
    <w:qFormat/>
    <w:rsid w:val="00313391"/>
    <w:rPr>
      <w:i/>
      <w:iCs/>
    </w:rPr>
  </w:style>
  <w:style w:type="paragraph" w:styleId="aff1">
    <w:name w:val="List Bullet"/>
    <w:basedOn w:val="a"/>
    <w:rsid w:val="00313391"/>
    <w:pPr>
      <w:spacing w:after="0" w:line="240" w:lineRule="auto"/>
    </w:pPr>
    <w:rPr>
      <w:rFonts w:ascii="Times New Roman" w:eastAsia="Times New Roman" w:hAnsi="Times New Roman" w:cs="Times New Roman"/>
      <w:sz w:val="24"/>
      <w:szCs w:val="24"/>
    </w:rPr>
  </w:style>
  <w:style w:type="paragraph" w:styleId="aff2">
    <w:name w:val="annotation subject"/>
    <w:basedOn w:val="af4"/>
    <w:next w:val="af4"/>
    <w:link w:val="aff3"/>
    <w:rsid w:val="00313391"/>
    <w:pPr>
      <w:spacing w:after="200" w:line="276" w:lineRule="auto"/>
    </w:pPr>
    <w:rPr>
      <w:rFonts w:eastAsia="Times New Roman"/>
      <w:b/>
      <w:bCs/>
      <w:lang w:eastAsia="en-US"/>
    </w:rPr>
  </w:style>
  <w:style w:type="character" w:customStyle="1" w:styleId="aff3">
    <w:name w:val="Тема примечания Знак"/>
    <w:basedOn w:val="af5"/>
    <w:link w:val="aff2"/>
    <w:rsid w:val="00313391"/>
    <w:rPr>
      <w:rFonts w:ascii="Times New Roman" w:eastAsia="Times New Roman" w:hAnsi="Times New Roman" w:cs="Times New Roman"/>
      <w:b/>
      <w:bCs/>
      <w:sz w:val="20"/>
      <w:szCs w:val="20"/>
      <w:lang w:eastAsia="en-US"/>
    </w:rPr>
  </w:style>
  <w:style w:type="character" w:customStyle="1" w:styleId="aff4">
    <w:name w:val="Гипертекстовая ссылка"/>
    <w:uiPriority w:val="99"/>
    <w:rsid w:val="00313391"/>
    <w:rPr>
      <w:rFonts w:cs="Times New Roman"/>
      <w:color w:val="106BBE"/>
    </w:rPr>
  </w:style>
  <w:style w:type="paragraph" w:customStyle="1" w:styleId="aff5">
    <w:name w:val="Комментарий"/>
    <w:basedOn w:val="a"/>
    <w:next w:val="a"/>
    <w:uiPriority w:val="99"/>
    <w:rsid w:val="00313391"/>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6">
    <w:name w:val="Информация об изменениях документа"/>
    <w:basedOn w:val="aff5"/>
    <w:next w:val="a"/>
    <w:uiPriority w:val="99"/>
    <w:rsid w:val="00313391"/>
    <w:rPr>
      <w:i/>
      <w:iCs/>
    </w:rPr>
  </w:style>
  <w:style w:type="character" w:customStyle="1" w:styleId="aff7">
    <w:name w:val="Знак"/>
    <w:basedOn w:val="a0"/>
    <w:rsid w:val="00313391"/>
    <w:rPr>
      <w:rFonts w:cs="Times New Roman"/>
      <w:sz w:val="16"/>
      <w:szCs w:val="16"/>
      <w:lang w:val="ru-RU" w:eastAsia="ru-RU"/>
    </w:rPr>
  </w:style>
  <w:style w:type="character" w:customStyle="1" w:styleId="-">
    <w:name w:val="Интернет-ссылка"/>
    <w:basedOn w:val="a0"/>
    <w:uiPriority w:val="99"/>
    <w:rsid w:val="00313391"/>
    <w:rPr>
      <w:rFonts w:cs="Times New Roman"/>
      <w:color w:val="0000FF"/>
      <w:u w:val="single"/>
    </w:rPr>
  </w:style>
  <w:style w:type="paragraph" w:customStyle="1" w:styleId="Default">
    <w:name w:val="Default"/>
    <w:qFormat/>
    <w:rsid w:val="00313391"/>
    <w:pPr>
      <w:spacing w:after="0" w:line="240" w:lineRule="auto"/>
    </w:pPr>
    <w:rPr>
      <w:rFonts w:ascii="Times New Roman" w:eastAsia="Times New Roman" w:hAnsi="Times New Roman" w:cs="Times New Roman"/>
      <w:color w:val="000000"/>
      <w:sz w:val="24"/>
      <w:szCs w:val="24"/>
      <w:lang w:eastAsia="en-US"/>
    </w:rPr>
  </w:style>
  <w:style w:type="paragraph" w:customStyle="1" w:styleId="aff8">
    <w:name w:val="наименован"/>
    <w:basedOn w:val="a"/>
    <w:qFormat/>
    <w:rsid w:val="00313391"/>
    <w:pPr>
      <w:spacing w:after="0" w:line="240" w:lineRule="auto"/>
      <w:ind w:left="1985" w:right="2266"/>
      <w:jc w:val="center"/>
    </w:pPr>
    <w:rPr>
      <w:rFonts w:ascii="Times New Roman" w:eastAsia="Times New Roman" w:hAnsi="Times New Roman" w:cs="Times New Roman"/>
      <w:b/>
      <w:bCs/>
      <w:color w:val="00000A"/>
      <w:sz w:val="28"/>
      <w:szCs w:val="28"/>
    </w:rPr>
  </w:style>
  <w:style w:type="paragraph" w:customStyle="1" w:styleId="113">
    <w:name w:val="1абзац13"/>
    <w:basedOn w:val="a"/>
    <w:uiPriority w:val="99"/>
    <w:qFormat/>
    <w:rsid w:val="00313391"/>
    <w:pPr>
      <w:suppressAutoHyphens/>
      <w:overflowPunct w:val="0"/>
      <w:spacing w:after="0" w:line="240" w:lineRule="auto"/>
      <w:ind w:left="57" w:firstLine="850"/>
      <w:jc w:val="both"/>
    </w:pPr>
    <w:rPr>
      <w:rFonts w:ascii="Times New Roman" w:eastAsia="Times New Roman" w:hAnsi="Times New Roman" w:cs="Times New Roman"/>
      <w:color w:val="00000A"/>
      <w:sz w:val="26"/>
      <w:szCs w:val="26"/>
    </w:rPr>
  </w:style>
  <w:style w:type="paragraph" w:customStyle="1" w:styleId="aff9">
    <w:name w:val="я нумеров список"/>
    <w:basedOn w:val="a"/>
    <w:qFormat/>
    <w:rsid w:val="00313391"/>
    <w:pPr>
      <w:overflowPunct w:val="0"/>
      <w:spacing w:before="57" w:after="57" w:line="240" w:lineRule="auto"/>
      <w:ind w:firstLine="850"/>
      <w:contextualSpacing/>
      <w:jc w:val="both"/>
    </w:pPr>
    <w:rPr>
      <w:rFonts w:ascii="Times New Roman" w:eastAsia="Times New Roman" w:hAnsi="Times New Roman" w:cs="Times New Roman"/>
      <w:color w:val="00000A"/>
      <w:sz w:val="28"/>
      <w:szCs w:val="28"/>
    </w:rPr>
  </w:style>
  <w:style w:type="paragraph" w:styleId="affa">
    <w:name w:val="Body Text First Indent"/>
    <w:basedOn w:val="af1"/>
    <w:link w:val="affb"/>
    <w:rsid w:val="00313391"/>
    <w:pPr>
      <w:spacing w:after="200"/>
      <w:ind w:firstLine="360"/>
    </w:pPr>
    <w:rPr>
      <w:rFonts w:ascii="Calibri" w:eastAsia="Times New Roman" w:hAnsi="Calibri" w:cs="Times New Roman"/>
      <w:lang w:eastAsia="en-US"/>
    </w:rPr>
  </w:style>
  <w:style w:type="character" w:customStyle="1" w:styleId="affb">
    <w:name w:val="Красная строка Знак"/>
    <w:basedOn w:val="af2"/>
    <w:link w:val="affa"/>
    <w:rsid w:val="00313391"/>
    <w:rPr>
      <w:rFonts w:ascii="Calibri" w:eastAsia="Times New Roman" w:hAnsi="Calibri" w:cs="Times New Roman"/>
      <w:lang w:eastAsia="en-US"/>
    </w:rPr>
  </w:style>
  <w:style w:type="character" w:customStyle="1" w:styleId="14">
    <w:name w:val="Неразрешенное упоминание1"/>
    <w:basedOn w:val="a0"/>
    <w:uiPriority w:val="99"/>
    <w:semiHidden/>
    <w:unhideWhenUsed/>
    <w:rsid w:val="00313391"/>
    <w:rPr>
      <w:color w:val="605E5C"/>
      <w:shd w:val="clear" w:color="auto" w:fill="E1DFDD"/>
    </w:rPr>
  </w:style>
  <w:style w:type="paragraph" w:customStyle="1" w:styleId="Standard">
    <w:name w:val="Standard"/>
    <w:rsid w:val="00182CDC"/>
    <w:pPr>
      <w:autoSpaceDN w:val="0"/>
      <w:spacing w:after="0" w:line="240" w:lineRule="auto"/>
      <w:textAlignment w:val="baseline"/>
    </w:pPr>
    <w:rPr>
      <w:rFonts w:ascii="Times New Roman" w:eastAsia="Times New Roman" w:hAnsi="Times New Roman" w:cs="Times New Roman"/>
      <w:color w:val="000000"/>
      <w:w w:val="90"/>
      <w:kern w:val="3"/>
      <w:sz w:val="24"/>
      <w:szCs w:val="24"/>
      <w:lang w:eastAsia="zh-CN"/>
    </w:rPr>
  </w:style>
  <w:style w:type="paragraph" w:customStyle="1" w:styleId="no-indent">
    <w:name w:val="no-indent"/>
    <w:basedOn w:val="a"/>
    <w:rsid w:val="006B19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498979">
      <w:bodyDiv w:val="1"/>
      <w:marLeft w:val="0"/>
      <w:marRight w:val="0"/>
      <w:marTop w:val="0"/>
      <w:marBottom w:val="0"/>
      <w:divBdr>
        <w:top w:val="none" w:sz="0" w:space="0" w:color="auto"/>
        <w:left w:val="none" w:sz="0" w:space="0" w:color="auto"/>
        <w:bottom w:val="none" w:sz="0" w:space="0" w:color="auto"/>
        <w:right w:val="none" w:sz="0" w:space="0" w:color="auto"/>
      </w:divBdr>
    </w:div>
    <w:div w:id="44184105">
      <w:bodyDiv w:val="1"/>
      <w:marLeft w:val="0"/>
      <w:marRight w:val="0"/>
      <w:marTop w:val="0"/>
      <w:marBottom w:val="0"/>
      <w:divBdr>
        <w:top w:val="none" w:sz="0" w:space="0" w:color="auto"/>
        <w:left w:val="none" w:sz="0" w:space="0" w:color="auto"/>
        <w:bottom w:val="none" w:sz="0" w:space="0" w:color="auto"/>
        <w:right w:val="none" w:sz="0" w:space="0" w:color="auto"/>
      </w:divBdr>
    </w:div>
    <w:div w:id="64226706">
      <w:bodyDiv w:val="1"/>
      <w:marLeft w:val="0"/>
      <w:marRight w:val="0"/>
      <w:marTop w:val="0"/>
      <w:marBottom w:val="0"/>
      <w:divBdr>
        <w:top w:val="none" w:sz="0" w:space="0" w:color="auto"/>
        <w:left w:val="none" w:sz="0" w:space="0" w:color="auto"/>
        <w:bottom w:val="none" w:sz="0" w:space="0" w:color="auto"/>
        <w:right w:val="none" w:sz="0" w:space="0" w:color="auto"/>
      </w:divBdr>
    </w:div>
    <w:div w:id="103621431">
      <w:bodyDiv w:val="1"/>
      <w:marLeft w:val="0"/>
      <w:marRight w:val="0"/>
      <w:marTop w:val="0"/>
      <w:marBottom w:val="0"/>
      <w:divBdr>
        <w:top w:val="none" w:sz="0" w:space="0" w:color="auto"/>
        <w:left w:val="none" w:sz="0" w:space="0" w:color="auto"/>
        <w:bottom w:val="none" w:sz="0" w:space="0" w:color="auto"/>
        <w:right w:val="none" w:sz="0" w:space="0" w:color="auto"/>
      </w:divBdr>
    </w:div>
    <w:div w:id="388187490">
      <w:bodyDiv w:val="1"/>
      <w:marLeft w:val="0"/>
      <w:marRight w:val="0"/>
      <w:marTop w:val="0"/>
      <w:marBottom w:val="0"/>
      <w:divBdr>
        <w:top w:val="none" w:sz="0" w:space="0" w:color="auto"/>
        <w:left w:val="none" w:sz="0" w:space="0" w:color="auto"/>
        <w:bottom w:val="none" w:sz="0" w:space="0" w:color="auto"/>
        <w:right w:val="none" w:sz="0" w:space="0" w:color="auto"/>
      </w:divBdr>
    </w:div>
    <w:div w:id="690299368">
      <w:bodyDiv w:val="1"/>
      <w:marLeft w:val="0"/>
      <w:marRight w:val="0"/>
      <w:marTop w:val="0"/>
      <w:marBottom w:val="0"/>
      <w:divBdr>
        <w:top w:val="none" w:sz="0" w:space="0" w:color="auto"/>
        <w:left w:val="none" w:sz="0" w:space="0" w:color="auto"/>
        <w:bottom w:val="none" w:sz="0" w:space="0" w:color="auto"/>
        <w:right w:val="none" w:sz="0" w:space="0" w:color="auto"/>
      </w:divBdr>
    </w:div>
    <w:div w:id="908805516">
      <w:bodyDiv w:val="1"/>
      <w:marLeft w:val="0"/>
      <w:marRight w:val="0"/>
      <w:marTop w:val="0"/>
      <w:marBottom w:val="0"/>
      <w:divBdr>
        <w:top w:val="none" w:sz="0" w:space="0" w:color="auto"/>
        <w:left w:val="none" w:sz="0" w:space="0" w:color="auto"/>
        <w:bottom w:val="none" w:sz="0" w:space="0" w:color="auto"/>
        <w:right w:val="none" w:sz="0" w:space="0" w:color="auto"/>
      </w:divBdr>
    </w:div>
    <w:div w:id="918907726">
      <w:bodyDiv w:val="1"/>
      <w:marLeft w:val="0"/>
      <w:marRight w:val="0"/>
      <w:marTop w:val="0"/>
      <w:marBottom w:val="0"/>
      <w:divBdr>
        <w:top w:val="none" w:sz="0" w:space="0" w:color="auto"/>
        <w:left w:val="none" w:sz="0" w:space="0" w:color="auto"/>
        <w:bottom w:val="none" w:sz="0" w:space="0" w:color="auto"/>
        <w:right w:val="none" w:sz="0" w:space="0" w:color="auto"/>
      </w:divBdr>
    </w:div>
    <w:div w:id="1004363839">
      <w:bodyDiv w:val="1"/>
      <w:marLeft w:val="0"/>
      <w:marRight w:val="0"/>
      <w:marTop w:val="0"/>
      <w:marBottom w:val="0"/>
      <w:divBdr>
        <w:top w:val="none" w:sz="0" w:space="0" w:color="auto"/>
        <w:left w:val="none" w:sz="0" w:space="0" w:color="auto"/>
        <w:bottom w:val="none" w:sz="0" w:space="0" w:color="auto"/>
        <w:right w:val="none" w:sz="0" w:space="0" w:color="auto"/>
      </w:divBdr>
    </w:div>
    <w:div w:id="1067723074">
      <w:bodyDiv w:val="1"/>
      <w:marLeft w:val="0"/>
      <w:marRight w:val="0"/>
      <w:marTop w:val="0"/>
      <w:marBottom w:val="0"/>
      <w:divBdr>
        <w:top w:val="none" w:sz="0" w:space="0" w:color="auto"/>
        <w:left w:val="none" w:sz="0" w:space="0" w:color="auto"/>
        <w:bottom w:val="none" w:sz="0" w:space="0" w:color="auto"/>
        <w:right w:val="none" w:sz="0" w:space="0" w:color="auto"/>
      </w:divBdr>
    </w:div>
    <w:div w:id="1121652006">
      <w:bodyDiv w:val="1"/>
      <w:marLeft w:val="0"/>
      <w:marRight w:val="0"/>
      <w:marTop w:val="0"/>
      <w:marBottom w:val="0"/>
      <w:divBdr>
        <w:top w:val="none" w:sz="0" w:space="0" w:color="auto"/>
        <w:left w:val="none" w:sz="0" w:space="0" w:color="auto"/>
        <w:bottom w:val="none" w:sz="0" w:space="0" w:color="auto"/>
        <w:right w:val="none" w:sz="0" w:space="0" w:color="auto"/>
      </w:divBdr>
    </w:div>
    <w:div w:id="1122580239">
      <w:bodyDiv w:val="1"/>
      <w:marLeft w:val="0"/>
      <w:marRight w:val="0"/>
      <w:marTop w:val="0"/>
      <w:marBottom w:val="0"/>
      <w:divBdr>
        <w:top w:val="none" w:sz="0" w:space="0" w:color="auto"/>
        <w:left w:val="none" w:sz="0" w:space="0" w:color="auto"/>
        <w:bottom w:val="none" w:sz="0" w:space="0" w:color="auto"/>
        <w:right w:val="none" w:sz="0" w:space="0" w:color="auto"/>
      </w:divBdr>
    </w:div>
    <w:div w:id="1122729782">
      <w:bodyDiv w:val="1"/>
      <w:marLeft w:val="0"/>
      <w:marRight w:val="0"/>
      <w:marTop w:val="0"/>
      <w:marBottom w:val="0"/>
      <w:divBdr>
        <w:top w:val="none" w:sz="0" w:space="0" w:color="auto"/>
        <w:left w:val="none" w:sz="0" w:space="0" w:color="auto"/>
        <w:bottom w:val="none" w:sz="0" w:space="0" w:color="auto"/>
        <w:right w:val="none" w:sz="0" w:space="0" w:color="auto"/>
      </w:divBdr>
      <w:divsChild>
        <w:div w:id="1610047776">
          <w:marLeft w:val="0"/>
          <w:marRight w:val="0"/>
          <w:marTop w:val="0"/>
          <w:marBottom w:val="0"/>
          <w:divBdr>
            <w:top w:val="none" w:sz="0" w:space="0" w:color="auto"/>
            <w:left w:val="none" w:sz="0" w:space="0" w:color="auto"/>
            <w:bottom w:val="none" w:sz="0" w:space="0" w:color="auto"/>
            <w:right w:val="none" w:sz="0" w:space="0" w:color="auto"/>
          </w:divBdr>
        </w:div>
        <w:div w:id="1059937886">
          <w:marLeft w:val="0"/>
          <w:marRight w:val="0"/>
          <w:marTop w:val="0"/>
          <w:marBottom w:val="0"/>
          <w:divBdr>
            <w:top w:val="none" w:sz="0" w:space="0" w:color="auto"/>
            <w:left w:val="none" w:sz="0" w:space="0" w:color="auto"/>
            <w:bottom w:val="none" w:sz="0" w:space="0" w:color="auto"/>
            <w:right w:val="none" w:sz="0" w:space="0" w:color="auto"/>
          </w:divBdr>
        </w:div>
        <w:div w:id="1432360486">
          <w:marLeft w:val="0"/>
          <w:marRight w:val="0"/>
          <w:marTop w:val="0"/>
          <w:marBottom w:val="0"/>
          <w:divBdr>
            <w:top w:val="none" w:sz="0" w:space="0" w:color="auto"/>
            <w:left w:val="none" w:sz="0" w:space="0" w:color="auto"/>
            <w:bottom w:val="none" w:sz="0" w:space="0" w:color="auto"/>
            <w:right w:val="none" w:sz="0" w:space="0" w:color="auto"/>
          </w:divBdr>
        </w:div>
      </w:divsChild>
    </w:div>
    <w:div w:id="1139572613">
      <w:bodyDiv w:val="1"/>
      <w:marLeft w:val="0"/>
      <w:marRight w:val="0"/>
      <w:marTop w:val="0"/>
      <w:marBottom w:val="0"/>
      <w:divBdr>
        <w:top w:val="none" w:sz="0" w:space="0" w:color="auto"/>
        <w:left w:val="none" w:sz="0" w:space="0" w:color="auto"/>
        <w:bottom w:val="none" w:sz="0" w:space="0" w:color="auto"/>
        <w:right w:val="none" w:sz="0" w:space="0" w:color="auto"/>
      </w:divBdr>
    </w:div>
    <w:div w:id="1210259601">
      <w:bodyDiv w:val="1"/>
      <w:marLeft w:val="0"/>
      <w:marRight w:val="0"/>
      <w:marTop w:val="0"/>
      <w:marBottom w:val="0"/>
      <w:divBdr>
        <w:top w:val="none" w:sz="0" w:space="0" w:color="auto"/>
        <w:left w:val="none" w:sz="0" w:space="0" w:color="auto"/>
        <w:bottom w:val="none" w:sz="0" w:space="0" w:color="auto"/>
        <w:right w:val="none" w:sz="0" w:space="0" w:color="auto"/>
      </w:divBdr>
    </w:div>
    <w:div w:id="1291017818">
      <w:bodyDiv w:val="1"/>
      <w:marLeft w:val="0"/>
      <w:marRight w:val="0"/>
      <w:marTop w:val="0"/>
      <w:marBottom w:val="0"/>
      <w:divBdr>
        <w:top w:val="none" w:sz="0" w:space="0" w:color="auto"/>
        <w:left w:val="none" w:sz="0" w:space="0" w:color="auto"/>
        <w:bottom w:val="none" w:sz="0" w:space="0" w:color="auto"/>
        <w:right w:val="none" w:sz="0" w:space="0" w:color="auto"/>
      </w:divBdr>
    </w:div>
    <w:div w:id="1296565762">
      <w:bodyDiv w:val="1"/>
      <w:marLeft w:val="0"/>
      <w:marRight w:val="0"/>
      <w:marTop w:val="0"/>
      <w:marBottom w:val="0"/>
      <w:divBdr>
        <w:top w:val="none" w:sz="0" w:space="0" w:color="auto"/>
        <w:left w:val="none" w:sz="0" w:space="0" w:color="auto"/>
        <w:bottom w:val="none" w:sz="0" w:space="0" w:color="auto"/>
        <w:right w:val="none" w:sz="0" w:space="0" w:color="auto"/>
      </w:divBdr>
    </w:div>
    <w:div w:id="1320157239">
      <w:bodyDiv w:val="1"/>
      <w:marLeft w:val="0"/>
      <w:marRight w:val="0"/>
      <w:marTop w:val="0"/>
      <w:marBottom w:val="0"/>
      <w:divBdr>
        <w:top w:val="none" w:sz="0" w:space="0" w:color="auto"/>
        <w:left w:val="none" w:sz="0" w:space="0" w:color="auto"/>
        <w:bottom w:val="none" w:sz="0" w:space="0" w:color="auto"/>
        <w:right w:val="none" w:sz="0" w:space="0" w:color="auto"/>
      </w:divBdr>
    </w:div>
    <w:div w:id="1332099997">
      <w:bodyDiv w:val="1"/>
      <w:marLeft w:val="0"/>
      <w:marRight w:val="0"/>
      <w:marTop w:val="0"/>
      <w:marBottom w:val="0"/>
      <w:divBdr>
        <w:top w:val="none" w:sz="0" w:space="0" w:color="auto"/>
        <w:left w:val="none" w:sz="0" w:space="0" w:color="auto"/>
        <w:bottom w:val="none" w:sz="0" w:space="0" w:color="auto"/>
        <w:right w:val="none" w:sz="0" w:space="0" w:color="auto"/>
      </w:divBdr>
    </w:div>
    <w:div w:id="1338270021">
      <w:bodyDiv w:val="1"/>
      <w:marLeft w:val="0"/>
      <w:marRight w:val="0"/>
      <w:marTop w:val="0"/>
      <w:marBottom w:val="0"/>
      <w:divBdr>
        <w:top w:val="none" w:sz="0" w:space="0" w:color="auto"/>
        <w:left w:val="none" w:sz="0" w:space="0" w:color="auto"/>
        <w:bottom w:val="none" w:sz="0" w:space="0" w:color="auto"/>
        <w:right w:val="none" w:sz="0" w:space="0" w:color="auto"/>
      </w:divBdr>
    </w:div>
    <w:div w:id="1417287009">
      <w:bodyDiv w:val="1"/>
      <w:marLeft w:val="0"/>
      <w:marRight w:val="0"/>
      <w:marTop w:val="0"/>
      <w:marBottom w:val="0"/>
      <w:divBdr>
        <w:top w:val="none" w:sz="0" w:space="0" w:color="auto"/>
        <w:left w:val="none" w:sz="0" w:space="0" w:color="auto"/>
        <w:bottom w:val="none" w:sz="0" w:space="0" w:color="auto"/>
        <w:right w:val="none" w:sz="0" w:space="0" w:color="auto"/>
      </w:divBdr>
    </w:div>
    <w:div w:id="1463814811">
      <w:bodyDiv w:val="1"/>
      <w:marLeft w:val="0"/>
      <w:marRight w:val="0"/>
      <w:marTop w:val="0"/>
      <w:marBottom w:val="0"/>
      <w:divBdr>
        <w:top w:val="none" w:sz="0" w:space="0" w:color="auto"/>
        <w:left w:val="none" w:sz="0" w:space="0" w:color="auto"/>
        <w:bottom w:val="none" w:sz="0" w:space="0" w:color="auto"/>
        <w:right w:val="none" w:sz="0" w:space="0" w:color="auto"/>
      </w:divBdr>
    </w:div>
    <w:div w:id="1491753360">
      <w:bodyDiv w:val="1"/>
      <w:marLeft w:val="0"/>
      <w:marRight w:val="0"/>
      <w:marTop w:val="0"/>
      <w:marBottom w:val="0"/>
      <w:divBdr>
        <w:top w:val="none" w:sz="0" w:space="0" w:color="auto"/>
        <w:left w:val="none" w:sz="0" w:space="0" w:color="auto"/>
        <w:bottom w:val="none" w:sz="0" w:space="0" w:color="auto"/>
        <w:right w:val="none" w:sz="0" w:space="0" w:color="auto"/>
      </w:divBdr>
    </w:div>
    <w:div w:id="1495994547">
      <w:bodyDiv w:val="1"/>
      <w:marLeft w:val="0"/>
      <w:marRight w:val="0"/>
      <w:marTop w:val="0"/>
      <w:marBottom w:val="0"/>
      <w:divBdr>
        <w:top w:val="none" w:sz="0" w:space="0" w:color="auto"/>
        <w:left w:val="none" w:sz="0" w:space="0" w:color="auto"/>
        <w:bottom w:val="none" w:sz="0" w:space="0" w:color="auto"/>
        <w:right w:val="none" w:sz="0" w:space="0" w:color="auto"/>
      </w:divBdr>
    </w:div>
    <w:div w:id="1550454943">
      <w:bodyDiv w:val="1"/>
      <w:marLeft w:val="0"/>
      <w:marRight w:val="0"/>
      <w:marTop w:val="0"/>
      <w:marBottom w:val="0"/>
      <w:divBdr>
        <w:top w:val="none" w:sz="0" w:space="0" w:color="auto"/>
        <w:left w:val="none" w:sz="0" w:space="0" w:color="auto"/>
        <w:bottom w:val="none" w:sz="0" w:space="0" w:color="auto"/>
        <w:right w:val="none" w:sz="0" w:space="0" w:color="auto"/>
      </w:divBdr>
    </w:div>
    <w:div w:id="1566794984">
      <w:bodyDiv w:val="1"/>
      <w:marLeft w:val="0"/>
      <w:marRight w:val="0"/>
      <w:marTop w:val="0"/>
      <w:marBottom w:val="0"/>
      <w:divBdr>
        <w:top w:val="none" w:sz="0" w:space="0" w:color="auto"/>
        <w:left w:val="none" w:sz="0" w:space="0" w:color="auto"/>
        <w:bottom w:val="none" w:sz="0" w:space="0" w:color="auto"/>
        <w:right w:val="none" w:sz="0" w:space="0" w:color="auto"/>
      </w:divBdr>
    </w:div>
    <w:div w:id="1673095727">
      <w:bodyDiv w:val="1"/>
      <w:marLeft w:val="0"/>
      <w:marRight w:val="0"/>
      <w:marTop w:val="0"/>
      <w:marBottom w:val="0"/>
      <w:divBdr>
        <w:top w:val="none" w:sz="0" w:space="0" w:color="auto"/>
        <w:left w:val="none" w:sz="0" w:space="0" w:color="auto"/>
        <w:bottom w:val="none" w:sz="0" w:space="0" w:color="auto"/>
        <w:right w:val="none" w:sz="0" w:space="0" w:color="auto"/>
      </w:divBdr>
    </w:div>
    <w:div w:id="1689256759">
      <w:bodyDiv w:val="1"/>
      <w:marLeft w:val="0"/>
      <w:marRight w:val="0"/>
      <w:marTop w:val="0"/>
      <w:marBottom w:val="0"/>
      <w:divBdr>
        <w:top w:val="none" w:sz="0" w:space="0" w:color="auto"/>
        <w:left w:val="none" w:sz="0" w:space="0" w:color="auto"/>
        <w:bottom w:val="none" w:sz="0" w:space="0" w:color="auto"/>
        <w:right w:val="none" w:sz="0" w:space="0" w:color="auto"/>
      </w:divBdr>
    </w:div>
    <w:div w:id="1763070296">
      <w:bodyDiv w:val="1"/>
      <w:marLeft w:val="0"/>
      <w:marRight w:val="0"/>
      <w:marTop w:val="0"/>
      <w:marBottom w:val="0"/>
      <w:divBdr>
        <w:top w:val="none" w:sz="0" w:space="0" w:color="auto"/>
        <w:left w:val="none" w:sz="0" w:space="0" w:color="auto"/>
        <w:bottom w:val="none" w:sz="0" w:space="0" w:color="auto"/>
        <w:right w:val="none" w:sz="0" w:space="0" w:color="auto"/>
      </w:divBdr>
    </w:div>
    <w:div w:id="1836995173">
      <w:bodyDiv w:val="1"/>
      <w:marLeft w:val="0"/>
      <w:marRight w:val="0"/>
      <w:marTop w:val="0"/>
      <w:marBottom w:val="0"/>
      <w:divBdr>
        <w:top w:val="none" w:sz="0" w:space="0" w:color="auto"/>
        <w:left w:val="none" w:sz="0" w:space="0" w:color="auto"/>
        <w:bottom w:val="none" w:sz="0" w:space="0" w:color="auto"/>
        <w:right w:val="none" w:sz="0" w:space="0" w:color="auto"/>
      </w:divBdr>
    </w:div>
    <w:div w:id="1941909141">
      <w:bodyDiv w:val="1"/>
      <w:marLeft w:val="0"/>
      <w:marRight w:val="0"/>
      <w:marTop w:val="0"/>
      <w:marBottom w:val="0"/>
      <w:divBdr>
        <w:top w:val="none" w:sz="0" w:space="0" w:color="auto"/>
        <w:left w:val="none" w:sz="0" w:space="0" w:color="auto"/>
        <w:bottom w:val="none" w:sz="0" w:space="0" w:color="auto"/>
        <w:right w:val="none" w:sz="0" w:space="0" w:color="auto"/>
      </w:divBdr>
    </w:div>
    <w:div w:id="1994719281">
      <w:bodyDiv w:val="1"/>
      <w:marLeft w:val="0"/>
      <w:marRight w:val="0"/>
      <w:marTop w:val="0"/>
      <w:marBottom w:val="0"/>
      <w:divBdr>
        <w:top w:val="none" w:sz="0" w:space="0" w:color="auto"/>
        <w:left w:val="none" w:sz="0" w:space="0" w:color="auto"/>
        <w:bottom w:val="none" w:sz="0" w:space="0" w:color="auto"/>
        <w:right w:val="none" w:sz="0" w:space="0" w:color="auto"/>
      </w:divBdr>
    </w:div>
    <w:div w:id="200929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35sokolskij.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11791/72053cabd4b470415fad955aa063ccc46db0bb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D7C74594C1694BD9BE5718E4883734C5&amp;req=query&amp;REFDOC=342034&amp;REFBASE=LAW&amp;REFPAGE=0&amp;REFTYPE=CDLT_CHILDLESS_CONTENTS_ITEM_MAIN_BACKREFS_P&amp;ts=1653715917863297016&amp;mode=backrefs&amp;REFDST=100345&amp;date=10.06.2020" TargetMode="External"/><Relationship Id="rId5" Type="http://schemas.openxmlformats.org/officeDocument/2006/relationships/webSettings" Target="webSettings.xml"/><Relationship Id="rId10" Type="http://schemas.openxmlformats.org/officeDocument/2006/relationships/hyperlink" Target="consultantplus://offline/ref=408D631EBB63D98EB4AA7F29A7403FA0EFD7399E0BB20367553AE20E27C21EBC99033BC9D8BED9ADG9r6M" TargetMode="External"/><Relationship Id="rId4" Type="http://schemas.openxmlformats.org/officeDocument/2006/relationships/settings" Target="settings.xml"/><Relationship Id="rId9" Type="http://schemas.openxmlformats.org/officeDocument/2006/relationships/hyperlink" Target="consultantplus://offline/ref=6516297AE893B6B7391D086B5E884F35F1831BBEB36328ED641890D3839C58CDA48DB4BE9CEA3D0Fn4e0Q"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8D037-EFE8-4502-8ACF-BB8F20A54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Pages>
  <Words>9435</Words>
  <Characters>53780</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KulykNV</dc:creator>
  <cp:lastModifiedBy>Admin</cp:lastModifiedBy>
  <cp:revision>36</cp:revision>
  <cp:lastPrinted>2023-04-14T05:46:00Z</cp:lastPrinted>
  <dcterms:created xsi:type="dcterms:W3CDTF">2023-02-06T09:37:00Z</dcterms:created>
  <dcterms:modified xsi:type="dcterms:W3CDTF">2024-11-01T08:27:00Z</dcterms:modified>
</cp:coreProperties>
</file>