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3E4F82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3E4F82" w:rsidRDefault="00B218D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71475" cy="46672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F82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3E4F82" w:rsidRDefault="003E4F82">
            <w:pPr>
              <w:pStyle w:val="2"/>
              <w:framePr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  <w:p w:rsidR="003E4F82" w:rsidRDefault="00154706" w:rsidP="00930A97">
            <w:pPr>
              <w:pStyle w:val="3"/>
              <w:framePr w:hSpace="0" w:wrap="auto" w:vAnchor="margin" w:hAnchor="text" w:xAlign="left" w:yAlign="inline"/>
              <w:rPr>
                <w:spacing w:val="60"/>
                <w:sz w:val="40"/>
              </w:rPr>
            </w:pPr>
            <w:r>
              <w:t>АДМИНИСТРАЦИИ</w:t>
            </w:r>
            <w:r w:rsidR="003E4F82">
              <w:t xml:space="preserve"> СОКОЛЬСКОГО МУНИЦИПАЛЬНОГО </w:t>
            </w:r>
            <w:r w:rsidR="00930A97">
              <w:t>ОКРУГА</w:t>
            </w:r>
          </w:p>
        </w:tc>
      </w:tr>
      <w:tr w:rsidR="003E4F82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3E4F82" w:rsidRDefault="003E4F82">
            <w:pPr>
              <w:rPr>
                <w:b/>
                <w:bCs/>
              </w:rPr>
            </w:pPr>
          </w:p>
        </w:tc>
      </w:tr>
      <w:tr w:rsidR="003E4F82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3E4F82" w:rsidRDefault="003E4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3E4F82" w:rsidRDefault="003337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02.11.2024</w:t>
            </w:r>
          </w:p>
        </w:tc>
        <w:tc>
          <w:tcPr>
            <w:tcW w:w="374" w:type="dxa"/>
            <w:vAlign w:val="bottom"/>
          </w:tcPr>
          <w:p w:rsidR="003E4F82" w:rsidRDefault="003E4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3E4F82" w:rsidRDefault="003337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1141</w:t>
            </w:r>
          </w:p>
        </w:tc>
      </w:tr>
      <w:tr w:rsidR="003E4F82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3E4F82" w:rsidRDefault="003E4F8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Сокол</w:t>
            </w:r>
          </w:p>
        </w:tc>
      </w:tr>
      <w:tr w:rsidR="003E4F82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3E4F82" w:rsidRDefault="003E4F82">
            <w:pPr>
              <w:jc w:val="center"/>
            </w:pPr>
          </w:p>
        </w:tc>
        <w:tc>
          <w:tcPr>
            <w:tcW w:w="3908" w:type="dxa"/>
            <w:gridSpan w:val="4"/>
          </w:tcPr>
          <w:p w:rsidR="003E4F82" w:rsidRDefault="003E4F82">
            <w:pPr>
              <w:jc w:val="center"/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3E4F82" w:rsidRDefault="003E4F82">
            <w:pPr>
              <w:jc w:val="center"/>
            </w:pPr>
          </w:p>
        </w:tc>
      </w:tr>
      <w:tr w:rsidR="003E4F82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3E4F82" w:rsidRDefault="003E4F82">
            <w:pPr>
              <w:jc w:val="center"/>
            </w:pPr>
          </w:p>
        </w:tc>
        <w:tc>
          <w:tcPr>
            <w:tcW w:w="3908" w:type="dxa"/>
            <w:gridSpan w:val="4"/>
          </w:tcPr>
          <w:p w:rsidR="004A4046" w:rsidRPr="00B95232" w:rsidRDefault="004A4046" w:rsidP="0033370B">
            <w:pPr>
              <w:jc w:val="both"/>
              <w:rPr>
                <w:szCs w:val="28"/>
              </w:rPr>
            </w:pPr>
            <w:r w:rsidRPr="00B95232">
              <w:rPr>
                <w:szCs w:val="28"/>
              </w:rPr>
              <w:t>Об утверждении муниципал</w:t>
            </w:r>
            <w:r w:rsidRPr="00B95232">
              <w:rPr>
                <w:szCs w:val="28"/>
              </w:rPr>
              <w:t>ь</w:t>
            </w:r>
            <w:r w:rsidRPr="00B95232">
              <w:rPr>
                <w:szCs w:val="28"/>
              </w:rPr>
              <w:t>ной программы «Развитие то</w:t>
            </w:r>
            <w:r w:rsidRPr="00B95232">
              <w:rPr>
                <w:szCs w:val="28"/>
              </w:rPr>
              <w:t>п</w:t>
            </w:r>
            <w:r w:rsidRPr="00B95232">
              <w:rPr>
                <w:szCs w:val="28"/>
              </w:rPr>
              <w:t>ливно-энергетического ко</w:t>
            </w:r>
            <w:r w:rsidRPr="00B95232">
              <w:rPr>
                <w:szCs w:val="28"/>
              </w:rPr>
              <w:t>м</w:t>
            </w:r>
            <w:r w:rsidRPr="00B95232">
              <w:rPr>
                <w:szCs w:val="28"/>
              </w:rPr>
              <w:t>плекса и коммунальной инфр</w:t>
            </w:r>
            <w:r w:rsidRPr="00B95232">
              <w:rPr>
                <w:szCs w:val="28"/>
              </w:rPr>
              <w:t>а</w:t>
            </w:r>
            <w:r w:rsidRPr="00B95232">
              <w:rPr>
                <w:szCs w:val="28"/>
              </w:rPr>
              <w:t>структуры на территории С</w:t>
            </w:r>
            <w:r w:rsidRPr="00B95232">
              <w:rPr>
                <w:szCs w:val="28"/>
              </w:rPr>
              <w:t>о</w:t>
            </w:r>
            <w:r w:rsidRPr="00B95232">
              <w:rPr>
                <w:szCs w:val="28"/>
              </w:rPr>
              <w:t xml:space="preserve">кольского муниципального </w:t>
            </w:r>
            <w:r>
              <w:rPr>
                <w:szCs w:val="28"/>
              </w:rPr>
              <w:t>ок</w:t>
            </w:r>
            <w:r w:rsidR="0033370B">
              <w:rPr>
                <w:szCs w:val="28"/>
              </w:rPr>
              <w:t>-</w:t>
            </w:r>
            <w:r>
              <w:rPr>
                <w:szCs w:val="28"/>
              </w:rPr>
              <w:t>руга»</w:t>
            </w:r>
          </w:p>
          <w:p w:rsidR="004A4046" w:rsidRPr="00B95232" w:rsidRDefault="004A4046" w:rsidP="004A4046">
            <w:pPr>
              <w:jc w:val="center"/>
              <w:rPr>
                <w:szCs w:val="28"/>
              </w:rPr>
            </w:pPr>
          </w:p>
          <w:p w:rsidR="009A42F9" w:rsidRDefault="009A42F9" w:rsidP="00026066">
            <w:pPr>
              <w:jc w:val="both"/>
            </w:pPr>
          </w:p>
        </w:tc>
        <w:tc>
          <w:tcPr>
            <w:tcW w:w="114" w:type="dxa"/>
          </w:tcPr>
          <w:p w:rsidR="003E4F82" w:rsidRDefault="003E4F82">
            <w:pPr>
              <w:jc w:val="center"/>
            </w:pPr>
          </w:p>
        </w:tc>
      </w:tr>
    </w:tbl>
    <w:p w:rsidR="00E650C3" w:rsidRDefault="00E650C3" w:rsidP="004F2135">
      <w:pPr>
        <w:pStyle w:val="ConsPlusNonformat"/>
        <w:ind w:firstLine="7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A42F9" w:rsidRPr="00E650C3" w:rsidRDefault="009A42F9" w:rsidP="0033370B">
      <w:pPr>
        <w:pStyle w:val="ConsPlusNonformat"/>
        <w:ind w:firstLine="70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50C3">
        <w:rPr>
          <w:rFonts w:ascii="Times New Roman" w:hAnsi="Times New Roman" w:cs="Times New Roman"/>
          <w:sz w:val="28"/>
          <w:szCs w:val="28"/>
        </w:rPr>
        <w:t>В соответствии с</w:t>
      </w:r>
      <w:r w:rsidR="00220417" w:rsidRPr="00E650C3">
        <w:rPr>
          <w:rFonts w:ascii="Times New Roman" w:hAnsi="Times New Roman" w:cs="Times New Roman"/>
          <w:sz w:val="28"/>
          <w:szCs w:val="28"/>
        </w:rPr>
        <w:t xml:space="preserve"> </w:t>
      </w:r>
      <w:r w:rsidR="00E650C3" w:rsidRPr="00E650C3">
        <w:rPr>
          <w:rFonts w:ascii="Times New Roman" w:hAnsi="Times New Roman" w:cs="Times New Roman"/>
          <w:sz w:val="28"/>
          <w:szCs w:val="28"/>
        </w:rPr>
        <w:t>Порядком разработки, реализации и оценки эффе</w:t>
      </w:r>
      <w:r w:rsidR="00E650C3" w:rsidRPr="00E650C3">
        <w:rPr>
          <w:rFonts w:ascii="Times New Roman" w:hAnsi="Times New Roman" w:cs="Times New Roman"/>
          <w:sz w:val="28"/>
          <w:szCs w:val="28"/>
        </w:rPr>
        <w:t>к</w:t>
      </w:r>
      <w:r w:rsidR="00E650C3" w:rsidRPr="00E650C3">
        <w:rPr>
          <w:rFonts w:ascii="Times New Roman" w:hAnsi="Times New Roman" w:cs="Times New Roman"/>
          <w:sz w:val="28"/>
          <w:szCs w:val="28"/>
        </w:rPr>
        <w:t xml:space="preserve">тивности муниципальных программ Сокольского муниципального округа Вологодской </w:t>
      </w:r>
      <w:r w:rsidR="0033370B">
        <w:rPr>
          <w:rFonts w:ascii="Times New Roman" w:hAnsi="Times New Roman" w:cs="Times New Roman"/>
          <w:sz w:val="28"/>
          <w:szCs w:val="28"/>
        </w:rPr>
        <w:t xml:space="preserve">      </w:t>
      </w:r>
      <w:r w:rsidR="00E650C3" w:rsidRPr="00E650C3">
        <w:rPr>
          <w:rFonts w:ascii="Times New Roman" w:hAnsi="Times New Roman" w:cs="Times New Roman"/>
          <w:sz w:val="28"/>
          <w:szCs w:val="28"/>
        </w:rPr>
        <w:t>области</w:t>
      </w:r>
      <w:r w:rsidRPr="00E650C3">
        <w:rPr>
          <w:rFonts w:ascii="Times New Roman" w:hAnsi="Times New Roman" w:cs="Times New Roman"/>
          <w:sz w:val="28"/>
          <w:szCs w:val="28"/>
        </w:rPr>
        <w:t xml:space="preserve">, </w:t>
      </w:r>
      <w:r w:rsidR="0033370B">
        <w:rPr>
          <w:rFonts w:ascii="Times New Roman" w:hAnsi="Times New Roman" w:cs="Times New Roman"/>
          <w:sz w:val="28"/>
          <w:szCs w:val="28"/>
        </w:rPr>
        <w:t xml:space="preserve">   </w:t>
      </w:r>
      <w:r w:rsidRPr="00E650C3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33370B">
        <w:rPr>
          <w:rFonts w:ascii="Times New Roman" w:hAnsi="Times New Roman" w:cs="Times New Roman"/>
          <w:sz w:val="28"/>
          <w:szCs w:val="28"/>
        </w:rPr>
        <w:t xml:space="preserve">    </w:t>
      </w:r>
      <w:r w:rsidRPr="00E650C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3370B">
        <w:rPr>
          <w:rFonts w:ascii="Times New Roman" w:hAnsi="Times New Roman" w:cs="Times New Roman"/>
          <w:sz w:val="28"/>
          <w:szCs w:val="28"/>
        </w:rPr>
        <w:t xml:space="preserve">   </w:t>
      </w:r>
      <w:r w:rsidRPr="00E650C3">
        <w:rPr>
          <w:rFonts w:ascii="Times New Roman" w:hAnsi="Times New Roman" w:cs="Times New Roman"/>
          <w:sz w:val="28"/>
          <w:szCs w:val="28"/>
        </w:rPr>
        <w:t>Администр</w:t>
      </w:r>
      <w:r w:rsidRPr="00E650C3">
        <w:rPr>
          <w:rFonts w:ascii="Times New Roman" w:hAnsi="Times New Roman" w:cs="Times New Roman"/>
          <w:sz w:val="28"/>
          <w:szCs w:val="28"/>
        </w:rPr>
        <w:t>а</w:t>
      </w:r>
      <w:r w:rsidRPr="00E650C3">
        <w:rPr>
          <w:rFonts w:ascii="Times New Roman" w:hAnsi="Times New Roman" w:cs="Times New Roman"/>
          <w:sz w:val="28"/>
          <w:szCs w:val="28"/>
        </w:rPr>
        <w:t>ции</w:t>
      </w:r>
      <w:r w:rsidR="0033370B">
        <w:rPr>
          <w:rFonts w:ascii="Times New Roman" w:hAnsi="Times New Roman" w:cs="Times New Roman"/>
          <w:sz w:val="28"/>
          <w:szCs w:val="28"/>
        </w:rPr>
        <w:t xml:space="preserve"> </w:t>
      </w:r>
      <w:r w:rsidRPr="00E650C3">
        <w:rPr>
          <w:rFonts w:ascii="Times New Roman" w:hAnsi="Times New Roman" w:cs="Times New Roman"/>
          <w:sz w:val="28"/>
          <w:szCs w:val="28"/>
        </w:rPr>
        <w:t xml:space="preserve">Сокольского муниципального </w:t>
      </w:r>
      <w:r w:rsidR="00E650C3" w:rsidRPr="00E650C3">
        <w:rPr>
          <w:rFonts w:ascii="Times New Roman" w:hAnsi="Times New Roman" w:cs="Times New Roman"/>
          <w:sz w:val="28"/>
          <w:szCs w:val="28"/>
        </w:rPr>
        <w:t>округа от 14</w:t>
      </w:r>
      <w:r w:rsidRPr="00E650C3">
        <w:rPr>
          <w:rFonts w:ascii="Times New Roman" w:hAnsi="Times New Roman" w:cs="Times New Roman"/>
          <w:bCs/>
          <w:sz w:val="28"/>
          <w:szCs w:val="28"/>
        </w:rPr>
        <w:t>.</w:t>
      </w:r>
      <w:r w:rsidR="00E650C3" w:rsidRPr="00E650C3">
        <w:rPr>
          <w:rFonts w:ascii="Times New Roman" w:hAnsi="Times New Roman" w:cs="Times New Roman"/>
          <w:bCs/>
          <w:sz w:val="28"/>
          <w:szCs w:val="28"/>
        </w:rPr>
        <w:t>06</w:t>
      </w:r>
      <w:r w:rsidRPr="00E650C3">
        <w:rPr>
          <w:rFonts w:ascii="Times New Roman" w:hAnsi="Times New Roman" w:cs="Times New Roman"/>
          <w:bCs/>
          <w:sz w:val="28"/>
          <w:szCs w:val="28"/>
        </w:rPr>
        <w:t>.202</w:t>
      </w:r>
      <w:r w:rsidR="00E650C3" w:rsidRPr="00E650C3">
        <w:rPr>
          <w:rFonts w:ascii="Times New Roman" w:hAnsi="Times New Roman" w:cs="Times New Roman"/>
          <w:bCs/>
          <w:sz w:val="28"/>
          <w:szCs w:val="28"/>
        </w:rPr>
        <w:t>4</w:t>
      </w:r>
      <w:r w:rsidRPr="00E650C3">
        <w:rPr>
          <w:rFonts w:ascii="Times New Roman" w:hAnsi="Times New Roman" w:cs="Times New Roman"/>
          <w:sz w:val="28"/>
          <w:szCs w:val="28"/>
        </w:rPr>
        <w:t xml:space="preserve"> № </w:t>
      </w:r>
      <w:r w:rsidR="00E650C3" w:rsidRPr="00E650C3">
        <w:rPr>
          <w:rFonts w:ascii="Times New Roman" w:hAnsi="Times New Roman" w:cs="Times New Roman"/>
          <w:sz w:val="28"/>
          <w:szCs w:val="28"/>
        </w:rPr>
        <w:t>62</w:t>
      </w:r>
      <w:r w:rsidRPr="00E650C3">
        <w:rPr>
          <w:rFonts w:ascii="Times New Roman" w:hAnsi="Times New Roman" w:cs="Times New Roman"/>
          <w:sz w:val="28"/>
          <w:szCs w:val="28"/>
        </w:rPr>
        <w:t xml:space="preserve">1 </w:t>
      </w:r>
      <w:r w:rsidRPr="00E650C3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E650C3">
        <w:rPr>
          <w:rFonts w:ascii="Times New Roman" w:hAnsi="Times New Roman" w:cs="Times New Roman"/>
          <w:sz w:val="28"/>
          <w:szCs w:val="28"/>
        </w:rPr>
        <w:t xml:space="preserve"> </w:t>
      </w:r>
      <w:r w:rsidRPr="00E650C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A4046" w:rsidRDefault="00C22C21" w:rsidP="0033370B">
      <w:pPr>
        <w:jc w:val="both"/>
        <w:rPr>
          <w:szCs w:val="28"/>
        </w:rPr>
      </w:pPr>
      <w:r>
        <w:rPr>
          <w:szCs w:val="28"/>
        </w:rPr>
        <w:tab/>
      </w:r>
      <w:r w:rsidR="00E650C3">
        <w:rPr>
          <w:szCs w:val="28"/>
        </w:rPr>
        <w:t xml:space="preserve">1. </w:t>
      </w:r>
      <w:r w:rsidR="00E650C3" w:rsidRPr="00E650C3">
        <w:rPr>
          <w:szCs w:val="28"/>
        </w:rPr>
        <w:t>Утвердить в муниципальную</w:t>
      </w:r>
      <w:r w:rsidR="00E650C3">
        <w:t xml:space="preserve"> программу </w:t>
      </w:r>
      <w:r w:rsidR="004A4046" w:rsidRPr="00B95232">
        <w:rPr>
          <w:szCs w:val="28"/>
        </w:rPr>
        <w:t>«Об утверждении муниц</w:t>
      </w:r>
      <w:r w:rsidR="004A4046" w:rsidRPr="00B95232">
        <w:rPr>
          <w:szCs w:val="28"/>
        </w:rPr>
        <w:t>и</w:t>
      </w:r>
      <w:r w:rsidR="004A4046" w:rsidRPr="00B95232">
        <w:rPr>
          <w:szCs w:val="28"/>
        </w:rPr>
        <w:t>пальной программы «Развитие топливно-энергетического комплекса и ко</w:t>
      </w:r>
      <w:r w:rsidR="004A4046" w:rsidRPr="00B95232">
        <w:rPr>
          <w:szCs w:val="28"/>
        </w:rPr>
        <w:t>м</w:t>
      </w:r>
      <w:r w:rsidR="004A4046" w:rsidRPr="00B95232">
        <w:rPr>
          <w:szCs w:val="28"/>
        </w:rPr>
        <w:t xml:space="preserve">мунальной инфраструктуры на территории Сокольского муниципального </w:t>
      </w:r>
      <w:r w:rsidR="0033370B">
        <w:rPr>
          <w:szCs w:val="28"/>
        </w:rPr>
        <w:t>округа» (п</w:t>
      </w:r>
      <w:r w:rsidR="00286812">
        <w:rPr>
          <w:szCs w:val="28"/>
        </w:rPr>
        <w:t>рилагается).</w:t>
      </w:r>
    </w:p>
    <w:p w:rsidR="00001F6D" w:rsidRDefault="00001F6D" w:rsidP="004A4046">
      <w:pPr>
        <w:rPr>
          <w:szCs w:val="28"/>
        </w:rPr>
      </w:pPr>
      <w:r>
        <w:rPr>
          <w:szCs w:val="28"/>
        </w:rPr>
        <w:tab/>
        <w:t>2. Признать утратившими силу:</w:t>
      </w:r>
    </w:p>
    <w:p w:rsidR="00C22C21" w:rsidRDefault="00001F6D" w:rsidP="00001F6D">
      <w:pPr>
        <w:tabs>
          <w:tab w:val="left" w:pos="709"/>
          <w:tab w:val="center" w:pos="4677"/>
        </w:tabs>
        <w:jc w:val="both"/>
        <w:rPr>
          <w:szCs w:val="28"/>
        </w:rPr>
      </w:pPr>
      <w:r>
        <w:rPr>
          <w:szCs w:val="28"/>
        </w:rPr>
        <w:tab/>
        <w:t xml:space="preserve">2.1. </w:t>
      </w:r>
      <w:r w:rsidR="00C22C21">
        <w:rPr>
          <w:szCs w:val="28"/>
        </w:rPr>
        <w:t xml:space="preserve">постановление </w:t>
      </w:r>
      <w:r w:rsidRPr="009F0A89">
        <w:rPr>
          <w:szCs w:val="28"/>
        </w:rPr>
        <w:t>Администрации Сокольского муниципального ра</w:t>
      </w:r>
      <w:r w:rsidRPr="009F0A89">
        <w:rPr>
          <w:szCs w:val="28"/>
        </w:rPr>
        <w:t>й</w:t>
      </w:r>
      <w:r w:rsidRPr="009F0A89">
        <w:rPr>
          <w:szCs w:val="28"/>
        </w:rPr>
        <w:t>она</w:t>
      </w:r>
      <w:r>
        <w:rPr>
          <w:szCs w:val="28"/>
        </w:rPr>
        <w:t xml:space="preserve"> </w:t>
      </w:r>
      <w:r w:rsidRPr="00CA5B9D">
        <w:rPr>
          <w:szCs w:val="28"/>
        </w:rPr>
        <w:t xml:space="preserve">от </w:t>
      </w:r>
      <w:r w:rsidR="00C22C21">
        <w:rPr>
          <w:szCs w:val="28"/>
        </w:rPr>
        <w:t xml:space="preserve">10.11.2022 № 1193 </w:t>
      </w:r>
      <w:r>
        <w:rPr>
          <w:szCs w:val="28"/>
        </w:rPr>
        <w:t>«</w:t>
      </w:r>
      <w:r w:rsidR="00C22C21" w:rsidRPr="00B95232">
        <w:rPr>
          <w:szCs w:val="28"/>
        </w:rPr>
        <w:t>Об утверждении муниципальной программы «Развитие топливно-энергетического комплекса и коммунальной инфр</w:t>
      </w:r>
      <w:r w:rsidR="00C22C21" w:rsidRPr="00B95232">
        <w:rPr>
          <w:szCs w:val="28"/>
        </w:rPr>
        <w:t>а</w:t>
      </w:r>
      <w:r w:rsidR="00C22C21" w:rsidRPr="00B95232">
        <w:rPr>
          <w:szCs w:val="28"/>
        </w:rPr>
        <w:t xml:space="preserve">структуры на территории Сокольского муниципального </w:t>
      </w:r>
      <w:r w:rsidR="00C22C21">
        <w:rPr>
          <w:szCs w:val="28"/>
        </w:rPr>
        <w:t>округа на 2023-2027 годы».</w:t>
      </w:r>
    </w:p>
    <w:p w:rsidR="00001F6D" w:rsidRDefault="00001F6D" w:rsidP="00001F6D">
      <w:pPr>
        <w:tabs>
          <w:tab w:val="left" w:pos="709"/>
          <w:tab w:val="center" w:pos="4677"/>
        </w:tabs>
        <w:jc w:val="both"/>
        <w:rPr>
          <w:szCs w:val="28"/>
        </w:rPr>
      </w:pPr>
      <w:r>
        <w:rPr>
          <w:szCs w:val="28"/>
        </w:rPr>
        <w:tab/>
        <w:t xml:space="preserve">2.2. </w:t>
      </w:r>
      <w:r w:rsidRPr="009F0A89">
        <w:rPr>
          <w:szCs w:val="28"/>
        </w:rPr>
        <w:t>постановлени</w:t>
      </w:r>
      <w:r>
        <w:rPr>
          <w:szCs w:val="28"/>
        </w:rPr>
        <w:t>я</w:t>
      </w:r>
      <w:r w:rsidRPr="009F0A89">
        <w:rPr>
          <w:szCs w:val="28"/>
        </w:rPr>
        <w:t xml:space="preserve"> Администрации Сокольского муниципального </w:t>
      </w:r>
      <w:r>
        <w:rPr>
          <w:szCs w:val="28"/>
        </w:rPr>
        <w:t>округа:</w:t>
      </w:r>
    </w:p>
    <w:p w:rsidR="00C22C21" w:rsidRDefault="00001F6D" w:rsidP="00001F6D">
      <w:pPr>
        <w:tabs>
          <w:tab w:val="left" w:pos="709"/>
          <w:tab w:val="center" w:pos="4677"/>
        </w:tabs>
        <w:jc w:val="both"/>
        <w:rPr>
          <w:szCs w:val="28"/>
        </w:rPr>
      </w:pPr>
      <w:r>
        <w:rPr>
          <w:szCs w:val="28"/>
        </w:rPr>
        <w:tab/>
        <w:t xml:space="preserve">от </w:t>
      </w:r>
      <w:r w:rsidRPr="00B24C24">
        <w:rPr>
          <w:szCs w:val="28"/>
        </w:rPr>
        <w:t>04.04.2023 № 454 «О внесении изменений в муниципальную пр</w:t>
      </w:r>
      <w:r w:rsidRPr="00B24C24">
        <w:rPr>
          <w:szCs w:val="28"/>
        </w:rPr>
        <w:t>о</w:t>
      </w:r>
      <w:r w:rsidRPr="00B24C24">
        <w:rPr>
          <w:szCs w:val="28"/>
        </w:rPr>
        <w:t>грамму</w:t>
      </w:r>
      <w:r w:rsidR="00C22C21">
        <w:rPr>
          <w:szCs w:val="28"/>
        </w:rPr>
        <w:t xml:space="preserve"> </w:t>
      </w:r>
      <w:r w:rsidR="00C22C21" w:rsidRPr="00B95232">
        <w:rPr>
          <w:szCs w:val="28"/>
        </w:rPr>
        <w:t>«Развитие топливно-энергетического комплекса и коммунальной и</w:t>
      </w:r>
      <w:r w:rsidR="00C22C21" w:rsidRPr="00B95232">
        <w:rPr>
          <w:szCs w:val="28"/>
        </w:rPr>
        <w:t>н</w:t>
      </w:r>
      <w:r w:rsidR="00C22C21" w:rsidRPr="00B95232">
        <w:rPr>
          <w:szCs w:val="28"/>
        </w:rPr>
        <w:t xml:space="preserve">фраструктуры на территории Сокольского муниципального </w:t>
      </w:r>
      <w:r w:rsidR="00C22C21">
        <w:rPr>
          <w:szCs w:val="28"/>
        </w:rPr>
        <w:t>округа на 2023-2027 годы»;</w:t>
      </w:r>
    </w:p>
    <w:p w:rsidR="00C22C21" w:rsidRDefault="00001F6D" w:rsidP="00C22C21">
      <w:pPr>
        <w:tabs>
          <w:tab w:val="left" w:pos="709"/>
          <w:tab w:val="center" w:pos="4677"/>
        </w:tabs>
        <w:jc w:val="both"/>
        <w:rPr>
          <w:szCs w:val="28"/>
        </w:rPr>
      </w:pPr>
      <w:r w:rsidRPr="00B24C24">
        <w:rPr>
          <w:szCs w:val="28"/>
        </w:rPr>
        <w:tab/>
      </w:r>
      <w:r>
        <w:rPr>
          <w:szCs w:val="28"/>
        </w:rPr>
        <w:t xml:space="preserve">от </w:t>
      </w:r>
      <w:r w:rsidR="00286812">
        <w:rPr>
          <w:szCs w:val="28"/>
        </w:rPr>
        <w:t>28.06.2023 № 937</w:t>
      </w:r>
      <w:r w:rsidRPr="00B24C24">
        <w:rPr>
          <w:color w:val="000000"/>
          <w:szCs w:val="28"/>
        </w:rPr>
        <w:t xml:space="preserve"> </w:t>
      </w:r>
      <w:r w:rsidR="00C22C21" w:rsidRPr="00B24C24">
        <w:rPr>
          <w:szCs w:val="28"/>
        </w:rPr>
        <w:t>«О внесении изменений в муниципальную пр</w:t>
      </w:r>
      <w:r w:rsidR="00C22C21" w:rsidRPr="00B24C24">
        <w:rPr>
          <w:szCs w:val="28"/>
        </w:rPr>
        <w:t>о</w:t>
      </w:r>
      <w:r w:rsidR="00C22C21" w:rsidRPr="00B24C24">
        <w:rPr>
          <w:szCs w:val="28"/>
        </w:rPr>
        <w:t>грамму</w:t>
      </w:r>
      <w:r w:rsidR="00C22C21">
        <w:rPr>
          <w:szCs w:val="28"/>
        </w:rPr>
        <w:t xml:space="preserve"> </w:t>
      </w:r>
      <w:r w:rsidR="00C22C21" w:rsidRPr="00B95232">
        <w:rPr>
          <w:szCs w:val="28"/>
        </w:rPr>
        <w:t>«Развитие топливно-энергетического комплекса и коммунальной и</w:t>
      </w:r>
      <w:r w:rsidR="00C22C21" w:rsidRPr="00B95232">
        <w:rPr>
          <w:szCs w:val="28"/>
        </w:rPr>
        <w:t>н</w:t>
      </w:r>
      <w:r w:rsidR="00C22C21" w:rsidRPr="00B95232">
        <w:rPr>
          <w:szCs w:val="28"/>
        </w:rPr>
        <w:t xml:space="preserve">фраструктуры на территории Сокольского муниципального </w:t>
      </w:r>
      <w:r w:rsidR="00C22C21">
        <w:rPr>
          <w:szCs w:val="28"/>
        </w:rPr>
        <w:t>округа на 2023-2027 годы»;</w:t>
      </w:r>
    </w:p>
    <w:p w:rsidR="00C22C21" w:rsidRDefault="00C22C21" w:rsidP="00C22C21">
      <w:pPr>
        <w:tabs>
          <w:tab w:val="left" w:pos="709"/>
          <w:tab w:val="center" w:pos="4677"/>
        </w:tabs>
        <w:jc w:val="both"/>
        <w:rPr>
          <w:szCs w:val="28"/>
        </w:rPr>
      </w:pPr>
      <w:r>
        <w:rPr>
          <w:szCs w:val="28"/>
        </w:rPr>
        <w:tab/>
        <w:t>от 06.09.2023 №</w:t>
      </w:r>
      <w:r w:rsidR="0033370B">
        <w:rPr>
          <w:szCs w:val="28"/>
        </w:rPr>
        <w:t xml:space="preserve"> </w:t>
      </w:r>
      <w:r>
        <w:rPr>
          <w:szCs w:val="28"/>
        </w:rPr>
        <w:t xml:space="preserve">1178 </w:t>
      </w:r>
      <w:r w:rsidRPr="00B24C24">
        <w:rPr>
          <w:szCs w:val="28"/>
        </w:rPr>
        <w:t>«О внесении изменений в муниципальную пр</w:t>
      </w:r>
      <w:r w:rsidRPr="00B24C24">
        <w:rPr>
          <w:szCs w:val="28"/>
        </w:rPr>
        <w:t>о</w:t>
      </w:r>
      <w:r w:rsidRPr="00B24C24">
        <w:rPr>
          <w:szCs w:val="28"/>
        </w:rPr>
        <w:t>грамму</w:t>
      </w:r>
      <w:r>
        <w:rPr>
          <w:szCs w:val="28"/>
        </w:rPr>
        <w:t xml:space="preserve"> </w:t>
      </w:r>
      <w:r w:rsidRPr="00B95232">
        <w:rPr>
          <w:szCs w:val="28"/>
        </w:rPr>
        <w:t>«Развитие топливно-энергетического комплекса и коммунальной и</w:t>
      </w:r>
      <w:r w:rsidRPr="00B95232">
        <w:rPr>
          <w:szCs w:val="28"/>
        </w:rPr>
        <w:t>н</w:t>
      </w:r>
      <w:r w:rsidRPr="00B95232">
        <w:rPr>
          <w:szCs w:val="28"/>
        </w:rPr>
        <w:t xml:space="preserve">фраструктуры на территории Сокольского муниципального </w:t>
      </w:r>
      <w:r>
        <w:rPr>
          <w:szCs w:val="28"/>
        </w:rPr>
        <w:t>округа на 2023-2027 годы»;</w:t>
      </w:r>
    </w:p>
    <w:p w:rsidR="00C22C21" w:rsidRDefault="00C22C21" w:rsidP="00C22C21">
      <w:pPr>
        <w:tabs>
          <w:tab w:val="left" w:pos="709"/>
          <w:tab w:val="center" w:pos="4677"/>
        </w:tabs>
        <w:jc w:val="both"/>
        <w:rPr>
          <w:szCs w:val="28"/>
        </w:rPr>
      </w:pPr>
      <w:r>
        <w:rPr>
          <w:szCs w:val="28"/>
        </w:rPr>
        <w:lastRenderedPageBreak/>
        <w:tab/>
        <w:t xml:space="preserve">от 22.11.2023 № 1476 </w:t>
      </w:r>
      <w:r w:rsidRPr="00B24C24">
        <w:rPr>
          <w:szCs w:val="28"/>
        </w:rPr>
        <w:t>«О внесении изменений в муниципальную пр</w:t>
      </w:r>
      <w:r w:rsidRPr="00B24C24">
        <w:rPr>
          <w:szCs w:val="28"/>
        </w:rPr>
        <w:t>о</w:t>
      </w:r>
      <w:r w:rsidRPr="00B24C24">
        <w:rPr>
          <w:szCs w:val="28"/>
        </w:rPr>
        <w:t>грамму</w:t>
      </w:r>
      <w:r>
        <w:rPr>
          <w:szCs w:val="28"/>
        </w:rPr>
        <w:t xml:space="preserve"> </w:t>
      </w:r>
      <w:r w:rsidRPr="00B95232">
        <w:rPr>
          <w:szCs w:val="28"/>
        </w:rPr>
        <w:t>«Развитие топливно-энергетического комплекса и коммунальной и</w:t>
      </w:r>
      <w:r w:rsidRPr="00B95232">
        <w:rPr>
          <w:szCs w:val="28"/>
        </w:rPr>
        <w:t>н</w:t>
      </w:r>
      <w:r w:rsidRPr="00B95232">
        <w:rPr>
          <w:szCs w:val="28"/>
        </w:rPr>
        <w:t xml:space="preserve">фраструктуры на территории Сокольского муниципального </w:t>
      </w:r>
      <w:r>
        <w:rPr>
          <w:szCs w:val="28"/>
        </w:rPr>
        <w:t>округа на 2023-2027 годы»;</w:t>
      </w:r>
    </w:p>
    <w:p w:rsidR="00C22C21" w:rsidRDefault="00C22C21" w:rsidP="00C22C21">
      <w:pPr>
        <w:tabs>
          <w:tab w:val="left" w:pos="709"/>
          <w:tab w:val="center" w:pos="4677"/>
        </w:tabs>
        <w:jc w:val="both"/>
        <w:rPr>
          <w:szCs w:val="28"/>
        </w:rPr>
      </w:pPr>
      <w:r>
        <w:rPr>
          <w:szCs w:val="28"/>
        </w:rPr>
        <w:tab/>
        <w:t>от 02.02.2024 №</w:t>
      </w:r>
      <w:r w:rsidR="0033370B">
        <w:rPr>
          <w:szCs w:val="28"/>
        </w:rPr>
        <w:t xml:space="preserve"> </w:t>
      </w:r>
      <w:r>
        <w:rPr>
          <w:szCs w:val="28"/>
        </w:rPr>
        <w:t xml:space="preserve">143 </w:t>
      </w:r>
      <w:r w:rsidRPr="00B24C24">
        <w:rPr>
          <w:szCs w:val="28"/>
        </w:rPr>
        <w:t>«О внесении изменений в муниципальную пр</w:t>
      </w:r>
      <w:r w:rsidRPr="00B24C24">
        <w:rPr>
          <w:szCs w:val="28"/>
        </w:rPr>
        <w:t>о</w:t>
      </w:r>
      <w:r w:rsidRPr="00B24C24">
        <w:rPr>
          <w:szCs w:val="28"/>
        </w:rPr>
        <w:t>грамму</w:t>
      </w:r>
      <w:r>
        <w:rPr>
          <w:szCs w:val="28"/>
        </w:rPr>
        <w:t xml:space="preserve"> </w:t>
      </w:r>
      <w:r w:rsidRPr="00B95232">
        <w:rPr>
          <w:szCs w:val="28"/>
        </w:rPr>
        <w:t>«Развитие топливно-энергетического комплекса и коммунальной и</w:t>
      </w:r>
      <w:r w:rsidRPr="00B95232">
        <w:rPr>
          <w:szCs w:val="28"/>
        </w:rPr>
        <w:t>н</w:t>
      </w:r>
      <w:r w:rsidRPr="00B95232">
        <w:rPr>
          <w:szCs w:val="28"/>
        </w:rPr>
        <w:t xml:space="preserve">фраструктуры на территории Сокольского муниципального </w:t>
      </w:r>
      <w:r>
        <w:rPr>
          <w:szCs w:val="28"/>
        </w:rPr>
        <w:t>округа на 2023-2027 годы»;</w:t>
      </w:r>
    </w:p>
    <w:p w:rsidR="00C22C21" w:rsidRDefault="00286812" w:rsidP="0033370B">
      <w:pPr>
        <w:tabs>
          <w:tab w:val="left" w:pos="709"/>
          <w:tab w:val="center" w:pos="4677"/>
        </w:tabs>
        <w:ind w:firstLine="709"/>
        <w:jc w:val="both"/>
        <w:rPr>
          <w:szCs w:val="28"/>
        </w:rPr>
      </w:pPr>
      <w:r>
        <w:rPr>
          <w:szCs w:val="28"/>
        </w:rPr>
        <w:tab/>
        <w:t>от 13.05.2024 № 499</w:t>
      </w:r>
      <w:r w:rsidR="00C22C21">
        <w:rPr>
          <w:szCs w:val="28"/>
        </w:rPr>
        <w:t xml:space="preserve"> «</w:t>
      </w:r>
      <w:r w:rsidR="00C22C21" w:rsidRPr="00B24C24">
        <w:rPr>
          <w:szCs w:val="28"/>
        </w:rPr>
        <w:t>О внесении изменений в муниципальную пр</w:t>
      </w:r>
      <w:r w:rsidR="00C22C21" w:rsidRPr="00B24C24">
        <w:rPr>
          <w:szCs w:val="28"/>
        </w:rPr>
        <w:t>о</w:t>
      </w:r>
      <w:r w:rsidR="00C22C21" w:rsidRPr="00B24C24">
        <w:rPr>
          <w:szCs w:val="28"/>
        </w:rPr>
        <w:t>грамму</w:t>
      </w:r>
      <w:r w:rsidR="00C22C21">
        <w:rPr>
          <w:szCs w:val="28"/>
        </w:rPr>
        <w:t xml:space="preserve"> </w:t>
      </w:r>
      <w:r w:rsidR="00C22C21" w:rsidRPr="00B95232">
        <w:rPr>
          <w:szCs w:val="28"/>
        </w:rPr>
        <w:t>«Развитие топливно-энергетического комплекса и коммунальной и</w:t>
      </w:r>
      <w:r w:rsidR="00C22C21" w:rsidRPr="00B95232">
        <w:rPr>
          <w:szCs w:val="28"/>
        </w:rPr>
        <w:t>н</w:t>
      </w:r>
      <w:r w:rsidR="00C22C21" w:rsidRPr="00B95232">
        <w:rPr>
          <w:szCs w:val="28"/>
        </w:rPr>
        <w:t xml:space="preserve">фраструктуры на территории Сокольского муниципального </w:t>
      </w:r>
      <w:r w:rsidR="00C22C21">
        <w:rPr>
          <w:szCs w:val="28"/>
        </w:rPr>
        <w:t>округа на 2023-2027 годы».</w:t>
      </w:r>
    </w:p>
    <w:p w:rsidR="001C2E72" w:rsidRDefault="00E650C3" w:rsidP="0033370B">
      <w:pPr>
        <w:pStyle w:val="a3"/>
        <w:tabs>
          <w:tab w:val="clear" w:pos="4677"/>
          <w:tab w:val="left" w:pos="993"/>
          <w:tab w:val="center" w:pos="2694"/>
        </w:tabs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3. </w:t>
      </w:r>
      <w:r w:rsidR="001C2E72">
        <w:rPr>
          <w:szCs w:val="28"/>
        </w:rPr>
        <w:t xml:space="preserve">Контроль за выполнением настоящего постановления возложить на заместителя главы </w:t>
      </w:r>
      <w:r w:rsidR="00286812">
        <w:rPr>
          <w:szCs w:val="28"/>
          <w:lang w:val="ru-RU"/>
        </w:rPr>
        <w:t xml:space="preserve">Сокольского муниципального </w:t>
      </w:r>
      <w:r w:rsidR="001C2E72">
        <w:rPr>
          <w:szCs w:val="28"/>
        </w:rPr>
        <w:t xml:space="preserve">округа А.В. Лемехова. </w:t>
      </w:r>
    </w:p>
    <w:p w:rsidR="00E650C3" w:rsidRDefault="00E650C3" w:rsidP="0033370B">
      <w:pPr>
        <w:tabs>
          <w:tab w:val="left" w:pos="9298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 Настоящее постановление вступает в силу с 01.01.2025, подлежит официальному опубликованию в газете «Сокольская правда» и размещению на официальном сайте Сокольского муниципального района в информацио</w:t>
      </w:r>
      <w:r>
        <w:rPr>
          <w:color w:val="000000"/>
          <w:szCs w:val="28"/>
        </w:rPr>
        <w:t>н</w:t>
      </w:r>
      <w:r>
        <w:rPr>
          <w:color w:val="000000"/>
          <w:szCs w:val="28"/>
        </w:rPr>
        <w:t>но-телекоммуникационной сети «Интернет».</w:t>
      </w:r>
    </w:p>
    <w:p w:rsidR="009A42F9" w:rsidRDefault="009A42F9" w:rsidP="009A42F9">
      <w:pPr>
        <w:jc w:val="both"/>
        <w:rPr>
          <w:color w:val="000000"/>
          <w:szCs w:val="28"/>
        </w:rPr>
      </w:pPr>
    </w:p>
    <w:p w:rsidR="0033370B" w:rsidRDefault="0033370B" w:rsidP="009A42F9">
      <w:pPr>
        <w:jc w:val="both"/>
        <w:rPr>
          <w:color w:val="000000"/>
          <w:szCs w:val="28"/>
        </w:rPr>
      </w:pPr>
    </w:p>
    <w:p w:rsidR="009A42F9" w:rsidRDefault="009A42F9" w:rsidP="009A42F9">
      <w:pPr>
        <w:jc w:val="both"/>
        <w:rPr>
          <w:color w:val="000000"/>
          <w:szCs w:val="28"/>
        </w:rPr>
      </w:pPr>
    </w:p>
    <w:p w:rsidR="009A42F9" w:rsidRDefault="004A4046" w:rsidP="009A42F9">
      <w:pPr>
        <w:ind w:right="-25"/>
        <w:jc w:val="both"/>
      </w:pPr>
      <w:r>
        <w:t>Глава округа</w:t>
      </w:r>
      <w:r w:rsidR="009A42F9">
        <w:tab/>
      </w:r>
      <w:r w:rsidR="009A42F9">
        <w:tab/>
      </w:r>
      <w:r w:rsidR="009A42F9">
        <w:tab/>
      </w:r>
      <w:r w:rsidR="009A42F9">
        <w:tab/>
      </w:r>
      <w:r w:rsidR="009A42F9">
        <w:tab/>
      </w:r>
      <w:r w:rsidR="009A42F9">
        <w:tab/>
      </w:r>
      <w:r>
        <w:t xml:space="preserve">                               В.А. Носков</w:t>
      </w:r>
    </w:p>
    <w:p w:rsidR="009A42F9" w:rsidRDefault="009A42F9" w:rsidP="009A42F9">
      <w:pPr>
        <w:adjustRightInd w:val="0"/>
        <w:ind w:left="5450"/>
        <w:outlineLvl w:val="0"/>
        <w:rPr>
          <w:szCs w:val="28"/>
        </w:rPr>
      </w:pPr>
    </w:p>
    <w:p w:rsidR="003E4F82" w:rsidRDefault="003E4F82"/>
    <w:sectPr w:rsidR="003E4F82" w:rsidSect="00E650C3">
      <w:headerReference w:type="even" r:id="rId8"/>
      <w:headerReference w:type="default" r:id="rId9"/>
      <w:footerReference w:type="first" r:id="rId10"/>
      <w:type w:val="continuous"/>
      <w:pgSz w:w="11909" w:h="16834"/>
      <w:pgMar w:top="1140" w:right="567" w:bottom="851" w:left="1985" w:header="454" w:footer="454" w:gutter="0"/>
      <w:pgNumType w:start="1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D21" w:rsidRDefault="00761D21">
      <w:r>
        <w:separator/>
      </w:r>
    </w:p>
  </w:endnote>
  <w:endnote w:type="continuationSeparator" w:id="0">
    <w:p w:rsidR="00761D21" w:rsidRDefault="0076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82" w:rsidRDefault="003E4F82">
    <w:pPr>
      <w:pStyle w:val="a6"/>
      <w:tabs>
        <w:tab w:val="clear" w:pos="4677"/>
        <w:tab w:val="clear" w:pos="9355"/>
      </w:tabs>
      <w:ind w:left="6732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D21" w:rsidRDefault="00761D21">
      <w:r>
        <w:separator/>
      </w:r>
    </w:p>
  </w:footnote>
  <w:footnote w:type="continuationSeparator" w:id="0">
    <w:p w:rsidR="00761D21" w:rsidRDefault="00761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82" w:rsidRDefault="003E4F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4F82" w:rsidRDefault="003E4F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82" w:rsidRDefault="003E4F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18D2">
      <w:rPr>
        <w:rStyle w:val="a5"/>
        <w:noProof/>
      </w:rPr>
      <w:t>2</w:t>
    </w:r>
    <w:r>
      <w:rPr>
        <w:rStyle w:val="a5"/>
      </w:rPr>
      <w:fldChar w:fldCharType="end"/>
    </w:r>
  </w:p>
  <w:p w:rsidR="003E4F82" w:rsidRDefault="003E4F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06"/>
    <w:rsid w:val="00001F6D"/>
    <w:rsid w:val="00014CCC"/>
    <w:rsid w:val="00026066"/>
    <w:rsid w:val="00026139"/>
    <w:rsid w:val="000E26D5"/>
    <w:rsid w:val="00115A62"/>
    <w:rsid w:val="0013537F"/>
    <w:rsid w:val="00154706"/>
    <w:rsid w:val="00155510"/>
    <w:rsid w:val="001608F4"/>
    <w:rsid w:val="001C2E72"/>
    <w:rsid w:val="00220417"/>
    <w:rsid w:val="00286812"/>
    <w:rsid w:val="0030015B"/>
    <w:rsid w:val="0033370B"/>
    <w:rsid w:val="00392EF7"/>
    <w:rsid w:val="003C5D09"/>
    <w:rsid w:val="003E4F82"/>
    <w:rsid w:val="003F4550"/>
    <w:rsid w:val="004205C3"/>
    <w:rsid w:val="00486E93"/>
    <w:rsid w:val="004A4046"/>
    <w:rsid w:val="004B785E"/>
    <w:rsid w:val="004D3791"/>
    <w:rsid w:val="004F064C"/>
    <w:rsid w:val="004F2135"/>
    <w:rsid w:val="00573F24"/>
    <w:rsid w:val="0061318C"/>
    <w:rsid w:val="006D6DF0"/>
    <w:rsid w:val="00761D21"/>
    <w:rsid w:val="00870F1B"/>
    <w:rsid w:val="008B55B7"/>
    <w:rsid w:val="008F10DC"/>
    <w:rsid w:val="00930A97"/>
    <w:rsid w:val="009A42F9"/>
    <w:rsid w:val="009D6421"/>
    <w:rsid w:val="00A141D1"/>
    <w:rsid w:val="00A22D1C"/>
    <w:rsid w:val="00A27D93"/>
    <w:rsid w:val="00B218D2"/>
    <w:rsid w:val="00B824FA"/>
    <w:rsid w:val="00C22C21"/>
    <w:rsid w:val="00CA1349"/>
    <w:rsid w:val="00CE67FC"/>
    <w:rsid w:val="00DD2028"/>
    <w:rsid w:val="00E02EED"/>
    <w:rsid w:val="00E15BE8"/>
    <w:rsid w:val="00E4524A"/>
    <w:rsid w:val="00E650C3"/>
    <w:rsid w:val="00EA5086"/>
    <w:rsid w:val="00EB6680"/>
    <w:rsid w:val="00F3342A"/>
    <w:rsid w:val="00FB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Hyperlink"/>
    <w:rPr>
      <w:color w:val="0000FF"/>
      <w:u w:val="single"/>
    </w:rPr>
  </w:style>
  <w:style w:type="paragraph" w:customStyle="1" w:styleId="10">
    <w:name w:val="Знак1"/>
    <w:basedOn w:val="a"/>
    <w:next w:val="a"/>
    <w:semiHidden/>
    <w:rsid w:val="00E02EE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E02EE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9A42F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9A42F9"/>
    <w:rPr>
      <w:sz w:val="28"/>
      <w:szCs w:val="24"/>
    </w:rPr>
  </w:style>
  <w:style w:type="paragraph" w:styleId="a8">
    <w:name w:val="Balloon Text"/>
    <w:basedOn w:val="a"/>
    <w:link w:val="a9"/>
    <w:rsid w:val="00C22C21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C22C21"/>
    <w:rPr>
      <w:rFonts w:ascii="Segoe UI" w:hAnsi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Hyperlink"/>
    <w:rPr>
      <w:color w:val="0000FF"/>
      <w:u w:val="single"/>
    </w:rPr>
  </w:style>
  <w:style w:type="paragraph" w:customStyle="1" w:styleId="10">
    <w:name w:val="Знак1"/>
    <w:basedOn w:val="a"/>
    <w:next w:val="a"/>
    <w:semiHidden/>
    <w:rsid w:val="00E02EE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E02EE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9A42F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9A42F9"/>
    <w:rPr>
      <w:sz w:val="28"/>
      <w:szCs w:val="24"/>
    </w:rPr>
  </w:style>
  <w:style w:type="paragraph" w:styleId="a8">
    <w:name w:val="Balloon Text"/>
    <w:basedOn w:val="a"/>
    <w:link w:val="a9"/>
    <w:rsid w:val="00C22C21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C22C2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2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1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econ2</cp:lastModifiedBy>
  <cp:revision>2</cp:revision>
  <cp:lastPrinted>2024-10-15T12:30:00Z</cp:lastPrinted>
  <dcterms:created xsi:type="dcterms:W3CDTF">2024-11-21T10:53:00Z</dcterms:created>
  <dcterms:modified xsi:type="dcterms:W3CDTF">2024-11-21T10:53:00Z</dcterms:modified>
</cp:coreProperties>
</file>