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D666E7" w:rsidRDefault="00913A97" w:rsidP="00EF1456">
      <w:pPr>
        <w:jc w:val="right"/>
      </w:pPr>
      <w:r w:rsidRPr="00D666E7">
        <w:t>ПРОЕКТ</w:t>
      </w:r>
      <w:r w:rsidR="00EE2771" w:rsidRPr="00D666E7">
        <w:t xml:space="preserve">                  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D666E7" w:rsidRPr="00D666E7" w:rsidTr="00B011F8">
        <w:tc>
          <w:tcPr>
            <w:tcW w:w="1809" w:type="dxa"/>
          </w:tcPr>
          <w:p w:rsidR="00B011F8" w:rsidRPr="00D666E7" w:rsidRDefault="00B011F8" w:rsidP="00EF1456"/>
        </w:tc>
        <w:tc>
          <w:tcPr>
            <w:tcW w:w="7659" w:type="dxa"/>
          </w:tcPr>
          <w:p w:rsidR="00B011F8" w:rsidRPr="00D666E7" w:rsidRDefault="00B011F8" w:rsidP="00EF1456"/>
        </w:tc>
      </w:tr>
      <w:tr w:rsidR="00B011F8" w:rsidRPr="00D666E7" w:rsidTr="00B011F8">
        <w:trPr>
          <w:trHeight w:val="210"/>
        </w:trPr>
        <w:tc>
          <w:tcPr>
            <w:tcW w:w="1809" w:type="dxa"/>
          </w:tcPr>
          <w:p w:rsidR="00B011F8" w:rsidRPr="00D666E7" w:rsidRDefault="00B011F8" w:rsidP="00EF1456"/>
        </w:tc>
        <w:tc>
          <w:tcPr>
            <w:tcW w:w="7659" w:type="dxa"/>
          </w:tcPr>
          <w:p w:rsidR="00B011F8" w:rsidRPr="00D666E7" w:rsidRDefault="00B011F8" w:rsidP="00EF1456"/>
        </w:tc>
      </w:tr>
    </w:tbl>
    <w:p w:rsidR="00B011F8" w:rsidRPr="00D666E7" w:rsidRDefault="00B011F8" w:rsidP="00EF1456"/>
    <w:p w:rsidR="00B011F8" w:rsidRPr="00D666E7" w:rsidRDefault="00B011F8" w:rsidP="00EF1456"/>
    <w:p w:rsidR="00B011F8" w:rsidRPr="00D666E7" w:rsidRDefault="00B011F8" w:rsidP="00EF1456"/>
    <w:p w:rsidR="00B011F8" w:rsidRPr="00D666E7" w:rsidRDefault="00B011F8" w:rsidP="00EF1456"/>
    <w:p w:rsidR="00B011F8" w:rsidRPr="00D666E7" w:rsidRDefault="00B011F8" w:rsidP="00EF1456"/>
    <w:p w:rsidR="004775FE" w:rsidRPr="00D666E7" w:rsidRDefault="004775FE" w:rsidP="00EF1456"/>
    <w:p w:rsidR="00187B8E" w:rsidRDefault="00913A97" w:rsidP="00187B8E">
      <w:pPr>
        <w:tabs>
          <w:tab w:val="left" w:pos="0"/>
        </w:tabs>
        <w:ind w:firstLine="0"/>
        <w:jc w:val="center"/>
        <w:rPr>
          <w:rFonts w:cs="Times New Roman"/>
          <w:b/>
          <w:sz w:val="32"/>
          <w:szCs w:val="32"/>
        </w:rPr>
      </w:pPr>
      <w:r w:rsidRPr="00D666E7">
        <w:rPr>
          <w:rFonts w:cs="Times New Roman"/>
          <w:b/>
          <w:sz w:val="32"/>
          <w:szCs w:val="32"/>
        </w:rPr>
        <w:t>ГЕНЕРАЛЬНЫЙ ПЛАН</w:t>
      </w:r>
    </w:p>
    <w:p w:rsidR="00396D69" w:rsidRPr="00C33544" w:rsidRDefault="00396D69" w:rsidP="00942B3B">
      <w:pPr>
        <w:spacing w:line="276" w:lineRule="auto"/>
        <w:jc w:val="center"/>
        <w:rPr>
          <w:rFonts w:cs="Times New Roman"/>
          <w:szCs w:val="28"/>
        </w:rPr>
      </w:pPr>
      <w:r w:rsidRPr="00C33544">
        <w:rPr>
          <w:rFonts w:cs="Times New Roman"/>
          <w:b/>
          <w:szCs w:val="28"/>
        </w:rPr>
        <w:t xml:space="preserve">Сокольского муниципального </w:t>
      </w:r>
      <w:r>
        <w:rPr>
          <w:rFonts w:cs="Times New Roman"/>
          <w:b/>
          <w:szCs w:val="28"/>
        </w:rPr>
        <w:t>округа</w:t>
      </w:r>
      <w:r w:rsidRPr="006854D1">
        <w:rPr>
          <w:rFonts w:cs="Times New Roman"/>
          <w:b/>
          <w:szCs w:val="28"/>
        </w:rPr>
        <w:t xml:space="preserve"> </w:t>
      </w:r>
      <w:r w:rsidRPr="00C33544">
        <w:rPr>
          <w:rFonts w:cs="Times New Roman"/>
          <w:b/>
          <w:szCs w:val="28"/>
        </w:rPr>
        <w:t>Вологодской области</w:t>
      </w:r>
    </w:p>
    <w:p w:rsidR="00396D69" w:rsidRPr="00C33544" w:rsidRDefault="00396D69" w:rsidP="00942B3B">
      <w:pPr>
        <w:tabs>
          <w:tab w:val="left" w:pos="0"/>
        </w:tabs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применительно к территории в административных границах</w:t>
      </w:r>
    </w:p>
    <w:p w:rsidR="00396D69" w:rsidRPr="00C33544" w:rsidRDefault="00396D69" w:rsidP="00942B3B">
      <w:pPr>
        <w:tabs>
          <w:tab w:val="left" w:pos="0"/>
        </w:tabs>
        <w:spacing w:line="276" w:lineRule="auto"/>
        <w:jc w:val="center"/>
        <w:rPr>
          <w:rFonts w:cs="Times New Roman"/>
          <w:b/>
          <w:szCs w:val="28"/>
        </w:rPr>
      </w:pPr>
      <w:r w:rsidRPr="00C33544">
        <w:rPr>
          <w:rFonts w:cs="Times New Roman"/>
          <w:b/>
          <w:szCs w:val="28"/>
        </w:rPr>
        <w:t>города Сокол</w:t>
      </w:r>
      <w:r>
        <w:rPr>
          <w:rFonts w:cs="Times New Roman"/>
          <w:b/>
          <w:szCs w:val="28"/>
        </w:rPr>
        <w:t xml:space="preserve">а </w:t>
      </w:r>
      <w:r w:rsidRPr="00C33544">
        <w:rPr>
          <w:rFonts w:cs="Times New Roman"/>
          <w:b/>
          <w:szCs w:val="28"/>
        </w:rPr>
        <w:t>Сокольского района</w:t>
      </w:r>
    </w:p>
    <w:p w:rsidR="00B011F8" w:rsidRPr="00D666E7" w:rsidRDefault="00B011F8" w:rsidP="00730891">
      <w:pPr>
        <w:tabs>
          <w:tab w:val="left" w:pos="0"/>
        </w:tabs>
        <w:ind w:firstLine="0"/>
        <w:rPr>
          <w:b/>
        </w:rPr>
      </w:pPr>
    </w:p>
    <w:p w:rsidR="004775FE" w:rsidRPr="00D666E7" w:rsidRDefault="004775FE" w:rsidP="00730891">
      <w:pPr>
        <w:tabs>
          <w:tab w:val="left" w:pos="0"/>
        </w:tabs>
        <w:ind w:firstLine="0"/>
        <w:rPr>
          <w:b/>
        </w:rPr>
      </w:pPr>
    </w:p>
    <w:p w:rsidR="00B011F8" w:rsidRPr="00D666E7" w:rsidRDefault="00913A97" w:rsidP="00730891">
      <w:pPr>
        <w:tabs>
          <w:tab w:val="left" w:pos="0"/>
        </w:tabs>
        <w:ind w:firstLine="0"/>
        <w:jc w:val="center"/>
        <w:rPr>
          <w:b/>
        </w:rPr>
      </w:pPr>
      <w:r w:rsidRPr="00D666E7">
        <w:rPr>
          <w:b/>
        </w:rPr>
        <w:t>ПОЛОЖЕНИЕ О ТЕРРИТОРИАЛЬНОМ ПЛАНИРОВАНИИ</w:t>
      </w:r>
    </w:p>
    <w:p w:rsidR="00B011F8" w:rsidRPr="00D666E7" w:rsidRDefault="00B011F8" w:rsidP="00730891">
      <w:pPr>
        <w:tabs>
          <w:tab w:val="left" w:pos="0"/>
        </w:tabs>
        <w:ind w:firstLine="0"/>
      </w:pPr>
    </w:p>
    <w:p w:rsidR="00B011F8" w:rsidRPr="00D666E7" w:rsidRDefault="00B011F8" w:rsidP="00EF1456"/>
    <w:p w:rsidR="00B011F8" w:rsidRPr="00D666E7" w:rsidRDefault="00B011F8" w:rsidP="00EF1456"/>
    <w:p w:rsidR="00B011F8" w:rsidRPr="00D666E7" w:rsidRDefault="00B011F8" w:rsidP="00EF1456"/>
    <w:p w:rsidR="00B011F8" w:rsidRPr="00D666E7" w:rsidRDefault="00B011F8" w:rsidP="00EF1456"/>
    <w:p w:rsidR="004775FE" w:rsidRPr="00D666E7" w:rsidRDefault="004775FE" w:rsidP="00EF1456"/>
    <w:p w:rsidR="004775FE" w:rsidRPr="00D666E7" w:rsidRDefault="004775FE" w:rsidP="00EF1456"/>
    <w:p w:rsidR="004775FE" w:rsidRPr="00D666E7" w:rsidRDefault="004775FE" w:rsidP="00EF1456"/>
    <w:p w:rsidR="004775FE" w:rsidRPr="00D666E7" w:rsidRDefault="004775FE" w:rsidP="00EF1456"/>
    <w:p w:rsidR="00B011F8" w:rsidRPr="00D666E7" w:rsidRDefault="00B011F8" w:rsidP="00E117CE">
      <w:pPr>
        <w:ind w:firstLine="0"/>
      </w:pPr>
    </w:p>
    <w:p w:rsidR="00E117CE" w:rsidRPr="00D666E7" w:rsidRDefault="00E117CE" w:rsidP="00E117CE">
      <w:pPr>
        <w:ind w:firstLine="0"/>
      </w:pPr>
    </w:p>
    <w:p w:rsidR="00B011F8" w:rsidRPr="00D666E7" w:rsidRDefault="00B011F8" w:rsidP="00EF1456"/>
    <w:p w:rsidR="00B011F8" w:rsidRPr="00D666E7" w:rsidRDefault="00EE2771" w:rsidP="00730891">
      <w:pPr>
        <w:spacing w:line="240" w:lineRule="auto"/>
        <w:ind w:firstLine="0"/>
        <w:jc w:val="center"/>
      </w:pPr>
      <w:r w:rsidRPr="00D666E7">
        <w:t>Вологда</w:t>
      </w:r>
    </w:p>
    <w:p w:rsidR="00B011F8" w:rsidRPr="00D666E7" w:rsidRDefault="00420093" w:rsidP="00730891">
      <w:pPr>
        <w:spacing w:line="240" w:lineRule="auto"/>
        <w:ind w:firstLine="0"/>
        <w:jc w:val="center"/>
        <w:sectPr w:rsidR="00B011F8" w:rsidRPr="00D666E7" w:rsidSect="00730891">
          <w:headerReference w:type="default" r:id="rId9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D666E7">
        <w:t>202</w:t>
      </w:r>
      <w:r w:rsidR="00600BDD" w:rsidRPr="00D666E7">
        <w:t>2</w:t>
      </w:r>
      <w:r w:rsidR="00E117CE" w:rsidRPr="00D666E7">
        <w:t xml:space="preserve"> </w:t>
      </w:r>
    </w:p>
    <w:p w:rsidR="00B011F8" w:rsidRPr="004804D0" w:rsidRDefault="008637BF" w:rsidP="004804D0">
      <w:pPr>
        <w:spacing w:line="276" w:lineRule="auto"/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4804D0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4804D0">
        <w:rPr>
          <w:rFonts w:eastAsia="Times New Roman" w:cs="Times New Roman"/>
          <w:bCs/>
          <w:iCs/>
          <w:szCs w:val="28"/>
        </w:rPr>
        <w:t>одержание</w:t>
      </w:r>
    </w:p>
    <w:p w:rsidR="000A2BA4" w:rsidRPr="000A2BA4" w:rsidRDefault="009347B5" w:rsidP="000A2BA4">
      <w:pPr>
        <w:pStyle w:val="1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r w:rsidRPr="000A2BA4">
        <w:rPr>
          <w:rFonts w:eastAsia="Times New Roman" w:cs="Times New Roman"/>
          <w:bCs/>
          <w:iCs/>
          <w:color w:val="FF0000"/>
          <w:sz w:val="24"/>
          <w:szCs w:val="24"/>
        </w:rPr>
        <w:fldChar w:fldCharType="begin"/>
      </w:r>
      <w:r w:rsidR="00EE2771" w:rsidRPr="000A2BA4">
        <w:rPr>
          <w:rFonts w:eastAsia="Times New Roman" w:cs="Times New Roman"/>
          <w:bCs/>
          <w:iCs/>
          <w:color w:val="FF0000"/>
          <w:sz w:val="24"/>
          <w:szCs w:val="24"/>
        </w:rPr>
        <w:instrText xml:space="preserve"> TOC \o "1-3" \h \z \u </w:instrText>
      </w:r>
      <w:r w:rsidRPr="000A2BA4">
        <w:rPr>
          <w:rFonts w:eastAsia="Times New Roman" w:cs="Times New Roman"/>
          <w:bCs/>
          <w:iCs/>
          <w:color w:val="FF0000"/>
          <w:sz w:val="24"/>
          <w:szCs w:val="24"/>
        </w:rPr>
        <w:fldChar w:fldCharType="separate"/>
      </w:r>
      <w:hyperlink w:anchor="_Toc120783947" w:history="1">
        <w:r w:rsidR="000A2BA4" w:rsidRPr="000A2BA4">
          <w:rPr>
            <w:rStyle w:val="a9"/>
            <w:rFonts w:eastAsia="Times New Roman"/>
            <w:noProof/>
            <w:sz w:val="24"/>
            <w:szCs w:val="24"/>
          </w:rPr>
          <w:t>Введение</w:t>
        </w:r>
        <w:r w:rsidR="000A2BA4" w:rsidRPr="000A2BA4">
          <w:rPr>
            <w:noProof/>
            <w:webHidden/>
            <w:sz w:val="24"/>
            <w:szCs w:val="24"/>
          </w:rPr>
          <w:tab/>
        </w:r>
        <w:r w:rsidR="000A2BA4" w:rsidRPr="000A2BA4">
          <w:rPr>
            <w:noProof/>
            <w:webHidden/>
            <w:sz w:val="24"/>
            <w:szCs w:val="24"/>
          </w:rPr>
          <w:fldChar w:fldCharType="begin"/>
        </w:r>
        <w:r w:rsidR="000A2BA4" w:rsidRPr="000A2BA4">
          <w:rPr>
            <w:noProof/>
            <w:webHidden/>
            <w:sz w:val="24"/>
            <w:szCs w:val="24"/>
          </w:rPr>
          <w:instrText xml:space="preserve"> PAGEREF _Toc120783947 \h </w:instrText>
        </w:r>
        <w:r w:rsidR="000A2BA4" w:rsidRPr="000A2BA4">
          <w:rPr>
            <w:noProof/>
            <w:webHidden/>
            <w:sz w:val="24"/>
            <w:szCs w:val="24"/>
          </w:rPr>
        </w:r>
        <w:r w:rsidR="000A2BA4" w:rsidRPr="000A2BA4">
          <w:rPr>
            <w:noProof/>
            <w:webHidden/>
            <w:sz w:val="24"/>
            <w:szCs w:val="24"/>
          </w:rPr>
          <w:fldChar w:fldCharType="separate"/>
        </w:r>
        <w:r w:rsidR="00E678FF">
          <w:rPr>
            <w:noProof/>
            <w:webHidden/>
            <w:sz w:val="24"/>
            <w:szCs w:val="24"/>
          </w:rPr>
          <w:t>3</w:t>
        </w:r>
        <w:r w:rsidR="000A2BA4" w:rsidRPr="000A2BA4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0A2BA4" w:rsidRDefault="00E678FF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48" w:history="1">
        <w:r w:rsidR="000A2BA4" w:rsidRPr="000A2BA4">
          <w:rPr>
            <w:rStyle w:val="a9"/>
            <w:rFonts w:eastAsia="Times New Roman"/>
            <w:noProof/>
            <w:sz w:val="24"/>
            <w:szCs w:val="24"/>
          </w:rPr>
          <w:t>1.</w:t>
        </w:r>
        <w:r w:rsidR="000A2BA4" w:rsidRPr="000A2BA4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0A2BA4">
          <w:rPr>
            <w:rStyle w:val="a9"/>
            <w:rFonts w:eastAsia="Times New Roman"/>
            <w:noProof/>
            <w:sz w:val="24"/>
            <w:szCs w:val="24"/>
          </w:rPr>
          <w:t>Мероприятия по территориальному планированию</w:t>
        </w:r>
        <w:r w:rsidR="000A2BA4" w:rsidRPr="000A2BA4">
          <w:rPr>
            <w:noProof/>
            <w:webHidden/>
            <w:sz w:val="24"/>
            <w:szCs w:val="24"/>
          </w:rPr>
          <w:tab/>
        </w:r>
        <w:r w:rsidR="000A2BA4" w:rsidRPr="000A2BA4">
          <w:rPr>
            <w:noProof/>
            <w:webHidden/>
            <w:sz w:val="24"/>
            <w:szCs w:val="24"/>
          </w:rPr>
          <w:fldChar w:fldCharType="begin"/>
        </w:r>
        <w:r w:rsidR="000A2BA4" w:rsidRPr="000A2BA4">
          <w:rPr>
            <w:noProof/>
            <w:webHidden/>
            <w:sz w:val="24"/>
            <w:szCs w:val="24"/>
          </w:rPr>
          <w:instrText xml:space="preserve"> PAGEREF _Toc120783948 \h </w:instrText>
        </w:r>
        <w:r w:rsidR="000A2BA4" w:rsidRPr="000A2BA4">
          <w:rPr>
            <w:noProof/>
            <w:webHidden/>
            <w:sz w:val="24"/>
            <w:szCs w:val="24"/>
          </w:rPr>
        </w:r>
        <w:r w:rsidR="000A2BA4" w:rsidRPr="000A2BA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0A2BA4" w:rsidRPr="000A2BA4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0A2BA4" w:rsidRDefault="00E678FF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49" w:history="1">
        <w:r w:rsidR="000A2BA4" w:rsidRPr="000A2BA4">
          <w:rPr>
            <w:rStyle w:val="a9"/>
            <w:rFonts w:eastAsia="Times New Roman"/>
            <w:noProof/>
            <w:sz w:val="24"/>
            <w:szCs w:val="24"/>
          </w:rPr>
          <w:t>2.</w:t>
        </w:r>
        <w:r w:rsidR="000A2BA4" w:rsidRPr="000A2BA4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0A2BA4">
          <w:rPr>
            <w:rStyle w:val="a9"/>
            <w:rFonts w:eastAsia="Times New Roman"/>
            <w:noProof/>
            <w:sz w:val="24"/>
            <w:szCs w:val="24"/>
          </w:rPr>
          <w:t>Функциональное зонирование</w:t>
        </w:r>
        <w:r w:rsidR="000A2BA4" w:rsidRPr="000A2BA4">
          <w:rPr>
            <w:noProof/>
            <w:webHidden/>
            <w:sz w:val="24"/>
            <w:szCs w:val="24"/>
          </w:rPr>
          <w:tab/>
        </w:r>
        <w:r w:rsidR="000A2BA4" w:rsidRPr="000A2BA4">
          <w:rPr>
            <w:noProof/>
            <w:webHidden/>
            <w:sz w:val="24"/>
            <w:szCs w:val="24"/>
          </w:rPr>
          <w:fldChar w:fldCharType="begin"/>
        </w:r>
        <w:r w:rsidR="000A2BA4" w:rsidRPr="000A2BA4">
          <w:rPr>
            <w:noProof/>
            <w:webHidden/>
            <w:sz w:val="24"/>
            <w:szCs w:val="24"/>
          </w:rPr>
          <w:instrText xml:space="preserve"> PAGEREF _Toc120783949 \h </w:instrText>
        </w:r>
        <w:r w:rsidR="000A2BA4" w:rsidRPr="000A2BA4">
          <w:rPr>
            <w:noProof/>
            <w:webHidden/>
            <w:sz w:val="24"/>
            <w:szCs w:val="24"/>
          </w:rPr>
        </w:r>
        <w:r w:rsidR="000A2BA4" w:rsidRPr="000A2BA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0A2BA4" w:rsidRPr="000A2BA4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0A2BA4" w:rsidRDefault="00E678FF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50" w:history="1">
        <w:r w:rsidR="000A2BA4" w:rsidRPr="000A2BA4">
          <w:rPr>
            <w:rStyle w:val="a9"/>
            <w:noProof/>
            <w:sz w:val="24"/>
            <w:szCs w:val="24"/>
          </w:rPr>
          <w:t>3.</w:t>
        </w:r>
        <w:r w:rsidR="000A2BA4" w:rsidRPr="000A2BA4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0A2BA4">
          <w:rPr>
            <w:rStyle w:val="a9"/>
            <w:noProof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0A2BA4" w:rsidRPr="000A2BA4">
          <w:rPr>
            <w:noProof/>
            <w:webHidden/>
            <w:sz w:val="24"/>
            <w:szCs w:val="24"/>
          </w:rPr>
          <w:tab/>
        </w:r>
        <w:r w:rsidR="000A2BA4" w:rsidRPr="000A2BA4">
          <w:rPr>
            <w:noProof/>
            <w:webHidden/>
            <w:sz w:val="24"/>
            <w:szCs w:val="24"/>
          </w:rPr>
          <w:fldChar w:fldCharType="begin"/>
        </w:r>
        <w:r w:rsidR="000A2BA4" w:rsidRPr="000A2BA4">
          <w:rPr>
            <w:noProof/>
            <w:webHidden/>
            <w:sz w:val="24"/>
            <w:szCs w:val="24"/>
          </w:rPr>
          <w:instrText xml:space="preserve"> PAGEREF _Toc120783950 \h </w:instrText>
        </w:r>
        <w:r w:rsidR="000A2BA4" w:rsidRPr="000A2BA4">
          <w:rPr>
            <w:noProof/>
            <w:webHidden/>
            <w:sz w:val="24"/>
            <w:szCs w:val="24"/>
          </w:rPr>
        </w:r>
        <w:r w:rsidR="000A2BA4" w:rsidRPr="000A2BA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="000A2BA4" w:rsidRPr="000A2BA4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0A2BA4" w:rsidRDefault="00E678FF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51" w:history="1">
        <w:r w:rsidR="000A2BA4" w:rsidRPr="000A2BA4">
          <w:rPr>
            <w:rStyle w:val="a9"/>
            <w:noProof/>
            <w:sz w:val="24"/>
            <w:szCs w:val="24"/>
          </w:rPr>
          <w:t>4.</w:t>
        </w:r>
        <w:r w:rsidR="000A2BA4" w:rsidRPr="000A2BA4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0A2BA4">
          <w:rPr>
            <w:rStyle w:val="a9"/>
            <w:noProof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0A2BA4" w:rsidRPr="000A2BA4">
          <w:rPr>
            <w:noProof/>
            <w:webHidden/>
            <w:sz w:val="24"/>
            <w:szCs w:val="24"/>
          </w:rPr>
          <w:tab/>
        </w:r>
        <w:r w:rsidR="000A2BA4" w:rsidRPr="000A2BA4">
          <w:rPr>
            <w:noProof/>
            <w:webHidden/>
            <w:sz w:val="24"/>
            <w:szCs w:val="24"/>
          </w:rPr>
          <w:fldChar w:fldCharType="begin"/>
        </w:r>
        <w:r w:rsidR="000A2BA4" w:rsidRPr="000A2BA4">
          <w:rPr>
            <w:noProof/>
            <w:webHidden/>
            <w:sz w:val="24"/>
            <w:szCs w:val="24"/>
          </w:rPr>
          <w:instrText xml:space="preserve"> PAGEREF _Toc120783951 \h </w:instrText>
        </w:r>
        <w:r w:rsidR="000A2BA4" w:rsidRPr="000A2BA4">
          <w:rPr>
            <w:noProof/>
            <w:webHidden/>
            <w:sz w:val="24"/>
            <w:szCs w:val="24"/>
          </w:rPr>
        </w:r>
        <w:r w:rsidR="000A2BA4" w:rsidRPr="000A2BA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="000A2BA4" w:rsidRPr="000A2BA4">
          <w:rPr>
            <w:noProof/>
            <w:webHidden/>
            <w:sz w:val="24"/>
            <w:szCs w:val="24"/>
          </w:rPr>
          <w:fldChar w:fldCharType="end"/>
        </w:r>
      </w:hyperlink>
    </w:p>
    <w:p w:rsidR="00B011F8" w:rsidRPr="000A2BA4" w:rsidRDefault="009347B5" w:rsidP="000A2BA4">
      <w:pPr>
        <w:tabs>
          <w:tab w:val="right" w:leader="dot" w:pos="9639"/>
          <w:tab w:val="right" w:leader="dot" w:pos="9923"/>
        </w:tabs>
        <w:spacing w:line="240" w:lineRule="auto"/>
        <w:rPr>
          <w:rFonts w:eastAsia="Times New Roman" w:cs="Times New Roman"/>
          <w:bCs/>
          <w:iCs/>
          <w:color w:val="FF0000"/>
          <w:sz w:val="24"/>
          <w:szCs w:val="24"/>
        </w:rPr>
      </w:pPr>
      <w:r w:rsidRPr="000A2BA4">
        <w:rPr>
          <w:rFonts w:eastAsia="Times New Roman" w:cs="Times New Roman"/>
          <w:bCs/>
          <w:iCs/>
          <w:color w:val="FF0000"/>
          <w:sz w:val="24"/>
          <w:szCs w:val="24"/>
        </w:rPr>
        <w:fldChar w:fldCharType="end"/>
      </w:r>
    </w:p>
    <w:p w:rsidR="00B011F8" w:rsidRPr="00D666E7" w:rsidRDefault="00B011F8" w:rsidP="00EF1456">
      <w:pPr>
        <w:rPr>
          <w:rFonts w:eastAsia="Times New Roman" w:cs="Times New Roman"/>
          <w:bCs/>
          <w:iCs/>
          <w:color w:val="FF0000"/>
          <w:szCs w:val="28"/>
        </w:rPr>
      </w:pPr>
    </w:p>
    <w:p w:rsidR="00B011F8" w:rsidRPr="00396D69" w:rsidRDefault="00EE2771" w:rsidP="001F5B03">
      <w:pPr>
        <w:pStyle w:val="1"/>
        <w:spacing w:line="276" w:lineRule="auto"/>
        <w:ind w:firstLine="0"/>
        <w:rPr>
          <w:rFonts w:eastAsia="Times New Roman"/>
        </w:rPr>
      </w:pPr>
      <w:bookmarkStart w:id="1" w:name="_GoBack"/>
      <w:bookmarkEnd w:id="1"/>
      <w:r w:rsidRPr="00D666E7">
        <w:rPr>
          <w:rFonts w:eastAsia="Times New Roman"/>
          <w:color w:val="FF0000"/>
        </w:rPr>
        <w:br w:type="page"/>
      </w:r>
      <w:bookmarkStart w:id="2" w:name="_Toc222558864"/>
      <w:bookmarkStart w:id="3" w:name="_Toc515863642"/>
      <w:bookmarkStart w:id="4" w:name="_Toc520124940"/>
      <w:bookmarkStart w:id="5" w:name="_Toc120783947"/>
      <w:r w:rsidRPr="00396D69">
        <w:rPr>
          <w:rFonts w:eastAsia="Times New Roman"/>
        </w:rPr>
        <w:lastRenderedPageBreak/>
        <w:t>Введение</w:t>
      </w:r>
      <w:bookmarkEnd w:id="2"/>
      <w:bookmarkEnd w:id="3"/>
      <w:bookmarkEnd w:id="4"/>
      <w:bookmarkEnd w:id="5"/>
    </w:p>
    <w:p w:rsidR="00A65EB6" w:rsidRPr="00D666E7" w:rsidRDefault="00DC6EB7" w:rsidP="00107F03">
      <w:pPr>
        <w:spacing w:line="276" w:lineRule="auto"/>
        <w:rPr>
          <w:rFonts w:eastAsia="Times New Roman" w:cs="Times New Roman"/>
          <w:bCs/>
          <w:iCs/>
          <w:color w:val="FF0000"/>
          <w:szCs w:val="28"/>
        </w:rPr>
      </w:pPr>
      <w:r w:rsidRPr="00396D69">
        <w:rPr>
          <w:rFonts w:eastAsia="Times New Roman" w:cs="Times New Roman"/>
          <w:bCs/>
          <w:iCs/>
          <w:szCs w:val="28"/>
        </w:rPr>
        <w:t xml:space="preserve">Генеральный план </w:t>
      </w:r>
      <w:r w:rsidR="00396D69" w:rsidRPr="00396D69">
        <w:rPr>
          <w:rFonts w:eastAsia="Times New Roman" w:cs="Times New Roman"/>
          <w:bCs/>
          <w:iCs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города Сокола Сокольского района </w:t>
      </w:r>
      <w:r w:rsidR="00EE2771" w:rsidRPr="00396D69">
        <w:rPr>
          <w:rFonts w:eastAsia="Times New Roman" w:cs="Times New Roman"/>
          <w:bCs/>
          <w:iCs/>
          <w:szCs w:val="28"/>
        </w:rPr>
        <w:t xml:space="preserve">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</w:t>
      </w:r>
      <w:r w:rsidR="00EE2771" w:rsidRPr="00BA3527">
        <w:rPr>
          <w:rFonts w:eastAsia="Times New Roman" w:cs="Times New Roman"/>
          <w:bCs/>
          <w:iCs/>
          <w:szCs w:val="28"/>
        </w:rPr>
        <w:t>объединений, Российской Федерации, субъекта Российской Федерации – Вологодской области</w:t>
      </w:r>
      <w:r w:rsidR="00396D69" w:rsidRPr="00BA3527">
        <w:rPr>
          <w:rFonts w:eastAsia="Times New Roman" w:cs="Times New Roman"/>
          <w:bCs/>
          <w:iCs/>
          <w:szCs w:val="28"/>
        </w:rPr>
        <w:t>.</w:t>
      </w:r>
    </w:p>
    <w:p w:rsidR="00396D69" w:rsidRPr="00673278" w:rsidRDefault="00396D69" w:rsidP="00E6656A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E0478F">
        <w:rPr>
          <w:rFonts w:eastAsia="Times New Roman" w:cs="Times New Roman"/>
          <w:szCs w:val="28"/>
          <w:lang w:eastAsia="ru-RU"/>
        </w:rPr>
        <w:t xml:space="preserve">Генеральный план </w:t>
      </w:r>
      <w:r w:rsidRPr="00396D69">
        <w:rPr>
          <w:rFonts w:eastAsia="Times New Roman" w:cs="Times New Roman"/>
          <w:bCs/>
          <w:iCs/>
          <w:szCs w:val="28"/>
        </w:rPr>
        <w:t xml:space="preserve">Сокольского муниципального округа Вологодской области применительно к территории в административных границах города Сокола Сокольского района 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Pr="00E0478F">
        <w:rPr>
          <w:rFonts w:eastAsia="Times New Roman" w:cs="Times New Roman"/>
          <w:szCs w:val="28"/>
          <w:lang w:eastAsia="ru-RU"/>
        </w:rPr>
        <w:t>разработан на основании приказ</w:t>
      </w:r>
      <w:r w:rsidR="00FA33F7">
        <w:rPr>
          <w:rFonts w:eastAsia="Times New Roman" w:cs="Times New Roman"/>
          <w:szCs w:val="28"/>
          <w:lang w:eastAsia="ru-RU"/>
        </w:rPr>
        <w:t>а</w:t>
      </w:r>
      <w:r w:rsidRPr="00E0478F">
        <w:rPr>
          <w:rFonts w:eastAsia="Times New Roman" w:cs="Times New Roman"/>
          <w:szCs w:val="28"/>
          <w:lang w:eastAsia="ru-RU"/>
        </w:rPr>
        <w:t xml:space="preserve"> Комитета градостроительства и архитектуры Вологодской области от 28 марта 2022 года № 27 «О подготовке проекта генерального плана города Сокола Сокольского муниципального</w:t>
      </w:r>
      <w:r w:rsidR="006F2663">
        <w:rPr>
          <w:rFonts w:eastAsia="Times New Roman" w:cs="Times New Roman"/>
          <w:szCs w:val="28"/>
          <w:lang w:eastAsia="ru-RU"/>
        </w:rPr>
        <w:t xml:space="preserve"> </w:t>
      </w:r>
      <w:r w:rsidRPr="00E0478F">
        <w:rPr>
          <w:rFonts w:eastAsia="Times New Roman" w:cs="Times New Roman"/>
          <w:szCs w:val="28"/>
          <w:lang w:eastAsia="ru-RU"/>
        </w:rPr>
        <w:t>района Вологодской области»,</w:t>
      </w:r>
      <w:r w:rsidR="006F2663">
        <w:rPr>
          <w:rFonts w:eastAsia="Times New Roman" w:cs="Times New Roman"/>
          <w:szCs w:val="28"/>
          <w:lang w:eastAsia="ru-RU"/>
        </w:rPr>
        <w:t xml:space="preserve"> </w:t>
      </w:r>
      <w:r w:rsidR="00FA33F7" w:rsidRPr="00E0478F">
        <w:rPr>
          <w:rFonts w:eastAsia="Times New Roman" w:cs="Times New Roman"/>
          <w:szCs w:val="28"/>
          <w:lang w:eastAsia="ru-RU"/>
        </w:rPr>
        <w:t>приказ</w:t>
      </w:r>
      <w:r w:rsidR="00FA33F7">
        <w:rPr>
          <w:rFonts w:eastAsia="Times New Roman" w:cs="Times New Roman"/>
          <w:szCs w:val="28"/>
          <w:lang w:eastAsia="ru-RU"/>
        </w:rPr>
        <w:t>а</w:t>
      </w:r>
      <w:r w:rsidR="006F2663">
        <w:rPr>
          <w:rFonts w:eastAsia="Times New Roman" w:cs="Times New Roman"/>
          <w:szCs w:val="28"/>
          <w:lang w:eastAsia="ru-RU"/>
        </w:rPr>
        <w:t xml:space="preserve"> </w:t>
      </w:r>
      <w:r w:rsidR="00FA33F7" w:rsidRPr="00E0478F">
        <w:rPr>
          <w:rFonts w:eastAsia="Times New Roman" w:cs="Times New Roman"/>
          <w:szCs w:val="28"/>
          <w:lang w:eastAsia="ru-RU"/>
        </w:rPr>
        <w:t xml:space="preserve">Комитета градостроительства и архитектуры Вологодской области от </w:t>
      </w:r>
      <w:r w:rsidR="00FA33F7">
        <w:rPr>
          <w:rFonts w:eastAsia="Times New Roman" w:cs="Times New Roman"/>
          <w:szCs w:val="28"/>
          <w:lang w:eastAsia="ru-RU"/>
        </w:rPr>
        <w:t>3 ноября</w:t>
      </w:r>
      <w:r w:rsidR="00FA33F7" w:rsidRPr="00E0478F">
        <w:rPr>
          <w:rFonts w:eastAsia="Times New Roman" w:cs="Times New Roman"/>
          <w:szCs w:val="28"/>
          <w:lang w:eastAsia="ru-RU"/>
        </w:rPr>
        <w:t xml:space="preserve"> 2022 года № </w:t>
      </w:r>
      <w:r w:rsidR="00FA33F7">
        <w:rPr>
          <w:rFonts w:eastAsia="Times New Roman" w:cs="Times New Roman"/>
          <w:szCs w:val="28"/>
          <w:lang w:eastAsia="ru-RU"/>
        </w:rPr>
        <w:t>119 «О внесении</w:t>
      </w:r>
      <w:proofErr w:type="gramEnd"/>
      <w:r w:rsidR="00FA33F7">
        <w:rPr>
          <w:rFonts w:eastAsia="Times New Roman" w:cs="Times New Roman"/>
          <w:szCs w:val="28"/>
          <w:lang w:eastAsia="ru-RU"/>
        </w:rPr>
        <w:t xml:space="preserve"> изменений в приказ Комитета градостроительства и архитектуры Вологодской области от 28</w:t>
      </w:r>
      <w:r w:rsidR="006F2663" w:rsidRPr="006F2663">
        <w:rPr>
          <w:rFonts w:eastAsia="Times New Roman" w:cs="Times New Roman"/>
          <w:szCs w:val="28"/>
          <w:lang w:eastAsia="ru-RU"/>
        </w:rPr>
        <w:t xml:space="preserve"> </w:t>
      </w:r>
      <w:r w:rsidR="006F2663" w:rsidRPr="00E0478F">
        <w:rPr>
          <w:rFonts w:eastAsia="Times New Roman" w:cs="Times New Roman"/>
          <w:szCs w:val="28"/>
          <w:lang w:eastAsia="ru-RU"/>
        </w:rPr>
        <w:t>марта</w:t>
      </w:r>
      <w:r w:rsidR="006F2663">
        <w:rPr>
          <w:rFonts w:eastAsia="Times New Roman" w:cs="Times New Roman"/>
          <w:szCs w:val="28"/>
          <w:lang w:eastAsia="ru-RU"/>
        </w:rPr>
        <w:t xml:space="preserve"> </w:t>
      </w:r>
      <w:r w:rsidR="00FA33F7">
        <w:rPr>
          <w:rFonts w:eastAsia="Times New Roman" w:cs="Times New Roman"/>
          <w:szCs w:val="28"/>
          <w:lang w:eastAsia="ru-RU"/>
        </w:rPr>
        <w:t>2022 № 27»,</w:t>
      </w:r>
      <w:r w:rsidR="00FA33F7" w:rsidRPr="00E0478F">
        <w:rPr>
          <w:rFonts w:eastAsia="Times New Roman" w:cs="Times New Roman"/>
          <w:szCs w:val="28"/>
          <w:lang w:eastAsia="ru-RU"/>
        </w:rPr>
        <w:t xml:space="preserve"> </w:t>
      </w:r>
      <w:r w:rsidRPr="00E0478F">
        <w:rPr>
          <w:rFonts w:eastAsia="Times New Roman" w:cs="Times New Roman"/>
          <w:szCs w:val="28"/>
          <w:lang w:eastAsia="ru-RU"/>
        </w:rPr>
        <w:t xml:space="preserve"> принят</w:t>
      </w:r>
      <w:r w:rsidR="00FA33F7">
        <w:rPr>
          <w:rFonts w:eastAsia="Times New Roman" w:cs="Times New Roman"/>
          <w:szCs w:val="28"/>
          <w:lang w:eastAsia="ru-RU"/>
        </w:rPr>
        <w:t>ых</w:t>
      </w:r>
      <w:r w:rsidRPr="00E0478F">
        <w:rPr>
          <w:rFonts w:eastAsia="Times New Roman" w:cs="Times New Roman"/>
          <w:szCs w:val="28"/>
          <w:lang w:eastAsia="ru-RU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30 декабря 2021 года № 492-ФЗ; </w:t>
      </w:r>
      <w:proofErr w:type="gramStart"/>
      <w:r w:rsidRPr="00E0478F">
        <w:rPr>
          <w:rFonts w:eastAsia="Times New Roman" w:cs="Times New Roman"/>
          <w:szCs w:val="28"/>
          <w:lang w:eastAsia="ru-RU"/>
        </w:rPr>
        <w:t>далее – Федеральный закон № 131-ФЗ), законами области от 1 мая 2006 года № 1446-ОЗ «О регулировании градостроительной деятельности на территории Вологодской области» (в редакции закона области от 14 января 2022 года № 5047-ОЗ),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 (в редакции закона области от</w:t>
      </w:r>
      <w:proofErr w:type="gramEnd"/>
      <w:r w:rsidRPr="00E0478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0478F">
        <w:rPr>
          <w:rFonts w:eastAsia="Times New Roman" w:cs="Times New Roman"/>
          <w:szCs w:val="28"/>
          <w:lang w:eastAsia="ru-RU"/>
        </w:rPr>
        <w:t xml:space="preserve">16 декабря 2021года №  5034-ОЗ), постановлением Правительства области от 1 октября 2018 года № 856 «Об утверждении планов-графиков подготовки генеральных планов муниципальных </w:t>
      </w:r>
      <w:r w:rsidRPr="00673278">
        <w:rPr>
          <w:rFonts w:eastAsia="Times New Roman" w:cs="Times New Roman"/>
          <w:szCs w:val="28"/>
          <w:lang w:eastAsia="ru-RU"/>
        </w:rPr>
        <w:t xml:space="preserve">образований области и правил землепользования и застройки поселений области» (в редакции постановления Правительства области от </w:t>
      </w:r>
      <w:r w:rsidR="006744B3">
        <w:rPr>
          <w:rFonts w:eastAsia="Times New Roman" w:cs="Times New Roman"/>
          <w:szCs w:val="28"/>
          <w:lang w:eastAsia="ru-RU"/>
        </w:rPr>
        <w:t>3</w:t>
      </w:r>
      <w:r w:rsidRPr="00673278">
        <w:rPr>
          <w:rFonts w:eastAsia="Times New Roman" w:cs="Times New Roman"/>
          <w:szCs w:val="28"/>
          <w:lang w:eastAsia="ru-RU"/>
        </w:rPr>
        <w:t xml:space="preserve"> </w:t>
      </w:r>
      <w:r w:rsidR="006744B3">
        <w:rPr>
          <w:rFonts w:eastAsia="Times New Roman" w:cs="Times New Roman"/>
          <w:szCs w:val="28"/>
          <w:lang w:eastAsia="ru-RU"/>
        </w:rPr>
        <w:t>октября</w:t>
      </w:r>
      <w:r w:rsidRPr="00673278">
        <w:rPr>
          <w:rFonts w:eastAsia="Times New Roman" w:cs="Times New Roman"/>
          <w:szCs w:val="28"/>
          <w:lang w:eastAsia="ru-RU"/>
        </w:rPr>
        <w:t xml:space="preserve"> 202</w:t>
      </w:r>
      <w:r w:rsidR="006744B3">
        <w:rPr>
          <w:rFonts w:eastAsia="Times New Roman" w:cs="Times New Roman"/>
          <w:szCs w:val="28"/>
          <w:lang w:eastAsia="ru-RU"/>
        </w:rPr>
        <w:t>2</w:t>
      </w:r>
      <w:r w:rsidRPr="00673278">
        <w:rPr>
          <w:rFonts w:eastAsia="Times New Roman" w:cs="Times New Roman"/>
          <w:szCs w:val="28"/>
          <w:lang w:eastAsia="ru-RU"/>
        </w:rPr>
        <w:t xml:space="preserve"> года № </w:t>
      </w:r>
      <w:r w:rsidR="006744B3">
        <w:rPr>
          <w:rFonts w:eastAsia="Times New Roman" w:cs="Times New Roman"/>
          <w:szCs w:val="28"/>
          <w:lang w:eastAsia="ru-RU"/>
        </w:rPr>
        <w:t>1212</w:t>
      </w:r>
      <w:r w:rsidRPr="00673278">
        <w:rPr>
          <w:rFonts w:eastAsia="Times New Roman" w:cs="Times New Roman"/>
          <w:szCs w:val="28"/>
          <w:lang w:eastAsia="ru-RU"/>
        </w:rPr>
        <w:t>).</w:t>
      </w:r>
      <w:proofErr w:type="gramEnd"/>
    </w:p>
    <w:p w:rsidR="00E117CE" w:rsidRPr="00FA33F7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Генеральный план разработан на топографической основе, выполненной бюджетным учреждением в масштабе 1:</w:t>
      </w:r>
      <w:r w:rsidR="002E5F7B">
        <w:rPr>
          <w:bCs/>
          <w:iCs/>
          <w:szCs w:val="28"/>
          <w:lang w:eastAsia="x-none"/>
        </w:rPr>
        <w:t>5</w:t>
      </w:r>
      <w:r w:rsidRPr="00FA33F7">
        <w:rPr>
          <w:bCs/>
          <w:iCs/>
          <w:szCs w:val="28"/>
          <w:lang w:eastAsia="x-none"/>
        </w:rPr>
        <w:t xml:space="preserve"> 000. </w:t>
      </w:r>
    </w:p>
    <w:p w:rsidR="00E117CE" w:rsidRPr="00FA33F7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</w:t>
      </w:r>
      <w:r w:rsidRPr="00FA33F7">
        <w:rPr>
          <w:bCs/>
          <w:iCs/>
          <w:szCs w:val="28"/>
          <w:lang w:eastAsia="x-none"/>
        </w:rPr>
        <w:lastRenderedPageBreak/>
        <w:t xml:space="preserve">развития и условия формирования среды жизнедеятельности. </w:t>
      </w:r>
    </w:p>
    <w:p w:rsidR="00E117CE" w:rsidRPr="00FA33F7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Генеральный план содержит: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карту планируемого размещения объектов местного значения;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карту границ населенных пунктов;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карту функциональных зон.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Приложение к генеральному плану содержит: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A65EB6" w:rsidRDefault="00A65EB6" w:rsidP="001F5B03">
      <w:pPr>
        <w:spacing w:line="276" w:lineRule="auto"/>
        <w:rPr>
          <w:szCs w:val="28"/>
        </w:rPr>
      </w:pPr>
      <w:r w:rsidRPr="003E425F">
        <w:rPr>
          <w:szCs w:val="28"/>
        </w:rPr>
        <w:t>карт</w:t>
      </w:r>
      <w:r w:rsidR="00037D29">
        <w:rPr>
          <w:szCs w:val="28"/>
        </w:rPr>
        <w:t>а</w:t>
      </w:r>
      <w:r w:rsidRPr="003E425F">
        <w:rPr>
          <w:szCs w:val="28"/>
        </w:rPr>
        <w:t xml:space="preserve">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</w:t>
      </w:r>
      <w:r w:rsidR="004804D0">
        <w:rPr>
          <w:szCs w:val="28"/>
        </w:rPr>
        <w:t>начения, объектов регионального</w:t>
      </w:r>
      <w:r w:rsidR="00B85556">
        <w:rPr>
          <w:szCs w:val="28"/>
        </w:rPr>
        <w:t xml:space="preserve"> значения</w:t>
      </w:r>
      <w:r w:rsidRPr="003E425F">
        <w:rPr>
          <w:szCs w:val="28"/>
        </w:rPr>
        <w:t>;</w:t>
      </w:r>
    </w:p>
    <w:p w:rsidR="003E425F" w:rsidRDefault="003E425F" w:rsidP="003E425F">
      <w:pPr>
        <w:spacing w:line="276" w:lineRule="auto"/>
        <w:rPr>
          <w:bCs/>
          <w:iCs/>
          <w:szCs w:val="28"/>
          <w:lang w:eastAsia="x-none"/>
        </w:rPr>
      </w:pPr>
      <w:r w:rsidRPr="003E425F">
        <w:rPr>
          <w:bCs/>
          <w:iCs/>
          <w:szCs w:val="28"/>
          <w:lang w:eastAsia="x-none"/>
        </w:rPr>
        <w:t>карт</w:t>
      </w:r>
      <w:r w:rsidR="00037D29">
        <w:rPr>
          <w:bCs/>
          <w:iCs/>
          <w:szCs w:val="28"/>
          <w:lang w:eastAsia="x-none"/>
        </w:rPr>
        <w:t>а</w:t>
      </w:r>
      <w:r w:rsidRPr="003E425F">
        <w:rPr>
          <w:bCs/>
          <w:iCs/>
          <w:szCs w:val="28"/>
          <w:lang w:eastAsia="x-none"/>
        </w:rPr>
        <w:t xml:space="preserve"> границ территорий, подверженных риску возникновения чрезвычайных ситуаций природного и техногенного характера;</w:t>
      </w:r>
    </w:p>
    <w:p w:rsidR="003E425F" w:rsidRDefault="004804D0" w:rsidP="003E425F">
      <w:pPr>
        <w:spacing w:line="276" w:lineRule="auto"/>
        <w:rPr>
          <w:szCs w:val="28"/>
        </w:rPr>
      </w:pPr>
      <w:r>
        <w:rPr>
          <w:szCs w:val="28"/>
        </w:rPr>
        <w:t>карт</w:t>
      </w:r>
      <w:r w:rsidR="00037D29">
        <w:rPr>
          <w:szCs w:val="28"/>
        </w:rPr>
        <w:t>а</w:t>
      </w:r>
      <w:r>
        <w:rPr>
          <w:szCs w:val="28"/>
        </w:rPr>
        <w:t xml:space="preserve"> водоснабжения и водоотведения</w:t>
      </w:r>
      <w:r w:rsidR="003E425F" w:rsidRPr="003E425F">
        <w:rPr>
          <w:szCs w:val="28"/>
        </w:rPr>
        <w:t>;</w:t>
      </w:r>
    </w:p>
    <w:p w:rsidR="002D6859" w:rsidRDefault="002D6859" w:rsidP="003E425F">
      <w:pPr>
        <w:spacing w:line="276" w:lineRule="auto"/>
        <w:rPr>
          <w:szCs w:val="28"/>
        </w:rPr>
      </w:pPr>
      <w:r w:rsidRPr="003E425F">
        <w:rPr>
          <w:szCs w:val="28"/>
        </w:rPr>
        <w:t>карт</w:t>
      </w:r>
      <w:r>
        <w:rPr>
          <w:szCs w:val="28"/>
        </w:rPr>
        <w:t>а</w:t>
      </w:r>
      <w:r w:rsidRPr="003E425F">
        <w:rPr>
          <w:szCs w:val="28"/>
        </w:rPr>
        <w:t xml:space="preserve"> </w:t>
      </w:r>
      <w:r>
        <w:rPr>
          <w:szCs w:val="28"/>
        </w:rPr>
        <w:t>газоснабжения и теплоснабжения</w:t>
      </w:r>
      <w:r w:rsidR="006A606C">
        <w:rPr>
          <w:szCs w:val="28"/>
        </w:rPr>
        <w:t>;</w:t>
      </w:r>
    </w:p>
    <w:p w:rsidR="009F201A" w:rsidRDefault="004804D0" w:rsidP="009F201A">
      <w:pPr>
        <w:spacing w:line="276" w:lineRule="auto"/>
        <w:rPr>
          <w:szCs w:val="28"/>
        </w:rPr>
      </w:pPr>
      <w:r>
        <w:rPr>
          <w:szCs w:val="28"/>
        </w:rPr>
        <w:t>т</w:t>
      </w:r>
      <w:r w:rsidR="00037D29" w:rsidRPr="00037D29">
        <w:rPr>
          <w:szCs w:val="28"/>
        </w:rPr>
        <w:t>ранспортн</w:t>
      </w:r>
      <w:r w:rsidR="00037D29">
        <w:rPr>
          <w:szCs w:val="28"/>
        </w:rPr>
        <w:t>ая</w:t>
      </w:r>
      <w:r w:rsidR="00037D29" w:rsidRPr="00037D29">
        <w:rPr>
          <w:szCs w:val="28"/>
        </w:rPr>
        <w:t xml:space="preserve"> инфраструктур</w:t>
      </w:r>
      <w:r w:rsidR="00037D29">
        <w:rPr>
          <w:szCs w:val="28"/>
        </w:rPr>
        <w:t>а</w:t>
      </w:r>
      <w:r w:rsidR="009F201A" w:rsidRPr="003E425F">
        <w:rPr>
          <w:szCs w:val="28"/>
        </w:rPr>
        <w:t>;</w:t>
      </w:r>
    </w:p>
    <w:p w:rsidR="009F201A" w:rsidRDefault="004804D0" w:rsidP="002D6859">
      <w:pPr>
        <w:spacing w:line="276" w:lineRule="auto"/>
        <w:rPr>
          <w:szCs w:val="28"/>
        </w:rPr>
      </w:pPr>
      <w:r>
        <w:rPr>
          <w:szCs w:val="28"/>
        </w:rPr>
        <w:t>электроснабжени</w:t>
      </w:r>
      <w:r w:rsidR="00037D29">
        <w:rPr>
          <w:szCs w:val="28"/>
        </w:rPr>
        <w:t>е</w:t>
      </w:r>
      <w:r>
        <w:rPr>
          <w:szCs w:val="28"/>
        </w:rPr>
        <w:t xml:space="preserve"> и связ</w:t>
      </w:r>
      <w:r w:rsidR="00037D29">
        <w:rPr>
          <w:szCs w:val="28"/>
        </w:rPr>
        <w:t>ь;</w:t>
      </w:r>
    </w:p>
    <w:p w:rsidR="00A65EB6" w:rsidRPr="00FA33F7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в) сведени</w:t>
      </w:r>
      <w:r w:rsidR="006E6545">
        <w:rPr>
          <w:bCs/>
          <w:iCs/>
          <w:szCs w:val="28"/>
          <w:lang w:eastAsia="x-none"/>
        </w:rPr>
        <w:t>я о границах населенных пунктов</w:t>
      </w:r>
      <w:r w:rsidR="002D6859" w:rsidRPr="002D6859">
        <w:rPr>
          <w:bCs/>
          <w:iCs/>
          <w:szCs w:val="28"/>
          <w:lang w:eastAsia="x-none"/>
        </w:rPr>
        <w:t xml:space="preserve"> (в том числе границах образуемых населенных пунктов)</w:t>
      </w:r>
      <w:r w:rsidRPr="00FA33F7">
        <w:rPr>
          <w:bCs/>
          <w:iCs/>
          <w:szCs w:val="28"/>
          <w:lang w:eastAsia="x-none"/>
        </w:rPr>
        <w:t>.</w:t>
      </w:r>
    </w:p>
    <w:p w:rsidR="00A65EB6" w:rsidRPr="00FA33F7" w:rsidRDefault="00A65EB6" w:rsidP="001F5B03">
      <w:pPr>
        <w:spacing w:line="276" w:lineRule="auto"/>
        <w:rPr>
          <w:rFonts w:eastAsia="Times New Roman" w:cs="Times New Roman"/>
          <w:bCs/>
          <w:iCs/>
          <w:szCs w:val="28"/>
          <w:lang w:eastAsia="x-none"/>
        </w:rPr>
      </w:pPr>
      <w:proofErr w:type="gramStart"/>
      <w:r w:rsidRPr="00FA33F7">
        <w:rPr>
          <w:bCs/>
          <w:iCs/>
          <w:szCs w:val="28"/>
          <w:lang w:eastAsia="x-none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</w:t>
      </w:r>
      <w:r w:rsidRPr="00FA33F7">
        <w:rPr>
          <w:rFonts w:eastAsia="Times New Roman" w:cs="Times New Roman"/>
          <w:bCs/>
          <w:iCs/>
          <w:szCs w:val="28"/>
          <w:lang w:eastAsia="x-none"/>
        </w:rPr>
        <w:t>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</w:t>
      </w:r>
      <w:proofErr w:type="gramEnd"/>
      <w:r w:rsidRPr="00FA33F7">
        <w:rPr>
          <w:rFonts w:eastAsia="Times New Roman" w:cs="Times New Roman"/>
          <w:bCs/>
          <w:iCs/>
          <w:szCs w:val="28"/>
          <w:lang w:eastAsia="x-none"/>
        </w:rPr>
        <w:t xml:space="preserve"> декабря 2016 года № 793» (в редакции приказа Министерства экономического развития Российской Федераци</w:t>
      </w:r>
      <w:r w:rsidR="002D6859">
        <w:rPr>
          <w:rFonts w:eastAsia="Times New Roman" w:cs="Times New Roman"/>
          <w:bCs/>
          <w:iCs/>
          <w:szCs w:val="28"/>
          <w:lang w:eastAsia="x-none"/>
        </w:rPr>
        <w:t>и от 9 августа 2018 года № 418).</w:t>
      </w:r>
    </w:p>
    <w:p w:rsidR="00E117CE" w:rsidRPr="00FA33F7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t>Ис</w:t>
      </w:r>
      <w:r w:rsidR="00A6230B" w:rsidRPr="00FA33F7">
        <w:rPr>
          <w:bCs/>
          <w:iCs/>
          <w:szCs w:val="28"/>
          <w:lang w:eastAsia="x-none"/>
        </w:rPr>
        <w:t>ходный год проектирования – 202</w:t>
      </w:r>
      <w:r w:rsidR="009C6F14" w:rsidRPr="00FA33F7">
        <w:rPr>
          <w:bCs/>
          <w:iCs/>
          <w:szCs w:val="28"/>
          <w:lang w:eastAsia="x-none"/>
        </w:rPr>
        <w:t>2</w:t>
      </w:r>
      <w:r w:rsidRPr="00FA33F7">
        <w:rPr>
          <w:bCs/>
          <w:iCs/>
          <w:szCs w:val="28"/>
          <w:lang w:eastAsia="x-none"/>
        </w:rPr>
        <w:t>.</w:t>
      </w:r>
    </w:p>
    <w:p w:rsidR="009E3F78" w:rsidRPr="00FA33F7" w:rsidRDefault="00E117CE" w:rsidP="001F5B03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FA33F7">
        <w:rPr>
          <w:bCs/>
          <w:iCs/>
          <w:szCs w:val="28"/>
          <w:lang w:eastAsia="x-none"/>
        </w:rPr>
        <w:lastRenderedPageBreak/>
        <w:t>Генеральный п</w:t>
      </w:r>
      <w:r w:rsidR="00A6230B" w:rsidRPr="00FA33F7">
        <w:rPr>
          <w:bCs/>
          <w:iCs/>
          <w:szCs w:val="28"/>
          <w:lang w:eastAsia="x-none"/>
        </w:rPr>
        <w:t>лан разработан на период до 2045</w:t>
      </w:r>
      <w:r w:rsidRPr="00FA33F7">
        <w:rPr>
          <w:bCs/>
          <w:iCs/>
          <w:szCs w:val="28"/>
          <w:lang w:eastAsia="x-none"/>
        </w:rPr>
        <w:t xml:space="preserve"> года</w:t>
      </w:r>
      <w:r w:rsidRPr="00FA33F7">
        <w:rPr>
          <w:bCs/>
          <w:iCs/>
          <w:szCs w:val="28"/>
          <w:vertAlign w:val="superscript"/>
          <w:lang w:eastAsia="x-none"/>
        </w:rPr>
        <w:footnoteReference w:id="1"/>
      </w:r>
      <w:r w:rsidRPr="00FA33F7">
        <w:rPr>
          <w:bCs/>
          <w:iCs/>
          <w:szCs w:val="28"/>
          <w:lang w:eastAsia="x-none"/>
        </w:rPr>
        <w:t>.</w:t>
      </w:r>
    </w:p>
    <w:p w:rsidR="00FB3578" w:rsidRPr="00E3718B" w:rsidRDefault="00CD7A05" w:rsidP="00C2469D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6" w:name="_Toc120783948"/>
      <w:r w:rsidRPr="00E3718B">
        <w:rPr>
          <w:rFonts w:eastAsia="Times New Roman"/>
        </w:rPr>
        <w:t>Мероприятия по</w:t>
      </w:r>
      <w:r w:rsidR="00FB3578" w:rsidRPr="00E3718B">
        <w:rPr>
          <w:rFonts w:eastAsia="Times New Roman"/>
        </w:rPr>
        <w:t xml:space="preserve"> территориально</w:t>
      </w:r>
      <w:r w:rsidRPr="00E3718B">
        <w:rPr>
          <w:rFonts w:eastAsia="Times New Roman"/>
        </w:rPr>
        <w:t>му</w:t>
      </w:r>
      <w:r w:rsidR="00FB3578" w:rsidRPr="00E3718B">
        <w:rPr>
          <w:rFonts w:eastAsia="Times New Roman"/>
        </w:rPr>
        <w:t xml:space="preserve"> планировани</w:t>
      </w:r>
      <w:r w:rsidRPr="00E3718B">
        <w:rPr>
          <w:rFonts w:eastAsia="Times New Roman"/>
        </w:rPr>
        <w:t>ю</w:t>
      </w:r>
      <w:bookmarkEnd w:id="6"/>
    </w:p>
    <w:p w:rsidR="006541C1" w:rsidRPr="00D666E7" w:rsidRDefault="00391336" w:rsidP="001F5B03">
      <w:pPr>
        <w:spacing w:line="276" w:lineRule="auto"/>
        <w:rPr>
          <w:color w:val="FF0000"/>
          <w:szCs w:val="28"/>
        </w:rPr>
      </w:pPr>
      <w:r w:rsidRPr="00E3718B">
        <w:rPr>
          <w:szCs w:val="28"/>
        </w:rPr>
        <w:t>Согласно структур</w:t>
      </w:r>
      <w:r w:rsidR="001A2CA5" w:rsidRPr="00E3718B">
        <w:rPr>
          <w:szCs w:val="28"/>
        </w:rPr>
        <w:t>е</w:t>
      </w:r>
      <w:r w:rsidRPr="00E3718B">
        <w:rPr>
          <w:szCs w:val="28"/>
        </w:rPr>
        <w:t xml:space="preserve"> пространственного каркаса Вологодской области</w:t>
      </w:r>
      <w:r w:rsidR="001A3A3F" w:rsidRPr="00E3718B">
        <w:rPr>
          <w:szCs w:val="28"/>
        </w:rPr>
        <w:t>,</w:t>
      </w:r>
      <w:r w:rsidRPr="00E3718B">
        <w:rPr>
          <w:szCs w:val="28"/>
        </w:rPr>
        <w:t xml:space="preserve"> </w:t>
      </w:r>
      <w:r w:rsidR="00E3718B" w:rsidRPr="00E3718B">
        <w:rPr>
          <w:szCs w:val="28"/>
        </w:rPr>
        <w:t xml:space="preserve">территория </w:t>
      </w:r>
      <w:r w:rsidR="00E3718B" w:rsidRPr="00E3718B">
        <w:rPr>
          <w:rFonts w:eastAsia="Times New Roman" w:cs="Times New Roman"/>
          <w:bCs/>
          <w:iCs/>
          <w:szCs w:val="28"/>
        </w:rPr>
        <w:t>Сокольского муниципального округа Вологодской области применительно к территории в административных границах города Сокола Сокольского района</w:t>
      </w:r>
      <w:r w:rsidR="00E3718B" w:rsidRPr="00E3718B">
        <w:rPr>
          <w:szCs w:val="28"/>
        </w:rPr>
        <w:t xml:space="preserve"> </w:t>
      </w:r>
      <w:r w:rsidRPr="00E3718B">
        <w:rPr>
          <w:szCs w:val="28"/>
        </w:rPr>
        <w:t>относится к макрозоне «</w:t>
      </w:r>
      <w:r w:rsidR="005F0638" w:rsidRPr="00E3718B">
        <w:rPr>
          <w:szCs w:val="28"/>
        </w:rPr>
        <w:t>Вологодс</w:t>
      </w:r>
      <w:r w:rsidR="00C900A3" w:rsidRPr="00E3718B">
        <w:rPr>
          <w:szCs w:val="28"/>
        </w:rPr>
        <w:t>кая</w:t>
      </w:r>
      <w:r w:rsidRPr="00E3718B">
        <w:rPr>
          <w:szCs w:val="28"/>
        </w:rPr>
        <w:t>».</w:t>
      </w:r>
      <w:r w:rsidR="005F0638" w:rsidRPr="00E3718B">
        <w:rPr>
          <w:szCs w:val="28"/>
        </w:rPr>
        <w:t xml:space="preserve"> </w:t>
      </w:r>
      <w:r w:rsidR="00E3718B" w:rsidRPr="00D14EEB">
        <w:rPr>
          <w:szCs w:val="28"/>
        </w:rPr>
        <w:t xml:space="preserve">Основные виды экономической деятельности районов: производство пищевых продуктов, производство машин и оборудования, производство готовых металлических изделий, обеспечение электрической энергией, газом и паром, транспортировка и хранение, строительство, деятельность туристических агентств и прочих организаций, предоставляющих услуги в сфере туризма, обработка древесины и производство изделий из дерева и пробки, кроме мебели, производство бумаги и бумажных изделий, </w:t>
      </w:r>
      <w:r w:rsidR="00E3718B" w:rsidRPr="00E3718B">
        <w:rPr>
          <w:szCs w:val="28"/>
        </w:rPr>
        <w:t xml:space="preserve">растениеводство и животноводство, лесозаготовки. </w:t>
      </w:r>
      <w:r w:rsidRPr="00E3718B">
        <w:rPr>
          <w:szCs w:val="28"/>
        </w:rPr>
        <w:t xml:space="preserve">В границах макрозоны </w:t>
      </w:r>
      <w:r w:rsidR="00DC6EB7" w:rsidRPr="00E3718B">
        <w:rPr>
          <w:szCs w:val="28"/>
        </w:rPr>
        <w:t>выделен</w:t>
      </w:r>
      <w:r w:rsidR="005F0638" w:rsidRPr="00E3718B">
        <w:rPr>
          <w:szCs w:val="28"/>
        </w:rPr>
        <w:t>а</w:t>
      </w:r>
      <w:r w:rsidR="00DC6EB7" w:rsidRPr="00E3718B">
        <w:rPr>
          <w:szCs w:val="28"/>
        </w:rPr>
        <w:t xml:space="preserve"> </w:t>
      </w:r>
      <w:r w:rsidR="00E3718B" w:rsidRPr="00E3718B">
        <w:rPr>
          <w:szCs w:val="28"/>
        </w:rPr>
        <w:t xml:space="preserve">зона опережающего </w:t>
      </w:r>
      <w:r w:rsidR="00E3718B" w:rsidRPr="00D14EEB">
        <w:rPr>
          <w:szCs w:val="28"/>
        </w:rPr>
        <w:t>социально-экономического развития Вологодской области</w:t>
      </w:r>
      <w:r w:rsidR="0023370D">
        <w:rPr>
          <w:szCs w:val="28"/>
        </w:rPr>
        <w:t xml:space="preserve"> – </w:t>
      </w:r>
      <w:r w:rsidR="00E3718B">
        <w:rPr>
          <w:szCs w:val="28"/>
        </w:rPr>
        <w:t>моногород Сокол.</w:t>
      </w:r>
    </w:p>
    <w:p w:rsidR="00391336" w:rsidRPr="00E3718B" w:rsidRDefault="00391336" w:rsidP="001F5B03">
      <w:pPr>
        <w:spacing w:line="276" w:lineRule="auto"/>
        <w:rPr>
          <w:szCs w:val="28"/>
        </w:rPr>
      </w:pPr>
      <w:r w:rsidRPr="00E3718B">
        <w:rPr>
          <w:szCs w:val="28"/>
        </w:rPr>
        <w:t>Генеральным планом предусмотрено развитие территори</w:t>
      </w:r>
      <w:r w:rsidR="00E3718B" w:rsidRPr="00E3718B">
        <w:rPr>
          <w:szCs w:val="28"/>
        </w:rPr>
        <w:t>и</w:t>
      </w:r>
      <w:r w:rsidRPr="00E3718B">
        <w:rPr>
          <w:szCs w:val="28"/>
        </w:rPr>
        <w:t xml:space="preserve"> </w:t>
      </w:r>
      <w:r w:rsidR="00E3718B" w:rsidRPr="00E3718B">
        <w:rPr>
          <w:szCs w:val="28"/>
        </w:rPr>
        <w:t>города Сокол</w:t>
      </w:r>
      <w:r w:rsidRPr="00E3718B">
        <w:rPr>
          <w:szCs w:val="28"/>
        </w:rPr>
        <w:t xml:space="preserve"> для комфортного прожив</w:t>
      </w:r>
      <w:r w:rsidR="00B47AF8" w:rsidRPr="00E3718B">
        <w:rPr>
          <w:szCs w:val="28"/>
        </w:rPr>
        <w:t xml:space="preserve">ания населения в количестве </w:t>
      </w:r>
      <w:r w:rsidR="00E3718B" w:rsidRPr="00E3718B">
        <w:rPr>
          <w:szCs w:val="28"/>
        </w:rPr>
        <w:t>39300</w:t>
      </w:r>
      <w:r w:rsidR="006E796B" w:rsidRPr="00E3718B">
        <w:rPr>
          <w:szCs w:val="28"/>
        </w:rPr>
        <w:t xml:space="preserve"> человек</w:t>
      </w:r>
      <w:r w:rsidRPr="00E3718B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6737AD" w:rsidRPr="006E6545" w:rsidRDefault="006737AD" w:rsidP="001F5B03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7" w:name="_Toc120783949"/>
      <w:r w:rsidRPr="006E6545">
        <w:rPr>
          <w:rFonts w:eastAsia="Times New Roman"/>
        </w:rPr>
        <w:t>Функциональное зонирование</w:t>
      </w:r>
      <w:bookmarkEnd w:id="7"/>
    </w:p>
    <w:p w:rsidR="006737AD" w:rsidRPr="006E6545" w:rsidRDefault="003F1CF3" w:rsidP="001F5B03">
      <w:pPr>
        <w:spacing w:line="276" w:lineRule="auto"/>
      </w:pPr>
      <w:r w:rsidRPr="006E6545">
        <w:t>Функциональные зоны</w:t>
      </w:r>
      <w:r w:rsidR="00C2469D" w:rsidRPr="006E6545">
        <w:t xml:space="preserve"> – </w:t>
      </w:r>
      <w:r w:rsidRPr="006E6545">
        <w:t>это</w:t>
      </w:r>
      <w:r w:rsidR="006737AD" w:rsidRPr="006E6545">
        <w:t xml:space="preserve"> зоны, для которых документами территориального планирования определены границы и функциональное назначение</w:t>
      </w:r>
      <w:r w:rsidRPr="006E6545">
        <w:rPr>
          <w:rStyle w:val="a8"/>
        </w:rPr>
        <w:footnoteReference w:id="2"/>
      </w:r>
      <w:r w:rsidRPr="006E6545">
        <w:t>.</w:t>
      </w:r>
    </w:p>
    <w:p w:rsidR="003F1CF3" w:rsidRPr="006E6545" w:rsidRDefault="003F1CF3" w:rsidP="001F5B03">
      <w:pPr>
        <w:spacing w:line="276" w:lineRule="auto"/>
      </w:pPr>
      <w:r w:rsidRPr="006E6545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6E6545">
        <w:rPr>
          <w:rStyle w:val="a8"/>
        </w:rPr>
        <w:footnoteReference w:id="3"/>
      </w:r>
      <w:r w:rsidRPr="006E6545">
        <w:t>.</w:t>
      </w:r>
    </w:p>
    <w:p w:rsidR="00E27259" w:rsidRPr="006E6545" w:rsidRDefault="003F1CF3" w:rsidP="001F5B03">
      <w:pPr>
        <w:spacing w:line="276" w:lineRule="auto"/>
      </w:pPr>
      <w:r w:rsidRPr="006E6545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6E6545">
        <w:rPr>
          <w:rStyle w:val="a8"/>
        </w:rPr>
        <w:footnoteReference w:id="4"/>
      </w:r>
      <w:r w:rsidR="00E27259" w:rsidRPr="006E6545">
        <w:t>.</w:t>
      </w:r>
    </w:p>
    <w:p w:rsidR="003F1CF3" w:rsidRPr="006E6545" w:rsidRDefault="00E27259" w:rsidP="001F5B03">
      <w:pPr>
        <w:spacing w:line="276" w:lineRule="auto"/>
      </w:pPr>
      <w:r w:rsidRPr="006E6545">
        <w:t>Г</w:t>
      </w:r>
      <w:r w:rsidR="003F1CF3" w:rsidRPr="006E6545">
        <w:t>раницы и описание функциональных зон с указанием планируемых для размещения в них объектов местного значения</w:t>
      </w:r>
      <w:r w:rsidR="00927FFC" w:rsidRPr="006E6545">
        <w:t>, отобра</w:t>
      </w:r>
      <w:r w:rsidRPr="006E6545">
        <w:t>жены</w:t>
      </w:r>
      <w:r w:rsidR="004C437C" w:rsidRPr="006E6545">
        <w:t xml:space="preserve"> </w:t>
      </w:r>
      <w:r w:rsidR="00927FFC" w:rsidRPr="006E6545">
        <w:t xml:space="preserve">на картах </w:t>
      </w:r>
      <w:r w:rsidR="00927FFC" w:rsidRPr="006E6545">
        <w:rPr>
          <w:rFonts w:cs="Times New Roman"/>
          <w:szCs w:val="28"/>
        </w:rPr>
        <w:lastRenderedPageBreak/>
        <w:t>планируемого размещения объектов местного значения и функциональных зон</w:t>
      </w:r>
      <w:r w:rsidR="00927FFC" w:rsidRPr="006E6545">
        <w:rPr>
          <w:rStyle w:val="a8"/>
        </w:rPr>
        <w:footnoteReference w:id="5"/>
      </w:r>
      <w:r w:rsidR="003F1CF3" w:rsidRPr="006E6545">
        <w:t>.</w:t>
      </w:r>
    </w:p>
    <w:p w:rsidR="00927FFC" w:rsidRPr="006E6545" w:rsidRDefault="008256D7" w:rsidP="001F5B03">
      <w:pPr>
        <w:spacing w:line="276" w:lineRule="auto"/>
      </w:pPr>
      <w:r w:rsidRPr="006E6545">
        <w:t xml:space="preserve">В </w:t>
      </w:r>
      <w:r w:rsidRPr="006E6545">
        <w:rPr>
          <w:rFonts w:cs="Times New Roman"/>
          <w:szCs w:val="28"/>
        </w:rPr>
        <w:t>соответствии</w:t>
      </w:r>
      <w:r w:rsidRPr="006E6545">
        <w:t xml:space="preserve"> с пунктом 4.3 </w:t>
      </w:r>
      <w:r w:rsidRPr="006E6545">
        <w:rPr>
          <w:rFonts w:cs="Times New Roman"/>
          <w:szCs w:val="28"/>
        </w:rPr>
        <w:t>СП 42.13330.2016</w:t>
      </w:r>
      <w:r w:rsidR="005600DD" w:rsidRPr="006E6545">
        <w:rPr>
          <w:rStyle w:val="a8"/>
          <w:rFonts w:cs="Times New Roman"/>
          <w:szCs w:val="28"/>
        </w:rPr>
        <w:footnoteReference w:id="6"/>
      </w:r>
      <w:r w:rsidRPr="006E6545">
        <w:rPr>
          <w:rFonts w:cs="Times New Roman"/>
          <w:szCs w:val="28"/>
        </w:rPr>
        <w:t xml:space="preserve"> в</w:t>
      </w:r>
      <w:r w:rsidR="00927FFC" w:rsidRPr="006E6545">
        <w:t xml:space="preserve"> документах территориального планирования муниципальных образований необходимо предусматривать рациональную</w:t>
      </w:r>
      <w:r w:rsidR="003B7CF5">
        <w:t xml:space="preserve"> </w:t>
      </w:r>
      <w:r w:rsidR="00927FFC" w:rsidRPr="006E6545">
        <w:t>очередность их</w:t>
      </w:r>
      <w:r w:rsidR="003B7CF5">
        <w:t xml:space="preserve"> </w:t>
      </w:r>
      <w:r w:rsidR="00927FFC" w:rsidRPr="006E6545">
        <w:t>развития.</w:t>
      </w:r>
      <w:r w:rsidR="003B7CF5">
        <w:t xml:space="preserve"> </w:t>
      </w:r>
      <w:r w:rsidR="00927FFC" w:rsidRPr="006E6545">
        <w:t>При</w:t>
      </w:r>
      <w:r w:rsidR="003B7CF5">
        <w:t xml:space="preserve"> </w:t>
      </w:r>
      <w:r w:rsidR="00927FFC" w:rsidRPr="006E6545">
        <w:t xml:space="preserve">этом необходимо определять перспективы развития </w:t>
      </w:r>
      <w:r w:rsidR="006E6545">
        <w:t>округа</w:t>
      </w:r>
      <w:r w:rsidR="00927FFC" w:rsidRPr="006E6545">
        <w:t xml:space="preserve"> за пределами расчетного срока, включая принципиальные решения по территориальному развитию, функциональному зонированию, планировочной структуре, инженерно-транспортной инфраструктуре, рациональному использованию природных ресурсов и охране окружающей среды.</w:t>
      </w:r>
    </w:p>
    <w:p w:rsidR="00927FFC" w:rsidRPr="006E6545" w:rsidRDefault="00927FFC" w:rsidP="001F5B03">
      <w:pPr>
        <w:spacing w:line="276" w:lineRule="auto"/>
      </w:pPr>
      <w:r w:rsidRPr="006E6545">
        <w:t>При территориальном планировании и планировке муниципальных образований необходимо зонировать их территорию с установлением видов основного функционального использования, а также других ограничений на использование территории для осуществления градостроительной деятельности</w:t>
      </w:r>
      <w:r w:rsidR="008256D7" w:rsidRPr="006E6545">
        <w:t xml:space="preserve"> (пункт 4.8 </w:t>
      </w:r>
      <w:r w:rsidR="008256D7" w:rsidRPr="006E6545">
        <w:rPr>
          <w:rFonts w:cs="Times New Roman"/>
          <w:szCs w:val="28"/>
        </w:rPr>
        <w:t>СП 42.13330.2016</w:t>
      </w:r>
      <w:r w:rsidR="008256D7" w:rsidRPr="006E6545">
        <w:t>)</w:t>
      </w:r>
      <w:r w:rsidR="00145782" w:rsidRPr="006E6545">
        <w:t>.</w:t>
      </w:r>
    </w:p>
    <w:p w:rsidR="00E27259" w:rsidRPr="006E6545" w:rsidRDefault="00E27259" w:rsidP="001F5B03">
      <w:pPr>
        <w:spacing w:line="276" w:lineRule="auto"/>
      </w:pPr>
      <w:r w:rsidRPr="006E6545">
        <w:t xml:space="preserve">Функциональное зонирование и баланс территории населенных пунктов, входящих в состав муниципального образования, осуществлены с учетом </w:t>
      </w:r>
      <w:r w:rsidR="00BF2DE8" w:rsidRPr="006E6545">
        <w:t>Р</w:t>
      </w:r>
      <w:r w:rsidRPr="006E6545">
        <w:t>егиональных нормативов градостроительного проектирования Вологодской области</w:t>
      </w:r>
      <w:r w:rsidR="00A86746" w:rsidRPr="006E6545">
        <w:t xml:space="preserve"> и Местных нормативов градостроительного проектирования</w:t>
      </w:r>
      <w:r w:rsidRPr="006E6545">
        <w:t>.</w:t>
      </w:r>
    </w:p>
    <w:p w:rsidR="00E27259" w:rsidRPr="006E6545" w:rsidRDefault="00E27259" w:rsidP="001F5B03">
      <w:pPr>
        <w:spacing w:line="276" w:lineRule="auto"/>
      </w:pPr>
      <w:r w:rsidRPr="006E6545">
        <w:t>Границы функциональных зон могут устанавливаться по</w:t>
      </w:r>
      <w:r w:rsidR="00BF2DE8" w:rsidRPr="006E6545">
        <w:rPr>
          <w:vertAlign w:val="superscript"/>
        </w:rPr>
        <w:footnoteReference w:id="7"/>
      </w:r>
      <w:r w:rsidRPr="006E6545">
        <w:t>:</w:t>
      </w:r>
    </w:p>
    <w:p w:rsidR="00E27259" w:rsidRPr="006E6545" w:rsidRDefault="00E27259" w:rsidP="001F5B03">
      <w:pPr>
        <w:spacing w:line="276" w:lineRule="auto"/>
      </w:pPr>
      <w:r w:rsidRPr="006E6545">
        <w:t>линиям магистралей, ул</w:t>
      </w:r>
      <w:r w:rsidR="00BF2DE8" w:rsidRPr="006E6545">
        <w:t>и</w:t>
      </w:r>
      <w:r w:rsidRPr="006E6545">
        <w:t>ц, проездов, разделяющим транспортные потоки противоположных направлений;</w:t>
      </w:r>
    </w:p>
    <w:p w:rsidR="00E27259" w:rsidRPr="006E6545" w:rsidRDefault="00E27259" w:rsidP="001F5B03">
      <w:pPr>
        <w:spacing w:line="276" w:lineRule="auto"/>
      </w:pPr>
      <w:r w:rsidRPr="006E6545">
        <w:t>красным линиям;</w:t>
      </w:r>
    </w:p>
    <w:p w:rsidR="00E27259" w:rsidRPr="006E6545" w:rsidRDefault="00E27259" w:rsidP="001F5B03">
      <w:pPr>
        <w:spacing w:line="276" w:lineRule="auto"/>
      </w:pPr>
      <w:r w:rsidRPr="006E6545">
        <w:t>границам населенных пунктов в пределах муниципальных образований;</w:t>
      </w:r>
    </w:p>
    <w:p w:rsidR="00E27259" w:rsidRPr="006E6545" w:rsidRDefault="00BF2DE8" w:rsidP="001F5B03">
      <w:pPr>
        <w:spacing w:line="276" w:lineRule="auto"/>
      </w:pPr>
      <w:r w:rsidRPr="006E6545">
        <w:t>границам муниципальных образований;</w:t>
      </w:r>
    </w:p>
    <w:p w:rsidR="00BF2DE8" w:rsidRPr="006E6545" w:rsidRDefault="00BF2DE8" w:rsidP="001F5B03">
      <w:pPr>
        <w:spacing w:line="276" w:lineRule="auto"/>
      </w:pPr>
      <w:r w:rsidRPr="006E6545">
        <w:t>естественным границам природных объектов;</w:t>
      </w:r>
    </w:p>
    <w:p w:rsidR="00BF2DE8" w:rsidRPr="006E6545" w:rsidRDefault="00BF2DE8" w:rsidP="001F5B03">
      <w:pPr>
        <w:spacing w:line="276" w:lineRule="auto"/>
      </w:pPr>
      <w:r w:rsidRPr="006E6545">
        <w:t>иным границам.</w:t>
      </w:r>
    </w:p>
    <w:p w:rsidR="002F30C9" w:rsidRPr="006E6545" w:rsidRDefault="008256D7" w:rsidP="001F5B03">
      <w:pPr>
        <w:spacing w:line="276" w:lineRule="auto"/>
      </w:pPr>
      <w:r w:rsidRPr="006E6545">
        <w:t>Границы функциональных зон в генеральном плане определены с учетом границ</w:t>
      </w:r>
      <w:r w:rsidR="003B7CF5">
        <w:t>ы</w:t>
      </w:r>
      <w:r w:rsidR="006E6545">
        <w:t xml:space="preserve"> </w:t>
      </w:r>
      <w:r w:rsidR="003B7CF5">
        <w:t>города</w:t>
      </w:r>
      <w:r w:rsidRPr="006E6545">
        <w:t xml:space="preserve">, естественных границ природных объектов и границ земельных участков. </w:t>
      </w:r>
    </w:p>
    <w:p w:rsidR="00927FFC" w:rsidRPr="006E6545" w:rsidRDefault="0075403C" w:rsidP="001F5B03">
      <w:pPr>
        <w:spacing w:line="276" w:lineRule="auto"/>
      </w:pPr>
      <w:r w:rsidRPr="006E6545">
        <w:t>Территории общего пользования,</w:t>
      </w:r>
      <w:r w:rsidR="008256D7" w:rsidRPr="006E6545">
        <w:t xml:space="preserve"> занятые </w:t>
      </w:r>
      <w:r w:rsidRPr="006E6545">
        <w:t>проездами</w:t>
      </w:r>
      <w:r w:rsidR="008256D7" w:rsidRPr="006E6545">
        <w:t xml:space="preserve">, небольшими по площади коммунальными зонами, объектами </w:t>
      </w:r>
      <w:r w:rsidRPr="006E6545">
        <w:t>историко</w:t>
      </w:r>
      <w:r w:rsidR="008256D7" w:rsidRPr="006E6545">
        <w:t>-культурного наследия и другими незначительными по размерам объектами</w:t>
      </w:r>
      <w:r w:rsidRPr="006E6545">
        <w:t xml:space="preserve"> </w:t>
      </w:r>
      <w:r w:rsidR="00057B4F" w:rsidRPr="006E6545">
        <w:t>отдельно не выделяются</w:t>
      </w:r>
      <w:r w:rsidR="005046E9" w:rsidRPr="006E6545">
        <w:t>,</w:t>
      </w:r>
      <w:r w:rsidR="00057B4F" w:rsidRPr="006E6545">
        <w:t xml:space="preserve"> </w:t>
      </w:r>
      <w:r w:rsidRPr="006E6545">
        <w:lastRenderedPageBreak/>
        <w:t>входят в соста</w:t>
      </w:r>
      <w:r w:rsidR="00057B4F" w:rsidRPr="006E6545">
        <w:t>в различных функциональных зон</w:t>
      </w:r>
      <w:r w:rsidRPr="006E6545">
        <w:t>.</w:t>
      </w:r>
    </w:p>
    <w:p w:rsidR="005B7D94" w:rsidRPr="00D666E7" w:rsidRDefault="00187681" w:rsidP="001F5B03">
      <w:pPr>
        <w:spacing w:line="276" w:lineRule="auto"/>
        <w:rPr>
          <w:rFonts w:cs="Times New Roman"/>
          <w:color w:val="FF0000"/>
          <w:szCs w:val="28"/>
        </w:rPr>
      </w:pPr>
      <w:r w:rsidRPr="006E6545">
        <w:t>На карте функциональных зон установлены следующие функциональные зоны</w:t>
      </w:r>
      <w:r w:rsidR="00A4492F" w:rsidRPr="006E6545">
        <w:rPr>
          <w:rStyle w:val="a8"/>
        </w:rPr>
        <w:footnoteReference w:id="8"/>
      </w:r>
      <w:r w:rsidR="00014777" w:rsidRPr="006E6545">
        <w:t xml:space="preserve"> с</w:t>
      </w:r>
      <w:r w:rsidR="00014777" w:rsidRPr="006E6545">
        <w:rPr>
          <w:rFonts w:cs="Times New Roman"/>
          <w:szCs w:val="28"/>
        </w:rPr>
        <w:t xml:space="preserve"> учетом </w:t>
      </w:r>
      <w:r w:rsidR="00014777" w:rsidRPr="006E6545">
        <w:t>преимущественного</w:t>
      </w:r>
      <w:r w:rsidR="00014777" w:rsidRPr="006E6545">
        <w:rPr>
          <w:rFonts w:cs="Times New Roman"/>
          <w:szCs w:val="28"/>
        </w:rPr>
        <w:t xml:space="preserve"> функционального использования территория</w:t>
      </w:r>
      <w:r w:rsidR="00366E52" w:rsidRPr="006E6545">
        <w:rPr>
          <w:rFonts w:cs="Times New Roman"/>
          <w:szCs w:val="28"/>
        </w:rPr>
        <w:t>:</w:t>
      </w:r>
    </w:p>
    <w:p w:rsidR="005B7D94" w:rsidRPr="00FE1BC5" w:rsidRDefault="005B7D94" w:rsidP="00C2469D">
      <w:pPr>
        <w:spacing w:line="276" w:lineRule="auto"/>
        <w:jc w:val="right"/>
        <w:rPr>
          <w:rFonts w:cs="Times New Roman"/>
          <w:szCs w:val="28"/>
        </w:rPr>
      </w:pPr>
      <w:r w:rsidRPr="00FE1BC5">
        <w:rPr>
          <w:rFonts w:cs="Times New Roman"/>
          <w:szCs w:val="28"/>
        </w:rPr>
        <w:t>Таблица 2.1</w:t>
      </w:r>
    </w:p>
    <w:tbl>
      <w:tblPr>
        <w:tblStyle w:val="ac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9011"/>
      </w:tblGrid>
      <w:tr w:rsidR="00294B7A" w:rsidRPr="00FE1BC5" w:rsidTr="00DC6173">
        <w:trPr>
          <w:trHeight w:val="312"/>
        </w:trPr>
        <w:tc>
          <w:tcPr>
            <w:tcW w:w="846" w:type="dxa"/>
          </w:tcPr>
          <w:p w:rsidR="005B7D94" w:rsidRPr="00FE1BC5" w:rsidRDefault="005B7D94" w:rsidP="00C2469D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1BC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9065" w:type="dxa"/>
            <w:vAlign w:val="center"/>
          </w:tcPr>
          <w:p w:rsidR="005B7D94" w:rsidRPr="00FE1BC5" w:rsidRDefault="005B7D94" w:rsidP="00C2469D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1BC5">
              <w:rPr>
                <w:rFonts w:cs="Times New Roman"/>
                <w:sz w:val="24"/>
                <w:szCs w:val="24"/>
              </w:rPr>
              <w:t>Функциональная зона / виды застройки</w:t>
            </w:r>
          </w:p>
        </w:tc>
      </w:tr>
    </w:tbl>
    <w:p w:rsidR="00DC6173" w:rsidRPr="00FE1BC5" w:rsidRDefault="00DC6173" w:rsidP="00C2469D">
      <w:pPr>
        <w:pStyle w:val="122"/>
        <w:spacing w:line="276" w:lineRule="auto"/>
        <w:rPr>
          <w:sz w:val="2"/>
          <w:szCs w:val="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2"/>
        <w:gridCol w:w="9013"/>
      </w:tblGrid>
      <w:tr w:rsidR="00FE1BC5" w:rsidRPr="00FE1BC5" w:rsidTr="00772B8D">
        <w:trPr>
          <w:trHeight w:val="312"/>
          <w:tblHeader/>
        </w:trPr>
        <w:tc>
          <w:tcPr>
            <w:tcW w:w="842" w:type="dxa"/>
            <w:vAlign w:val="center"/>
          </w:tcPr>
          <w:p w:rsidR="005B7D94" w:rsidRPr="00FE1BC5" w:rsidRDefault="005B7D94" w:rsidP="00C2469D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1B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  <w:vAlign w:val="center"/>
          </w:tcPr>
          <w:p w:rsidR="005B7D94" w:rsidRPr="00FE1BC5" w:rsidRDefault="005B7D94" w:rsidP="00C2469D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E1BC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FE1BC5" w:rsidRPr="00FE1BC5" w:rsidTr="003B7CF5">
        <w:trPr>
          <w:trHeight w:val="190"/>
        </w:trPr>
        <w:tc>
          <w:tcPr>
            <w:tcW w:w="842" w:type="dxa"/>
            <w:vMerge w:val="restart"/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Pr="00FE1BC5" w:rsidRDefault="00FE1BC5" w:rsidP="003B7CF5">
            <w:pPr>
              <w:pStyle w:val="122"/>
            </w:pPr>
            <w:r>
              <w:t>Жилые зоны:</w:t>
            </w:r>
          </w:p>
        </w:tc>
      </w:tr>
      <w:tr w:rsidR="00FE1BC5" w:rsidRPr="00FE1BC5" w:rsidTr="003B7CF5">
        <w:trPr>
          <w:trHeight w:val="280"/>
        </w:trPr>
        <w:tc>
          <w:tcPr>
            <w:tcW w:w="842" w:type="dxa"/>
            <w:vMerge/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Default="00BE67D3" w:rsidP="003B7CF5">
            <w:pPr>
              <w:pStyle w:val="122"/>
            </w:pPr>
            <w:r>
              <w:t>з</w:t>
            </w:r>
            <w:r w:rsidR="00FE1BC5">
              <w:t>она застройки индивидуальными жилыми домами</w:t>
            </w:r>
          </w:p>
        </w:tc>
      </w:tr>
      <w:tr w:rsidR="00FE1BC5" w:rsidRPr="00FE1BC5" w:rsidTr="003B7CF5">
        <w:trPr>
          <w:trHeight w:val="227"/>
        </w:trPr>
        <w:tc>
          <w:tcPr>
            <w:tcW w:w="842" w:type="dxa"/>
            <w:vMerge/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Default="00BE67D3" w:rsidP="003B7CF5">
            <w:pPr>
              <w:pStyle w:val="122"/>
            </w:pPr>
            <w:r>
              <w:t>з</w:t>
            </w:r>
            <w:r w:rsidR="00FE1BC5">
              <w:t>она застройки  малоэтажными жилыми домами (до 4 этажей, включая</w:t>
            </w:r>
            <w:r w:rsidR="003B7CF5">
              <w:t xml:space="preserve"> </w:t>
            </w:r>
            <w:proofErr w:type="gramStart"/>
            <w:r w:rsidR="00FE1BC5">
              <w:t>мансардный</w:t>
            </w:r>
            <w:proofErr w:type="gramEnd"/>
            <w:r w:rsidR="00FE1BC5">
              <w:t>)</w:t>
            </w:r>
          </w:p>
        </w:tc>
      </w:tr>
      <w:tr w:rsidR="00FE1BC5" w:rsidRPr="00FE1BC5" w:rsidTr="003B7CF5">
        <w:trPr>
          <w:trHeight w:val="459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Default="00BE67D3" w:rsidP="003B7CF5">
            <w:pPr>
              <w:pStyle w:val="122"/>
            </w:pPr>
            <w:r>
              <w:t>з</w:t>
            </w:r>
            <w:r w:rsidR="00FE1BC5">
              <w:t>она</w:t>
            </w:r>
            <w:r w:rsidR="003B7CF5">
              <w:t xml:space="preserve"> </w:t>
            </w:r>
            <w:r w:rsidR="00FE1BC5">
              <w:t>застройки</w:t>
            </w:r>
            <w:r w:rsidR="003B7CF5">
              <w:t xml:space="preserve"> </w:t>
            </w:r>
            <w:r w:rsidR="00FE1BC5">
              <w:t>среднеэтажными</w:t>
            </w:r>
            <w:r w:rsidR="003B7CF5">
              <w:t xml:space="preserve"> </w:t>
            </w:r>
            <w:r w:rsidR="00FE1BC5">
              <w:t xml:space="preserve">жилыми домами (от 5 до 8 этажей, включая </w:t>
            </w:r>
            <w:proofErr w:type="gramStart"/>
            <w:r w:rsidR="00FE1BC5">
              <w:t>мансардный</w:t>
            </w:r>
            <w:proofErr w:type="gramEnd"/>
            <w:r w:rsidR="00FE1BC5">
              <w:t>)</w:t>
            </w:r>
          </w:p>
        </w:tc>
      </w:tr>
      <w:tr w:rsidR="00FE1BC5" w:rsidRPr="00D666E7" w:rsidTr="003B7CF5">
        <w:trPr>
          <w:trHeight w:val="242"/>
        </w:trPr>
        <w:tc>
          <w:tcPr>
            <w:tcW w:w="842" w:type="dxa"/>
            <w:vMerge w:val="restart"/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Pr="00FE1BC5" w:rsidRDefault="00FE1BC5" w:rsidP="003B7CF5">
            <w:pPr>
              <w:pStyle w:val="122"/>
            </w:pPr>
            <w:r w:rsidRPr="00FE1BC5">
              <w:t>Общественно-деловые зоны:</w:t>
            </w:r>
          </w:p>
        </w:tc>
      </w:tr>
      <w:tr w:rsidR="00FE1BC5" w:rsidRPr="00D666E7" w:rsidTr="00FE1BC5">
        <w:trPr>
          <w:trHeight w:val="330"/>
        </w:trPr>
        <w:tc>
          <w:tcPr>
            <w:tcW w:w="842" w:type="dxa"/>
            <w:vMerge/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Pr="00FE1BC5" w:rsidRDefault="00BE67D3" w:rsidP="003B7CF5">
            <w:pPr>
              <w:pStyle w:val="122"/>
            </w:pPr>
            <w:r>
              <w:t>м</w:t>
            </w:r>
            <w:r w:rsidR="00FE1BC5">
              <w:t>ногофункциональная общественно-деловая зона</w:t>
            </w:r>
          </w:p>
        </w:tc>
      </w:tr>
      <w:tr w:rsidR="00FE1BC5" w:rsidRPr="00D666E7" w:rsidTr="00772B8D">
        <w:trPr>
          <w:trHeight w:val="290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FE1BC5" w:rsidRPr="00FE1BC5" w:rsidRDefault="00FE1BC5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FE1BC5" w:rsidRDefault="00BE67D3" w:rsidP="003B7CF5">
            <w:pPr>
              <w:pStyle w:val="122"/>
            </w:pPr>
            <w:r>
              <w:t>з</w:t>
            </w:r>
            <w:r w:rsidR="00FE1BC5">
              <w:t>она специализированной общественной застройки</w:t>
            </w:r>
          </w:p>
        </w:tc>
      </w:tr>
      <w:tr w:rsidR="00902701" w:rsidRPr="00D666E7" w:rsidTr="00064C52">
        <w:trPr>
          <w:trHeight w:val="312"/>
        </w:trPr>
        <w:tc>
          <w:tcPr>
            <w:tcW w:w="842" w:type="dxa"/>
            <w:vMerge w:val="restart"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Производственные зоны, зоны инженерной и транспортной инфраструктур</w:t>
            </w:r>
          </w:p>
        </w:tc>
      </w:tr>
      <w:tr w:rsidR="00902701" w:rsidRPr="00D666E7" w:rsidTr="00064C52">
        <w:trPr>
          <w:trHeight w:val="312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001DBC" w:rsidP="003B7CF5">
            <w:pPr>
              <w:pStyle w:val="122"/>
            </w:pPr>
            <w:r>
              <w:t>п</w:t>
            </w:r>
            <w:r w:rsidR="00902701" w:rsidRPr="00902701">
              <w:t>роизводственная</w:t>
            </w:r>
            <w:r w:rsidR="00CB5C7E">
              <w:t xml:space="preserve"> зона</w:t>
            </w:r>
          </w:p>
        </w:tc>
      </w:tr>
      <w:tr w:rsidR="00902701" w:rsidRPr="00D666E7" w:rsidTr="002244AD">
        <w:trPr>
          <w:trHeight w:val="312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коммунально-складская</w:t>
            </w:r>
            <w:r w:rsidR="00CB5C7E">
              <w:t xml:space="preserve"> зона</w:t>
            </w:r>
          </w:p>
        </w:tc>
      </w:tr>
      <w:tr w:rsidR="00902701" w:rsidRPr="00D666E7" w:rsidTr="002244AD">
        <w:trPr>
          <w:trHeight w:val="312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инженерной инфраструктуры</w:t>
            </w:r>
          </w:p>
        </w:tc>
      </w:tr>
      <w:tr w:rsidR="00902701" w:rsidRPr="00D666E7" w:rsidTr="00772B8D">
        <w:trPr>
          <w:trHeight w:val="312"/>
        </w:trPr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транспортной инфраструктуры</w:t>
            </w:r>
          </w:p>
        </w:tc>
      </w:tr>
      <w:tr w:rsidR="00902701" w:rsidRPr="00D666E7" w:rsidTr="00772B8D">
        <w:trPr>
          <w:trHeight w:val="312"/>
        </w:trPr>
        <w:tc>
          <w:tcPr>
            <w:tcW w:w="842" w:type="dxa"/>
            <w:vMerge w:val="restart"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Зоны сельскохозяйственного использования:</w:t>
            </w:r>
          </w:p>
        </w:tc>
      </w:tr>
      <w:tr w:rsidR="00902701" w:rsidRPr="00D666E7" w:rsidTr="00355C31">
        <w:trPr>
          <w:trHeight w:val="284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</w:p>
        </w:tc>
        <w:tc>
          <w:tcPr>
            <w:tcW w:w="9013" w:type="dxa"/>
          </w:tcPr>
          <w:p w:rsidR="00902701" w:rsidRPr="00902701" w:rsidRDefault="00902701" w:rsidP="00B80422">
            <w:pPr>
              <w:pStyle w:val="122"/>
            </w:pPr>
            <w:r w:rsidRPr="00902701">
              <w:t>зона садоводческих</w:t>
            </w:r>
            <w:r w:rsidR="00B80422">
              <w:t xml:space="preserve"> или </w:t>
            </w:r>
            <w:r w:rsidR="003B7CF5" w:rsidRPr="00902701">
              <w:t xml:space="preserve">огороднических </w:t>
            </w:r>
            <w:r w:rsidRPr="00902701">
              <w:t xml:space="preserve">некоммерческих </w:t>
            </w:r>
            <w:r w:rsidR="00B80422">
              <w:t>товариществ</w:t>
            </w:r>
          </w:p>
        </w:tc>
      </w:tr>
      <w:tr w:rsidR="00902701" w:rsidRPr="00D666E7" w:rsidTr="00355C31">
        <w:trPr>
          <w:trHeight w:val="284"/>
        </w:trPr>
        <w:tc>
          <w:tcPr>
            <w:tcW w:w="842" w:type="dxa"/>
            <w:vMerge/>
          </w:tcPr>
          <w:p w:rsidR="00902701" w:rsidRPr="00D666E7" w:rsidRDefault="00902701" w:rsidP="00C2469D">
            <w:pPr>
              <w:pStyle w:val="af8"/>
              <w:spacing w:line="276" w:lineRule="auto"/>
              <w:ind w:left="20"/>
              <w:rPr>
                <w:color w:val="FF0000"/>
              </w:rPr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производственная зона сельскохозяйственных предприятий</w:t>
            </w:r>
          </w:p>
        </w:tc>
      </w:tr>
      <w:tr w:rsidR="00902701" w:rsidRPr="00D666E7" w:rsidTr="00355C31">
        <w:trPr>
          <w:trHeight w:val="284"/>
        </w:trPr>
        <w:tc>
          <w:tcPr>
            <w:tcW w:w="842" w:type="dxa"/>
            <w:vMerge/>
          </w:tcPr>
          <w:p w:rsidR="00902701" w:rsidRPr="00D666E7" w:rsidRDefault="00902701" w:rsidP="00C2469D">
            <w:pPr>
              <w:pStyle w:val="af8"/>
              <w:spacing w:line="276" w:lineRule="auto"/>
              <w:ind w:left="20"/>
              <w:rPr>
                <w:color w:val="FF0000"/>
              </w:rPr>
            </w:pPr>
          </w:p>
        </w:tc>
        <w:tc>
          <w:tcPr>
            <w:tcW w:w="9013" w:type="dxa"/>
          </w:tcPr>
          <w:p w:rsidR="00902701" w:rsidRPr="00902701" w:rsidRDefault="003B7CF5" w:rsidP="003B7CF5">
            <w:pPr>
              <w:pStyle w:val="122"/>
            </w:pPr>
            <w:r>
              <w:t>и</w:t>
            </w:r>
            <w:r w:rsidR="00902701" w:rsidRPr="00902701">
              <w:t>ные зоны сельскохозяйственного назначения</w:t>
            </w:r>
          </w:p>
        </w:tc>
      </w:tr>
      <w:tr w:rsidR="00902701" w:rsidRPr="00D666E7" w:rsidTr="00772B8D">
        <w:trPr>
          <w:trHeight w:val="75"/>
        </w:trPr>
        <w:tc>
          <w:tcPr>
            <w:tcW w:w="842" w:type="dxa"/>
            <w:vMerge w:val="restart"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Зоны рекреационного назначения</w:t>
            </w:r>
          </w:p>
        </w:tc>
      </w:tr>
      <w:tr w:rsidR="00902701" w:rsidRPr="00D666E7" w:rsidTr="00772B8D">
        <w:trPr>
          <w:trHeight w:val="75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зоны рекреационного назначения</w:t>
            </w:r>
          </w:p>
        </w:tc>
      </w:tr>
      <w:tr w:rsidR="00902701" w:rsidRPr="00D666E7" w:rsidTr="00772B8D">
        <w:trPr>
          <w:trHeight w:val="75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</w:p>
        </w:tc>
        <w:tc>
          <w:tcPr>
            <w:tcW w:w="9013" w:type="dxa"/>
          </w:tcPr>
          <w:p w:rsidR="00902701" w:rsidRPr="00902701" w:rsidRDefault="00902701" w:rsidP="00001DBC">
            <w:pPr>
              <w:pStyle w:val="122"/>
            </w:pPr>
            <w:r w:rsidRPr="00902701">
              <w:t>зон</w:t>
            </w:r>
            <w:r w:rsidR="00001DBC">
              <w:t>а</w:t>
            </w:r>
            <w:r w:rsidRPr="00902701">
              <w:t xml:space="preserve">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902701" w:rsidRPr="00D666E7" w:rsidTr="00772B8D">
        <w:trPr>
          <w:trHeight w:val="75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отдыха</w:t>
            </w:r>
          </w:p>
        </w:tc>
      </w:tr>
      <w:tr w:rsidR="00902701" w:rsidRPr="00D666E7" w:rsidTr="00772B8D">
        <w:trPr>
          <w:trHeight w:val="312"/>
        </w:trPr>
        <w:tc>
          <w:tcPr>
            <w:tcW w:w="842" w:type="dxa"/>
            <w:vMerge w:val="restart"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  <w:tcBorders>
              <w:bottom w:val="single" w:sz="4" w:space="0" w:color="auto"/>
            </w:tcBorders>
          </w:tcPr>
          <w:p w:rsidR="00902701" w:rsidRPr="00902701" w:rsidRDefault="00902701" w:rsidP="003B7CF5">
            <w:pPr>
              <w:pStyle w:val="122"/>
            </w:pPr>
            <w:r w:rsidRPr="00902701">
              <w:t>Зоны специального назначения:</w:t>
            </w:r>
          </w:p>
        </w:tc>
      </w:tr>
      <w:tr w:rsidR="00902701" w:rsidRPr="00D666E7" w:rsidTr="00772B8D">
        <w:trPr>
          <w:trHeight w:val="312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numPr>
                <w:ilvl w:val="0"/>
                <w:numId w:val="12"/>
              </w:numPr>
              <w:spacing w:line="276" w:lineRule="auto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кладбищ</w:t>
            </w:r>
          </w:p>
        </w:tc>
      </w:tr>
      <w:tr w:rsidR="00902701" w:rsidRPr="00D666E7" w:rsidTr="00902701">
        <w:trPr>
          <w:trHeight w:val="312"/>
        </w:trPr>
        <w:tc>
          <w:tcPr>
            <w:tcW w:w="842" w:type="dxa"/>
            <w:vMerge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складирования и захоронения отходов</w:t>
            </w:r>
          </w:p>
        </w:tc>
      </w:tr>
      <w:tr w:rsidR="00902701" w:rsidRPr="00D666E7" w:rsidTr="00902701">
        <w:trPr>
          <w:trHeight w:val="312"/>
        </w:trPr>
        <w:tc>
          <w:tcPr>
            <w:tcW w:w="842" w:type="dxa"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  <w:r w:rsidRPr="00902701">
              <w:t>7</w:t>
            </w: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Зона режимных территорий</w:t>
            </w:r>
          </w:p>
        </w:tc>
      </w:tr>
      <w:tr w:rsidR="00902701" w:rsidRPr="00D666E7" w:rsidTr="00902701">
        <w:trPr>
          <w:trHeight w:val="312"/>
        </w:trPr>
        <w:tc>
          <w:tcPr>
            <w:tcW w:w="842" w:type="dxa"/>
          </w:tcPr>
          <w:p w:rsidR="00902701" w:rsidRPr="00902701" w:rsidRDefault="00902701" w:rsidP="00C2469D">
            <w:pPr>
              <w:pStyle w:val="af8"/>
              <w:spacing w:line="276" w:lineRule="auto"/>
              <w:ind w:left="20"/>
            </w:pPr>
            <w:r w:rsidRPr="00902701">
              <w:t>8</w:t>
            </w:r>
          </w:p>
        </w:tc>
        <w:tc>
          <w:tcPr>
            <w:tcW w:w="9013" w:type="dxa"/>
          </w:tcPr>
          <w:p w:rsidR="00902701" w:rsidRPr="00902701" w:rsidRDefault="00902701" w:rsidP="003B7CF5">
            <w:pPr>
              <w:pStyle w:val="122"/>
            </w:pPr>
            <w:r w:rsidRPr="00902701">
              <w:t>Иные зоны</w:t>
            </w:r>
          </w:p>
        </w:tc>
      </w:tr>
    </w:tbl>
    <w:p w:rsidR="001A4278" w:rsidRPr="00FE1BC5" w:rsidRDefault="001A4278" w:rsidP="00C2469D">
      <w:pPr>
        <w:pStyle w:val="2"/>
        <w:spacing w:before="240" w:after="0" w:line="276" w:lineRule="auto"/>
        <w:ind w:left="0" w:firstLine="0"/>
      </w:pPr>
      <w:bookmarkStart w:id="8" w:name="_Toc120783950"/>
      <w:r w:rsidRPr="00FE1BC5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</w:p>
    <w:p w:rsidR="001A4278" w:rsidRPr="00FE1BC5" w:rsidRDefault="001A4278" w:rsidP="001F5B03">
      <w:pPr>
        <w:spacing w:before="240" w:line="276" w:lineRule="auto"/>
      </w:pPr>
      <w:r w:rsidRPr="00FE1BC5">
        <w:t>Основными параметрами функциональных зон</w:t>
      </w:r>
      <w:r w:rsidR="00902701">
        <w:t xml:space="preserve"> </w:t>
      </w:r>
      <w:r w:rsidRPr="00FE1BC5">
        <w:t xml:space="preserve"> приняты показатели с учетом у</w:t>
      </w:r>
      <w:r w:rsidR="007F7106" w:rsidRPr="00FE1BC5">
        <w:t>казанных</w:t>
      </w:r>
      <w:r w:rsidRPr="00FE1BC5">
        <w:t xml:space="preserve"> в пункте 9.8. Методических рекомендаций по разработке </w:t>
      </w:r>
      <w:r w:rsidRPr="00FE1BC5">
        <w:lastRenderedPageBreak/>
        <w:t>проектов генеральных планов поселений и городских округов</w:t>
      </w:r>
      <w:r w:rsidRPr="00FE1BC5">
        <w:rPr>
          <w:rStyle w:val="a8"/>
        </w:rPr>
        <w:footnoteReference w:id="9"/>
      </w:r>
      <w:r w:rsidRPr="00FE1BC5">
        <w:t>.</w:t>
      </w:r>
    </w:p>
    <w:p w:rsidR="00E45099" w:rsidRPr="00FE1BC5" w:rsidRDefault="001A4278" w:rsidP="001F5B03">
      <w:pPr>
        <w:spacing w:line="276" w:lineRule="auto"/>
        <w:rPr>
          <w:rFonts w:cs="Times New Roman"/>
          <w:szCs w:val="28"/>
        </w:rPr>
      </w:pPr>
      <w:r w:rsidRPr="00FE1BC5">
        <w:t>Все предельные</w:t>
      </w:r>
      <w:r w:rsidRPr="00FE1BC5">
        <w:rPr>
          <w:rFonts w:cs="Times New Roman"/>
          <w:szCs w:val="28"/>
        </w:rPr>
        <w:t xml:space="preserve">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муниципальных образований, приняты в соответствии с частью 2 тома </w:t>
      </w:r>
      <w:r w:rsidRPr="00FE1BC5">
        <w:rPr>
          <w:rFonts w:cs="Times New Roman"/>
          <w:szCs w:val="28"/>
          <w:lang w:val="en-US"/>
        </w:rPr>
        <w:t>I</w:t>
      </w:r>
      <w:r w:rsidRPr="00FE1BC5">
        <w:rPr>
          <w:rFonts w:cs="Times New Roman"/>
          <w:szCs w:val="28"/>
        </w:rPr>
        <w:t xml:space="preserve"> Региональных нормативов градостроительного проектирования области.</w:t>
      </w:r>
    </w:p>
    <w:p w:rsidR="00E45099" w:rsidRPr="00D666E7" w:rsidRDefault="00E45099" w:rsidP="007F7106">
      <w:pPr>
        <w:jc w:val="left"/>
        <w:rPr>
          <w:rFonts w:cs="Times New Roman"/>
          <w:color w:val="FF0000"/>
          <w:szCs w:val="28"/>
        </w:rPr>
        <w:sectPr w:rsidR="00E45099" w:rsidRPr="00D666E7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E45099" w:rsidRPr="00FE1BC5" w:rsidRDefault="00FF7E92" w:rsidP="00E45099">
      <w:pPr>
        <w:ind w:firstLine="0"/>
        <w:jc w:val="right"/>
        <w:rPr>
          <w:rFonts w:cs="Times New Roman"/>
          <w:szCs w:val="28"/>
        </w:rPr>
      </w:pPr>
      <w:r w:rsidRPr="00FE1BC5">
        <w:rPr>
          <w:szCs w:val="28"/>
        </w:rPr>
        <w:lastRenderedPageBreak/>
        <w:t>Таблица 3.1</w:t>
      </w:r>
    </w:p>
    <w:p w:rsidR="00FF7E92" w:rsidRPr="00FE1BC5" w:rsidRDefault="00FF7E92" w:rsidP="00FF7E92">
      <w:pPr>
        <w:pStyle w:val="122"/>
        <w:rPr>
          <w:sz w:val="2"/>
          <w:szCs w:val="2"/>
        </w:rPr>
      </w:pPr>
    </w:p>
    <w:tbl>
      <w:tblPr>
        <w:tblStyle w:val="ac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276"/>
        <w:gridCol w:w="1559"/>
        <w:gridCol w:w="2410"/>
        <w:gridCol w:w="2552"/>
        <w:gridCol w:w="2409"/>
      </w:tblGrid>
      <w:tr w:rsidR="00D666E7" w:rsidRPr="00FE1BC5" w:rsidTr="00603872">
        <w:trPr>
          <w:trHeight w:val="77"/>
          <w:tblHeader/>
        </w:trPr>
        <w:tc>
          <w:tcPr>
            <w:tcW w:w="426" w:type="dxa"/>
            <w:vMerge w:val="restart"/>
            <w:tcBorders>
              <w:bottom w:val="nil"/>
            </w:tcBorders>
          </w:tcPr>
          <w:p w:rsidR="00603872" w:rsidRPr="00FE1BC5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03872" w:rsidRPr="00FE1BC5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Описание параметров функциональной зона</w:t>
            </w:r>
          </w:p>
        </w:tc>
        <w:tc>
          <w:tcPr>
            <w:tcW w:w="13608" w:type="dxa"/>
            <w:gridSpan w:val="7"/>
          </w:tcPr>
          <w:p w:rsidR="00603872" w:rsidRPr="00FE1BC5" w:rsidRDefault="00603872" w:rsidP="00B826F7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Функциональная зона</w:t>
            </w:r>
          </w:p>
        </w:tc>
      </w:tr>
      <w:tr w:rsidR="00D666E7" w:rsidRPr="00FE1BC5" w:rsidTr="006804C3">
        <w:trPr>
          <w:trHeight w:val="77"/>
          <w:tblHeader/>
        </w:trPr>
        <w:tc>
          <w:tcPr>
            <w:tcW w:w="426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804C3" w:rsidRPr="00FE1BC5" w:rsidRDefault="006804C3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Жилые зоны и общественно-деловые зоны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804C3" w:rsidRPr="00FE1BC5" w:rsidRDefault="006804C3" w:rsidP="007A78B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Производственные зоны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804C3" w:rsidRPr="00FE1BC5" w:rsidRDefault="00902701" w:rsidP="00DD1588">
            <w:pPr>
              <w:spacing w:line="240" w:lineRule="auto"/>
              <w:ind w:left="-112" w:right="-105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804C3" w:rsidRPr="00FE1BC5" w:rsidRDefault="006804C3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Зоны сельско-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хозяйственного использования</w:t>
            </w:r>
          </w:p>
        </w:tc>
        <w:tc>
          <w:tcPr>
            <w:tcW w:w="2552" w:type="dxa"/>
            <w:vMerge w:val="restart"/>
          </w:tcPr>
          <w:p w:rsidR="006804C3" w:rsidRPr="00FE1BC5" w:rsidRDefault="006804C3" w:rsidP="00DD1588">
            <w:pPr>
              <w:spacing w:line="240" w:lineRule="auto"/>
              <w:ind w:left="-109" w:right="-116"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Зона инженерной </w:t>
            </w:r>
            <w:r w:rsidR="00902701">
              <w:rPr>
                <w:rFonts w:cs="Times New Roman"/>
                <w:sz w:val="20"/>
                <w:szCs w:val="20"/>
              </w:rPr>
              <w:t>и транспортной инфраструктур</w:t>
            </w:r>
          </w:p>
        </w:tc>
        <w:tc>
          <w:tcPr>
            <w:tcW w:w="2409" w:type="dxa"/>
            <w:vMerge w:val="restart"/>
          </w:tcPr>
          <w:p w:rsidR="006804C3" w:rsidRPr="00FE1BC5" w:rsidRDefault="006804C3" w:rsidP="00DD1588">
            <w:pPr>
              <w:spacing w:line="240" w:lineRule="auto"/>
              <w:ind w:left="35" w:firstLine="0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Зоны специального назначения</w:t>
            </w:r>
            <w:r w:rsidR="00902701">
              <w:rPr>
                <w:rFonts w:cs="Times New Roman"/>
                <w:sz w:val="20"/>
                <w:szCs w:val="20"/>
              </w:rPr>
              <w:t>, зоны режимных территорий, иные зоны</w:t>
            </w:r>
          </w:p>
        </w:tc>
      </w:tr>
      <w:tr w:rsidR="00D666E7" w:rsidRPr="00FE1BC5" w:rsidTr="006804C3">
        <w:trPr>
          <w:trHeight w:val="77"/>
          <w:tblHeader/>
        </w:trPr>
        <w:tc>
          <w:tcPr>
            <w:tcW w:w="426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804C3" w:rsidRPr="00FE1BC5" w:rsidRDefault="006804C3" w:rsidP="00DD1588"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Жилая зона</w:t>
            </w:r>
          </w:p>
        </w:tc>
        <w:tc>
          <w:tcPr>
            <w:tcW w:w="1559" w:type="dxa"/>
            <w:tcBorders>
              <w:bottom w:val="nil"/>
            </w:tcBorders>
          </w:tcPr>
          <w:p w:rsidR="006804C3" w:rsidRPr="00FE1BC5" w:rsidRDefault="006804C3" w:rsidP="00DD1588">
            <w:pPr>
              <w:spacing w:line="240" w:lineRule="auto"/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</w:p>
        </w:tc>
      </w:tr>
    </w:tbl>
    <w:p w:rsidR="008B4133" w:rsidRPr="00FE1BC5" w:rsidRDefault="008B4133" w:rsidP="008B4133">
      <w:pPr>
        <w:pStyle w:val="122"/>
        <w:rPr>
          <w:sz w:val="2"/>
          <w:szCs w:val="2"/>
        </w:rPr>
      </w:pPr>
    </w:p>
    <w:tbl>
      <w:tblPr>
        <w:tblStyle w:val="ac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276"/>
        <w:gridCol w:w="1559"/>
        <w:gridCol w:w="2410"/>
        <w:gridCol w:w="2552"/>
        <w:gridCol w:w="2409"/>
      </w:tblGrid>
      <w:tr w:rsidR="00D666E7" w:rsidRPr="00FE1BC5" w:rsidTr="006804C3">
        <w:trPr>
          <w:trHeight w:val="77"/>
          <w:tblHeader/>
        </w:trPr>
        <w:tc>
          <w:tcPr>
            <w:tcW w:w="426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pStyle w:val="122"/>
              <w:jc w:val="center"/>
              <w:rPr>
                <w:sz w:val="20"/>
                <w:szCs w:val="20"/>
              </w:rPr>
            </w:pPr>
            <w:r w:rsidRPr="00FE1BC5">
              <w:rPr>
                <w:sz w:val="20"/>
                <w:szCs w:val="20"/>
              </w:rPr>
              <w:t>10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ind w:left="-108" w:right="-299" w:firstLine="142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Максимально допустимый коэффициент застройки зоны 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0,2 (в случае застройки индивидуальными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жилыми домами)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1,0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0,8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0,8 </w:t>
            </w:r>
          </w:p>
          <w:p w:rsidR="006804C3" w:rsidRPr="00FE1BC5" w:rsidRDefault="006804C3" w:rsidP="00DD158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Участки сооружений и застройки в соотношении с зоной: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 -от 5% до 30 % в парках.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- 2-5% в садах,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- 0% в скверах</w:t>
            </w:r>
          </w:p>
          <w:p w:rsidR="006804C3" w:rsidRPr="00FE1BC5" w:rsidRDefault="006804C3" w:rsidP="007A78B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6804C3" w:rsidRPr="00FE1BC5" w:rsidRDefault="006804C3" w:rsidP="00DD1588">
            <w:pPr>
              <w:ind w:hanging="85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Максимальный коэффициент плотности застройки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0,8 (в случае застройки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малоэтажными и среднеэтажными жилыми домами);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3,0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2,4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2,4</w:t>
            </w:r>
          </w:p>
          <w:p w:rsidR="006804C3" w:rsidRPr="00FE1BC5" w:rsidRDefault="006804C3" w:rsidP="00DD158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04C3" w:rsidRPr="00FE1BC5" w:rsidRDefault="006804C3" w:rsidP="00DD158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Максимальная этажность застройки зоны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4 этажа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(в случае застройки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малоэтажными жилыми домами)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8 этажей 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( в случае застройки </w:t>
            </w:r>
            <w:r w:rsidRPr="00FE1BC5">
              <w:rPr>
                <w:rFonts w:cs="Times New Roman"/>
                <w:sz w:val="20"/>
                <w:szCs w:val="20"/>
              </w:rPr>
              <w:lastRenderedPageBreak/>
              <w:t>среднеэтажными 4.жилыми домами)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lastRenderedPageBreak/>
              <w:t>3 этажа- дошкольные образовательные учреждения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4 этажа- общеобразовательные учреждения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lastRenderedPageBreak/>
              <w:t>5 этажей-предприятия торговли, бытового и коммунального обслуживания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lastRenderedPageBreak/>
              <w:t>По расчету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2552" w:type="dxa"/>
          </w:tcPr>
          <w:p w:rsidR="006804C3" w:rsidRPr="00FE1BC5" w:rsidRDefault="006804C3" w:rsidP="0060387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 этаж</w:t>
            </w:r>
            <w:r w:rsidR="00902701">
              <w:rPr>
                <w:rFonts w:cs="Times New Roman"/>
                <w:sz w:val="20"/>
                <w:szCs w:val="20"/>
              </w:rPr>
              <w:t xml:space="preserve"> для зоны кладбищ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Минимальная плотность населения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Не менее 40 чел./га (в случае застройки индивидуальными жилыми домами),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Не менее 70 га /га (в случае застройки низкой зоны градостроительной ценности)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ind w:firstLine="0"/>
              <w:jc w:val="left"/>
              <w:rPr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ind w:left="34" w:firstLine="9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Площадь зоны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 xml:space="preserve"> До 3 этажей-</w:t>
            </w:r>
            <w:r w:rsidRPr="00FE1BC5">
              <w:rPr>
                <w:rFonts w:cs="Times New Roman"/>
                <w:sz w:val="20"/>
                <w:szCs w:val="20"/>
              </w:rPr>
              <w:br/>
              <w:t>10-20 га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От 4 до 8 этажей-</w:t>
            </w:r>
            <w:r w:rsidRPr="00FE1BC5">
              <w:rPr>
                <w:rFonts w:cs="Times New Roman"/>
                <w:sz w:val="20"/>
                <w:szCs w:val="20"/>
              </w:rPr>
              <w:br/>
              <w:t>8 га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Индивидуальное жилищное строительство-</w:t>
            </w:r>
            <w:r w:rsidRPr="00FE1BC5">
              <w:rPr>
                <w:rFonts w:cs="Times New Roman"/>
                <w:sz w:val="20"/>
                <w:szCs w:val="20"/>
              </w:rPr>
              <w:br/>
              <w:t>40 га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25,0-200,0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250-450 кв.м/чел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1 -100 га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0,24 га 1000 человек (кладбища традиционного захоронения), но не более 40 га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Площадь озеленения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40-60%</w:t>
            </w:r>
          </w:p>
          <w:p w:rsidR="006804C3" w:rsidRPr="00FE1BC5" w:rsidRDefault="000A2BA4" w:rsidP="000A2BA4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кв.м/чел.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До 5 га 3 кв.м,/раб.</w:t>
            </w: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Более 5 га-10-15%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20-50 % в зависимости от типа застройки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10-15% в зависимости от плотности застройки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D666E7" w:rsidRPr="00FE1BC5" w:rsidTr="006804C3">
        <w:tc>
          <w:tcPr>
            <w:tcW w:w="42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Иные параметры</w:t>
            </w:r>
          </w:p>
        </w:tc>
        <w:tc>
          <w:tcPr>
            <w:tcW w:w="1843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6804C3" w:rsidRPr="00FE1BC5" w:rsidRDefault="006804C3" w:rsidP="00DD158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E1BC5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FF7E92" w:rsidRPr="00FE1BC5" w:rsidRDefault="00FF7E92" w:rsidP="00FF7E92">
      <w:pPr>
        <w:rPr>
          <w:rFonts w:cs="Times New Roman"/>
          <w:sz w:val="24"/>
          <w:szCs w:val="24"/>
        </w:rPr>
      </w:pPr>
      <w:r w:rsidRPr="00FE1BC5">
        <w:rPr>
          <w:rFonts w:cs="Times New Roman"/>
          <w:sz w:val="24"/>
          <w:szCs w:val="24"/>
        </w:rPr>
        <w:t xml:space="preserve">* Параметры приведены без учета реконструкции и </w:t>
      </w:r>
      <w:r w:rsidR="00355C31" w:rsidRPr="00FE1BC5">
        <w:rPr>
          <w:rFonts w:cs="Times New Roman"/>
          <w:sz w:val="24"/>
          <w:szCs w:val="24"/>
        </w:rPr>
        <w:t>застроенных территорий</w:t>
      </w:r>
    </w:p>
    <w:p w:rsidR="00E45099" w:rsidRPr="00D666E7" w:rsidRDefault="00E45099" w:rsidP="00E45099">
      <w:pPr>
        <w:ind w:firstLine="0"/>
        <w:rPr>
          <w:rFonts w:cs="Times New Roman"/>
          <w:color w:val="FF0000"/>
          <w:szCs w:val="28"/>
        </w:rPr>
      </w:pPr>
    </w:p>
    <w:p w:rsidR="00E45099" w:rsidRPr="00D666E7" w:rsidRDefault="00E45099" w:rsidP="001A4278">
      <w:pPr>
        <w:rPr>
          <w:rFonts w:cs="Times New Roman"/>
          <w:color w:val="FF0000"/>
          <w:szCs w:val="28"/>
        </w:rPr>
      </w:pPr>
    </w:p>
    <w:p w:rsidR="00E45099" w:rsidRPr="00D666E7" w:rsidRDefault="00E45099" w:rsidP="001A4278">
      <w:pPr>
        <w:rPr>
          <w:rFonts w:cs="Times New Roman"/>
          <w:color w:val="FF0000"/>
          <w:szCs w:val="28"/>
        </w:rPr>
        <w:sectPr w:rsidR="00E45099" w:rsidRPr="00D666E7" w:rsidSect="00A56C94">
          <w:footnotePr>
            <w:numRestart w:val="eachPage"/>
          </w:footnotePr>
          <w:pgSz w:w="16838" w:h="11906" w:orient="landscape"/>
          <w:pgMar w:top="1418" w:right="395" w:bottom="567" w:left="1134" w:header="709" w:footer="709" w:gutter="0"/>
          <w:cols w:space="708"/>
          <w:docGrid w:linePitch="360"/>
        </w:sectPr>
      </w:pPr>
    </w:p>
    <w:p w:rsidR="00ED3B39" w:rsidRPr="00B32ABF" w:rsidRDefault="00ED3B39" w:rsidP="00ED6E0A">
      <w:pPr>
        <w:pStyle w:val="2"/>
        <w:spacing w:after="0" w:line="240" w:lineRule="auto"/>
        <w:ind w:left="0" w:firstLine="709"/>
        <w:jc w:val="left"/>
      </w:pPr>
      <w:bookmarkStart w:id="9" w:name="_Toc120783951"/>
      <w:r w:rsidRPr="00B32ABF">
        <w:lastRenderedPageBreak/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9"/>
    </w:p>
    <w:p w:rsidR="002B5C58" w:rsidRPr="00B32ABF" w:rsidRDefault="002B5C58" w:rsidP="002B5C58">
      <w:pPr>
        <w:pStyle w:val="140"/>
        <w:jc w:val="right"/>
        <w:rPr>
          <w:b w:val="0"/>
          <w:i w:val="0"/>
        </w:rPr>
      </w:pPr>
      <w:r w:rsidRPr="00B32ABF">
        <w:rPr>
          <w:b w:val="0"/>
          <w:i w:val="0"/>
        </w:rPr>
        <w:t>Таблица 4.1</w:t>
      </w:r>
    </w:p>
    <w:p w:rsidR="002B5C58" w:rsidRPr="00B32ABF" w:rsidRDefault="002B5C58" w:rsidP="002B5C58">
      <w:pPr>
        <w:pStyle w:val="140"/>
        <w:spacing w:line="14" w:lineRule="auto"/>
        <w:rPr>
          <w:b w:val="0"/>
          <w:i w:val="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2268"/>
        <w:gridCol w:w="1701"/>
        <w:gridCol w:w="1559"/>
        <w:gridCol w:w="2268"/>
        <w:gridCol w:w="1985"/>
      </w:tblGrid>
      <w:tr w:rsidR="00D666E7" w:rsidRPr="00B32ABF" w:rsidTr="00AC7E6D">
        <w:trPr>
          <w:tblHeader/>
        </w:trPr>
        <w:tc>
          <w:tcPr>
            <w:tcW w:w="851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B32AB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B32AB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32ABF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2ABF">
              <w:rPr>
                <w:sz w:val="20"/>
                <w:szCs w:val="20"/>
              </w:rPr>
              <w:t>Вид</w:t>
            </w:r>
            <w:r w:rsidRPr="00B32ABF">
              <w:rPr>
                <w:sz w:val="20"/>
                <w:szCs w:val="20"/>
                <w:vertAlign w:val="superscript"/>
                <w:lang w:eastAsia="ru-RU"/>
              </w:rPr>
              <w:footnoteReference w:id="11"/>
            </w:r>
            <w:r w:rsidRPr="00B32ABF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32ABF">
              <w:rPr>
                <w:sz w:val="20"/>
                <w:szCs w:val="20"/>
              </w:rPr>
              <w:t>Местоположение</w:t>
            </w:r>
          </w:p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B32AB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B32ABF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985" w:type="dxa"/>
            <w:shd w:val="clear" w:color="auto" w:fill="auto"/>
          </w:tcPr>
          <w:p w:rsidR="002B5C58" w:rsidRPr="00B32ABF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2ABF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B32AB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  <w:p w:rsidR="002B5C58" w:rsidRPr="00B32ABF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B32ABF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2697"/>
        <w:gridCol w:w="2267"/>
        <w:gridCol w:w="1699"/>
        <w:gridCol w:w="1558"/>
        <w:gridCol w:w="2271"/>
        <w:gridCol w:w="1985"/>
      </w:tblGrid>
      <w:tr w:rsidR="00D666E7" w:rsidRPr="00B32ABF" w:rsidTr="00FF2F52">
        <w:trPr>
          <w:trHeight w:val="20"/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B32ABF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B32ABF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D666E7" w:rsidRPr="00B32ABF" w:rsidTr="00FF2F52">
        <w:trPr>
          <w:trHeight w:val="2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C0378" w:rsidRPr="00B32ABF" w:rsidRDefault="007C037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  <w:tcBorders>
              <w:top w:val="single" w:sz="4" w:space="0" w:color="auto"/>
            </w:tcBorders>
          </w:tcPr>
          <w:p w:rsidR="007C0378" w:rsidRPr="00B32ABF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  <w:lang w:eastAsia="ru-RU"/>
              </w:rPr>
              <w:t>Объекты электро-, тепло-, газо- и водоснабжения населения, водоотведения:</w:t>
            </w:r>
          </w:p>
        </w:tc>
      </w:tr>
      <w:tr w:rsidR="00D666E7" w:rsidRPr="00B32ABF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7C0378" w:rsidRPr="00B32ABF" w:rsidRDefault="007C0378" w:rsidP="007C0378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7C0378" w:rsidRPr="00B32ABF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B32ABF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10/0,4 кВ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Южное поле-1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Ул. Калинина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011AF2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A347EE" w:rsidRPr="000E6A0E" w:rsidRDefault="00A347EE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0E6A0E">
              <w:rPr>
                <w:rFonts w:cs="Times New Roman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</w:t>
            </w:r>
            <w:r w:rsidRPr="000E6A0E">
              <w:rPr>
                <w:rFonts w:cs="Times New Roman"/>
                <w:sz w:val="20"/>
                <w:szCs w:val="20"/>
              </w:rPr>
              <w:lastRenderedPageBreak/>
              <w:t xml:space="preserve">сторон ограждения подстанции по периметру на расстоянии 10 м </w:t>
            </w:r>
          </w:p>
          <w:p w:rsidR="00A347EE" w:rsidRPr="000E6A0E" w:rsidRDefault="00A347EE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0E6A0E">
              <w:rPr>
                <w:rFonts w:cs="Times New Roman"/>
                <w:sz w:val="20"/>
                <w:szCs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 </w:t>
            </w:r>
          </w:p>
          <w:p w:rsidR="00A347EE" w:rsidRPr="000E6A0E" w:rsidRDefault="00A347EE" w:rsidP="00DF7A75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0E6A0E">
              <w:rPr>
                <w:rFonts w:cs="Times New Roman"/>
                <w:sz w:val="20"/>
                <w:szCs w:val="20"/>
              </w:rPr>
              <w:t>(в редакции Постановления Правительства Российской Федерации от 21.12.2018 № 1622)</w:t>
            </w: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0E6A0E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10/0,4 кВ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Южное поле-2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Ул. Калинина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57D2E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0E6A0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10/0,4 кВ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Успех-1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Ул. Западная, С/Т Успех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57D2E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0E6A0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сети/ Прочие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10/0,4 кВ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Успех-2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0E6A0E">
            <w:pPr>
              <w:spacing w:line="240" w:lineRule="auto"/>
              <w:ind w:firstLine="0"/>
            </w:pPr>
            <w:proofErr w:type="spellStart"/>
            <w:r w:rsidRPr="000E6A0E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0E6A0E">
              <w:rPr>
                <w:rFonts w:cs="Times New Roman"/>
                <w:sz w:val="20"/>
                <w:szCs w:val="20"/>
              </w:rPr>
              <w:t>.З</w:t>
            </w:r>
            <w:proofErr w:type="gramEnd"/>
            <w:r w:rsidRPr="000E6A0E">
              <w:rPr>
                <w:rFonts w:cs="Times New Roman"/>
                <w:sz w:val="20"/>
                <w:szCs w:val="20"/>
              </w:rPr>
              <w:t>ападная</w:t>
            </w:r>
            <w:proofErr w:type="spellEnd"/>
            <w:r w:rsidRPr="000E6A0E">
              <w:rPr>
                <w:rFonts w:cs="Times New Roman"/>
                <w:sz w:val="20"/>
                <w:szCs w:val="20"/>
              </w:rPr>
              <w:t>, С/Т</w:t>
            </w:r>
            <w:r w:rsidRPr="000E6A0E">
              <w:rPr>
                <w:rFonts w:eastAsia="Calibri" w:cs="Times New Roman"/>
                <w:sz w:val="22"/>
              </w:rPr>
              <w:t xml:space="preserve"> </w:t>
            </w:r>
            <w:r w:rsidRPr="000E6A0E">
              <w:rPr>
                <w:rFonts w:cs="Times New Roman"/>
                <w:sz w:val="20"/>
                <w:szCs w:val="20"/>
              </w:rPr>
              <w:t>Успех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57D2E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0E6A0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Электрическая </w:t>
            </w:r>
            <w:r w:rsidRPr="000E6A0E">
              <w:rPr>
                <w:rFonts w:eastAsiaTheme="minorHAnsi"/>
                <w:sz w:val="20"/>
                <w:szCs w:val="20"/>
              </w:rPr>
              <w:lastRenderedPageBreak/>
              <w:t>подстанция 10кВ,</w:t>
            </w:r>
          </w:p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E5E51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lastRenderedPageBreak/>
              <w:t xml:space="preserve">Электрические сети/ Прочие </w:t>
            </w:r>
            <w:r w:rsidRPr="000E6A0E">
              <w:rPr>
                <w:rFonts w:eastAsiaTheme="minorHAnsi"/>
                <w:sz w:val="20"/>
                <w:szCs w:val="20"/>
              </w:rPr>
              <w:lastRenderedPageBreak/>
              <w:t>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lastRenderedPageBreak/>
              <w:t>КТП 10/0,4 кВ</w:t>
            </w:r>
          </w:p>
          <w:p w:rsidR="00A347EE" w:rsidRPr="000E6A0E" w:rsidRDefault="00A347EE" w:rsidP="000E6A0E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Успех-3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0E6A0E">
            <w:pPr>
              <w:spacing w:line="240" w:lineRule="auto"/>
              <w:ind w:firstLine="0"/>
            </w:pPr>
            <w:r w:rsidRPr="000E6A0E">
              <w:rPr>
                <w:rFonts w:cs="Times New Roman"/>
                <w:sz w:val="20"/>
                <w:szCs w:val="20"/>
              </w:rPr>
              <w:t xml:space="preserve">Ул. Западная, С/Т Успех г. </w:t>
            </w:r>
            <w:r w:rsidRPr="000E6A0E">
              <w:rPr>
                <w:rFonts w:cs="Times New Roman"/>
                <w:sz w:val="20"/>
                <w:szCs w:val="20"/>
              </w:rPr>
              <w:lastRenderedPageBreak/>
              <w:t>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57D2E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lastRenderedPageBreak/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  <w:r w:rsidRPr="000E6A0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</w:t>
            </w: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/ П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>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6-10/0,4 кВ</w:t>
            </w:r>
          </w:p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Лермонтова-1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Ул. Лермонтова,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</w:t>
            </w: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/ П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>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6-10/0,4 кВ</w:t>
            </w:r>
          </w:p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Лермонтова-2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Ул. Лермонтова,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5C70F2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A347EE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A347EE" w:rsidRPr="000E6A0E" w:rsidRDefault="00A347EE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</w:tcPr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Электрические сети</w:t>
            </w: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/ П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>рочие здания (сооружения) электрической сети/16.5.1.20</w:t>
            </w:r>
          </w:p>
        </w:tc>
        <w:tc>
          <w:tcPr>
            <w:tcW w:w="2267" w:type="dxa"/>
          </w:tcPr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>КТП 10/0,4 кВ</w:t>
            </w:r>
          </w:p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Продольная-1</w:t>
            </w:r>
          </w:p>
        </w:tc>
        <w:tc>
          <w:tcPr>
            <w:tcW w:w="1699" w:type="dxa"/>
            <w:shd w:val="clear" w:color="auto" w:fill="auto"/>
          </w:tcPr>
          <w:p w:rsidR="00A347EE" w:rsidRPr="000E6A0E" w:rsidRDefault="00A347EE" w:rsidP="007A3A56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0E6A0E">
              <w:rPr>
                <w:rFonts w:eastAsiaTheme="minorHAnsi"/>
                <w:sz w:val="20"/>
                <w:szCs w:val="20"/>
              </w:rPr>
              <w:t xml:space="preserve">Ул. </w:t>
            </w:r>
            <w:r>
              <w:rPr>
                <w:rFonts w:eastAsiaTheme="minorHAnsi"/>
                <w:sz w:val="20"/>
                <w:szCs w:val="20"/>
              </w:rPr>
              <w:t>Продольная</w:t>
            </w:r>
            <w:r w:rsidRPr="000E6A0E">
              <w:rPr>
                <w:rFonts w:eastAsiaTheme="minorHAnsi"/>
                <w:sz w:val="20"/>
                <w:szCs w:val="20"/>
              </w:rPr>
              <w:t>, г. Сокол</w:t>
            </w:r>
          </w:p>
        </w:tc>
        <w:tc>
          <w:tcPr>
            <w:tcW w:w="1558" w:type="dxa"/>
            <w:shd w:val="clear" w:color="auto" w:fill="auto"/>
          </w:tcPr>
          <w:p w:rsidR="00A347EE" w:rsidRPr="000E6A0E" w:rsidRDefault="00A347EE" w:rsidP="00A347EE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0E6A0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0E6A0E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47EE" w:rsidRPr="000E6A0E" w:rsidRDefault="00A347EE" w:rsidP="00C5284D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D666E7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7C0378" w:rsidRPr="00064C52" w:rsidRDefault="007C0378" w:rsidP="002354F5">
            <w:pPr>
              <w:pStyle w:val="af8"/>
              <w:numPr>
                <w:ilvl w:val="0"/>
                <w:numId w:val="13"/>
              </w:numPr>
              <w:ind w:firstLine="13"/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7C0378" w:rsidRPr="00064C52" w:rsidRDefault="007C037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064C52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064C52" w:rsidRDefault="00064C52" w:rsidP="007C0378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 xml:space="preserve">Пункт редуцирования </w:t>
            </w:r>
          </w:p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>газа (ПРГ),</w:t>
            </w:r>
          </w:p>
          <w:p w:rsidR="00064C52" w:rsidRPr="00064C52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4C52">
              <w:rPr>
                <w:sz w:val="20"/>
              </w:rPr>
              <w:t>код 602040514</w:t>
            </w: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 xml:space="preserve">Газораспределительные </w:t>
            </w:r>
          </w:p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 xml:space="preserve">сети/ Здание или </w:t>
            </w:r>
          </w:p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 xml:space="preserve">сооружение </w:t>
            </w:r>
          </w:p>
          <w:p w:rsidR="00064C52" w:rsidRPr="00064C52" w:rsidRDefault="00064C52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 xml:space="preserve">газорегуляторного </w:t>
            </w:r>
          </w:p>
          <w:p w:rsidR="00064C52" w:rsidRPr="00064C52" w:rsidRDefault="00064C52" w:rsidP="00201E10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</w:rPr>
              <w:t>пункта/16.6.1.2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064C52" w:rsidRPr="0074061A" w:rsidRDefault="00064C52" w:rsidP="000140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>У</w:t>
            </w:r>
            <w:r w:rsidR="0074061A">
              <w:rPr>
                <w:sz w:val="20"/>
              </w:rPr>
              <w:t>становка 6 пункт редуцирования газа (ПРГ)</w:t>
            </w:r>
            <w:proofErr w:type="gramStart"/>
            <w:r w:rsidR="0074061A">
              <w:rPr>
                <w:sz w:val="20"/>
              </w:rPr>
              <w:t>.</w:t>
            </w:r>
            <w:r w:rsidRPr="00064C52">
              <w:rPr>
                <w:sz w:val="20"/>
              </w:rPr>
              <w:t>Т</w:t>
            </w:r>
            <w:proofErr w:type="gramEnd"/>
            <w:r w:rsidRPr="00064C52">
              <w:rPr>
                <w:sz w:val="20"/>
              </w:rPr>
              <w:t>очное расположение ПРГ и</w:t>
            </w:r>
            <w:r w:rsidR="0074061A">
              <w:rPr>
                <w:sz w:val="20"/>
              </w:rPr>
              <w:t xml:space="preserve"> необходимую </w:t>
            </w:r>
            <w:r w:rsidRPr="00064C52">
              <w:rPr>
                <w:sz w:val="20"/>
              </w:rPr>
              <w:t xml:space="preserve">часовую нагрузку </w:t>
            </w:r>
            <w:r w:rsidR="0074061A">
              <w:rPr>
                <w:sz w:val="20"/>
              </w:rPr>
              <w:t xml:space="preserve">определить при рабочем </w:t>
            </w:r>
            <w:r w:rsidRPr="00064C52">
              <w:rPr>
                <w:sz w:val="20"/>
              </w:rPr>
              <w:t>проектировании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064C52" w:rsidRPr="00064C52" w:rsidRDefault="00064C52" w:rsidP="00064C5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sz w:val="20"/>
              </w:rPr>
              <w:t>г. Сокол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64C52" w:rsidRPr="00064C52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4C52">
              <w:rPr>
                <w:sz w:val="20"/>
              </w:rPr>
              <w:t>Планируемый</w:t>
            </w:r>
            <w:proofErr w:type="gramEnd"/>
            <w:r w:rsidRPr="00064C52">
              <w:rPr>
                <w:sz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064C52" w:rsidRPr="00064C52" w:rsidRDefault="00064C52" w:rsidP="00140DD6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64C52">
              <w:rPr>
                <w:rFonts w:eastAsia="Calibri" w:cs="Times New Roman"/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064C52">
              <w:rPr>
                <w:rFonts w:eastAsia="Calibri" w:cs="Times New Roman"/>
                <w:sz w:val="20"/>
                <w:vertAlign w:val="superscript"/>
              </w:rPr>
              <w:footnoteReference w:id="14"/>
            </w:r>
            <w:r w:rsidRPr="00064C52">
              <w:rPr>
                <w:rFonts w:eastAsia="Calibri" w:cs="Times New Roman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064C52" w:rsidRPr="00064C52" w:rsidRDefault="00064C52" w:rsidP="00140DD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rFonts w:eastAsia="Calibri" w:cs="Times New Roman"/>
                <w:sz w:val="20"/>
              </w:rPr>
              <w:lastRenderedPageBreak/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6E7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74061A" w:rsidRDefault="00064C52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7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7" w:type="dxa"/>
            <w:vMerge/>
          </w:tcPr>
          <w:p w:rsidR="00064C52" w:rsidRPr="00D666E7" w:rsidRDefault="00064C5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64C52" w:rsidRPr="00D666E7" w:rsidRDefault="00064C52" w:rsidP="004322BA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74061A" w:rsidRDefault="00064C52" w:rsidP="007C0378">
            <w:pPr>
              <w:pStyle w:val="af8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7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7" w:type="dxa"/>
            <w:vMerge/>
          </w:tcPr>
          <w:p w:rsidR="00064C52" w:rsidRPr="00D666E7" w:rsidRDefault="00064C5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64C52" w:rsidRPr="00D666E7" w:rsidRDefault="00064C52" w:rsidP="004322BA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74061A" w:rsidRDefault="00064C52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697" w:type="dxa"/>
            <w:vMerge/>
          </w:tcPr>
          <w:p w:rsidR="00064C52" w:rsidRPr="00D666E7" w:rsidRDefault="00064C52" w:rsidP="00201E10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67" w:type="dxa"/>
            <w:vMerge/>
          </w:tcPr>
          <w:p w:rsidR="00064C52" w:rsidRPr="00D666E7" w:rsidRDefault="00064C5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64C52" w:rsidRPr="00D666E7" w:rsidRDefault="00064C52" w:rsidP="004322BA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D666E7" w:rsidRDefault="00064C52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64C52" w:rsidRPr="00D666E7" w:rsidRDefault="00064C5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2697" w:type="dxa"/>
            <w:vMerge/>
          </w:tcPr>
          <w:p w:rsidR="00064C52" w:rsidRPr="00D666E7" w:rsidRDefault="00064C52" w:rsidP="00201E10">
            <w:pPr>
              <w:spacing w:line="240" w:lineRule="auto"/>
              <w:contextualSpacing/>
              <w:jc w:val="left"/>
              <w:rPr>
                <w:color w:val="FF0000"/>
                <w:sz w:val="20"/>
              </w:rPr>
            </w:pPr>
          </w:p>
        </w:tc>
        <w:tc>
          <w:tcPr>
            <w:tcW w:w="2267" w:type="dxa"/>
            <w:vMerge/>
          </w:tcPr>
          <w:p w:rsidR="00064C52" w:rsidRPr="00D666E7" w:rsidRDefault="00064C52" w:rsidP="00201E10">
            <w:pPr>
              <w:spacing w:line="240" w:lineRule="auto"/>
              <w:jc w:val="left"/>
              <w:rPr>
                <w:color w:val="FF0000"/>
                <w:sz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064C52" w:rsidRPr="00D666E7" w:rsidRDefault="00064C52" w:rsidP="004322BA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4C52" w:rsidRPr="00D666E7" w:rsidRDefault="00064C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666E7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4322BA" w:rsidRPr="00064C52" w:rsidRDefault="004322BA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64C52">
              <w:rPr>
                <w:sz w:val="20"/>
                <w:szCs w:val="20"/>
                <w:lang w:val="en-US"/>
              </w:rPr>
              <w:lastRenderedPageBreak/>
              <w:t>1.2.19</w:t>
            </w:r>
          </w:p>
        </w:tc>
        <w:tc>
          <w:tcPr>
            <w:tcW w:w="1983" w:type="dxa"/>
          </w:tcPr>
          <w:p w:rsidR="004322BA" w:rsidRPr="00064C52" w:rsidRDefault="004322BA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97" w:type="dxa"/>
          </w:tcPr>
          <w:p w:rsidR="004322BA" w:rsidRPr="00064C52" w:rsidRDefault="004322BA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Газораспределительные сети. Сооружение участка газопровода с подземной прокладкой/16.6.1.4</w:t>
            </w:r>
          </w:p>
        </w:tc>
        <w:tc>
          <w:tcPr>
            <w:tcW w:w="2267" w:type="dxa"/>
          </w:tcPr>
          <w:p w:rsidR="004322BA" w:rsidRPr="00064C52" w:rsidRDefault="004322BA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Распределительные газопроводы высокого давления к населенным пунктам.</w:t>
            </w:r>
          </w:p>
          <w:p w:rsidR="004322BA" w:rsidRPr="00064C52" w:rsidRDefault="004322BA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Диаметры газопроводов и точное местоположение определить при рабочем проектировании</w:t>
            </w:r>
          </w:p>
        </w:tc>
        <w:tc>
          <w:tcPr>
            <w:tcW w:w="1699" w:type="dxa"/>
            <w:shd w:val="clear" w:color="auto" w:fill="auto"/>
          </w:tcPr>
          <w:p w:rsidR="004322BA" w:rsidRPr="00064C52" w:rsidRDefault="004322BA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 xml:space="preserve">Прокладка распределитель-ного газопровода высокого давления </w:t>
            </w:r>
            <w:r w:rsidR="00064C52" w:rsidRPr="00064C52">
              <w:rPr>
                <w:sz w:val="20"/>
                <w:szCs w:val="20"/>
              </w:rPr>
              <w:t>по территории г.</w:t>
            </w:r>
            <w:r w:rsidR="0074061A">
              <w:rPr>
                <w:sz w:val="20"/>
                <w:szCs w:val="20"/>
              </w:rPr>
              <w:t xml:space="preserve"> </w:t>
            </w:r>
            <w:r w:rsidR="00064C52" w:rsidRPr="00064C52">
              <w:rPr>
                <w:sz w:val="20"/>
                <w:szCs w:val="20"/>
              </w:rPr>
              <w:t xml:space="preserve">Сокол </w:t>
            </w:r>
            <w:proofErr w:type="gramStart"/>
            <w:r w:rsidR="00064C52">
              <w:rPr>
                <w:sz w:val="20"/>
                <w:szCs w:val="20"/>
              </w:rPr>
              <w:t>к</w:t>
            </w:r>
            <w:proofErr w:type="gramEnd"/>
            <w:r w:rsidR="00064C52">
              <w:rPr>
                <w:sz w:val="20"/>
                <w:szCs w:val="20"/>
              </w:rPr>
              <w:t xml:space="preserve"> запроектированным ПРГ</w:t>
            </w:r>
          </w:p>
        </w:tc>
        <w:tc>
          <w:tcPr>
            <w:tcW w:w="1558" w:type="dxa"/>
            <w:shd w:val="clear" w:color="auto" w:fill="auto"/>
          </w:tcPr>
          <w:p w:rsidR="004322BA" w:rsidRPr="00064C52" w:rsidRDefault="004322BA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64C52">
              <w:rPr>
                <w:sz w:val="20"/>
                <w:szCs w:val="20"/>
              </w:rPr>
              <w:t>Планируемый</w:t>
            </w:r>
            <w:proofErr w:type="gramEnd"/>
            <w:r w:rsidRPr="00064C52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4322BA" w:rsidRPr="00064C52" w:rsidRDefault="004322BA" w:rsidP="00140DD6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064C52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5"/>
            </w:r>
            <w:r w:rsidRPr="00064C52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985" w:type="dxa"/>
            <w:shd w:val="clear" w:color="auto" w:fill="auto"/>
          </w:tcPr>
          <w:p w:rsidR="004322BA" w:rsidRPr="00D666E7" w:rsidRDefault="004322BA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6E7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064C52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  <w:lang w:val="en-US"/>
              </w:rPr>
              <w:t>1.2.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:rsidR="00064C52" w:rsidRPr="00064C52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 xml:space="preserve">Газопровод распределительный </w:t>
            </w:r>
            <w:r>
              <w:rPr>
                <w:sz w:val="20"/>
                <w:szCs w:val="20"/>
              </w:rPr>
              <w:t>низкого</w:t>
            </w:r>
            <w:r w:rsidRPr="00064C52">
              <w:rPr>
                <w:sz w:val="20"/>
                <w:szCs w:val="20"/>
              </w:rPr>
              <w:t xml:space="preserve"> давления, код 602040603 </w:t>
            </w:r>
          </w:p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Газораспределительные сети. Сооружение участка газопровода с подземной прокладкой/16.6.1.4</w:t>
            </w:r>
          </w:p>
        </w:tc>
        <w:tc>
          <w:tcPr>
            <w:tcW w:w="2267" w:type="dxa"/>
          </w:tcPr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Распределительные газопроводы высокого давления к населенным пунктам.</w:t>
            </w:r>
          </w:p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>Диаметры газопроводов и точное местоположение определить при рабочем проектировании</w:t>
            </w:r>
          </w:p>
        </w:tc>
        <w:tc>
          <w:tcPr>
            <w:tcW w:w="1699" w:type="dxa"/>
            <w:shd w:val="clear" w:color="auto" w:fill="auto"/>
          </w:tcPr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64C52">
              <w:rPr>
                <w:sz w:val="20"/>
                <w:szCs w:val="20"/>
              </w:rPr>
              <w:t xml:space="preserve">Прокладка </w:t>
            </w:r>
            <w:proofErr w:type="gramStart"/>
            <w:r w:rsidRPr="00064C52">
              <w:rPr>
                <w:sz w:val="20"/>
                <w:szCs w:val="20"/>
              </w:rPr>
              <w:t>распределитель-ного</w:t>
            </w:r>
            <w:proofErr w:type="gramEnd"/>
            <w:r w:rsidRPr="00064C52">
              <w:rPr>
                <w:sz w:val="20"/>
                <w:szCs w:val="20"/>
              </w:rPr>
              <w:t xml:space="preserve"> газопровода </w:t>
            </w:r>
            <w:r>
              <w:rPr>
                <w:sz w:val="20"/>
                <w:szCs w:val="20"/>
              </w:rPr>
              <w:t>низкого</w:t>
            </w:r>
            <w:r w:rsidRPr="00064C52">
              <w:rPr>
                <w:sz w:val="20"/>
                <w:szCs w:val="20"/>
              </w:rPr>
              <w:t xml:space="preserve"> давления по территории г.</w:t>
            </w:r>
            <w:r w:rsidR="0074061A">
              <w:rPr>
                <w:sz w:val="20"/>
                <w:szCs w:val="20"/>
              </w:rPr>
              <w:t xml:space="preserve"> </w:t>
            </w:r>
            <w:r w:rsidRPr="00064C52">
              <w:rPr>
                <w:sz w:val="20"/>
                <w:szCs w:val="20"/>
              </w:rPr>
              <w:t>Сокол к газифицируемым объектам</w:t>
            </w:r>
          </w:p>
        </w:tc>
        <w:tc>
          <w:tcPr>
            <w:tcW w:w="1558" w:type="dxa"/>
            <w:shd w:val="clear" w:color="auto" w:fill="auto"/>
          </w:tcPr>
          <w:p w:rsidR="00064C52" w:rsidRPr="00064C52" w:rsidRDefault="00064C52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64C52">
              <w:rPr>
                <w:sz w:val="20"/>
                <w:szCs w:val="20"/>
              </w:rPr>
              <w:t>Планируемый</w:t>
            </w:r>
            <w:proofErr w:type="gramEnd"/>
            <w:r w:rsidRPr="00064C52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064C52" w:rsidRPr="00064C52" w:rsidRDefault="00064C52" w:rsidP="00064C52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064C52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064C52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6"/>
            </w:r>
            <w:r w:rsidRPr="00064C52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985" w:type="dxa"/>
            <w:shd w:val="clear" w:color="auto" w:fill="auto"/>
          </w:tcPr>
          <w:p w:rsidR="00064C52" w:rsidRPr="000E6A0E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285635" w:rsidRDefault="00064C52" w:rsidP="00064C52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064C52" w:rsidRPr="00285635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285635">
              <w:rPr>
                <w:sz w:val="20"/>
                <w:szCs w:val="20"/>
                <w:lang w:eastAsia="ru-RU"/>
              </w:rPr>
              <w:t xml:space="preserve">Объекты </w:t>
            </w:r>
            <w:r w:rsidRPr="00285635">
              <w:rPr>
                <w:sz w:val="20"/>
                <w:szCs w:val="20"/>
              </w:rPr>
              <w:t>теплоснабжения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064C52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983" w:type="dxa"/>
          </w:tcPr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Источник тепловой энергии,</w:t>
            </w:r>
          </w:p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код 602040901</w:t>
            </w:r>
          </w:p>
        </w:tc>
        <w:tc>
          <w:tcPr>
            <w:tcW w:w="2697" w:type="dxa"/>
          </w:tcPr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Тепловые сети/</w:t>
            </w:r>
          </w:p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Здание отопительной котельной/16.7.2.2</w:t>
            </w:r>
          </w:p>
        </w:tc>
        <w:tc>
          <w:tcPr>
            <w:tcW w:w="2267" w:type="dxa"/>
          </w:tcPr>
          <w:p w:rsidR="00064C52" w:rsidRPr="004646B3" w:rsidRDefault="00F14A46" w:rsidP="00064C52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5 новых газовы</w:t>
            </w:r>
            <w:r w:rsidR="00F670BA">
              <w:rPr>
                <w:sz w:val="20"/>
                <w:szCs w:val="20"/>
              </w:rPr>
              <w:t>х источников теплоснабжения</w:t>
            </w:r>
          </w:p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064C52" w:rsidRPr="004646B3" w:rsidRDefault="00F14A46" w:rsidP="00064C52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064C52" w:rsidRPr="004646B3" w:rsidRDefault="00064C52" w:rsidP="00F14A46">
            <w:pPr>
              <w:pStyle w:val="aa"/>
              <w:jc w:val="left"/>
              <w:rPr>
                <w:sz w:val="20"/>
                <w:szCs w:val="20"/>
              </w:rPr>
            </w:pPr>
            <w:proofErr w:type="gramStart"/>
            <w:r w:rsidRPr="004646B3">
              <w:rPr>
                <w:sz w:val="20"/>
                <w:szCs w:val="20"/>
              </w:rPr>
              <w:t>Планируемые</w:t>
            </w:r>
            <w:proofErr w:type="gramEnd"/>
            <w:r w:rsidRPr="004646B3">
              <w:rPr>
                <w:sz w:val="20"/>
                <w:szCs w:val="20"/>
              </w:rPr>
              <w:t xml:space="preserve"> к </w:t>
            </w:r>
            <w:r w:rsidR="00F14A46">
              <w:rPr>
                <w:sz w:val="20"/>
                <w:szCs w:val="20"/>
              </w:rPr>
              <w:t>строительству</w:t>
            </w:r>
          </w:p>
        </w:tc>
        <w:tc>
          <w:tcPr>
            <w:tcW w:w="2271" w:type="dxa"/>
            <w:shd w:val="clear" w:color="auto" w:fill="auto"/>
          </w:tcPr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t>Санитарно-защитная зона устанавливается в соответствии с постановлением Правительства Российской Федерации от 03.03.2018 № 222.</w:t>
            </w:r>
          </w:p>
          <w:p w:rsidR="00064C52" w:rsidRPr="004646B3" w:rsidRDefault="00064C52" w:rsidP="00064C52">
            <w:pPr>
              <w:widowControl/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4646B3">
              <w:rPr>
                <w:sz w:val="20"/>
                <w:szCs w:val="20"/>
              </w:rPr>
              <w:lastRenderedPageBreak/>
              <w:t xml:space="preserve"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</w:t>
            </w:r>
            <w:proofErr w:type="gramStart"/>
            <w:r w:rsidRPr="004646B3">
              <w:rPr>
                <w:sz w:val="20"/>
                <w:szCs w:val="20"/>
              </w:rPr>
              <w:t>в</w:t>
            </w:r>
            <w:proofErr w:type="gramEnd"/>
            <w:r w:rsidRPr="004646B3">
              <w:rPr>
                <w:sz w:val="20"/>
                <w:szCs w:val="20"/>
              </w:rPr>
              <w:t xml:space="preserve"> </w:t>
            </w:r>
          </w:p>
          <w:p w:rsidR="00064C52" w:rsidRPr="004646B3" w:rsidRDefault="00064C52" w:rsidP="00064C52">
            <w:pPr>
              <w:widowControl/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646B3">
              <w:rPr>
                <w:sz w:val="20"/>
                <w:szCs w:val="20"/>
              </w:rPr>
              <w:t>разделе</w:t>
            </w:r>
            <w:proofErr w:type="gramEnd"/>
            <w:r w:rsidRPr="004646B3">
              <w:rPr>
                <w:sz w:val="20"/>
                <w:szCs w:val="20"/>
              </w:rPr>
              <w:t xml:space="preserve"> 7.1.10 главы VII СанПиН 2.2.1/2.1.1.1200-03</w:t>
            </w:r>
            <w:r w:rsidRPr="004646B3">
              <w:rPr>
                <w:sz w:val="20"/>
                <w:szCs w:val="20"/>
              </w:rPr>
              <w:footnoteReference w:id="17"/>
            </w:r>
            <w:r w:rsidRPr="004646B3">
              <w:rPr>
                <w:sz w:val="20"/>
                <w:szCs w:val="20"/>
              </w:rPr>
              <w:t xml:space="preserve"> </w:t>
            </w:r>
          </w:p>
          <w:p w:rsidR="00064C52" w:rsidRPr="004646B3" w:rsidRDefault="00064C52" w:rsidP="00064C52">
            <w:pPr>
              <w:pStyle w:val="aa"/>
              <w:rPr>
                <w:sz w:val="20"/>
                <w:szCs w:val="20"/>
              </w:rPr>
            </w:pPr>
            <w:r w:rsidRPr="004646B3">
              <w:rPr>
                <w:rFonts w:eastAsia="Times New Roman" w:cs="Times New Roman"/>
                <w:sz w:val="20"/>
                <w:szCs w:val="20"/>
                <w:lang w:eastAsia="ru-RU"/>
              </w:rPr>
              <w:t>и составляет не более 100 м</w:t>
            </w:r>
          </w:p>
        </w:tc>
        <w:tc>
          <w:tcPr>
            <w:tcW w:w="1985" w:type="dxa"/>
            <w:shd w:val="clear" w:color="auto" w:fill="auto"/>
          </w:tcPr>
          <w:p w:rsidR="00064C52" w:rsidRPr="004646B3" w:rsidRDefault="00064C52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F670BA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670BA" w:rsidRPr="0074061A" w:rsidRDefault="0074061A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983" w:type="dxa"/>
          </w:tcPr>
          <w:p w:rsidR="00F670BA" w:rsidRDefault="00F670BA" w:rsidP="00285635">
            <w:pPr>
              <w:pStyle w:val="aa"/>
              <w:jc w:val="left"/>
              <w:rPr>
                <w:sz w:val="20"/>
                <w:szCs w:val="20"/>
              </w:rPr>
            </w:pPr>
            <w:r w:rsidRPr="00285635">
              <w:rPr>
                <w:sz w:val="20"/>
                <w:szCs w:val="20"/>
              </w:rPr>
              <w:t>Теплопровод распределительный (квартальный)</w:t>
            </w:r>
            <w:r>
              <w:rPr>
                <w:sz w:val="20"/>
                <w:szCs w:val="20"/>
              </w:rPr>
              <w:t>,</w:t>
            </w:r>
            <w:r w:rsidRPr="00285635">
              <w:rPr>
                <w:sz w:val="20"/>
                <w:szCs w:val="20"/>
              </w:rPr>
              <w:t xml:space="preserve"> </w:t>
            </w:r>
          </w:p>
          <w:p w:rsidR="00F670BA" w:rsidRPr="00064C52" w:rsidRDefault="00F670BA" w:rsidP="00285635">
            <w:pPr>
              <w:pStyle w:val="aa"/>
              <w:jc w:val="left"/>
              <w:rPr>
                <w:sz w:val="20"/>
                <w:szCs w:val="20"/>
              </w:rPr>
            </w:pPr>
            <w:r w:rsidRPr="00285635">
              <w:rPr>
                <w:sz w:val="20"/>
                <w:szCs w:val="20"/>
              </w:rPr>
              <w:t xml:space="preserve">код 602041002 </w:t>
            </w:r>
          </w:p>
        </w:tc>
        <w:tc>
          <w:tcPr>
            <w:tcW w:w="2697" w:type="dxa"/>
          </w:tcPr>
          <w:p w:rsidR="00F670BA" w:rsidRPr="00F670BA" w:rsidRDefault="00F670BA" w:rsidP="00F670BA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70BA">
              <w:rPr>
                <w:sz w:val="20"/>
                <w:szCs w:val="20"/>
              </w:rPr>
              <w:t>Сооружение трубопровода теплоснабжения</w:t>
            </w:r>
            <w:r>
              <w:rPr>
                <w:sz w:val="20"/>
                <w:szCs w:val="20"/>
              </w:rPr>
              <w:t>/16.7.2.3</w:t>
            </w:r>
            <w:r w:rsidRPr="00F670BA">
              <w:rPr>
                <w:sz w:val="20"/>
                <w:szCs w:val="20"/>
              </w:rPr>
              <w:t xml:space="preserve"> </w:t>
            </w:r>
          </w:p>
          <w:p w:rsidR="00F670BA" w:rsidRPr="00064C52" w:rsidRDefault="00F670BA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F670BA" w:rsidRPr="00064C52" w:rsidRDefault="00F670BA" w:rsidP="00F670BA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теплотрассы по территории г.</w:t>
            </w:r>
            <w:r w:rsidR="007406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Сокол</w:t>
            </w:r>
          </w:p>
        </w:tc>
        <w:tc>
          <w:tcPr>
            <w:tcW w:w="1699" w:type="dxa"/>
            <w:shd w:val="clear" w:color="auto" w:fill="auto"/>
          </w:tcPr>
          <w:p w:rsidR="00F670BA" w:rsidRPr="004646B3" w:rsidRDefault="00F670BA" w:rsidP="00F670BA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670BA" w:rsidRPr="004646B3" w:rsidRDefault="00F670BA" w:rsidP="00F670BA">
            <w:pPr>
              <w:pStyle w:val="aa"/>
              <w:jc w:val="left"/>
              <w:rPr>
                <w:sz w:val="20"/>
                <w:szCs w:val="20"/>
              </w:rPr>
            </w:pPr>
            <w:proofErr w:type="gramStart"/>
            <w:r w:rsidRPr="004646B3">
              <w:rPr>
                <w:sz w:val="20"/>
                <w:szCs w:val="20"/>
              </w:rPr>
              <w:t>Планируемые</w:t>
            </w:r>
            <w:proofErr w:type="gramEnd"/>
            <w:r w:rsidRPr="004646B3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строительству</w:t>
            </w:r>
          </w:p>
        </w:tc>
        <w:tc>
          <w:tcPr>
            <w:tcW w:w="2271" w:type="dxa"/>
            <w:shd w:val="clear" w:color="auto" w:fill="auto"/>
          </w:tcPr>
          <w:p w:rsidR="00F670BA" w:rsidRPr="00064C52" w:rsidRDefault="002F0B9F" w:rsidP="0074061A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64C52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</w:t>
            </w:r>
            <w:r>
              <w:rPr>
                <w:rFonts w:eastAsia="Calibri" w:cs="Times New Roman"/>
                <w:sz w:val="20"/>
                <w:szCs w:val="20"/>
              </w:rPr>
              <w:t>тепловых сетей</w:t>
            </w:r>
            <w:r w:rsidRPr="00064C52">
              <w:rPr>
                <w:rFonts w:eastAsia="Calibri" w:cs="Times New Roman"/>
                <w:sz w:val="20"/>
                <w:szCs w:val="20"/>
              </w:rPr>
              <w:t xml:space="preserve"> устанавливаются в соответствии</w:t>
            </w:r>
            <w:r w:rsidRPr="002F0B9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74061A">
              <w:rPr>
                <w:rFonts w:eastAsia="Calibri" w:cs="Times New Roman"/>
                <w:sz w:val="20"/>
                <w:szCs w:val="20"/>
              </w:rPr>
              <w:t xml:space="preserve">«Типовыми правилами </w:t>
            </w:r>
            <w:r w:rsidR="0074061A">
              <w:rPr>
                <w:rFonts w:eastAsia="Calibri" w:cs="Times New Roman"/>
                <w:sz w:val="20"/>
                <w:szCs w:val="20"/>
              </w:rPr>
              <w:lastRenderedPageBreak/>
              <w:t>охраны тепловых сетей»</w:t>
            </w:r>
            <w:r>
              <w:rPr>
                <w:rStyle w:val="a8"/>
                <w:rFonts w:eastAsia="Calibri" w:cs="Times New Roman"/>
                <w:sz w:val="20"/>
                <w:szCs w:val="20"/>
              </w:rPr>
              <w:footnoteReference w:id="18"/>
            </w:r>
            <w:r w:rsidR="0074061A">
              <w:rPr>
                <w:rFonts w:eastAsia="Calibri" w:cs="Times New Roman"/>
                <w:sz w:val="20"/>
                <w:szCs w:val="20"/>
              </w:rPr>
              <w:t xml:space="preserve"> не более 3 м</w:t>
            </w:r>
          </w:p>
        </w:tc>
        <w:tc>
          <w:tcPr>
            <w:tcW w:w="1985" w:type="dxa"/>
            <w:shd w:val="clear" w:color="auto" w:fill="auto"/>
          </w:tcPr>
          <w:p w:rsidR="00F670BA" w:rsidRPr="00285635" w:rsidRDefault="00F670BA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C04B5" w:rsidRPr="000C04B5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0C04B5" w:rsidRDefault="00064C52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064C52" w:rsidRPr="000C04B5" w:rsidRDefault="00064C52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0C04B5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0C04B5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C04B5" w:rsidRPr="00F50DF7" w:rsidRDefault="000C04B5" w:rsidP="00A347EE">
            <w:pPr>
              <w:pStyle w:val="122"/>
              <w:rPr>
                <w:sz w:val="20"/>
                <w:szCs w:val="20"/>
              </w:rPr>
            </w:pPr>
            <w:r w:rsidRPr="00F50DF7">
              <w:rPr>
                <w:sz w:val="20"/>
                <w:szCs w:val="20"/>
              </w:rPr>
              <w:t>1.4.1</w:t>
            </w:r>
          </w:p>
        </w:tc>
        <w:tc>
          <w:tcPr>
            <w:tcW w:w="1983" w:type="dxa"/>
          </w:tcPr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0C04B5" w:rsidRPr="000C04B5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Водопроводы / Сооружение хозяйственно-питьевого водоснабжения и противопожарного водопровода /17.2.1.5</w:t>
            </w:r>
          </w:p>
        </w:tc>
        <w:tc>
          <w:tcPr>
            <w:tcW w:w="2267" w:type="dxa"/>
          </w:tcPr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50DF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shd w:val="clear" w:color="auto" w:fill="auto"/>
          </w:tcPr>
          <w:p w:rsidR="000C04B5" w:rsidRPr="00D666E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0C04B5" w:rsidRPr="00F50DF7" w:rsidRDefault="000C04B5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F50DF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F50DF7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0C04B5" w:rsidRPr="000C04B5" w:rsidRDefault="000C04B5" w:rsidP="005632AF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эпидемиологические требования к организации и эксплуатации зон санитарной охраны (далее - ЗСО) источников водоснабжения и водопроводов питьевого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назначения определяются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2.1.4.1110-02).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 xml:space="preserve">а) при отсутствии грунтовых вод - не </w:t>
            </w:r>
            <w:r w:rsidRPr="000C04B5">
              <w:rPr>
                <w:rFonts w:eastAsia="Calibri" w:cs="Times New Roman"/>
                <w:sz w:val="20"/>
                <w:szCs w:val="20"/>
              </w:rPr>
              <w:lastRenderedPageBreak/>
              <w:t>менее 10 м при диаметре водоводов до 1000 мм;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0C04B5" w:rsidRPr="000C04B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C04B5">
              <w:rPr>
                <w:rFonts w:eastAsia="Calibri" w:cs="Times New Roman"/>
                <w:sz w:val="20"/>
                <w:szCs w:val="20"/>
              </w:rPr>
              <w:t>от остальных помещений (отстойники, реагентное хозяйство, склад хлора, насосные станции и др.) - не менее 15 м.</w:t>
            </w:r>
          </w:p>
        </w:tc>
        <w:tc>
          <w:tcPr>
            <w:tcW w:w="1985" w:type="dxa"/>
            <w:shd w:val="clear" w:color="auto" w:fill="auto"/>
          </w:tcPr>
          <w:p w:rsidR="000C04B5" w:rsidRPr="000C04B5" w:rsidRDefault="000C04B5" w:rsidP="008804F5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0C04B5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0C04B5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C04B5" w:rsidRPr="00B941C1" w:rsidRDefault="000C04B5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941C1">
              <w:rPr>
                <w:rFonts w:eastAsia="Times New Roman" w:cs="Times New Roman"/>
                <w:sz w:val="20"/>
                <w:szCs w:val="20"/>
              </w:rPr>
              <w:t>1.4.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F50DF7">
              <w:rPr>
                <w:rFonts w:eastAsia="Times New Roman" w:cs="Times New Roman"/>
                <w:sz w:val="20"/>
                <w:szCs w:val="24"/>
              </w:rPr>
              <w:t>Водопроводы / Сооружение хозяйственно-питьевого водоснабжения и противопожарного водопровода /17.2.1.5</w:t>
            </w:r>
          </w:p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C04B5" w:rsidRPr="00F50DF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50DF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shd w:val="clear" w:color="auto" w:fill="auto"/>
          </w:tcPr>
          <w:p w:rsidR="000C04B5" w:rsidRPr="00D666E7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0C04B5" w:rsidRPr="00734C89" w:rsidRDefault="000C04B5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734C89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734C89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0C04B5" w:rsidRPr="00D666E7" w:rsidRDefault="000C04B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04B5" w:rsidRPr="0034110A" w:rsidRDefault="000C04B5" w:rsidP="00A347EE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 w:rsidRPr="0034110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Раздел 4 Положения о территориальном планировании </w:t>
            </w:r>
            <w:r w:rsidRPr="0034110A">
              <w:rPr>
                <w:sz w:val="20"/>
              </w:rPr>
              <w:t xml:space="preserve">СТП Сокольского </w:t>
            </w:r>
            <w:r w:rsidRPr="009B6EA6">
              <w:rPr>
                <w:sz w:val="20"/>
              </w:rPr>
              <w:t>района</w:t>
            </w:r>
            <w:r w:rsidRPr="009B6EA6">
              <w:rPr>
                <w:rStyle w:val="a8"/>
                <w:sz w:val="20"/>
              </w:rPr>
              <w:footnoteReference w:id="19"/>
            </w:r>
            <w:r w:rsidRPr="009B6EA6">
              <w:rPr>
                <w:sz w:val="20"/>
              </w:rPr>
              <w:t>.</w:t>
            </w:r>
          </w:p>
          <w:p w:rsidR="000C04B5" w:rsidRPr="00AE1A43" w:rsidRDefault="000C04B5" w:rsidP="00A347E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AE1A43">
              <w:rPr>
                <w:rFonts w:eastAsia="Calibri" w:cs="Times New Roman"/>
                <w:sz w:val="20"/>
                <w:szCs w:val="20"/>
              </w:rPr>
              <w:t xml:space="preserve">1) </w:t>
            </w:r>
            <w:r w:rsidRPr="00F50DF7">
              <w:rPr>
                <w:rFonts w:eastAsia="Calibri" w:cs="Times New Roman"/>
                <w:sz w:val="20"/>
                <w:szCs w:val="20"/>
              </w:rPr>
              <w:t>Прокладка участков водопровода</w:t>
            </w:r>
          </w:p>
          <w:p w:rsidR="000C04B5" w:rsidRPr="00AE1A43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0C04B5" w:rsidRPr="00D666E7" w:rsidRDefault="000C04B5" w:rsidP="00A347EE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AE1A43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0C04B5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C04B5" w:rsidRPr="00B941C1" w:rsidRDefault="000C04B5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1983" w:type="dxa"/>
          </w:tcPr>
          <w:p w:rsidR="000C04B5" w:rsidRPr="00B941C1" w:rsidRDefault="000C04B5" w:rsidP="00A347E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941C1">
              <w:rPr>
                <w:rFonts w:eastAsia="Calibri" w:cs="Times New Roman"/>
                <w:sz w:val="20"/>
                <w:szCs w:val="20"/>
              </w:rPr>
              <w:t>Водопроводные очистные сооружения,</w:t>
            </w:r>
          </w:p>
          <w:p w:rsidR="000C04B5" w:rsidRPr="00B941C1" w:rsidRDefault="000C04B5" w:rsidP="00A347E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941C1">
              <w:rPr>
                <w:rFonts w:eastAsia="Calibri" w:cs="Times New Roman"/>
                <w:sz w:val="20"/>
                <w:szCs w:val="20"/>
              </w:rPr>
              <w:t>код 602041102</w:t>
            </w:r>
          </w:p>
          <w:p w:rsidR="000C04B5" w:rsidRPr="00B941C1" w:rsidRDefault="000C04B5" w:rsidP="00A347E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0C04B5" w:rsidRPr="00B941C1" w:rsidRDefault="000C04B5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941C1">
              <w:rPr>
                <w:rFonts w:eastAsia="Calibri" w:cs="Times New Roman"/>
                <w:sz w:val="20"/>
                <w:szCs w:val="20"/>
              </w:rPr>
              <w:t>Объекты водоподготовки и очистки воды/Сооружения очистки воды для хозяйственно-питьевых целей/17.1.4.28</w:t>
            </w:r>
          </w:p>
        </w:tc>
        <w:tc>
          <w:tcPr>
            <w:tcW w:w="2267" w:type="dxa"/>
          </w:tcPr>
          <w:p w:rsidR="000C04B5" w:rsidRPr="00B941C1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941C1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shd w:val="clear" w:color="auto" w:fill="auto"/>
          </w:tcPr>
          <w:p w:rsidR="000C04B5" w:rsidRPr="00B941C1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0C04B5" w:rsidRPr="00734C89" w:rsidRDefault="000C04B5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B941C1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B941C1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/>
            <w:shd w:val="clear" w:color="auto" w:fill="auto"/>
          </w:tcPr>
          <w:p w:rsidR="000C04B5" w:rsidRPr="00D666E7" w:rsidRDefault="000C04B5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04B5" w:rsidRPr="000C04B5" w:rsidRDefault="000C04B5" w:rsidP="000D138D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0C04B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FF2F52" w:rsidRPr="00FF2F52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FF2F52" w:rsidRDefault="00064C52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064C52" w:rsidRPr="00FF2F52" w:rsidRDefault="00064C52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FF2F52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F2F52" w:rsidRPr="00A96418" w:rsidRDefault="00FF2F52" w:rsidP="00A347EE">
            <w:pPr>
              <w:pStyle w:val="122"/>
              <w:rPr>
                <w:sz w:val="20"/>
                <w:szCs w:val="20"/>
              </w:rPr>
            </w:pPr>
            <w:r w:rsidRPr="00A96418">
              <w:rPr>
                <w:sz w:val="20"/>
                <w:szCs w:val="20"/>
              </w:rPr>
              <w:t>1.5.1</w:t>
            </w:r>
          </w:p>
        </w:tc>
        <w:tc>
          <w:tcPr>
            <w:tcW w:w="1983" w:type="dxa"/>
          </w:tcPr>
          <w:p w:rsidR="00FF2F52" w:rsidRPr="00A96418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96418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FF2F52" w:rsidRPr="00A96418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96418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FF2F52" w:rsidRPr="00A96418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FF2F52" w:rsidRPr="00A96418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FF2F52" w:rsidRPr="00A96418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2697" w:type="dxa"/>
          </w:tcPr>
          <w:p w:rsidR="00FF2F52" w:rsidRPr="00A96418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7" w:type="dxa"/>
          </w:tcPr>
          <w:p w:rsidR="00FF2F52" w:rsidRPr="00A96418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96418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проектирования.</w:t>
            </w:r>
          </w:p>
        </w:tc>
        <w:tc>
          <w:tcPr>
            <w:tcW w:w="1699" w:type="dxa"/>
            <w:shd w:val="clear" w:color="auto" w:fill="auto"/>
          </w:tcPr>
          <w:p w:rsidR="00FF2F52" w:rsidRPr="00A96418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96418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F2F52" w:rsidRPr="00A96418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734C89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734C89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FF2F52" w:rsidRPr="00A96418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FF2F52" w:rsidRPr="00A96418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FF2F52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</w:t>
            </w:r>
            <w:proofErr w:type="gramStart"/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</w:t>
            </w:r>
            <w:proofErr w:type="gramEnd"/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рекомендуемые </w:t>
            </w: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минимальные разрывы устанавливаются в соответствии с СанПиН 2.2.1/2.1.1.1200-03 Санитарно-защитные зоны и санитарная классификация предприятий, сооружени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й и иных объектов» и составляет:</w:t>
            </w:r>
          </w:p>
          <w:p w:rsidR="00FF2F52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</w:t>
            </w:r>
            <w:r w:rsidRPr="00A964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ООСК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- 500 м; </w:t>
            </w:r>
          </w:p>
          <w:p w:rsidR="00FF2F52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 КНС, НСДК - 15 м;</w:t>
            </w:r>
          </w:p>
          <w:p w:rsidR="00FF2F52" w:rsidRPr="00A96418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 ЛОСДК – 20 м</w:t>
            </w:r>
          </w:p>
          <w:p w:rsidR="00FF2F52" w:rsidRPr="00A96418" w:rsidRDefault="00FF2F52" w:rsidP="00A347EE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F2F52" w:rsidRPr="00FF2F52" w:rsidRDefault="00FF2F52" w:rsidP="00BB5EE2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FF2F52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F2F52" w:rsidRPr="00CC3B77" w:rsidRDefault="00FF2F52" w:rsidP="00A347EE">
            <w:pPr>
              <w:pStyle w:val="122"/>
              <w:rPr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t>1.5.2</w:t>
            </w:r>
          </w:p>
        </w:tc>
        <w:tc>
          <w:tcPr>
            <w:tcW w:w="1983" w:type="dxa"/>
          </w:tcPr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FF2F52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код 602041301</w:t>
            </w:r>
          </w:p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отображены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 xml:space="preserve"> на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карте</w:t>
            </w:r>
          </w:p>
        </w:tc>
        <w:tc>
          <w:tcPr>
            <w:tcW w:w="2697" w:type="dxa"/>
          </w:tcPr>
          <w:p w:rsidR="00FF2F52" w:rsidRPr="00CC3B77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Объекты водоочистки/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Сооружение биологической очистки сточных вод/17.4.1.17</w:t>
            </w:r>
          </w:p>
        </w:tc>
        <w:tc>
          <w:tcPr>
            <w:tcW w:w="2267" w:type="dxa"/>
          </w:tcPr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ООСК производительностью 172,4 тыс. куб. м/сутки</w:t>
            </w:r>
          </w:p>
        </w:tc>
        <w:tc>
          <w:tcPr>
            <w:tcW w:w="1699" w:type="dxa"/>
            <w:shd w:val="clear" w:color="auto" w:fill="auto"/>
          </w:tcPr>
          <w:p w:rsidR="00FF2F52" w:rsidRPr="00D666E7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96418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52" w:rsidRPr="00D666E7" w:rsidRDefault="00FF2F52" w:rsidP="00D20115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F2F52" w:rsidRPr="00CC3B77" w:rsidRDefault="00FF2F52" w:rsidP="00A347EE">
            <w:pPr>
              <w:pStyle w:val="122"/>
              <w:rPr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1983" w:type="dxa"/>
          </w:tcPr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 xml:space="preserve">Очистные сооружения дождевой канализации, 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код 602041302</w:t>
            </w:r>
          </w:p>
        </w:tc>
        <w:tc>
          <w:tcPr>
            <w:tcW w:w="2697" w:type="dxa"/>
          </w:tcPr>
          <w:p w:rsidR="00FF2F52" w:rsidRPr="00CC3B77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FF2F52" w:rsidRPr="00CC3B77" w:rsidRDefault="00FF2F52" w:rsidP="00A347E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очистки сточных вод/17.4.1.24</w:t>
            </w:r>
          </w:p>
          <w:p w:rsidR="00FF2F52" w:rsidRPr="00CC3B77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F2F52" w:rsidRPr="00CC3B77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 дождевой канализации (ЛОСДК)</w:t>
            </w:r>
          </w:p>
        </w:tc>
        <w:tc>
          <w:tcPr>
            <w:tcW w:w="1699" w:type="dxa"/>
            <w:shd w:val="clear" w:color="auto" w:fill="auto"/>
          </w:tcPr>
          <w:p w:rsidR="00FF2F52" w:rsidRDefault="00FF2F52" w:rsidP="00A347E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t>г. Сокол</w:t>
            </w:r>
          </w:p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(«Южное поле»)</w:t>
            </w:r>
          </w:p>
        </w:tc>
        <w:tc>
          <w:tcPr>
            <w:tcW w:w="1558" w:type="dxa"/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52" w:rsidRPr="00D666E7" w:rsidRDefault="00FF2F52" w:rsidP="00567A29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2F52" w:rsidRPr="00CC3B77" w:rsidRDefault="00FF2F52" w:rsidP="00A347EE">
            <w:pPr>
              <w:pStyle w:val="122"/>
              <w:rPr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t>1.5.4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 xml:space="preserve">Дренаж, 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код 602041406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 xml:space="preserve">Канализация дождевая самотечная открытая, </w:t>
            </w:r>
          </w:p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код 602041405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 xml:space="preserve">Канализация дождевая самотечная закрытая, 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код 602041404</w:t>
            </w:r>
          </w:p>
          <w:p w:rsidR="00FF2F52" w:rsidRPr="00CC3B77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Канализация дождевая напорная, код 602041403</w:t>
            </w:r>
          </w:p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F2F52" w:rsidRPr="00D666E7" w:rsidRDefault="00FF2F52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FF2F5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2F52" w:rsidRPr="00CC3B77" w:rsidRDefault="00FF2F52" w:rsidP="00A347E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F2F52" w:rsidRPr="00CC3B77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FF2F52" w:rsidRPr="00CC3B77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F2F52" w:rsidRPr="00FF2F52" w:rsidRDefault="00FF2F52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2F5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F2F52" w:rsidRPr="00CC3B77" w:rsidRDefault="00FF2F52" w:rsidP="00A347E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1983" w:type="dxa"/>
          </w:tcPr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7" w:type="dxa"/>
          </w:tcPr>
          <w:p w:rsidR="00FF2F52" w:rsidRPr="00CC3B77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2267" w:type="dxa"/>
          </w:tcPr>
          <w:p w:rsidR="00FF2F52" w:rsidRPr="00CC3B77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shd w:val="clear" w:color="auto" w:fill="auto"/>
          </w:tcPr>
          <w:p w:rsidR="00FF2F52" w:rsidRPr="00CC3B77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3B77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F2F52" w:rsidRPr="00FF2F52" w:rsidRDefault="00FF2F52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2F5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2F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FF2F52" w:rsidRPr="00B349FE" w:rsidRDefault="00FF2F52" w:rsidP="00A347EE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1.5.7</w:t>
            </w:r>
          </w:p>
        </w:tc>
        <w:tc>
          <w:tcPr>
            <w:tcW w:w="1983" w:type="dxa"/>
          </w:tcPr>
          <w:p w:rsidR="00FF2F52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349FE">
              <w:rPr>
                <w:rFonts w:eastAsia="Calibri" w:cs="Times New Roman"/>
                <w:sz w:val="20"/>
                <w:szCs w:val="20"/>
              </w:rPr>
              <w:t xml:space="preserve">Насосная станция дождевой канализации (НСДК), </w:t>
            </w:r>
          </w:p>
          <w:p w:rsidR="00FF2F52" w:rsidRPr="00B349FE" w:rsidRDefault="00FF2F52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349FE">
              <w:rPr>
                <w:rFonts w:eastAsia="Calibri" w:cs="Times New Roman"/>
                <w:sz w:val="20"/>
                <w:szCs w:val="20"/>
              </w:rPr>
              <w:t>код 602041305</w:t>
            </w:r>
          </w:p>
        </w:tc>
        <w:tc>
          <w:tcPr>
            <w:tcW w:w="2697" w:type="dxa"/>
          </w:tcPr>
          <w:p w:rsidR="00FF2F52" w:rsidRPr="00F7226B" w:rsidRDefault="00FF2F52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2267" w:type="dxa"/>
          </w:tcPr>
          <w:p w:rsidR="00FF2F52" w:rsidRPr="00F7226B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1699" w:type="dxa"/>
            <w:shd w:val="clear" w:color="auto" w:fill="auto"/>
          </w:tcPr>
          <w:p w:rsidR="00FF2F52" w:rsidRDefault="00FF2F52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C3B77">
              <w:rPr>
                <w:sz w:val="20"/>
                <w:szCs w:val="20"/>
              </w:rPr>
              <w:t>г. Сокол</w:t>
            </w:r>
          </w:p>
          <w:p w:rsidR="00B847DF" w:rsidRPr="00CC3B77" w:rsidRDefault="00B847DF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(«Южное поле»)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FF2F52" w:rsidRPr="00CC3B77" w:rsidRDefault="00FF2F52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C3B7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CC3B77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CC3B77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FF2F52" w:rsidRPr="00D666E7" w:rsidRDefault="00FF2F52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F2F52" w:rsidRPr="00D666E7" w:rsidRDefault="00FF2F52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6E7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CF7CEE" w:rsidRDefault="00064C52" w:rsidP="00677884">
            <w:pPr>
              <w:pStyle w:val="af8"/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60" w:type="dxa"/>
            <w:gridSpan w:val="7"/>
          </w:tcPr>
          <w:p w:rsidR="00064C52" w:rsidRPr="00CF7CEE" w:rsidRDefault="00064C52" w:rsidP="00BA358F">
            <w:pPr>
              <w:pStyle w:val="122"/>
              <w:rPr>
                <w:rFonts w:eastAsia="Calibri"/>
                <w:sz w:val="20"/>
                <w:szCs w:val="20"/>
              </w:rPr>
            </w:pPr>
            <w:r w:rsidRPr="00CF7CEE">
              <w:rPr>
                <w:rFonts w:eastAsia="Calibri"/>
                <w:sz w:val="20"/>
                <w:szCs w:val="20"/>
              </w:rPr>
              <w:t>Автомобильные дороги местного значения:</w:t>
            </w:r>
          </w:p>
        </w:tc>
      </w:tr>
      <w:tr w:rsidR="00064C52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064C52" w:rsidRPr="00CF7CEE" w:rsidRDefault="00CF7CEE" w:rsidP="007A3A56">
            <w:pPr>
              <w:spacing w:line="240" w:lineRule="auto"/>
              <w:ind w:left="-705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1983" w:type="dxa"/>
          </w:tcPr>
          <w:p w:rsidR="00AF7764" w:rsidRPr="00CF7CEE" w:rsidRDefault="00AF7764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значения,</w:t>
            </w:r>
          </w:p>
          <w:p w:rsidR="00064C52" w:rsidRPr="00CF7CEE" w:rsidRDefault="00AF7764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lastRenderedPageBreak/>
              <w:t>код 602030303</w:t>
            </w:r>
          </w:p>
        </w:tc>
        <w:tc>
          <w:tcPr>
            <w:tcW w:w="2697" w:type="dxa"/>
          </w:tcPr>
          <w:p w:rsidR="00064C52" w:rsidRPr="00CF7CEE" w:rsidRDefault="007A3A56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lastRenderedPageBreak/>
              <w:t>Автомобильные дороги в границах населенных пунктов/ 20.1.8.4-20.1.8.7</w:t>
            </w:r>
          </w:p>
        </w:tc>
        <w:tc>
          <w:tcPr>
            <w:tcW w:w="2267" w:type="dxa"/>
          </w:tcPr>
          <w:p w:rsidR="00064C52" w:rsidRPr="00CF7CEE" w:rsidRDefault="00AF7764" w:rsidP="00064C5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 xml:space="preserve">Реконструкция автомобильных дорог с устройством </w:t>
            </w:r>
            <w:r w:rsidRPr="00CF7CEE">
              <w:rPr>
                <w:rFonts w:eastAsia="Calibri" w:cs="Times New Roman"/>
                <w:sz w:val="20"/>
                <w:szCs w:val="20"/>
              </w:rPr>
              <w:lastRenderedPageBreak/>
              <w:t>усовершенствованного покрытия:</w:t>
            </w:r>
          </w:p>
          <w:p w:rsidR="00AF7764" w:rsidRPr="00CF7CEE" w:rsidRDefault="00AF7764" w:rsidP="00064C5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 xml:space="preserve">- Подъезд к д. </w:t>
            </w:r>
            <w:proofErr w:type="spellStart"/>
            <w:r w:rsidRPr="00CF7CEE">
              <w:rPr>
                <w:rFonts w:eastAsia="Calibri" w:cs="Times New Roman"/>
                <w:sz w:val="20"/>
                <w:szCs w:val="20"/>
              </w:rPr>
              <w:t>Зубково</w:t>
            </w:r>
            <w:proofErr w:type="spellEnd"/>
          </w:p>
          <w:p w:rsidR="00AF7764" w:rsidRPr="00CF7CEE" w:rsidRDefault="00AF7764" w:rsidP="00064C5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 xml:space="preserve">- Подъезд к д. </w:t>
            </w:r>
            <w:proofErr w:type="gramStart"/>
            <w:r w:rsidRPr="00CF7CEE">
              <w:rPr>
                <w:rFonts w:eastAsia="Calibri" w:cs="Times New Roman"/>
                <w:sz w:val="20"/>
                <w:szCs w:val="20"/>
              </w:rPr>
              <w:t>Репное</w:t>
            </w:r>
            <w:proofErr w:type="gramEnd"/>
          </w:p>
          <w:p w:rsidR="00AF7764" w:rsidRPr="00CF7CEE" w:rsidRDefault="00AF7764" w:rsidP="00064C5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 xml:space="preserve">- Сокол – </w:t>
            </w:r>
            <w:proofErr w:type="gramStart"/>
            <w:r w:rsidRPr="00CF7CEE">
              <w:rPr>
                <w:rFonts w:eastAsia="Calibri" w:cs="Times New Roman"/>
                <w:sz w:val="20"/>
                <w:szCs w:val="20"/>
              </w:rPr>
              <w:t>СТ</w:t>
            </w:r>
            <w:proofErr w:type="gramEnd"/>
            <w:r w:rsidRPr="00CF7CEE">
              <w:rPr>
                <w:rFonts w:eastAsia="Calibri" w:cs="Times New Roman"/>
                <w:sz w:val="20"/>
                <w:szCs w:val="20"/>
              </w:rPr>
              <w:t xml:space="preserve"> Успех</w:t>
            </w:r>
          </w:p>
          <w:p w:rsidR="00AF7764" w:rsidRPr="00CF7CEE" w:rsidRDefault="00AF7764" w:rsidP="00AF7764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F7CEE">
              <w:rPr>
                <w:rFonts w:eastAsia="Calibri" w:cs="Times New Roman"/>
                <w:sz w:val="20"/>
                <w:szCs w:val="20"/>
              </w:rPr>
              <w:t xml:space="preserve">- Сокол – </w:t>
            </w:r>
            <w:proofErr w:type="gramStart"/>
            <w:r w:rsidRPr="00CF7CEE">
              <w:rPr>
                <w:rFonts w:eastAsia="Calibri" w:cs="Times New Roman"/>
                <w:sz w:val="20"/>
                <w:szCs w:val="20"/>
              </w:rPr>
              <w:t>СТ</w:t>
            </w:r>
            <w:proofErr w:type="gramEnd"/>
            <w:r w:rsidRPr="00CF7CEE">
              <w:rPr>
                <w:rFonts w:eastAsia="Calibri" w:cs="Times New Roman"/>
                <w:sz w:val="20"/>
                <w:szCs w:val="20"/>
              </w:rPr>
              <w:t xml:space="preserve"> Успех-2</w:t>
            </w:r>
          </w:p>
        </w:tc>
        <w:tc>
          <w:tcPr>
            <w:tcW w:w="1699" w:type="dxa"/>
          </w:tcPr>
          <w:p w:rsidR="00064C52" w:rsidRPr="00CF7CEE" w:rsidRDefault="00CF7CEE" w:rsidP="00064C52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г</w:t>
            </w:r>
            <w:r w:rsidRPr="00CF7CEE">
              <w:rPr>
                <w:rFonts w:eastAsia="Calibri" w:cs="Times New Roman"/>
                <w:sz w:val="20"/>
                <w:szCs w:val="20"/>
              </w:rPr>
              <w:t>. Сокол</w:t>
            </w:r>
          </w:p>
        </w:tc>
        <w:tc>
          <w:tcPr>
            <w:tcW w:w="1558" w:type="dxa"/>
          </w:tcPr>
          <w:p w:rsidR="00064C52" w:rsidRPr="00CF7CEE" w:rsidRDefault="00CF7CEE" w:rsidP="00CF7CEE">
            <w:pPr>
              <w:spacing w:line="240" w:lineRule="auto"/>
              <w:ind w:hanging="2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CF7CEE">
              <w:rPr>
                <w:rFonts w:eastAsia="Calibri" w:cs="Times New Roman"/>
                <w:sz w:val="20"/>
                <w:szCs w:val="20"/>
              </w:rPr>
              <w:t>Планируемы</w:t>
            </w:r>
            <w:r>
              <w:rPr>
                <w:rFonts w:eastAsia="Calibri" w:cs="Times New Roman"/>
                <w:sz w:val="20"/>
                <w:szCs w:val="20"/>
              </w:rPr>
              <w:t>й</w:t>
            </w:r>
            <w:proofErr w:type="gramEnd"/>
            <w:r w:rsidRPr="00CF7CEE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</w:tcPr>
          <w:p w:rsidR="00064C52" w:rsidRPr="00242511" w:rsidRDefault="00242511" w:rsidP="00064C5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4251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64C52" w:rsidRPr="00242511" w:rsidRDefault="00242511" w:rsidP="00064C52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4251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242511" w:rsidRDefault="00242511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242511">
              <w:rPr>
                <w:rFonts w:eastAsia="Calibri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83" w:type="dxa"/>
          </w:tcPr>
          <w:p w:rsidR="00242511" w:rsidRPr="00242511" w:rsidRDefault="00242511" w:rsidP="003A0A6D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42511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697" w:type="dxa"/>
          </w:tcPr>
          <w:p w:rsidR="00242511" w:rsidRPr="00242511" w:rsidRDefault="00242511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242511">
              <w:rPr>
                <w:rFonts w:eastAsia="Calibri" w:cs="Times New Roman"/>
                <w:sz w:val="20"/>
                <w:szCs w:val="20"/>
              </w:rPr>
              <w:t>Автомобильные дороги в границах населенных пунктов/ 20.1.8.4-20.1.8.7</w:t>
            </w:r>
          </w:p>
        </w:tc>
        <w:tc>
          <w:tcPr>
            <w:tcW w:w="2267" w:type="dxa"/>
          </w:tcPr>
          <w:p w:rsidR="00242511" w:rsidRDefault="00242511" w:rsidP="003A0A6D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242511">
              <w:rPr>
                <w:rFonts w:eastAsia="Calibri" w:cs="Times New Roman"/>
                <w:sz w:val="20"/>
                <w:szCs w:val="20"/>
              </w:rPr>
              <w:t>Строительство улично-дорожной сети</w:t>
            </w:r>
            <w:r>
              <w:rPr>
                <w:rFonts w:eastAsia="Calibri" w:cs="Times New Roman"/>
                <w:sz w:val="20"/>
                <w:szCs w:val="20"/>
              </w:rPr>
              <w:t xml:space="preserve"> на территориях планируемых к застройке.</w:t>
            </w:r>
          </w:p>
          <w:p w:rsidR="00242511" w:rsidRPr="00242511" w:rsidRDefault="00242511" w:rsidP="003A0A6D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Общая протяженность – 47.6 км</w:t>
            </w:r>
          </w:p>
        </w:tc>
        <w:tc>
          <w:tcPr>
            <w:tcW w:w="1699" w:type="dxa"/>
          </w:tcPr>
          <w:p w:rsidR="00242511" w:rsidRPr="00242511" w:rsidRDefault="00242511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Сокол</w:t>
            </w:r>
          </w:p>
        </w:tc>
        <w:tc>
          <w:tcPr>
            <w:tcW w:w="1558" w:type="dxa"/>
          </w:tcPr>
          <w:p w:rsidR="00242511" w:rsidRPr="00242511" w:rsidRDefault="00242511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242511">
              <w:rPr>
                <w:rFonts w:eastAsia="Calibri" w:cs="Times New Roman"/>
                <w:sz w:val="20"/>
                <w:szCs w:val="20"/>
              </w:rPr>
              <w:t>Планируемы</w:t>
            </w:r>
            <w:r>
              <w:rPr>
                <w:rFonts w:eastAsia="Calibri" w:cs="Times New Roman"/>
                <w:sz w:val="20"/>
                <w:szCs w:val="20"/>
              </w:rPr>
              <w:t>й</w:t>
            </w:r>
            <w:proofErr w:type="gramEnd"/>
            <w:r w:rsidRPr="00242511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  <w:p w:rsidR="00242511" w:rsidRPr="00242511" w:rsidRDefault="00242511" w:rsidP="003A0A6D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242511" w:rsidRPr="00242511" w:rsidRDefault="00242511" w:rsidP="003A0A6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4251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242511" w:rsidRDefault="00242511" w:rsidP="003A0A6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4251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792305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792305" w:rsidRDefault="00242511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792305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792305" w:rsidRDefault="00242511" w:rsidP="00600BDD">
            <w:pPr>
              <w:pStyle w:val="122"/>
              <w:rPr>
                <w:sz w:val="20"/>
                <w:szCs w:val="20"/>
                <w:lang w:eastAsia="ru-RU"/>
              </w:rPr>
            </w:pPr>
            <w:r w:rsidRPr="00792305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3" w:type="dxa"/>
          </w:tcPr>
          <w:p w:rsidR="00242511" w:rsidRPr="00792305" w:rsidRDefault="00242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792305" w:rsidRDefault="00242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792305" w:rsidRDefault="00242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792305" w:rsidRDefault="00242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792305" w:rsidRDefault="00242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792305" w:rsidRDefault="00242511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230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792305" w:rsidRDefault="00242511" w:rsidP="00600BDD">
            <w:pPr>
              <w:pStyle w:val="122"/>
              <w:rPr>
                <w:sz w:val="20"/>
                <w:szCs w:val="20"/>
                <w:lang w:eastAsia="ru-RU"/>
              </w:rPr>
            </w:pPr>
            <w:r w:rsidRPr="0079230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BE2795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BE2795" w:rsidRDefault="00242511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BE2795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BE2795" w:rsidRDefault="00242511" w:rsidP="00BA358F">
            <w:pPr>
              <w:pStyle w:val="122"/>
              <w:rPr>
                <w:sz w:val="20"/>
                <w:szCs w:val="20"/>
              </w:rPr>
            </w:pPr>
            <w:r w:rsidRPr="00BE2795">
              <w:rPr>
                <w:sz w:val="20"/>
                <w:szCs w:val="20"/>
              </w:rPr>
              <w:t>4.1</w:t>
            </w:r>
          </w:p>
        </w:tc>
        <w:tc>
          <w:tcPr>
            <w:tcW w:w="1983" w:type="dxa"/>
          </w:tcPr>
          <w:p w:rsidR="00242511" w:rsidRPr="005C70F2" w:rsidRDefault="00242511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C70F2">
              <w:rPr>
                <w:sz w:val="20"/>
                <w:szCs w:val="20"/>
              </w:rPr>
              <w:t>Дошкольная образовательная организация</w:t>
            </w:r>
            <w:r>
              <w:rPr>
                <w:sz w:val="20"/>
                <w:szCs w:val="20"/>
              </w:rPr>
              <w:t xml:space="preserve">, код </w:t>
            </w:r>
            <w:r w:rsidRPr="005C70F2">
              <w:rPr>
                <w:sz w:val="20"/>
                <w:szCs w:val="20"/>
              </w:rPr>
              <w:t>6</w:t>
            </w:r>
            <w:r w:rsidRPr="005C70F2">
              <w:rPr>
                <w:sz w:val="20"/>
                <w:szCs w:val="20"/>
                <w:lang w:val="en-US"/>
              </w:rPr>
              <w:t>0</w:t>
            </w:r>
            <w:r w:rsidRPr="005C70F2">
              <w:rPr>
                <w:sz w:val="20"/>
                <w:szCs w:val="20"/>
              </w:rPr>
              <w:t>201010</w:t>
            </w:r>
            <w:r w:rsidRPr="005C70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7" w:type="dxa"/>
          </w:tcPr>
          <w:p w:rsidR="00242511" w:rsidRPr="00D666E7" w:rsidRDefault="00242511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C70F2">
              <w:rPr>
                <w:sz w:val="20"/>
                <w:szCs w:val="20"/>
              </w:rPr>
              <w:t>Объекты дошкольного образования/ с 26.1.2.1 по 26.1.2.3</w:t>
            </w:r>
          </w:p>
        </w:tc>
        <w:tc>
          <w:tcPr>
            <w:tcW w:w="2267" w:type="dxa"/>
          </w:tcPr>
          <w:p w:rsidR="00242511" w:rsidRPr="00D666E7" w:rsidRDefault="00242511" w:rsidP="005C70F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EF350E">
              <w:rPr>
                <w:rFonts w:eastAsia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тс</w:t>
            </w:r>
            <w:r w:rsidRPr="00EF350E">
              <w:rPr>
                <w:rFonts w:eastAsia="Times New Roman" w:cs="Times New Roman"/>
                <w:sz w:val="20"/>
                <w:szCs w:val="20"/>
                <w:lang w:eastAsia="ru-RU"/>
              </w:rPr>
              <w:t>кий сад на 140 мест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BE2795" w:rsidRDefault="00242511" w:rsidP="00BE2795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242511" w:rsidRPr="00D666E7" w:rsidRDefault="00242511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D666E7" w:rsidRDefault="00242511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BE2795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BE2795">
              <w:rPr>
                <w:rFonts w:eastAsiaTheme="minorHAnsi" w:cstheme="minorBidi"/>
                <w:sz w:val="20"/>
                <w:szCs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BE2795" w:rsidRDefault="00242511" w:rsidP="00BA358F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983" w:type="dxa"/>
          </w:tcPr>
          <w:p w:rsidR="00242511" w:rsidRPr="005C70F2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C70F2">
              <w:rPr>
                <w:sz w:val="20"/>
                <w:szCs w:val="20"/>
              </w:rPr>
              <w:t>Дошкольная образовательная организация</w:t>
            </w:r>
            <w:r>
              <w:rPr>
                <w:sz w:val="20"/>
                <w:szCs w:val="20"/>
              </w:rPr>
              <w:t xml:space="preserve">, код </w:t>
            </w:r>
            <w:r w:rsidRPr="005C70F2">
              <w:rPr>
                <w:sz w:val="20"/>
                <w:szCs w:val="20"/>
              </w:rPr>
              <w:t>6</w:t>
            </w:r>
            <w:r w:rsidRPr="005C70F2">
              <w:rPr>
                <w:sz w:val="20"/>
                <w:szCs w:val="20"/>
                <w:lang w:val="en-US"/>
              </w:rPr>
              <w:t>0</w:t>
            </w:r>
            <w:r w:rsidRPr="005C70F2">
              <w:rPr>
                <w:sz w:val="20"/>
                <w:szCs w:val="20"/>
              </w:rPr>
              <w:t>201010</w:t>
            </w:r>
            <w:r w:rsidRPr="005C70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7" w:type="dxa"/>
          </w:tcPr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C70F2">
              <w:rPr>
                <w:sz w:val="20"/>
                <w:szCs w:val="20"/>
              </w:rPr>
              <w:t>Объекты дошкольного образования/ с 26.1.2.1 по 26.1.2.3</w:t>
            </w:r>
          </w:p>
        </w:tc>
        <w:tc>
          <w:tcPr>
            <w:tcW w:w="2267" w:type="dxa"/>
          </w:tcPr>
          <w:p w:rsidR="00242511" w:rsidRPr="00D666E7" w:rsidRDefault="00242511" w:rsidP="00BE279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EF350E">
              <w:rPr>
                <w:rFonts w:eastAsia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тс</w:t>
            </w:r>
            <w:r w:rsidRPr="00EF350E">
              <w:rPr>
                <w:rFonts w:eastAsia="Times New Roman" w:cs="Times New Roman"/>
                <w:sz w:val="20"/>
                <w:szCs w:val="20"/>
                <w:lang w:eastAsia="ru-RU"/>
              </w:rPr>
              <w:t>кий сад на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EF350E">
              <w:rPr>
                <w:rFonts w:eastAsia="Times New Roman" w:cs="Times New Roman"/>
                <w:sz w:val="20"/>
                <w:szCs w:val="20"/>
                <w:lang w:eastAsia="ru-RU"/>
              </w:rPr>
              <w:t>0 мест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BE2795" w:rsidRDefault="00242511" w:rsidP="00FA4D0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1F5B03">
            <w:pPr>
              <w:pStyle w:val="122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BE2795">
              <w:rPr>
                <w:sz w:val="20"/>
                <w:szCs w:val="20"/>
                <w:lang w:eastAsia="ru-RU"/>
              </w:rPr>
              <w:t>Письм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BE2795">
              <w:rPr>
                <w:sz w:val="20"/>
                <w:szCs w:val="20"/>
                <w:lang w:eastAsia="ru-RU"/>
              </w:rPr>
              <w:t xml:space="preserve"> администрации города Сокола от </w:t>
            </w:r>
            <w:r w:rsidRPr="004E3619">
              <w:rPr>
                <w:sz w:val="20"/>
                <w:szCs w:val="20"/>
                <w:lang w:eastAsia="ru-RU"/>
              </w:rPr>
              <w:t>17.11.2022 № 5316</w:t>
            </w:r>
            <w:r>
              <w:rPr>
                <w:sz w:val="20"/>
                <w:szCs w:val="20"/>
                <w:lang w:eastAsia="ru-RU"/>
              </w:rPr>
              <w:t>, от 28.11.2022 № 5475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BE2795" w:rsidRDefault="00242511" w:rsidP="00BA358F">
            <w:pPr>
              <w:pStyle w:val="122"/>
              <w:rPr>
                <w:rFonts w:eastAsiaTheme="minorHAnsi" w:cstheme="minorBidi"/>
                <w:sz w:val="20"/>
                <w:szCs w:val="20"/>
              </w:rPr>
            </w:pPr>
            <w:r w:rsidRPr="00BE2795">
              <w:rPr>
                <w:rFonts w:eastAsiaTheme="minorHAnsi" w:cstheme="minorBidi"/>
                <w:sz w:val="20"/>
                <w:szCs w:val="20"/>
              </w:rPr>
              <w:t>4.3</w:t>
            </w:r>
          </w:p>
        </w:tc>
        <w:tc>
          <w:tcPr>
            <w:tcW w:w="1983" w:type="dxa"/>
          </w:tcPr>
          <w:p w:rsidR="00242511" w:rsidRPr="005C70F2" w:rsidRDefault="00242511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E2795">
              <w:rPr>
                <w:sz w:val="20"/>
                <w:szCs w:val="20"/>
              </w:rPr>
              <w:t>Общеобразовательная организация, код 602010102</w:t>
            </w:r>
          </w:p>
        </w:tc>
        <w:tc>
          <w:tcPr>
            <w:tcW w:w="2697" w:type="dxa"/>
          </w:tcPr>
          <w:p w:rsidR="00242511" w:rsidRPr="005C70F2" w:rsidRDefault="00242511" w:rsidP="000F3F4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E2795">
              <w:rPr>
                <w:sz w:val="20"/>
                <w:szCs w:val="20"/>
              </w:rPr>
              <w:t>Объекты среднего образования/ с 26.1.1.3 по 26.1.1.8</w:t>
            </w:r>
          </w:p>
        </w:tc>
        <w:tc>
          <w:tcPr>
            <w:tcW w:w="2267" w:type="dxa"/>
          </w:tcPr>
          <w:p w:rsidR="00242511" w:rsidRPr="00EF350E" w:rsidRDefault="00242511" w:rsidP="005C70F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31E7">
              <w:rPr>
                <w:sz w:val="20"/>
                <w:szCs w:val="20"/>
              </w:rPr>
              <w:t>Общеобразовательная школа на 392 места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BE2795" w:rsidRDefault="00242511" w:rsidP="00FA4D0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D666E7" w:rsidRDefault="00242511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BE2795">
            <w:pPr>
              <w:pStyle w:val="122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BE2795">
              <w:rPr>
                <w:rFonts w:eastAsiaTheme="minorHAnsi" w:cstheme="minorBidi"/>
                <w:sz w:val="20"/>
                <w:szCs w:val="20"/>
              </w:rPr>
              <w:t xml:space="preserve">Постановление Администрации города Сокола от 13.11.2012 № 319 «Об утверждении </w:t>
            </w:r>
            <w:r w:rsidRPr="00BE2795">
              <w:rPr>
                <w:rFonts w:eastAsiaTheme="minorHAnsi" w:cstheme="minorBidi"/>
                <w:sz w:val="20"/>
                <w:szCs w:val="20"/>
              </w:rPr>
              <w:lastRenderedPageBreak/>
              <w:t>проекта планировки территории части V нового 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BE2795" w:rsidRDefault="00242511" w:rsidP="00BA358F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983" w:type="dxa"/>
          </w:tcPr>
          <w:p w:rsidR="00242511" w:rsidRPr="005C70F2" w:rsidRDefault="00242511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E2795">
              <w:rPr>
                <w:sz w:val="20"/>
                <w:szCs w:val="20"/>
              </w:rPr>
              <w:t>Организация дополнительного образования, код 602010103</w:t>
            </w:r>
          </w:p>
        </w:tc>
        <w:tc>
          <w:tcPr>
            <w:tcW w:w="2697" w:type="dxa"/>
          </w:tcPr>
          <w:p w:rsidR="00242511" w:rsidRPr="005C70F2" w:rsidRDefault="00242511" w:rsidP="000F3F4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C7532">
              <w:rPr>
                <w:sz w:val="20"/>
                <w:szCs w:val="20"/>
              </w:rPr>
              <w:t>Объекты дополнительного образования/ с 26.2.1.2 по 26.2.1.4</w:t>
            </w:r>
          </w:p>
        </w:tc>
        <w:tc>
          <w:tcPr>
            <w:tcW w:w="2267" w:type="dxa"/>
          </w:tcPr>
          <w:p w:rsidR="00242511" w:rsidRPr="00BE2795" w:rsidRDefault="00242511" w:rsidP="0035240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C7532">
              <w:rPr>
                <w:sz w:val="20"/>
                <w:szCs w:val="20"/>
              </w:rPr>
              <w:t xml:space="preserve">Дом детского </w:t>
            </w:r>
            <w:r w:rsidRPr="006957D2">
              <w:rPr>
                <w:sz w:val="20"/>
                <w:szCs w:val="20"/>
              </w:rPr>
              <w:t>творчества (переоборудование здания техникума под дом детского творчества)</w:t>
            </w:r>
          </w:p>
        </w:tc>
        <w:tc>
          <w:tcPr>
            <w:tcW w:w="1699" w:type="dxa"/>
            <w:shd w:val="clear" w:color="auto" w:fill="auto"/>
          </w:tcPr>
          <w:p w:rsidR="00242511" w:rsidRPr="003C7532" w:rsidRDefault="00242511" w:rsidP="003C753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C7532">
              <w:rPr>
                <w:sz w:val="20"/>
                <w:szCs w:val="20"/>
              </w:rPr>
              <w:t>г. Сокол, ул. Советская, д. 47</w:t>
            </w:r>
          </w:p>
          <w:p w:rsidR="00242511" w:rsidRDefault="00242511" w:rsidP="000F3F4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BE2795" w:rsidRDefault="00242511" w:rsidP="003C7532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BE27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242511" w:rsidRPr="00BE2795" w:rsidRDefault="00242511" w:rsidP="00BE2795">
            <w:pPr>
              <w:pStyle w:val="aa"/>
              <w:ind w:hanging="1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BE2795" w:rsidRDefault="00242511" w:rsidP="000F3F4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BE2795">
            <w:pPr>
              <w:pStyle w:val="122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BE2795">
              <w:rPr>
                <w:sz w:val="20"/>
                <w:szCs w:val="20"/>
                <w:lang w:eastAsia="ru-RU"/>
              </w:rPr>
              <w:t>Письмо администрации города Сокола от 17.11.2022 № 5316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6957D2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6957D2" w:rsidRDefault="00242511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A3502A" w:rsidRDefault="00242511" w:rsidP="00CD59B5">
            <w:pPr>
              <w:pStyle w:val="af8"/>
              <w:jc w:val="left"/>
              <w:rPr>
                <w:sz w:val="20"/>
                <w:szCs w:val="20"/>
              </w:rPr>
            </w:pPr>
            <w:r w:rsidRPr="00A3502A">
              <w:rPr>
                <w:sz w:val="20"/>
                <w:szCs w:val="20"/>
              </w:rPr>
              <w:t>5.1</w:t>
            </w:r>
          </w:p>
        </w:tc>
        <w:tc>
          <w:tcPr>
            <w:tcW w:w="1983" w:type="dxa"/>
          </w:tcPr>
          <w:p w:rsidR="00242511" w:rsidRPr="00A3502A" w:rsidRDefault="00242511" w:rsidP="00C558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502A">
              <w:rPr>
                <w:sz w:val="20"/>
                <w:szCs w:val="20"/>
              </w:rPr>
              <w:t xml:space="preserve">Предприятие по обработке древесины, производству изделий из дерева, </w:t>
            </w:r>
          </w:p>
          <w:p w:rsidR="00242511" w:rsidRPr="00A3502A" w:rsidRDefault="00242511" w:rsidP="00C55839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502A">
              <w:rPr>
                <w:sz w:val="20"/>
                <w:szCs w:val="20"/>
              </w:rPr>
              <w:t>код 602020107</w:t>
            </w:r>
          </w:p>
        </w:tc>
        <w:tc>
          <w:tcPr>
            <w:tcW w:w="2697" w:type="dxa"/>
          </w:tcPr>
          <w:p w:rsidR="00242511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4D1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лесопильного предприятия/5.1.1.1-5.1.1.10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42511" w:rsidRPr="008A4086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предприятий деревообрабатывающей промышленности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5.1.2.1-5.1.2.14</w:t>
            </w:r>
          </w:p>
          <w:p w:rsidR="00242511" w:rsidRPr="00D666E7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proofErr w:type="gramStart"/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  <w:proofErr w:type="gramEnd"/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объекты/5.1.99.1</w:t>
            </w:r>
          </w:p>
        </w:tc>
        <w:tc>
          <w:tcPr>
            <w:tcW w:w="2267" w:type="dxa"/>
          </w:tcPr>
          <w:p w:rsidR="00242511" w:rsidRPr="00D666E7" w:rsidRDefault="00242511" w:rsidP="003511B2">
            <w:pPr>
              <w:pStyle w:val="ConsPlusNormal"/>
              <w:rPr>
                <w:color w:val="FF0000"/>
                <w:sz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sz w:val="20"/>
                <w:szCs w:val="20"/>
              </w:rPr>
              <w:t>Сухонский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КБК» строительство 4-ой линии по выпуску ТДВП, модернизация производства</w:t>
            </w:r>
            <w:r w:rsidRPr="00D666E7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  <w:p w:rsidR="00242511" w:rsidRPr="00D666E7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666E7">
              <w:rPr>
                <w:color w:val="FF0000"/>
                <w:sz w:val="20"/>
              </w:rPr>
              <w:br/>
            </w:r>
          </w:p>
          <w:p w:rsidR="00242511" w:rsidRPr="00D666E7" w:rsidRDefault="00242511" w:rsidP="00C55839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3511B2" w:rsidRDefault="00242511" w:rsidP="003511B2">
            <w:pPr>
              <w:spacing w:line="240" w:lineRule="auto"/>
              <w:ind w:firstLine="0"/>
              <w:jc w:val="lef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3511B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г. Сокол, ул. Беднякова, д.3, земельные участки с кадастровыми номерами: </w:t>
            </w:r>
            <w:r w:rsidRPr="003511B2">
              <w:rPr>
                <w:rFonts w:eastAsiaTheme="minorEastAsia" w:cs="Times New Roman"/>
                <w:sz w:val="18"/>
                <w:szCs w:val="18"/>
                <w:lang w:eastAsia="ru-RU"/>
              </w:rPr>
              <w:t>35:26:0201012:72, 35:26:0201012:229, 35:26:0201012:73, 35:26:0201012:388, 35:26:0201012:77, 35:26:0201012:76, 35:26:0201012:228, 35:26:0201012:81, 35:26:0201012:80, 35:26:0201012:104, 35:26:0201012:102, 35:26:0201012:78, 35</w:t>
            </w:r>
            <w:proofErr w:type="gramEnd"/>
            <w:r w:rsidRPr="003511B2">
              <w:rPr>
                <w:rFonts w:eastAsiaTheme="minorEastAsia" w:cs="Times New Roman"/>
                <w:sz w:val="18"/>
                <w:szCs w:val="18"/>
                <w:lang w:eastAsia="ru-RU"/>
              </w:rPr>
              <w:t>:</w:t>
            </w:r>
            <w:proofErr w:type="gramStart"/>
            <w:r w:rsidRPr="003511B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26:0201012:87, 35:26:0201012:96, 35:26:0201012:386, 35:26:0201012:85, 35:26:0201012:86, 35:26:0201012:84, 35:26:0201012:227, 35:26:0201012:226, 35:26:0201012:90, 35:26:0201012:91, </w:t>
            </w:r>
            <w:r w:rsidRPr="003511B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35:26:0201012:385, 35:26:0201012:94, 35:26:0201012:95, 35:26:0201012:100, 35:26:0201012:101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242511" w:rsidRPr="003511B2" w:rsidRDefault="00242511" w:rsidP="003511B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511B2">
              <w:rPr>
                <w:sz w:val="20"/>
                <w:szCs w:val="20"/>
              </w:rPr>
              <w:lastRenderedPageBreak/>
              <w:t>Планируемый</w:t>
            </w:r>
            <w:proofErr w:type="gramEnd"/>
            <w:r w:rsidRPr="003511B2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shd w:val="clear" w:color="auto" w:fill="auto"/>
          </w:tcPr>
          <w:p w:rsidR="00242511" w:rsidRPr="003511B2" w:rsidRDefault="00973836" w:rsidP="00342DB1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Проектом модернизации производства </w:t>
            </w:r>
            <w:r w:rsidR="008358B0">
              <w:rPr>
                <w:rFonts w:cs="Times New Roman"/>
                <w:sz w:val="20"/>
                <w:szCs w:val="20"/>
              </w:rPr>
              <w:t xml:space="preserve">необходимо </w:t>
            </w:r>
            <w:r>
              <w:rPr>
                <w:rFonts w:cs="Times New Roman"/>
                <w:sz w:val="20"/>
                <w:szCs w:val="20"/>
              </w:rPr>
              <w:t>подтвердить (или установить) окончательную санитарно-защитную зону</w:t>
            </w:r>
          </w:p>
        </w:tc>
        <w:tc>
          <w:tcPr>
            <w:tcW w:w="1985" w:type="dxa"/>
            <w:shd w:val="clear" w:color="auto" w:fill="auto"/>
          </w:tcPr>
          <w:p w:rsidR="00242511" w:rsidRPr="00D666E7" w:rsidRDefault="00242511" w:rsidP="00CD59B5">
            <w:pPr>
              <w:pStyle w:val="122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D52738">
              <w:rPr>
                <w:sz w:val="20"/>
                <w:szCs w:val="20"/>
                <w:lang w:eastAsia="ru-RU"/>
              </w:rPr>
              <w:t>Письмо администрации города Сокола от 17.11.2022 № 5316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CD59B5">
            <w:pPr>
              <w:pStyle w:val="af8"/>
              <w:ind w:left="34"/>
              <w:rPr>
                <w:color w:val="FF0000"/>
                <w:sz w:val="20"/>
                <w:szCs w:val="20"/>
              </w:rPr>
            </w:pPr>
            <w:r w:rsidRPr="00C21FC4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983" w:type="dxa"/>
          </w:tcPr>
          <w:p w:rsidR="00242511" w:rsidRPr="00A3502A" w:rsidRDefault="00242511" w:rsidP="008908D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502A">
              <w:rPr>
                <w:sz w:val="20"/>
                <w:szCs w:val="20"/>
              </w:rPr>
              <w:t xml:space="preserve">Предприятие по обработке древесины, производству изделий из дерева, </w:t>
            </w:r>
          </w:p>
          <w:p w:rsidR="00242511" w:rsidRPr="00135EF0" w:rsidRDefault="00242511" w:rsidP="008908D5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3502A">
              <w:rPr>
                <w:sz w:val="20"/>
                <w:szCs w:val="20"/>
              </w:rPr>
              <w:t>код 602020107</w:t>
            </w:r>
          </w:p>
        </w:tc>
        <w:tc>
          <w:tcPr>
            <w:tcW w:w="2697" w:type="dxa"/>
          </w:tcPr>
          <w:p w:rsidR="00242511" w:rsidRDefault="00242511" w:rsidP="008A40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4D1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лесопильного предприятия/5.1.1.1-5.1.1.10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42511" w:rsidRPr="008A4086" w:rsidRDefault="00242511" w:rsidP="008A40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предприятий деревообрабатывающей промышленности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5.1.2.1-5.1.2.14</w:t>
            </w:r>
          </w:p>
          <w:p w:rsidR="00242511" w:rsidRPr="00D666E7" w:rsidRDefault="00242511" w:rsidP="008A408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proofErr w:type="gramStart"/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  <w:proofErr w:type="gramEnd"/>
            <w:r w:rsidRPr="008A4086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объекты/5.1.99.1</w:t>
            </w:r>
          </w:p>
        </w:tc>
        <w:tc>
          <w:tcPr>
            <w:tcW w:w="2267" w:type="dxa"/>
          </w:tcPr>
          <w:p w:rsidR="00242511" w:rsidRPr="00C21FC4" w:rsidRDefault="00242511" w:rsidP="00DD6C4E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2F1B4D">
              <w:rPr>
                <w:sz w:val="20"/>
                <w:szCs w:val="20"/>
              </w:rPr>
              <w:t>ООО «</w:t>
            </w:r>
            <w:proofErr w:type="gramStart"/>
            <w:r w:rsidRPr="002F1B4D">
              <w:rPr>
                <w:sz w:val="20"/>
                <w:szCs w:val="20"/>
              </w:rPr>
              <w:t>ТАКТ-Вологодский</w:t>
            </w:r>
            <w:proofErr w:type="gramEnd"/>
            <w:r w:rsidRPr="002F1B4D">
              <w:rPr>
                <w:sz w:val="20"/>
                <w:szCs w:val="20"/>
              </w:rPr>
              <w:t xml:space="preserve"> комбинат ОСП». Строительство завода по производству плит </w:t>
            </w:r>
            <w:r w:rsidRPr="002F1B4D">
              <w:rPr>
                <w:sz w:val="20"/>
                <w:szCs w:val="20"/>
                <w:lang w:val="en-US"/>
              </w:rPr>
              <w:t>OSB</w:t>
            </w:r>
            <w:r w:rsidRPr="002F1B4D">
              <w:rPr>
                <w:sz w:val="20"/>
                <w:szCs w:val="20"/>
              </w:rPr>
              <w:t xml:space="preserve"> </w:t>
            </w:r>
            <w:r w:rsidRPr="002F1B4D">
              <w:rPr>
                <w:sz w:val="20"/>
                <w:szCs w:val="20"/>
                <w:lang w:val="en-US"/>
              </w:rPr>
              <w:t>c</w:t>
            </w:r>
            <w:r w:rsidRPr="002F1B4D">
              <w:rPr>
                <w:sz w:val="20"/>
                <w:szCs w:val="20"/>
              </w:rPr>
              <w:t xml:space="preserve"> проектной производственной мощностью 120 тыс. куб.м в год</w:t>
            </w:r>
            <w:r>
              <w:rPr>
                <w:sz w:val="20"/>
                <w:szCs w:val="20"/>
              </w:rPr>
              <w:t>.</w:t>
            </w:r>
          </w:p>
          <w:p w:rsidR="00242511" w:rsidRPr="00D666E7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FC4">
              <w:rPr>
                <w:sz w:val="20"/>
              </w:rPr>
              <w:t xml:space="preserve">Размещение объекта не выше </w:t>
            </w:r>
            <w:r w:rsidRPr="00C21FC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C21FC4">
              <w:rPr>
                <w:sz w:val="20"/>
              </w:rPr>
              <w:t xml:space="preserve"> класса опасности*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C5583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FC4">
              <w:rPr>
                <w:sz w:val="20"/>
                <w:szCs w:val="20"/>
              </w:rPr>
              <w:t>г. Сокол, земельный участок с кадастровым номером 35:26:0203004:92</w:t>
            </w:r>
          </w:p>
        </w:tc>
        <w:tc>
          <w:tcPr>
            <w:tcW w:w="1558" w:type="dxa"/>
            <w:shd w:val="clear" w:color="auto" w:fill="auto"/>
          </w:tcPr>
          <w:p w:rsidR="00242511" w:rsidRPr="00D666E7" w:rsidRDefault="00242511" w:rsidP="005E5E51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 w:rsidRPr="00C21FC4">
              <w:rPr>
                <w:sz w:val="20"/>
                <w:szCs w:val="20"/>
              </w:rPr>
              <w:t>Планируемый</w:t>
            </w:r>
            <w:proofErr w:type="gramEnd"/>
            <w:r w:rsidRPr="00C21FC4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8358B0" w:rsidRDefault="008358B0" w:rsidP="00342DB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Ориентировочная санитарно-защитная зона равна 300 м в соответствии с требованиями</w:t>
            </w:r>
            <w:r>
              <w:t xml:space="preserve"> </w:t>
            </w:r>
            <w:r w:rsidRPr="008358B0">
              <w:rPr>
                <w:rFonts w:eastAsia="Times New Roman" w:cs="Times New Roman"/>
                <w:sz w:val="20"/>
                <w:szCs w:val="20"/>
                <w:lang w:eastAsia="ru-RU"/>
              </w:rPr>
              <w:t>СанПиН 2.2.1/2.1.1.1200-03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Требуется установление оконча</w:t>
            </w:r>
            <w:r w:rsidR="00342DB1">
              <w:rPr>
                <w:rFonts w:eastAsia="Times New Roman" w:cs="Times New Roman"/>
                <w:sz w:val="20"/>
                <w:szCs w:val="20"/>
                <w:lang w:eastAsia="ru-RU"/>
              </w:rPr>
              <w:t>тельной санитарно-защитной зоны</w:t>
            </w:r>
          </w:p>
        </w:tc>
        <w:tc>
          <w:tcPr>
            <w:tcW w:w="1985" w:type="dxa"/>
            <w:shd w:val="clear" w:color="auto" w:fill="auto"/>
          </w:tcPr>
          <w:p w:rsidR="00242511" w:rsidRPr="00D666E7" w:rsidRDefault="00242511" w:rsidP="00CD59B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52738">
              <w:rPr>
                <w:rFonts w:eastAsia="Times New Roman" w:cs="Times New Roman"/>
                <w:sz w:val="20"/>
                <w:szCs w:val="20"/>
                <w:lang w:eastAsia="ru-RU"/>
              </w:rPr>
              <w:t>Письмо администрации города Сокола от 17.11.2022 № 5316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D33E49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D33E49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</w:rPr>
            </w:pPr>
            <w:r w:rsidRPr="009F201A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9F201A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F201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087606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087606" w:rsidRDefault="00242511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3A0A6D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3A0A6D" w:rsidRPr="00477116" w:rsidRDefault="003A0A6D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A0A6D" w:rsidRPr="003A0A6D" w:rsidRDefault="003A0A6D" w:rsidP="003A0A6D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(т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елевизионный ретранслятор,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код 602041504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7" w:type="dxa"/>
          </w:tcPr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для обеспечения связи/</w:t>
            </w:r>
          </w:p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(радиомачты)/22.2.2.1</w:t>
            </w:r>
          </w:p>
          <w:p w:rsidR="003A0A6D" w:rsidRPr="003A0A6D" w:rsidRDefault="003A0A6D" w:rsidP="003A0A6D">
            <w:pPr>
              <w:spacing w:line="240" w:lineRule="auto"/>
              <w:ind w:firstLine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3A0A6D" w:rsidRPr="003A0A6D" w:rsidRDefault="003A0A6D" w:rsidP="00746BF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размещения базовых станций сотовой связи</w:t>
            </w:r>
          </w:p>
          <w:p w:rsidR="003A0A6D" w:rsidRPr="003A0A6D" w:rsidRDefault="003A0A6D" w:rsidP="003A0A6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3A0A6D" w:rsidRDefault="00746BF3" w:rsidP="00746BF3">
            <w:pPr>
              <w:spacing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46BF3">
              <w:rPr>
                <w:sz w:val="20"/>
                <w:szCs w:val="20"/>
              </w:rPr>
              <w:t>. Сокол</w:t>
            </w:r>
            <w:r>
              <w:rPr>
                <w:sz w:val="20"/>
                <w:szCs w:val="20"/>
              </w:rPr>
              <w:t>, в районе</w:t>
            </w:r>
          </w:p>
          <w:p w:rsidR="00746BF3" w:rsidRPr="003A0A6D" w:rsidRDefault="00746BF3" w:rsidP="00746BF3">
            <w:pPr>
              <w:spacing w:line="240" w:lineRule="auto"/>
              <w:ind w:firstLine="3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улицы 7-я </w:t>
            </w:r>
            <w:proofErr w:type="spellStart"/>
            <w:r>
              <w:rPr>
                <w:sz w:val="20"/>
                <w:szCs w:val="20"/>
              </w:rPr>
              <w:t>Когашская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A0A6D" w:rsidRPr="003A0A6D" w:rsidRDefault="003A0A6D" w:rsidP="00746BF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3A0A6D" w:rsidRPr="00477116" w:rsidRDefault="00746BF3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A0A6D" w:rsidRPr="00BE2795" w:rsidRDefault="00746BF3" w:rsidP="009E33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6BF3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746BF3" w:rsidRPr="00477116" w:rsidRDefault="00746BF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6BF3" w:rsidRPr="003A0A6D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(т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елевизионный ретранслятор,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код 602041504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7" w:type="dxa"/>
          </w:tcPr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для обеспечения связи/</w:t>
            </w:r>
          </w:p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(радиомачты)/22.2.2.1</w:t>
            </w:r>
          </w:p>
          <w:p w:rsidR="00746BF3" w:rsidRPr="003A0A6D" w:rsidRDefault="00746BF3" w:rsidP="002E5F7B">
            <w:pPr>
              <w:spacing w:line="240" w:lineRule="auto"/>
              <w:ind w:firstLine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746BF3" w:rsidRPr="003A0A6D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размещения базовых станций сотовой связи</w:t>
            </w:r>
          </w:p>
          <w:p w:rsidR="00746BF3" w:rsidRPr="003A0A6D" w:rsidRDefault="00746BF3" w:rsidP="002E5F7B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746BF3" w:rsidRDefault="00746BF3" w:rsidP="002E5F7B">
            <w:pPr>
              <w:spacing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46BF3">
              <w:rPr>
                <w:sz w:val="20"/>
                <w:szCs w:val="20"/>
              </w:rPr>
              <w:t>. Сокол</w:t>
            </w:r>
            <w:r>
              <w:rPr>
                <w:sz w:val="20"/>
                <w:szCs w:val="20"/>
              </w:rPr>
              <w:t>, в районе</w:t>
            </w:r>
          </w:p>
          <w:p w:rsidR="00746BF3" w:rsidRPr="003A0A6D" w:rsidRDefault="00746BF3" w:rsidP="00746BF3">
            <w:pPr>
              <w:spacing w:line="240" w:lineRule="auto"/>
              <w:ind w:firstLine="3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улицы 1-я </w:t>
            </w:r>
            <w:proofErr w:type="spellStart"/>
            <w:r>
              <w:rPr>
                <w:sz w:val="20"/>
                <w:szCs w:val="20"/>
              </w:rPr>
              <w:t>Глушицкая</w:t>
            </w:r>
            <w:proofErr w:type="spellEnd"/>
            <w:r>
              <w:rPr>
                <w:sz w:val="20"/>
                <w:szCs w:val="20"/>
              </w:rPr>
              <w:t>, д.2</w:t>
            </w:r>
          </w:p>
        </w:tc>
        <w:tc>
          <w:tcPr>
            <w:tcW w:w="1558" w:type="dxa"/>
            <w:shd w:val="clear" w:color="auto" w:fill="auto"/>
          </w:tcPr>
          <w:p w:rsidR="00746BF3" w:rsidRPr="003A0A6D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746BF3" w:rsidRDefault="00746BF3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46BF3" w:rsidRDefault="00746BF3" w:rsidP="009E33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6BF3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746BF3" w:rsidRPr="00477116" w:rsidRDefault="00746BF3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746BF3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(т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елевизионный ретранслятор,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код 602041504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7" w:type="dxa"/>
          </w:tcPr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для обеспечения связи/</w:t>
            </w:r>
          </w:p>
          <w:p w:rsidR="00AC38B6" w:rsidRPr="00AC38B6" w:rsidRDefault="00AC38B6" w:rsidP="00AC38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8B6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радиобашни (радиомачты)/22.2.2.1</w:t>
            </w:r>
          </w:p>
          <w:p w:rsidR="00746BF3" w:rsidRPr="003A0A6D" w:rsidRDefault="00746BF3" w:rsidP="002E5F7B">
            <w:pPr>
              <w:spacing w:line="240" w:lineRule="auto"/>
              <w:ind w:firstLine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746BF3" w:rsidRPr="003A0A6D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размещения базовых станций сотовой связи</w:t>
            </w:r>
          </w:p>
          <w:p w:rsidR="00746BF3" w:rsidRPr="003A0A6D" w:rsidRDefault="00746BF3" w:rsidP="002E5F7B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746BF3" w:rsidRDefault="00746BF3" w:rsidP="002E5F7B">
            <w:pPr>
              <w:spacing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46BF3">
              <w:rPr>
                <w:sz w:val="20"/>
                <w:szCs w:val="20"/>
              </w:rPr>
              <w:t>. Сокол</w:t>
            </w:r>
            <w:r>
              <w:rPr>
                <w:sz w:val="20"/>
                <w:szCs w:val="20"/>
              </w:rPr>
              <w:t xml:space="preserve">, в районе </w:t>
            </w:r>
            <w:proofErr w:type="gramStart"/>
            <w:r>
              <w:rPr>
                <w:sz w:val="20"/>
                <w:szCs w:val="20"/>
              </w:rPr>
              <w:t>Советского</w:t>
            </w:r>
            <w:proofErr w:type="gramEnd"/>
          </w:p>
          <w:p w:rsidR="00746BF3" w:rsidRPr="003A0A6D" w:rsidRDefault="00746BF3" w:rsidP="00746BF3">
            <w:pPr>
              <w:spacing w:line="240" w:lineRule="auto"/>
              <w:ind w:firstLine="3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проспекта, д.37</w:t>
            </w:r>
          </w:p>
        </w:tc>
        <w:tc>
          <w:tcPr>
            <w:tcW w:w="1558" w:type="dxa"/>
            <w:shd w:val="clear" w:color="auto" w:fill="auto"/>
          </w:tcPr>
          <w:p w:rsidR="00746BF3" w:rsidRPr="003A0A6D" w:rsidRDefault="00746BF3" w:rsidP="002E5F7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3A0A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746BF3" w:rsidRDefault="00AC38B6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46BF3" w:rsidRDefault="00AC38B6" w:rsidP="009E332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477116" w:rsidRDefault="00242511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</w:t>
            </w:r>
          </w:p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7" w:type="dxa"/>
          </w:tcPr>
          <w:p w:rsidR="00242511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 / с 19.3.2.1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по 19.3.2.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  <w:p w:rsidR="00242511" w:rsidRPr="00477116" w:rsidRDefault="00242511" w:rsidP="00B970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970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Специализированные </w:t>
            </w:r>
            <w:r w:rsidRPr="00B970C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предприятия торговли/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B970C5">
              <w:rPr>
                <w:rFonts w:eastAsia="Times New Roman" w:cs="Times New Roman"/>
                <w:sz w:val="20"/>
                <w:szCs w:val="20"/>
                <w:lang w:eastAsia="ru-RU"/>
              </w:rPr>
              <w:t>19.3.3.2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B970C5">
              <w:rPr>
                <w:rFonts w:eastAsia="Times New Roman" w:cs="Times New Roman"/>
                <w:sz w:val="20"/>
                <w:szCs w:val="20"/>
                <w:lang w:eastAsia="ru-RU"/>
              </w:rPr>
              <w:t>19.3.3.3</w:t>
            </w:r>
          </w:p>
        </w:tc>
        <w:tc>
          <w:tcPr>
            <w:tcW w:w="2267" w:type="dxa"/>
          </w:tcPr>
          <w:p w:rsidR="00242511" w:rsidRPr="00D666E7" w:rsidRDefault="00242511" w:rsidP="000022C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  <w:r w:rsidRPr="004F535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 торговли (магазин)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5355">
              <w:rPr>
                <w:rFonts w:eastAsia="Times New Roman" w:cs="Times New Roman"/>
                <w:sz w:val="20"/>
                <w:szCs w:val="20"/>
                <w:lang w:eastAsia="ru-RU"/>
              </w:rPr>
              <w:t>площ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застройки</w:t>
            </w:r>
            <w:r w:rsidRPr="004F535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476,7</w:t>
            </w:r>
            <w:r w:rsidRPr="004F535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6 объектов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</w:rPr>
            </w:pPr>
            <w:r w:rsidRPr="003C7532">
              <w:rPr>
                <w:sz w:val="20"/>
                <w:szCs w:val="20"/>
              </w:rPr>
              <w:lastRenderedPageBreak/>
              <w:t>г. Сокол</w:t>
            </w:r>
            <w:r w:rsidR="00746BF3">
              <w:rPr>
                <w:sz w:val="20"/>
                <w:szCs w:val="20"/>
              </w:rPr>
              <w:t xml:space="preserve">, в районе </w:t>
            </w:r>
          </w:p>
        </w:tc>
        <w:tc>
          <w:tcPr>
            <w:tcW w:w="1558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7711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D666E7" w:rsidRDefault="00242511" w:rsidP="009E332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sz w:val="20"/>
                <w:szCs w:val="20"/>
              </w:rPr>
              <w:t xml:space="preserve">Постановление Администрации города Сокола от 13.11.2012 № 319 </w:t>
            </w:r>
            <w:r w:rsidRPr="00BE2795">
              <w:rPr>
                <w:sz w:val="20"/>
                <w:szCs w:val="20"/>
              </w:rPr>
              <w:lastRenderedPageBreak/>
              <w:t>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477116" w:rsidRDefault="00242511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</w:t>
            </w:r>
          </w:p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7" w:type="dxa"/>
          </w:tcPr>
          <w:p w:rsidR="00242511" w:rsidRPr="00D666E7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 / 19.3.2.10</w:t>
            </w:r>
          </w:p>
        </w:tc>
        <w:tc>
          <w:tcPr>
            <w:tcW w:w="2267" w:type="dxa"/>
          </w:tcPr>
          <w:p w:rsidR="00242511" w:rsidRPr="00D666E7" w:rsidRDefault="00242511" w:rsidP="0047711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  <w:r w:rsidRPr="00BF190F">
              <w:rPr>
                <w:rFonts w:eastAsia="Times New Roman" w:cs="Times New Roman"/>
                <w:sz w:val="20"/>
                <w:szCs w:val="20"/>
                <w:lang w:eastAsia="ru-RU"/>
              </w:rPr>
              <w:t>Рынок – площ. застройки 4802,0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90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9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объект (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9" w:type="dxa"/>
            <w:shd w:val="clear" w:color="auto" w:fill="auto"/>
          </w:tcPr>
          <w:p w:rsidR="00242511" w:rsidRPr="00D666E7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C7532">
              <w:rPr>
                <w:sz w:val="20"/>
                <w:szCs w:val="20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7711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D666E7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sz w:val="20"/>
                <w:szCs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477116" w:rsidRDefault="00242511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477116" w:rsidRDefault="00242511" w:rsidP="00A50B8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</w:t>
            </w:r>
          </w:p>
          <w:p w:rsidR="00242511" w:rsidRPr="00477116" w:rsidRDefault="00242511" w:rsidP="00A50B8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7" w:type="dxa"/>
          </w:tcPr>
          <w:p w:rsidR="00242511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B8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длительного посещения/ 19.2.1.2</w:t>
            </w:r>
          </w:p>
          <w:p w:rsidR="00242511" w:rsidRPr="00477116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B84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быстрого обслуживания и на вынос/ с 19.2.2.1 по 19.2.2.4</w:t>
            </w:r>
          </w:p>
        </w:tc>
        <w:tc>
          <w:tcPr>
            <w:tcW w:w="2267" w:type="dxa"/>
          </w:tcPr>
          <w:p w:rsidR="00242511" w:rsidRPr="00BF190F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Кафе – 265 мест</w:t>
            </w:r>
          </w:p>
        </w:tc>
        <w:tc>
          <w:tcPr>
            <w:tcW w:w="1699" w:type="dxa"/>
            <w:shd w:val="clear" w:color="auto" w:fill="auto"/>
          </w:tcPr>
          <w:p w:rsidR="00242511" w:rsidRPr="003C7532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B84">
              <w:rPr>
                <w:sz w:val="20"/>
                <w:szCs w:val="20"/>
              </w:rPr>
              <w:t>г. Сокол, вблизи территории для возможного создания особой экономической зоны</w:t>
            </w:r>
          </w:p>
        </w:tc>
        <w:tc>
          <w:tcPr>
            <w:tcW w:w="1558" w:type="dxa"/>
            <w:shd w:val="clear" w:color="auto" w:fill="auto"/>
          </w:tcPr>
          <w:p w:rsidR="00242511" w:rsidRPr="00477116" w:rsidRDefault="00242511" w:rsidP="003E42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477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477116" w:rsidRDefault="00242511" w:rsidP="003E42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77116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477116" w:rsidRDefault="00242511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</w:tcPr>
          <w:p w:rsidR="00242511" w:rsidRPr="00477116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242511" w:rsidRPr="00BF190F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3C7532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477116" w:rsidRDefault="00242511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477116" w:rsidRDefault="00242511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</w:tcPr>
          <w:p w:rsidR="00242511" w:rsidRPr="00477116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242511" w:rsidRPr="00BF190F" w:rsidRDefault="00242511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3C7532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42511" w:rsidRPr="00477116" w:rsidRDefault="00242511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087606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087606" w:rsidRDefault="00242511" w:rsidP="00087606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Библиотеки</w:t>
            </w:r>
            <w:r>
              <w:rPr>
                <w:sz w:val="20"/>
                <w:szCs w:val="20"/>
              </w:rPr>
              <w:t xml:space="preserve"> муниципального округа</w:t>
            </w:r>
            <w:r w:rsidRPr="00087606">
              <w:rPr>
                <w:sz w:val="20"/>
                <w:szCs w:val="20"/>
              </w:rPr>
              <w:t>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04124B" w:rsidRDefault="00242511" w:rsidP="00402D8D">
            <w:pPr>
              <w:pStyle w:val="122"/>
              <w:rPr>
                <w:sz w:val="20"/>
                <w:szCs w:val="20"/>
              </w:rPr>
            </w:pPr>
            <w:r w:rsidRPr="0004124B">
              <w:rPr>
                <w:sz w:val="20"/>
                <w:szCs w:val="20"/>
              </w:rPr>
              <w:t>10</w:t>
            </w:r>
          </w:p>
        </w:tc>
        <w:tc>
          <w:tcPr>
            <w:tcW w:w="14460" w:type="dxa"/>
            <w:gridSpan w:val="7"/>
          </w:tcPr>
          <w:p w:rsidR="00242511" w:rsidRPr="0004124B" w:rsidRDefault="00242511" w:rsidP="0004124B">
            <w:pPr>
              <w:pStyle w:val="122"/>
              <w:rPr>
                <w:sz w:val="20"/>
                <w:szCs w:val="20"/>
                <w:lang w:eastAsia="ru-RU"/>
              </w:rPr>
            </w:pPr>
            <w:r w:rsidRPr="0004124B">
              <w:rPr>
                <w:sz w:val="20"/>
                <w:szCs w:val="20"/>
                <w:lang w:eastAsia="ru-RU"/>
              </w:rPr>
              <w:t>Объекты социального обслуживания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04124B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83" w:type="dxa"/>
          </w:tcPr>
          <w:p w:rsidR="00242511" w:rsidRPr="006957D2" w:rsidRDefault="00242511" w:rsidP="00371AB1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Стационарные организации социального обслуживания, код 602010501</w:t>
            </w:r>
          </w:p>
        </w:tc>
        <w:tc>
          <w:tcPr>
            <w:tcW w:w="2697" w:type="dxa"/>
          </w:tcPr>
          <w:p w:rsidR="00242511" w:rsidRPr="006957D2" w:rsidRDefault="00242511" w:rsidP="00FA4D0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Специализированные объекты жилого назначения/19.7.2.3</w:t>
            </w:r>
          </w:p>
        </w:tc>
        <w:tc>
          <w:tcPr>
            <w:tcW w:w="2267" w:type="dxa"/>
          </w:tcPr>
          <w:p w:rsidR="00242511" w:rsidRPr="006957D2" w:rsidRDefault="00242511" w:rsidP="00FA4D0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Дом для престарелых на 50 мест</w:t>
            </w:r>
          </w:p>
        </w:tc>
        <w:tc>
          <w:tcPr>
            <w:tcW w:w="1699" w:type="dxa"/>
            <w:shd w:val="clear" w:color="auto" w:fill="auto"/>
          </w:tcPr>
          <w:p w:rsidR="00242511" w:rsidRPr="006957D2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6957D2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6957D2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6957D2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rFonts w:eastAsiaTheme="minorHAnsi" w:cstheme="minorBidi"/>
                <w:sz w:val="20"/>
                <w:szCs w:val="20"/>
              </w:rPr>
              <w:t xml:space="preserve">Постановление Администрации города Сокола от 13.11.2012 № 319 «Об утверждении проекта планировки территории части V нового </w:t>
            </w:r>
            <w:r w:rsidRPr="006957D2">
              <w:rPr>
                <w:rFonts w:eastAsiaTheme="minorHAnsi" w:cstheme="minorBidi"/>
                <w:sz w:val="20"/>
                <w:szCs w:val="20"/>
              </w:rPr>
              <w:lastRenderedPageBreak/>
              <w:t>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E6B93" w:rsidRDefault="00242511" w:rsidP="009D4733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E6B93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 xml:space="preserve">Объекты массового отдыха </w:t>
            </w:r>
            <w:r>
              <w:rPr>
                <w:sz w:val="20"/>
                <w:szCs w:val="20"/>
              </w:rPr>
              <w:t>муниципального округа</w:t>
            </w:r>
            <w:r w:rsidRPr="001E6B93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E6B93" w:rsidRDefault="00242511" w:rsidP="009D4733">
            <w:pPr>
              <w:pStyle w:val="af8"/>
              <w:jc w:val="left"/>
              <w:rPr>
                <w:sz w:val="20"/>
                <w:szCs w:val="20"/>
              </w:rPr>
            </w:pPr>
            <w:r w:rsidRPr="001E6B93">
              <w:rPr>
                <w:sz w:val="20"/>
                <w:szCs w:val="20"/>
              </w:rPr>
              <w:t>10.1</w:t>
            </w:r>
          </w:p>
        </w:tc>
        <w:tc>
          <w:tcPr>
            <w:tcW w:w="1983" w:type="dxa"/>
          </w:tcPr>
          <w:p w:rsidR="00242511" w:rsidRPr="001E6B93" w:rsidRDefault="00242511" w:rsidP="00140DD6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размещения,</w:t>
            </w:r>
          </w:p>
          <w:p w:rsidR="00242511" w:rsidRPr="001E6B93" w:rsidRDefault="00242511" w:rsidP="00140D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97" w:type="dxa"/>
          </w:tcPr>
          <w:p w:rsidR="00242511" w:rsidRPr="00D666E7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Жилые объекты для временного проживания/ с 19.1.1.2 по 19.1.1.3</w:t>
            </w:r>
          </w:p>
        </w:tc>
        <w:tc>
          <w:tcPr>
            <w:tcW w:w="2267" w:type="dxa"/>
          </w:tcPr>
          <w:p w:rsidR="00242511" w:rsidRPr="00D666E7" w:rsidRDefault="00242511" w:rsidP="00D4028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5D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Гостиница на 52 места </w:t>
            </w:r>
          </w:p>
        </w:tc>
        <w:tc>
          <w:tcPr>
            <w:tcW w:w="1699" w:type="dxa"/>
            <w:shd w:val="clear" w:color="auto" w:fill="auto"/>
          </w:tcPr>
          <w:p w:rsidR="00242511" w:rsidRPr="00087606" w:rsidRDefault="00242511" w:rsidP="00843EE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г. Сокол</w:t>
            </w:r>
          </w:p>
        </w:tc>
        <w:tc>
          <w:tcPr>
            <w:tcW w:w="1558" w:type="dxa"/>
            <w:shd w:val="clear" w:color="auto" w:fill="auto"/>
          </w:tcPr>
          <w:p w:rsidR="00242511" w:rsidRPr="00087606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087606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BE2795">
              <w:rPr>
                <w:rFonts w:eastAsiaTheme="minorHAnsi" w:cstheme="minorBidi"/>
                <w:sz w:val="20"/>
                <w:szCs w:val="20"/>
              </w:rPr>
              <w:t>Постановление Администрации города Сокола от 13.11.2012 № 319 «Об утверждении проекта планировки территории части V нового планировочного района «Южное поле» в городе Соколе»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E6B93" w:rsidRDefault="00242511" w:rsidP="009D4733">
            <w:pPr>
              <w:pStyle w:val="af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983" w:type="dxa"/>
          </w:tcPr>
          <w:p w:rsidR="00242511" w:rsidRPr="001E6B93" w:rsidRDefault="00242511" w:rsidP="003E425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размещения,</w:t>
            </w:r>
          </w:p>
          <w:p w:rsidR="00242511" w:rsidRPr="001E6B93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97" w:type="dxa"/>
          </w:tcPr>
          <w:p w:rsidR="00242511" w:rsidRPr="00D666E7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Жилые объекты для временного проживания/ с 19.1.1.2 по 19.1.1.3</w:t>
            </w:r>
          </w:p>
        </w:tc>
        <w:tc>
          <w:tcPr>
            <w:tcW w:w="2267" w:type="dxa"/>
          </w:tcPr>
          <w:p w:rsidR="00242511" w:rsidRPr="00CB6BEF" w:rsidRDefault="00242511" w:rsidP="00DC2167">
            <w:pPr>
              <w:pStyle w:val="aa"/>
              <w:widowControl/>
              <w:tabs>
                <w:tab w:val="left" w:pos="233"/>
              </w:tabs>
              <w:jc w:val="left"/>
              <w:rPr>
                <w:sz w:val="20"/>
                <w:szCs w:val="20"/>
              </w:rPr>
            </w:pPr>
            <w:r w:rsidRPr="00CB6BEF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Гостиница на 100 мест</w:t>
            </w:r>
          </w:p>
          <w:p w:rsidR="00242511" w:rsidRPr="00C75D8C" w:rsidRDefault="00242511" w:rsidP="00DC2167">
            <w:pPr>
              <w:pStyle w:val="aa"/>
              <w:tabs>
                <w:tab w:val="left" w:pos="233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CB6BEF" w:rsidRDefault="00242511" w:rsidP="00DC2167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1BF1">
              <w:rPr>
                <w:rFonts w:eastAsia="Times New Roman" w:cs="Times New Roman"/>
                <w:sz w:val="20"/>
                <w:szCs w:val="20"/>
                <w:lang w:eastAsia="ru-RU"/>
              </w:rPr>
              <w:t>г. Сокол</w:t>
            </w:r>
            <w:r w:rsidRPr="00CB6B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вблизи территории для возможного создания особой экономической зоны </w:t>
            </w:r>
          </w:p>
          <w:p w:rsidR="00242511" w:rsidRPr="00087606" w:rsidRDefault="00242511" w:rsidP="00843EE8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087606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087606" w:rsidRDefault="00242511" w:rsidP="003E425F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402D8D">
            <w:pPr>
              <w:pStyle w:val="122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Default="00242511" w:rsidP="009D4733">
            <w:pPr>
              <w:pStyle w:val="af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983" w:type="dxa"/>
          </w:tcPr>
          <w:p w:rsidR="00242511" w:rsidRPr="001E6B93" w:rsidRDefault="00242511" w:rsidP="003E425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размещения,</w:t>
            </w:r>
          </w:p>
          <w:p w:rsidR="00242511" w:rsidRPr="001E6B93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97" w:type="dxa"/>
          </w:tcPr>
          <w:p w:rsidR="00242511" w:rsidRPr="00D666E7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Жилые объекты для временного проживания/ с 19.1.1.2 по 19.1.1.3</w:t>
            </w:r>
          </w:p>
        </w:tc>
        <w:tc>
          <w:tcPr>
            <w:tcW w:w="2267" w:type="dxa"/>
          </w:tcPr>
          <w:p w:rsidR="00242511" w:rsidRPr="008540E6" w:rsidRDefault="00242511" w:rsidP="00DC2167">
            <w:pPr>
              <w:pStyle w:val="aa"/>
              <w:widowControl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6BEF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Гостиница на 16 мест (</w:t>
            </w:r>
            <w:r w:rsidRPr="008540E6">
              <w:rPr>
                <w:rFonts w:eastAsia="Times New Roman" w:cs="Times New Roman"/>
                <w:sz w:val="20"/>
                <w:szCs w:val="20"/>
                <w:lang w:eastAsia="ru-RU"/>
              </w:rPr>
              <w:t>в составе придорожного сервиса)</w:t>
            </w:r>
          </w:p>
          <w:p w:rsidR="00242511" w:rsidRPr="00CB6BEF" w:rsidRDefault="00242511" w:rsidP="00DC2167">
            <w:pPr>
              <w:tabs>
                <w:tab w:val="left" w:pos="233"/>
              </w:tabs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0D1BF1" w:rsidRDefault="00242511" w:rsidP="00DC2167">
            <w:pPr>
              <w:tabs>
                <w:tab w:val="left" w:pos="233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D1BF1">
              <w:rPr>
                <w:rFonts w:eastAsia="Times New Roman" w:cs="Times New Roman"/>
                <w:sz w:val="20"/>
                <w:szCs w:val="20"/>
                <w:lang w:eastAsia="ru-RU"/>
              </w:rPr>
              <w:t>г. Сокол, ул. Ленинградская</w:t>
            </w:r>
          </w:p>
          <w:p w:rsidR="00242511" w:rsidRPr="000D1BF1" w:rsidRDefault="00242511" w:rsidP="00DC2167">
            <w:pPr>
              <w:pStyle w:val="aa"/>
              <w:tabs>
                <w:tab w:val="left" w:pos="233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087606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087606" w:rsidRDefault="00242511" w:rsidP="003E425F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3E425F">
            <w:pPr>
              <w:pStyle w:val="122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Default="00242511" w:rsidP="009D4733">
            <w:pPr>
              <w:pStyle w:val="af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1983" w:type="dxa"/>
          </w:tcPr>
          <w:p w:rsidR="00242511" w:rsidRPr="001E6B93" w:rsidRDefault="00242511" w:rsidP="003E425F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Гостиницы и аналогичные коллективные средства размещения,</w:t>
            </w:r>
          </w:p>
          <w:p w:rsidR="00242511" w:rsidRPr="001E6B93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6B93">
              <w:rPr>
                <w:sz w:val="20"/>
                <w:szCs w:val="20"/>
                <w:lang w:eastAsia="ru-RU"/>
              </w:rPr>
              <w:t>код 602010601</w:t>
            </w:r>
          </w:p>
        </w:tc>
        <w:tc>
          <w:tcPr>
            <w:tcW w:w="2697" w:type="dxa"/>
          </w:tcPr>
          <w:p w:rsidR="00242511" w:rsidRPr="00D666E7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87606">
              <w:rPr>
                <w:sz w:val="20"/>
                <w:szCs w:val="20"/>
                <w:lang w:eastAsia="ru-RU"/>
              </w:rPr>
              <w:t>Жилые объекты для временного проживания/ с 19.1.1.2 по 19.1.1.3</w:t>
            </w:r>
          </w:p>
        </w:tc>
        <w:tc>
          <w:tcPr>
            <w:tcW w:w="2267" w:type="dxa"/>
          </w:tcPr>
          <w:p w:rsidR="00242511" w:rsidRPr="000D1BF1" w:rsidRDefault="00242511" w:rsidP="00DC2167">
            <w:pPr>
              <w:pStyle w:val="aa"/>
              <w:widowControl/>
              <w:tabs>
                <w:tab w:val="left" w:pos="233"/>
              </w:tabs>
              <w:jc w:val="left"/>
              <w:rPr>
                <w:sz w:val="20"/>
                <w:szCs w:val="20"/>
              </w:rPr>
            </w:pPr>
            <w:r w:rsidRPr="000D1BF1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Гостиница на 40 мест</w:t>
            </w:r>
          </w:p>
          <w:p w:rsidR="00242511" w:rsidRPr="00CB6BEF" w:rsidRDefault="00242511" w:rsidP="00DC2167">
            <w:pPr>
              <w:pStyle w:val="aa"/>
              <w:widowControl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0D1BF1" w:rsidRDefault="00242511" w:rsidP="00DC2167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1BF1">
              <w:rPr>
                <w:rFonts w:eastAsia="Times New Roman" w:cs="Times New Roman"/>
                <w:sz w:val="20"/>
                <w:szCs w:val="20"/>
                <w:lang w:eastAsia="ru-RU"/>
              </w:rPr>
              <w:t>г. Сокол, ул.  Водников</w:t>
            </w:r>
          </w:p>
        </w:tc>
        <w:tc>
          <w:tcPr>
            <w:tcW w:w="1558" w:type="dxa"/>
            <w:shd w:val="clear" w:color="auto" w:fill="auto"/>
          </w:tcPr>
          <w:p w:rsidR="00242511" w:rsidRPr="00087606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08760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087606" w:rsidRDefault="00242511" w:rsidP="003E425F">
            <w:pPr>
              <w:pStyle w:val="122"/>
              <w:rPr>
                <w:sz w:val="20"/>
                <w:szCs w:val="20"/>
              </w:rPr>
            </w:pPr>
            <w:r w:rsidRPr="0008760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3E425F">
            <w:pPr>
              <w:pStyle w:val="122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43277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3277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143277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32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242511" w:rsidRPr="002A57B8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3277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242511" w:rsidRPr="002A57B8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Комплексы лыжные / 28.1.10.2</w:t>
            </w:r>
          </w:p>
          <w:p w:rsidR="00242511" w:rsidRPr="002A57B8" w:rsidRDefault="00242511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Комплексы трамплинов для </w:t>
            </w: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прыжков на лыжах/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28.1.11.1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28.1.11.2</w:t>
            </w:r>
          </w:p>
        </w:tc>
        <w:tc>
          <w:tcPr>
            <w:tcW w:w="2267" w:type="dxa"/>
          </w:tcPr>
          <w:p w:rsidR="00242511" w:rsidRPr="002A57B8" w:rsidRDefault="00242511" w:rsidP="002A57B8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57B8">
              <w:rPr>
                <w:rFonts w:cs="Times New Roman"/>
                <w:sz w:val="20"/>
                <w:szCs w:val="20"/>
              </w:rPr>
              <w:lastRenderedPageBreak/>
              <w:t>Лыже-роллерная трасса</w:t>
            </w:r>
          </w:p>
        </w:tc>
        <w:tc>
          <w:tcPr>
            <w:tcW w:w="1699" w:type="dxa"/>
            <w:shd w:val="clear" w:color="auto" w:fill="auto"/>
          </w:tcPr>
          <w:p w:rsidR="00242511" w:rsidRPr="002A57B8" w:rsidRDefault="00242511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57B8">
              <w:rPr>
                <w:sz w:val="20"/>
                <w:szCs w:val="20"/>
              </w:rPr>
              <w:t>г. Сокол</w:t>
            </w:r>
            <w:r w:rsidRPr="003D6D09">
              <w:rPr>
                <w:rFonts w:cs="Times New Roman"/>
                <w:sz w:val="20"/>
                <w:szCs w:val="20"/>
              </w:rPr>
              <w:t>, вблизи ул. Водников,  д. 31</w:t>
            </w: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2A57B8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D666E7" w:rsidRDefault="00242511" w:rsidP="00402D8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BE2795">
              <w:rPr>
                <w:sz w:val="20"/>
                <w:szCs w:val="20"/>
                <w:lang w:eastAsia="ru-RU"/>
              </w:rPr>
              <w:t xml:space="preserve">Письмо администрации города Сокола от </w:t>
            </w:r>
            <w:r w:rsidRPr="00BE2795">
              <w:rPr>
                <w:sz w:val="20"/>
                <w:szCs w:val="20"/>
                <w:lang w:eastAsia="ru-RU"/>
              </w:rPr>
              <w:lastRenderedPageBreak/>
              <w:t>17.11.2022 № 5316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143277" w:rsidRDefault="00242511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32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242511" w:rsidRPr="00143277" w:rsidRDefault="00242511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43277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242511" w:rsidRPr="003537E7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37E7">
              <w:rPr>
                <w:rFonts w:eastAsia="Times New Roman" w:cs="Times New Roman"/>
                <w:sz w:val="20"/>
                <w:szCs w:val="20"/>
                <w:lang w:eastAsia="ru-RU"/>
              </w:rPr>
              <w:t>Парки для экстремальных видов спорта/28.1.14.2</w:t>
            </w:r>
          </w:p>
          <w:p w:rsidR="00242511" w:rsidRPr="002A57B8" w:rsidRDefault="00242511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37E7">
              <w:rPr>
                <w:rFonts w:eastAsia="Times New Roman" w:cs="Times New Roman"/>
                <w:sz w:val="20"/>
                <w:szCs w:val="20"/>
                <w:lang w:eastAsia="ru-RU"/>
              </w:rPr>
              <w:t>Трассы спортивные/ с 28.1.21.1 по 28.1.21.2</w:t>
            </w:r>
          </w:p>
        </w:tc>
        <w:tc>
          <w:tcPr>
            <w:tcW w:w="2267" w:type="dxa"/>
          </w:tcPr>
          <w:p w:rsidR="00242511" w:rsidRDefault="00242511" w:rsidP="006E4F7F">
            <w:pPr>
              <w:pStyle w:val="aa"/>
              <w:tabs>
                <w:tab w:val="left" w:pos="175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D4092C">
              <w:rPr>
                <w:rFonts w:cs="Times New Roman"/>
                <w:sz w:val="20"/>
                <w:szCs w:val="20"/>
              </w:rPr>
              <w:t>Площадка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4092C">
              <w:rPr>
                <w:rFonts w:cs="Times New Roman"/>
                <w:sz w:val="20"/>
                <w:szCs w:val="20"/>
              </w:rPr>
              <w:t>для мотокросса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42511" w:rsidRPr="002A57B8" w:rsidRDefault="00242511" w:rsidP="006E4F7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Default="00242511" w:rsidP="006E4F7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г. Сокол, ул. </w:t>
            </w:r>
            <w:r w:rsidRPr="00C5270E">
              <w:rPr>
                <w:rFonts w:cs="Times New Roman"/>
                <w:sz w:val="20"/>
                <w:szCs w:val="20"/>
              </w:rPr>
              <w:t>Калинина</w:t>
            </w:r>
          </w:p>
          <w:p w:rsidR="00242511" w:rsidRPr="002A57B8" w:rsidRDefault="00242511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2A57B8" w:rsidRDefault="00242511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BE2795">
              <w:rPr>
                <w:sz w:val="20"/>
                <w:szCs w:val="20"/>
                <w:lang w:eastAsia="ru-RU"/>
              </w:rPr>
              <w:t xml:space="preserve">Письмо </w:t>
            </w:r>
            <w:r w:rsidRPr="004E3619">
              <w:rPr>
                <w:sz w:val="20"/>
                <w:szCs w:val="20"/>
                <w:lang w:eastAsia="ru-RU"/>
              </w:rPr>
              <w:t xml:space="preserve">администрации города Сокола от </w:t>
            </w:r>
            <w:r>
              <w:rPr>
                <w:sz w:val="20"/>
                <w:szCs w:val="20"/>
                <w:lang w:eastAsia="ru-RU"/>
              </w:rPr>
              <w:t>28</w:t>
            </w:r>
            <w:r w:rsidRPr="004E3619">
              <w:rPr>
                <w:sz w:val="20"/>
                <w:szCs w:val="20"/>
                <w:lang w:eastAsia="ru-RU"/>
              </w:rPr>
              <w:t>.11.2022 № 5</w:t>
            </w:r>
            <w:r>
              <w:rPr>
                <w:sz w:val="20"/>
                <w:szCs w:val="20"/>
                <w:lang w:eastAsia="ru-RU"/>
              </w:rPr>
              <w:t>475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2244AD" w:rsidRDefault="00242511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4AD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</w:tcPr>
          <w:p w:rsidR="00242511" w:rsidRPr="004E5355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242511" w:rsidRPr="006E4F7F" w:rsidRDefault="00242511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физкультурно-оздоровительные клубы/ с 28.1.24.1 по 28.1.24.4</w:t>
            </w:r>
          </w:p>
        </w:tc>
        <w:tc>
          <w:tcPr>
            <w:tcW w:w="2267" w:type="dxa"/>
          </w:tcPr>
          <w:p w:rsidR="00242511" w:rsidRDefault="00242511" w:rsidP="002A6E63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  <w:r w:rsidRPr="000153AC">
              <w:rPr>
                <w:rFonts w:cs="Times New Roman"/>
                <w:sz w:val="20"/>
                <w:szCs w:val="20"/>
              </w:rPr>
              <w:t>изкультурно-оздоровительный комплекс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153AC">
              <w:rPr>
                <w:rFonts w:cs="Times New Roman"/>
                <w:sz w:val="20"/>
                <w:szCs w:val="20"/>
              </w:rPr>
              <w:t xml:space="preserve"> площадь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53AC">
              <w:rPr>
                <w:rFonts w:cs="Times New Roman"/>
                <w:sz w:val="20"/>
                <w:szCs w:val="20"/>
              </w:rPr>
              <w:t>-1000 кв.м.</w:t>
            </w:r>
          </w:p>
          <w:p w:rsidR="00242511" w:rsidRPr="00D4092C" w:rsidRDefault="00242511" w:rsidP="002244AD">
            <w:pPr>
              <w:pStyle w:val="aa"/>
              <w:tabs>
                <w:tab w:val="left" w:pos="233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0153AC" w:rsidRDefault="00242511" w:rsidP="002244AD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077E59">
              <w:rPr>
                <w:rFonts w:cs="Times New Roman"/>
                <w:sz w:val="20"/>
                <w:szCs w:val="20"/>
              </w:rPr>
              <w:t xml:space="preserve">г. Сокол, </w:t>
            </w:r>
            <w:r w:rsidRPr="000153AC">
              <w:rPr>
                <w:rFonts w:cs="Times New Roman"/>
                <w:sz w:val="20"/>
                <w:szCs w:val="20"/>
              </w:rPr>
              <w:t xml:space="preserve">ул. Кооперативная </w:t>
            </w:r>
            <w:r>
              <w:rPr>
                <w:rFonts w:cs="Times New Roman"/>
                <w:sz w:val="20"/>
                <w:szCs w:val="20"/>
              </w:rPr>
              <w:t xml:space="preserve">(вблизи </w:t>
            </w:r>
            <w:r w:rsidRPr="000153AC">
              <w:rPr>
                <w:rFonts w:cs="Times New Roman"/>
                <w:sz w:val="20"/>
                <w:szCs w:val="20"/>
              </w:rPr>
              <w:t>стадиона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42511" w:rsidRDefault="00242511" w:rsidP="006E4F7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2A57B8" w:rsidRDefault="00242511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Default="00242511" w:rsidP="002244AD">
            <w:pPr>
              <w:spacing w:line="240" w:lineRule="auto"/>
              <w:ind w:firstLine="0"/>
              <w:jc w:val="left"/>
            </w:pPr>
            <w:r w:rsidRPr="003D266E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</w:tcPr>
          <w:p w:rsidR="00242511" w:rsidRPr="004E5355" w:rsidRDefault="00242511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242511" w:rsidRPr="006E4F7F" w:rsidRDefault="00242511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физкультурно-оздоровительные клубы/ с 28.1.24.1 по 28.1.24.4</w:t>
            </w:r>
          </w:p>
        </w:tc>
        <w:tc>
          <w:tcPr>
            <w:tcW w:w="2267" w:type="dxa"/>
          </w:tcPr>
          <w:p w:rsidR="00242511" w:rsidRDefault="00242511" w:rsidP="002A6E63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  <w:r w:rsidRPr="000153AC">
              <w:rPr>
                <w:rFonts w:cs="Times New Roman"/>
                <w:sz w:val="20"/>
                <w:szCs w:val="20"/>
              </w:rPr>
              <w:t>изкультурно-оздоровительный комплекс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153AC">
              <w:rPr>
                <w:rFonts w:cs="Times New Roman"/>
                <w:sz w:val="20"/>
                <w:szCs w:val="20"/>
              </w:rPr>
              <w:t xml:space="preserve"> площадь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53AC">
              <w:rPr>
                <w:rFonts w:cs="Times New Roman"/>
                <w:sz w:val="20"/>
                <w:szCs w:val="20"/>
              </w:rPr>
              <w:t>-1000 кв.м.</w:t>
            </w:r>
          </w:p>
          <w:p w:rsidR="00242511" w:rsidRDefault="00242511" w:rsidP="002244AD">
            <w:pPr>
              <w:pStyle w:val="aa"/>
              <w:tabs>
                <w:tab w:val="left" w:pos="233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2312AC" w:rsidRDefault="00242511" w:rsidP="002A6E63">
            <w:pPr>
              <w:tabs>
                <w:tab w:val="left" w:pos="175"/>
              </w:tabs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77E59">
              <w:rPr>
                <w:rFonts w:cs="Times New Roman"/>
                <w:sz w:val="20"/>
                <w:szCs w:val="20"/>
              </w:rPr>
              <w:t xml:space="preserve">г. Сокол, </w:t>
            </w:r>
            <w:r w:rsidRPr="002312AC">
              <w:rPr>
                <w:rFonts w:cs="Times New Roman"/>
                <w:sz w:val="20"/>
                <w:szCs w:val="20"/>
              </w:rPr>
              <w:t>Набережная Свободы, 35 а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312AC">
              <w:rPr>
                <w:rFonts w:cs="Times New Roman"/>
                <w:sz w:val="20"/>
                <w:szCs w:val="20"/>
              </w:rPr>
              <w:t xml:space="preserve"> на территории земельного участка с кадастровым номером: 35:26:0202019:57</w:t>
            </w:r>
          </w:p>
          <w:p w:rsidR="00242511" w:rsidRPr="00077E59" w:rsidRDefault="00242511" w:rsidP="002244AD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2A57B8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3E425F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43277" w:rsidRDefault="00242511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Default="00242511" w:rsidP="002244AD">
            <w:pPr>
              <w:spacing w:line="240" w:lineRule="auto"/>
              <w:ind w:firstLine="0"/>
            </w:pPr>
            <w:r w:rsidRPr="003D266E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 602010301</w:t>
            </w:r>
          </w:p>
        </w:tc>
        <w:tc>
          <w:tcPr>
            <w:tcW w:w="2697" w:type="dxa"/>
          </w:tcPr>
          <w:p w:rsidR="00242511" w:rsidRPr="004E5355" w:rsidRDefault="00242511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242511" w:rsidRPr="006E4F7F" w:rsidRDefault="00242511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535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физкультурно-оздоровительные клубы/ с 28.1.24.1 по 28.1.24.4</w:t>
            </w:r>
          </w:p>
        </w:tc>
        <w:tc>
          <w:tcPr>
            <w:tcW w:w="2267" w:type="dxa"/>
          </w:tcPr>
          <w:p w:rsidR="00242511" w:rsidRDefault="00242511" w:rsidP="002A6E63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  <w:r w:rsidRPr="000153AC">
              <w:rPr>
                <w:rFonts w:cs="Times New Roman"/>
                <w:sz w:val="20"/>
                <w:szCs w:val="20"/>
              </w:rPr>
              <w:t>изкультурно-оздоровительный комплекс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153AC">
              <w:rPr>
                <w:rFonts w:cs="Times New Roman"/>
                <w:sz w:val="20"/>
                <w:szCs w:val="20"/>
              </w:rPr>
              <w:t xml:space="preserve"> площадь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53AC">
              <w:rPr>
                <w:rFonts w:cs="Times New Roman"/>
                <w:sz w:val="20"/>
                <w:szCs w:val="20"/>
              </w:rPr>
              <w:t>-1000 кв.м.</w:t>
            </w:r>
          </w:p>
          <w:p w:rsidR="00242511" w:rsidRDefault="00242511" w:rsidP="002244AD">
            <w:pPr>
              <w:pStyle w:val="aa"/>
              <w:tabs>
                <w:tab w:val="left" w:pos="233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242511" w:rsidRPr="00077E59" w:rsidRDefault="00242511" w:rsidP="002244AD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077E59">
              <w:rPr>
                <w:rFonts w:cs="Times New Roman"/>
                <w:sz w:val="20"/>
                <w:szCs w:val="20"/>
              </w:rPr>
              <w:t xml:space="preserve">г. Сокол, </w:t>
            </w:r>
            <w:r w:rsidRPr="000153AC">
              <w:rPr>
                <w:rFonts w:cs="Times New Roman"/>
                <w:sz w:val="20"/>
                <w:szCs w:val="20"/>
              </w:rPr>
              <w:t>вблизи Биржево</w:t>
            </w:r>
            <w:r>
              <w:rPr>
                <w:rFonts w:cs="Times New Roman"/>
                <w:sz w:val="20"/>
                <w:szCs w:val="20"/>
              </w:rPr>
              <w:t>го переулка</w:t>
            </w: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2A57B8" w:rsidRDefault="00242511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BE2795" w:rsidRDefault="00242511" w:rsidP="003E425F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 xml:space="preserve">Объекты, необходимые для размещения архивных фондов </w:t>
            </w:r>
            <w:r>
              <w:rPr>
                <w:sz w:val="20"/>
                <w:szCs w:val="20"/>
              </w:rPr>
              <w:t>муниципального округа</w:t>
            </w:r>
            <w:r w:rsidRPr="001773DF">
              <w:rPr>
                <w:sz w:val="20"/>
                <w:szCs w:val="20"/>
              </w:rPr>
              <w:t>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35EF0" w:rsidRDefault="00242511" w:rsidP="00402D8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 xml:space="preserve">Объекты организаций ритуальных услуг и места захоронения, расположенные или планируемые к размещению на территории </w:t>
            </w:r>
            <w:r>
              <w:rPr>
                <w:sz w:val="20"/>
                <w:szCs w:val="20"/>
              </w:rPr>
              <w:t>муниципального округа</w:t>
            </w:r>
            <w:r w:rsidRPr="006957D2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35EF0" w:rsidRDefault="00242511" w:rsidP="00FC01D6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090F57" w:rsidRDefault="00242511" w:rsidP="000245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Кладбище, </w:t>
            </w:r>
          </w:p>
          <w:p w:rsidR="00242511" w:rsidRPr="00135EF0" w:rsidRDefault="00242511" w:rsidP="000245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>код 602050301</w:t>
            </w:r>
          </w:p>
        </w:tc>
        <w:tc>
          <w:tcPr>
            <w:tcW w:w="2697" w:type="dxa"/>
          </w:tcPr>
          <w:p w:rsidR="00242511" w:rsidRPr="006957D2" w:rsidRDefault="00242511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57D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 (кладбища)/ с 19.4.3.1 по 19.4.3.4</w:t>
            </w:r>
          </w:p>
        </w:tc>
        <w:tc>
          <w:tcPr>
            <w:tcW w:w="2267" w:type="dxa"/>
          </w:tcPr>
          <w:p w:rsidR="00242511" w:rsidRPr="00211A7C" w:rsidRDefault="00242511" w:rsidP="006957D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243A85">
              <w:rPr>
                <w:rFonts w:cs="Times New Roman"/>
                <w:sz w:val="20"/>
                <w:szCs w:val="20"/>
              </w:rPr>
              <w:t>ородско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211A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кладбищ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 - </w:t>
            </w:r>
            <w:r w:rsidRPr="00211A7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1A7C">
              <w:rPr>
                <w:rFonts w:cs="Times New Roman"/>
                <w:sz w:val="20"/>
                <w:szCs w:val="20"/>
              </w:rPr>
              <w:t>0,1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211A7C">
              <w:rPr>
                <w:rFonts w:cs="Times New Roman"/>
                <w:sz w:val="20"/>
                <w:szCs w:val="20"/>
              </w:rPr>
              <w:t xml:space="preserve"> га, </w:t>
            </w:r>
          </w:p>
          <w:p w:rsidR="00242511" w:rsidRPr="006957D2" w:rsidRDefault="00242511" w:rsidP="006957D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Pr="00090F57">
              <w:rPr>
                <w:rFonts w:eastAsia="Times New Roman" w:cs="Times New Roman"/>
                <w:sz w:val="20"/>
                <w:szCs w:val="20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</w:rPr>
              <w:t>сширение существующего кладбища</w:t>
            </w:r>
          </w:p>
        </w:tc>
        <w:tc>
          <w:tcPr>
            <w:tcW w:w="1699" w:type="dxa"/>
            <w:shd w:val="clear" w:color="auto" w:fill="auto"/>
          </w:tcPr>
          <w:p w:rsidR="00242511" w:rsidRPr="00211A7C" w:rsidRDefault="00242511" w:rsidP="006957D2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11A7C">
              <w:rPr>
                <w:rFonts w:cs="Times New Roman"/>
                <w:sz w:val="20"/>
                <w:szCs w:val="20"/>
              </w:rPr>
              <w:t>г. Сокол, ул. Новая</w:t>
            </w:r>
          </w:p>
          <w:p w:rsidR="00242511" w:rsidRPr="00D666E7" w:rsidRDefault="00242511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242511" w:rsidRPr="002A57B8" w:rsidRDefault="00242511" w:rsidP="00396D6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2A57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242511" w:rsidRPr="00090F57" w:rsidRDefault="00242511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242511" w:rsidRPr="00090F57" w:rsidRDefault="00242511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242511" w:rsidRPr="00090F57" w:rsidRDefault="00242511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</w:t>
            </w:r>
            <w:proofErr w:type="gramStart"/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</w:t>
            </w:r>
            <w:proofErr w:type="gramEnd"/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рекомендуемые минимальные разрывы устанавливаются в соответствии с главой </w:t>
            </w:r>
            <w:r w:rsidRPr="0009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VII</w:t>
            </w: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СанПиН 2.2.1/2.1.1.1200-03 «Санитарно-защитные зоны и санитарная классификация предприятий, сооружений и иных объектов» и составляет не более 300 м.</w:t>
            </w:r>
          </w:p>
          <w:p w:rsidR="00242511" w:rsidRPr="006957D2" w:rsidRDefault="00242511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0F57">
              <w:rPr>
                <w:rFonts w:eastAsia="Times New Roman" w:cs="Times New Roman"/>
                <w:sz w:val="20"/>
                <w:szCs w:val="20"/>
                <w:lang w:eastAsia="ru-RU"/>
              </w:rPr>
              <w:t>Режим использования санитарно-защитных зон кладбищ установлен СанПиН 2.1.2882-11</w:t>
            </w:r>
          </w:p>
        </w:tc>
        <w:tc>
          <w:tcPr>
            <w:tcW w:w="1985" w:type="dxa"/>
            <w:shd w:val="clear" w:color="auto" w:fill="auto"/>
          </w:tcPr>
          <w:p w:rsidR="00242511" w:rsidRPr="006957D2" w:rsidRDefault="00242511" w:rsidP="00FC01D6">
            <w:pPr>
              <w:pStyle w:val="122"/>
              <w:rPr>
                <w:sz w:val="20"/>
                <w:szCs w:val="20"/>
                <w:lang w:eastAsia="ru-RU"/>
              </w:rPr>
            </w:pPr>
            <w:r w:rsidRPr="006957D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7"/>
          </w:tcPr>
          <w:p w:rsidR="00242511" w:rsidRPr="001773DF" w:rsidRDefault="00242511" w:rsidP="00402D8D">
            <w:pPr>
              <w:pStyle w:val="122"/>
              <w:rPr>
                <w:sz w:val="20"/>
                <w:szCs w:val="20"/>
              </w:rPr>
            </w:pPr>
            <w:r w:rsidRPr="001773DF">
              <w:rPr>
                <w:sz w:val="20"/>
                <w:szCs w:val="20"/>
              </w:rPr>
              <w:t>Иные объекты:</w:t>
            </w:r>
          </w:p>
        </w:tc>
      </w:tr>
      <w:tr w:rsidR="00242511" w:rsidRPr="00D666E7" w:rsidTr="00FF2F52">
        <w:trPr>
          <w:trHeight w:val="20"/>
        </w:trPr>
        <w:tc>
          <w:tcPr>
            <w:tcW w:w="850" w:type="dxa"/>
            <w:shd w:val="clear" w:color="auto" w:fill="auto"/>
          </w:tcPr>
          <w:p w:rsidR="00242511" w:rsidRPr="001773DF" w:rsidRDefault="00242511" w:rsidP="00513059">
            <w:pPr>
              <w:pStyle w:val="af8"/>
              <w:ind w:left="36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242511" w:rsidRPr="001773DF" w:rsidRDefault="00242511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242511" w:rsidRPr="001773DF" w:rsidRDefault="00242511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7" w:type="dxa"/>
          </w:tcPr>
          <w:p w:rsidR="00242511" w:rsidRPr="001773DF" w:rsidRDefault="00242511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773DF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shd w:val="clear" w:color="auto" w:fill="auto"/>
          </w:tcPr>
          <w:p w:rsidR="00242511" w:rsidRPr="001773DF" w:rsidRDefault="00242511" w:rsidP="0004206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242511" w:rsidRPr="001773DF" w:rsidRDefault="00242511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242511" w:rsidRPr="001773DF" w:rsidRDefault="00242511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42511" w:rsidRPr="001773DF" w:rsidRDefault="00242511" w:rsidP="007466A5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773D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42511" w:rsidRPr="00D666E7" w:rsidTr="00FF2F52">
        <w:trPr>
          <w:trHeight w:val="20"/>
        </w:trPr>
        <w:tc>
          <w:tcPr>
            <w:tcW w:w="15310" w:type="dxa"/>
            <w:gridSpan w:val="8"/>
            <w:shd w:val="clear" w:color="auto" w:fill="auto"/>
          </w:tcPr>
          <w:p w:rsidR="00242511" w:rsidRPr="001773DF" w:rsidRDefault="00242511" w:rsidP="007466A5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773DF">
              <w:rPr>
                <w:rFonts w:eastAsia="Times New Roman" w:cs="Times New Roman"/>
                <w:sz w:val="20"/>
                <w:szCs w:val="20"/>
                <w:lang w:eastAsia="ru-RU"/>
              </w:rPr>
              <w:t>* Класс опасности может быть изменен при выполнении проекта обоснования санитарно-защитной зоны, при которой расчетная санитарно-защитная зона будет удовлетворять требованиям СанПиН 2.2.1./2.1.1.1200-03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B64FA4" w:rsidRPr="006957D2" w:rsidRDefault="00ED3B39" w:rsidP="006957D2">
      <w:pPr>
        <w:pStyle w:val="122"/>
        <w:spacing w:line="276" w:lineRule="auto"/>
        <w:ind w:firstLine="709"/>
      </w:pPr>
      <w:proofErr w:type="gramStart"/>
      <w:r w:rsidRPr="006957D2">
        <w:rPr>
          <w:rFonts w:eastAsiaTheme="minorHAnsi" w:cstheme="minorBidi"/>
          <w:sz w:val="28"/>
          <w:szCs w:val="22"/>
        </w:rPr>
        <w:t xml:space="preserve"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</w:t>
      </w:r>
      <w:r w:rsidRPr="006957D2">
        <w:rPr>
          <w:rFonts w:eastAsiaTheme="minorHAnsi" w:cstheme="minorBidi"/>
          <w:sz w:val="28"/>
          <w:szCs w:val="22"/>
        </w:rPr>
        <w:lastRenderedPageBreak/>
        <w:t>относящихся в соответствии с законодательством в области охраны окружающей среды, к объектам I категории, (част</w:t>
      </w:r>
      <w:r w:rsidR="00904D2B" w:rsidRPr="006957D2">
        <w:rPr>
          <w:rFonts w:eastAsiaTheme="minorHAnsi" w:cstheme="minorBidi"/>
          <w:sz w:val="28"/>
          <w:szCs w:val="22"/>
        </w:rPr>
        <w:t>ь</w:t>
      </w:r>
      <w:r w:rsidRPr="006957D2">
        <w:rPr>
          <w:rFonts w:eastAsiaTheme="minorHAnsi" w:cstheme="minorBidi"/>
          <w:sz w:val="28"/>
          <w:szCs w:val="22"/>
        </w:rPr>
        <w:t xml:space="preserve"> 7.5 статьи 11 Федерального закона </w:t>
      </w:r>
      <w:r w:rsidR="00577664" w:rsidRPr="006957D2">
        <w:rPr>
          <w:rFonts w:eastAsiaTheme="minorHAnsi" w:cstheme="minorBidi"/>
          <w:sz w:val="28"/>
          <w:szCs w:val="22"/>
        </w:rPr>
        <w:t>от 23</w:t>
      </w:r>
      <w:r w:rsidR="00B64FA4" w:rsidRPr="006957D2">
        <w:rPr>
          <w:rFonts w:eastAsiaTheme="minorHAnsi" w:cstheme="minorBidi"/>
          <w:sz w:val="28"/>
          <w:szCs w:val="22"/>
        </w:rPr>
        <w:t xml:space="preserve"> ноября </w:t>
      </w:r>
      <w:r w:rsidR="00577664" w:rsidRPr="006957D2">
        <w:rPr>
          <w:rFonts w:eastAsiaTheme="minorHAnsi" w:cstheme="minorBidi"/>
          <w:sz w:val="28"/>
          <w:szCs w:val="22"/>
        </w:rPr>
        <w:t>1995</w:t>
      </w:r>
      <w:r w:rsidR="00B64FA4" w:rsidRPr="006957D2">
        <w:rPr>
          <w:rFonts w:eastAsiaTheme="minorHAnsi" w:cstheme="minorBidi"/>
          <w:sz w:val="28"/>
          <w:szCs w:val="22"/>
        </w:rPr>
        <w:t xml:space="preserve"> года</w:t>
      </w:r>
      <w:r w:rsidR="00577664" w:rsidRPr="006957D2">
        <w:rPr>
          <w:rFonts w:eastAsiaTheme="minorHAnsi" w:cstheme="minorBidi"/>
          <w:sz w:val="28"/>
          <w:szCs w:val="22"/>
        </w:rPr>
        <w:t xml:space="preserve"> № 174-ФЗ </w:t>
      </w:r>
      <w:r w:rsidRPr="006957D2">
        <w:rPr>
          <w:rFonts w:eastAsiaTheme="minorHAnsi" w:cstheme="minorBidi"/>
          <w:sz w:val="28"/>
          <w:szCs w:val="22"/>
        </w:rPr>
        <w:t>«Об экологической экспертизе»</w:t>
      </w:r>
      <w:r w:rsidR="00B64FA4" w:rsidRPr="006957D2">
        <w:rPr>
          <w:rFonts w:eastAsiaTheme="minorHAnsi" w:cstheme="minorBidi"/>
          <w:sz w:val="28"/>
          <w:szCs w:val="22"/>
        </w:rPr>
        <w:t xml:space="preserve"> (в редакции Федерального закона от 2 июля 2021 года</w:t>
      </w:r>
      <w:proofErr w:type="gramEnd"/>
      <w:r w:rsidR="00B64FA4" w:rsidRPr="006957D2">
        <w:rPr>
          <w:rFonts w:eastAsiaTheme="minorHAnsi" w:cstheme="minorBidi"/>
          <w:sz w:val="28"/>
          <w:szCs w:val="22"/>
        </w:rPr>
        <w:t xml:space="preserve"> № 341).</w:t>
      </w:r>
    </w:p>
    <w:p w:rsidR="009C75B0" w:rsidRPr="006957D2" w:rsidRDefault="00C1670F" w:rsidP="006957D2">
      <w:pPr>
        <w:spacing w:line="276" w:lineRule="auto"/>
      </w:pPr>
      <w:r w:rsidRPr="006957D2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6957D2">
        <w:t>.</w:t>
      </w:r>
    </w:p>
    <w:p w:rsidR="006957D2" w:rsidRPr="006957D2" w:rsidRDefault="006957D2">
      <w:pPr>
        <w:spacing w:line="276" w:lineRule="auto"/>
      </w:pPr>
    </w:p>
    <w:sectPr w:rsidR="006957D2" w:rsidRPr="006957D2" w:rsidSect="00D96C23"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7B" w:rsidRDefault="002E5F7B" w:rsidP="00EF1456">
      <w:pPr>
        <w:spacing w:line="240" w:lineRule="auto"/>
      </w:pPr>
      <w:r>
        <w:separator/>
      </w:r>
    </w:p>
  </w:endnote>
  <w:endnote w:type="continuationSeparator" w:id="0">
    <w:p w:rsidR="002E5F7B" w:rsidRDefault="002E5F7B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7B" w:rsidRDefault="002E5F7B" w:rsidP="00EF1456">
      <w:pPr>
        <w:spacing w:line="240" w:lineRule="auto"/>
      </w:pPr>
      <w:r>
        <w:separator/>
      </w:r>
    </w:p>
  </w:footnote>
  <w:footnote w:type="continuationSeparator" w:id="0">
    <w:p w:rsidR="002E5F7B" w:rsidRDefault="002E5F7B" w:rsidP="00EF1456">
      <w:pPr>
        <w:spacing w:line="240" w:lineRule="auto"/>
      </w:pPr>
      <w:r>
        <w:continuationSeparator/>
      </w:r>
    </w:p>
  </w:footnote>
  <w:footnote w:id="1">
    <w:p w:rsidR="002E5F7B" w:rsidRPr="00E73566" w:rsidRDefault="002E5F7B" w:rsidP="00E117CE">
      <w:pPr>
        <w:pStyle w:val="a6"/>
        <w:rPr>
          <w:color w:val="FF0000"/>
          <w:sz w:val="20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Период установлен приказами  Комитета градостроительства и архитектуры Вологодской области от 28 марта 2022 года № 27 и от 3 ноября 2022 № 119 </w:t>
      </w:r>
    </w:p>
  </w:footnote>
  <w:footnote w:id="2">
    <w:p w:rsidR="002E5F7B" w:rsidRPr="006E6545" w:rsidRDefault="002E5F7B" w:rsidP="00DC1C7A">
      <w:pPr>
        <w:pStyle w:val="a6"/>
        <w:rPr>
          <w:sz w:val="20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Пункт 5 статьи 1 Градостроительного кодекса Российской Федерации.</w:t>
      </w:r>
    </w:p>
  </w:footnote>
  <w:footnote w:id="3">
    <w:p w:rsidR="002E5F7B" w:rsidRPr="006E6545" w:rsidRDefault="002E5F7B" w:rsidP="00DC1C7A">
      <w:pPr>
        <w:pStyle w:val="a6"/>
        <w:rPr>
          <w:sz w:val="20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4">
    <w:p w:rsidR="002E5F7B" w:rsidRPr="006E6545" w:rsidRDefault="002E5F7B" w:rsidP="00DC1C7A">
      <w:pPr>
        <w:pStyle w:val="a6"/>
        <w:rPr>
          <w:sz w:val="20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2E5F7B" w:rsidRPr="006E6545" w:rsidRDefault="002E5F7B" w:rsidP="00DC1C7A">
      <w:pPr>
        <w:pStyle w:val="a6"/>
        <w:rPr>
          <w:sz w:val="20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6">
    <w:p w:rsidR="002E5F7B" w:rsidRPr="00E73566" w:rsidRDefault="002E5F7B">
      <w:pPr>
        <w:pStyle w:val="a6"/>
        <w:rPr>
          <w:color w:val="FF0000"/>
          <w:szCs w:val="22"/>
        </w:rPr>
      </w:pPr>
      <w:r w:rsidRPr="006E6545">
        <w:rPr>
          <w:rStyle w:val="a8"/>
          <w:sz w:val="20"/>
        </w:rPr>
        <w:footnoteRef/>
      </w:r>
      <w:r w:rsidRPr="006E6545">
        <w:rPr>
          <w:sz w:val="20"/>
        </w:rPr>
        <w:t xml:space="preserve">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</w:footnote>
  <w:footnote w:id="7">
    <w:p w:rsidR="002E5F7B" w:rsidRPr="00FE1BC5" w:rsidRDefault="002E5F7B" w:rsidP="00DC1C7A">
      <w:pPr>
        <w:pStyle w:val="a6"/>
        <w:rPr>
          <w:sz w:val="20"/>
          <w:highlight w:val="yellow"/>
        </w:rPr>
      </w:pPr>
      <w:r w:rsidRPr="00FE1BC5">
        <w:rPr>
          <w:rStyle w:val="a8"/>
          <w:sz w:val="20"/>
        </w:rPr>
        <w:footnoteRef/>
      </w:r>
      <w:r w:rsidRPr="00FE1BC5">
        <w:rPr>
          <w:sz w:val="20"/>
        </w:rPr>
        <w:t xml:space="preserve"> Пункт 21.4 Региональных нормативов градостроительного проектирования области, </w:t>
      </w:r>
      <w:r w:rsidRPr="00FE1BC5">
        <w:rPr>
          <w:bCs/>
          <w:iCs/>
          <w:sz w:val="20"/>
          <w:lang w:eastAsia="x-none"/>
        </w:rPr>
        <w:t>утвержденных постановлением Правительства Вологодской области от 11 апреля 2016 года № 338 (в редакции постановления Правительства Вологодской области от 2 октября 2020 года № 1161, далее – Региональные нормативы градостроительного проектирования области).</w:t>
      </w:r>
    </w:p>
  </w:footnote>
  <w:footnote w:id="8">
    <w:p w:rsidR="002E5F7B" w:rsidRPr="00E73566" w:rsidRDefault="002E5F7B" w:rsidP="003C2C9D">
      <w:pPr>
        <w:spacing w:line="240" w:lineRule="auto"/>
        <w:ind w:firstLine="0"/>
        <w:rPr>
          <w:color w:val="FF0000"/>
          <w:sz w:val="20"/>
          <w:szCs w:val="20"/>
        </w:rPr>
      </w:pPr>
      <w:r w:rsidRPr="00FE1BC5">
        <w:rPr>
          <w:rStyle w:val="a8"/>
          <w:sz w:val="20"/>
          <w:szCs w:val="20"/>
        </w:rPr>
        <w:footnoteRef/>
      </w:r>
      <w:r w:rsidRPr="00FE1BC5">
        <w:rPr>
          <w:sz w:val="20"/>
          <w:szCs w:val="20"/>
        </w:rPr>
        <w:t xml:space="preserve"> Пункт 21.2 Региональных нормативов градостроительного проектирования области;</w:t>
      </w:r>
    </w:p>
  </w:footnote>
  <w:footnote w:id="9">
    <w:p w:rsidR="002E5F7B" w:rsidRPr="00AC64D2" w:rsidRDefault="002E5F7B" w:rsidP="003C2C9D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902701">
        <w:rPr>
          <w:rStyle w:val="a8"/>
          <w:sz w:val="20"/>
          <w:szCs w:val="20"/>
        </w:rPr>
        <w:footnoteRef/>
      </w:r>
      <w:r w:rsidRPr="00902701">
        <w:rPr>
          <w:rStyle w:val="a7"/>
          <w:rFonts w:eastAsiaTheme="minorHAnsi"/>
          <w:sz w:val="20"/>
        </w:rPr>
        <w:t xml:space="preserve"> Утверждены приказом Министерства регионального развития России от 26.05.2011 № 244.</w:t>
      </w:r>
    </w:p>
  </w:footnote>
  <w:footnote w:id="10">
    <w:p w:rsidR="002E5F7B" w:rsidRPr="00B32ABF" w:rsidRDefault="002E5F7B" w:rsidP="00AC64D2">
      <w:pPr>
        <w:pStyle w:val="a6"/>
        <w:rPr>
          <w:sz w:val="20"/>
        </w:rPr>
      </w:pPr>
      <w:r w:rsidRPr="00B32ABF">
        <w:rPr>
          <w:rStyle w:val="a8"/>
          <w:sz w:val="20"/>
        </w:rPr>
        <w:footnoteRef/>
      </w:r>
      <w:r w:rsidRPr="00B32ABF">
        <w:rPr>
          <w:sz w:val="20"/>
        </w:rPr>
        <w:t xml:space="preserve"> В соответствии с Приказом Минэкономразвития России от 9 января 2018 года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793; далее – Приказ Минэкономразвития России от 9 января 2018 года № 10);</w:t>
      </w:r>
    </w:p>
  </w:footnote>
  <w:footnote w:id="11">
    <w:p w:rsidR="002E5F7B" w:rsidRPr="00B32ABF" w:rsidRDefault="002E5F7B" w:rsidP="00AC64D2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B32ABF">
        <w:rPr>
          <w:rStyle w:val="a8"/>
          <w:rFonts w:cs="Times New Roman"/>
          <w:sz w:val="20"/>
          <w:szCs w:val="20"/>
        </w:rPr>
        <w:footnoteRef/>
      </w:r>
      <w:r w:rsidRPr="00B32ABF">
        <w:rPr>
          <w:rFonts w:cs="Times New Roman"/>
          <w:sz w:val="20"/>
          <w:szCs w:val="20"/>
        </w:rPr>
        <w:t xml:space="preserve"> В соответствии с Приказом Минстроя России от 10 июля 2020 года № 374/пр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строительства)»;</w:t>
      </w:r>
    </w:p>
  </w:footnote>
  <w:footnote w:id="12">
    <w:p w:rsidR="002E5F7B" w:rsidRPr="00203433" w:rsidRDefault="002E5F7B" w:rsidP="00AC64D2">
      <w:pPr>
        <w:pStyle w:val="a6"/>
        <w:rPr>
          <w:sz w:val="20"/>
        </w:rPr>
      </w:pPr>
      <w:r w:rsidRPr="00B32ABF">
        <w:rPr>
          <w:rStyle w:val="a8"/>
          <w:sz w:val="20"/>
        </w:rPr>
        <w:footnoteRef/>
      </w:r>
      <w:r w:rsidRPr="00B32ABF"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13">
    <w:p w:rsidR="002E5F7B" w:rsidRPr="0032155B" w:rsidRDefault="002E5F7B" w:rsidP="00AC64D2">
      <w:pPr>
        <w:pStyle w:val="a6"/>
      </w:pPr>
    </w:p>
  </w:footnote>
  <w:footnote w:id="14">
    <w:p w:rsidR="002E5F7B" w:rsidRPr="00064C52" w:rsidRDefault="002E5F7B" w:rsidP="00140DD6">
      <w:pPr>
        <w:pStyle w:val="a6"/>
      </w:pPr>
      <w:r w:rsidRPr="00064C52">
        <w:rPr>
          <w:rStyle w:val="a8"/>
        </w:rPr>
        <w:footnoteRef/>
      </w:r>
      <w:r w:rsidRPr="00064C52">
        <w:t xml:space="preserve"> </w:t>
      </w:r>
      <w:r w:rsidRPr="00064C52">
        <w:rPr>
          <w:sz w:val="20"/>
        </w:rPr>
        <w:t>СП 62.13330.2011*. Свод правил. Газораспределительные системы. Актуализированная редакция СНиП 42-01-2002, утвержден приказом Минрегиона России от 27 декабря 2010 года № 780 (в редакции изменения № 3, утвержденного Приказом Минстроя России от 27 декабря 2021 года № 1018/пр)</w:t>
      </w:r>
    </w:p>
  </w:footnote>
  <w:footnote w:id="15">
    <w:p w:rsidR="002E5F7B" w:rsidRPr="00050EE0" w:rsidRDefault="002E5F7B" w:rsidP="004322BA">
      <w:pPr>
        <w:pStyle w:val="a6"/>
        <w:rPr>
          <w:sz w:val="20"/>
        </w:rPr>
      </w:pPr>
      <w:r w:rsidRPr="00064C52">
        <w:rPr>
          <w:rStyle w:val="a8"/>
          <w:rFonts w:eastAsiaTheme="majorEastAsia"/>
          <w:sz w:val="20"/>
        </w:rPr>
        <w:footnoteRef/>
      </w:r>
      <w:r w:rsidRPr="00064C52"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 (в редакции постановления Правительства Российской Федер</w:t>
      </w:r>
      <w:r>
        <w:rPr>
          <w:sz w:val="20"/>
        </w:rPr>
        <w:t>ации от 17 мая 2016 года № 444)</w:t>
      </w:r>
    </w:p>
  </w:footnote>
  <w:footnote w:id="16">
    <w:p w:rsidR="002E5F7B" w:rsidRPr="00050EE0" w:rsidRDefault="002E5F7B" w:rsidP="004322BA">
      <w:pPr>
        <w:pStyle w:val="a6"/>
        <w:rPr>
          <w:sz w:val="20"/>
        </w:rPr>
      </w:pPr>
      <w:r w:rsidRPr="00064C52">
        <w:rPr>
          <w:rStyle w:val="a8"/>
          <w:rFonts w:eastAsiaTheme="majorEastAsia"/>
          <w:sz w:val="20"/>
        </w:rPr>
        <w:footnoteRef/>
      </w:r>
      <w:r w:rsidRPr="00064C52"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 (в редакции постановления Правительства Российской Федер</w:t>
      </w:r>
      <w:r>
        <w:rPr>
          <w:sz w:val="20"/>
        </w:rPr>
        <w:t>ации от 17 мая 2016 года № 444)</w:t>
      </w:r>
    </w:p>
  </w:footnote>
  <w:footnote w:id="17">
    <w:p w:rsidR="002E5F7B" w:rsidRPr="00152FCF" w:rsidRDefault="002E5F7B" w:rsidP="00064C52">
      <w:pPr>
        <w:spacing w:line="240" w:lineRule="auto"/>
        <w:ind w:firstLine="0"/>
        <w:jc w:val="left"/>
        <w:rPr>
          <w:sz w:val="20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626EB4">
        <w:rPr>
          <w:sz w:val="20"/>
        </w:rPr>
        <w:t xml:space="preserve">Постановление Главного государственного санитарного врача РФ </w:t>
      </w:r>
      <w:r>
        <w:rPr>
          <w:sz w:val="20"/>
        </w:rPr>
        <w:t>от 27 сентября 2007 года</w:t>
      </w:r>
      <w:r w:rsidRPr="00626EB4">
        <w:rPr>
          <w:sz w:val="20"/>
        </w:rPr>
        <w:t xml:space="preserve"> </w:t>
      </w:r>
      <w:r>
        <w:rPr>
          <w:sz w:val="20"/>
        </w:rPr>
        <w:t>№</w:t>
      </w:r>
      <w:r w:rsidRPr="00626EB4">
        <w:rPr>
          <w:sz w:val="20"/>
        </w:rPr>
        <w:t xml:space="preserve"> 74</w:t>
      </w:r>
      <w:r>
        <w:rPr>
          <w:sz w:val="20"/>
        </w:rPr>
        <w:t xml:space="preserve"> «</w:t>
      </w:r>
      <w:r w:rsidRPr="00626EB4">
        <w:rPr>
          <w:sz w:val="20"/>
        </w:rPr>
        <w:t>О введении в действие новой редакции санитарно-эпидемиологических правил и нормативов СанПиН 2.2.1/2.1.1.1200-0</w:t>
      </w:r>
      <w:r>
        <w:rPr>
          <w:sz w:val="20"/>
        </w:rPr>
        <w:t>3 «</w:t>
      </w:r>
      <w:r w:rsidRPr="00626EB4">
        <w:rPr>
          <w:sz w:val="20"/>
        </w:rPr>
        <w:t>Санитарно-защитные зоны и санитарная классификация предприя</w:t>
      </w:r>
      <w:r>
        <w:rPr>
          <w:sz w:val="20"/>
        </w:rPr>
        <w:t xml:space="preserve">тий, сооружений и иных объектов» (в редакции изменения №4, </w:t>
      </w:r>
      <w:r w:rsidRPr="00152FCF">
        <w:rPr>
          <w:sz w:val="20"/>
        </w:rPr>
        <w:t>утв</w:t>
      </w:r>
      <w:r>
        <w:rPr>
          <w:sz w:val="20"/>
        </w:rPr>
        <w:t>ержденного</w:t>
      </w:r>
      <w:r w:rsidRPr="00152FCF">
        <w:rPr>
          <w:sz w:val="20"/>
        </w:rPr>
        <w:t xml:space="preserve"> Постановл</w:t>
      </w:r>
      <w:r>
        <w:rPr>
          <w:sz w:val="20"/>
        </w:rPr>
        <w:t xml:space="preserve">ением Главного государственного </w:t>
      </w:r>
      <w:r w:rsidRPr="00152FCF">
        <w:rPr>
          <w:sz w:val="20"/>
        </w:rPr>
        <w:t>санитарного врача РФ от 25</w:t>
      </w:r>
      <w:r>
        <w:rPr>
          <w:sz w:val="20"/>
        </w:rPr>
        <w:t xml:space="preserve"> апреля </w:t>
      </w:r>
      <w:r w:rsidRPr="00152FCF">
        <w:rPr>
          <w:sz w:val="20"/>
        </w:rPr>
        <w:t xml:space="preserve">2014 </w:t>
      </w:r>
      <w:r>
        <w:rPr>
          <w:sz w:val="20"/>
        </w:rPr>
        <w:t>года №</w:t>
      </w:r>
      <w:r w:rsidRPr="00152FCF">
        <w:rPr>
          <w:sz w:val="20"/>
        </w:rPr>
        <w:t xml:space="preserve">31, </w:t>
      </w:r>
      <w:hyperlink r:id="rId1" w:history="1">
        <w:r w:rsidRPr="00152FCF">
          <w:rPr>
            <w:sz w:val="20"/>
          </w:rPr>
          <w:t>Постановления</w:t>
        </w:r>
      </w:hyperlink>
      <w:r w:rsidRPr="00152FCF">
        <w:rPr>
          <w:sz w:val="20"/>
        </w:rPr>
        <w:t xml:space="preserve"> Главного государственного санитарного врача РФ </w:t>
      </w:r>
      <w:r>
        <w:rPr>
          <w:sz w:val="20"/>
        </w:rPr>
        <w:t>от</w:t>
      </w:r>
      <w:proofErr w:type="gramEnd"/>
      <w:r>
        <w:rPr>
          <w:sz w:val="20"/>
        </w:rPr>
        <w:t xml:space="preserve"> 28 февраля 2022 года №7.</w:t>
      </w:r>
    </w:p>
  </w:footnote>
  <w:footnote w:id="18">
    <w:p w:rsidR="002E5F7B" w:rsidRPr="0074061A" w:rsidRDefault="002E5F7B" w:rsidP="0074061A">
      <w:pPr>
        <w:spacing w:line="240" w:lineRule="auto"/>
        <w:ind w:firstLine="0"/>
        <w:jc w:val="left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74061A">
        <w:rPr>
          <w:rFonts w:eastAsia="Times New Roman" w:cs="Times New Roman"/>
          <w:sz w:val="20"/>
          <w:szCs w:val="20"/>
          <w:vertAlign w:val="superscript"/>
          <w:lang w:eastAsia="ru-RU"/>
        </w:rPr>
        <w:footnoteRef/>
      </w:r>
      <w:r w:rsidRPr="0074061A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Типовые правила охраны тепловых сетей, утвержденные п</w:t>
      </w:r>
      <w:r w:rsidRPr="0074061A">
        <w:rPr>
          <w:rFonts w:eastAsia="Times New Roman" w:cs="Times New Roman"/>
          <w:sz w:val="20"/>
          <w:szCs w:val="20"/>
          <w:lang w:eastAsia="ru-RU"/>
        </w:rPr>
        <w:t>риказ</w:t>
      </w:r>
      <w:r>
        <w:rPr>
          <w:rFonts w:eastAsia="Times New Roman" w:cs="Times New Roman"/>
          <w:sz w:val="20"/>
          <w:szCs w:val="20"/>
          <w:lang w:eastAsia="ru-RU"/>
        </w:rPr>
        <w:t>ом</w:t>
      </w:r>
      <w:r w:rsidRPr="0074061A">
        <w:rPr>
          <w:rFonts w:eastAsia="Times New Roman" w:cs="Times New Roman"/>
          <w:sz w:val="20"/>
          <w:szCs w:val="20"/>
          <w:lang w:eastAsia="ru-RU"/>
        </w:rPr>
        <w:t xml:space="preserve"> Минстроя РФ от 17 августа 1992 года № 197 «О типовых правилах охраны коммунальных тепловых сетей"»;</w:t>
      </w:r>
    </w:p>
  </w:footnote>
  <w:footnote w:id="19">
    <w:p w:rsidR="002E5F7B" w:rsidRPr="007D15C5" w:rsidRDefault="002E5F7B" w:rsidP="00A347EE">
      <w:pPr>
        <w:pStyle w:val="a6"/>
      </w:pPr>
      <w:r w:rsidRPr="007D15C5">
        <w:rPr>
          <w:rStyle w:val="a8"/>
          <w:sz w:val="20"/>
        </w:rPr>
        <w:footnoteRef/>
      </w:r>
      <w:r w:rsidRPr="007D15C5">
        <w:rPr>
          <w:sz w:val="20"/>
        </w:rPr>
        <w:t xml:space="preserve"> Схема территориального планирования </w:t>
      </w:r>
      <w:r w:rsidRPr="009B6EA6">
        <w:rPr>
          <w:sz w:val="20"/>
        </w:rPr>
        <w:t>муниципального образования «Сокольский район» В</w:t>
      </w:r>
      <w:r>
        <w:rPr>
          <w:sz w:val="20"/>
        </w:rPr>
        <w:t>ологодской области, утвержденная</w:t>
      </w:r>
      <w:r w:rsidRPr="009B6EA6">
        <w:rPr>
          <w:sz w:val="20"/>
        </w:rPr>
        <w:t xml:space="preserve"> решением Муниципального Собрания Сокольского муниципального района от 21 апреля 2011 года №238</w:t>
      </w:r>
      <w:r>
        <w:rPr>
          <w:sz w:val="20"/>
        </w:rPr>
        <w:t xml:space="preserve"> (в редакции решения</w:t>
      </w:r>
      <w:r w:rsidRPr="009B6EA6">
        <w:rPr>
          <w:sz w:val="20"/>
        </w:rPr>
        <w:t xml:space="preserve"> Муниципального Собрания Сокольс</w:t>
      </w:r>
      <w:r>
        <w:rPr>
          <w:sz w:val="20"/>
        </w:rPr>
        <w:t>кого муниципального района от 25</w:t>
      </w:r>
      <w:r w:rsidRPr="009B6EA6">
        <w:rPr>
          <w:sz w:val="20"/>
        </w:rPr>
        <w:t xml:space="preserve"> </w:t>
      </w:r>
      <w:r>
        <w:rPr>
          <w:sz w:val="20"/>
        </w:rPr>
        <w:t xml:space="preserve">ноября 2015 года №396,  </w:t>
      </w:r>
      <w:r w:rsidRPr="007D15C5">
        <w:rPr>
          <w:sz w:val="20"/>
        </w:rPr>
        <w:t xml:space="preserve">далее – СТП </w:t>
      </w:r>
      <w:r w:rsidRPr="009B6EA6">
        <w:rPr>
          <w:sz w:val="20"/>
        </w:rPr>
        <w:t>Сокольского</w:t>
      </w:r>
      <w:r w:rsidRPr="007D15C5">
        <w:rPr>
          <w:sz w:val="20"/>
        </w:rPr>
        <w:t xml:space="preserve"> района);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7B" w:rsidRPr="001903D6" w:rsidRDefault="002E5F7B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E678FF">
      <w:rPr>
        <w:noProof/>
        <w:sz w:val="24"/>
        <w:szCs w:val="24"/>
      </w:rPr>
      <w:t>2</w:t>
    </w:r>
    <w:r w:rsidRPr="001903D6">
      <w:rPr>
        <w:sz w:val="24"/>
        <w:szCs w:val="24"/>
      </w:rPr>
      <w:fldChar w:fldCharType="end"/>
    </w:r>
  </w:p>
  <w:p w:rsidR="002E5F7B" w:rsidRDefault="002E5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461316E"/>
    <w:multiLevelType w:val="hybridMultilevel"/>
    <w:tmpl w:val="F156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4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5">
    <w:nsid w:val="1F9F49AC"/>
    <w:multiLevelType w:val="hybridMultilevel"/>
    <w:tmpl w:val="26CCD832"/>
    <w:lvl w:ilvl="0" w:tplc="76367DA4">
      <w:start w:val="1"/>
      <w:numFmt w:val="decimal"/>
      <w:lvlText w:val="1.1.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6">
    <w:nsid w:val="21A613FE"/>
    <w:multiLevelType w:val="hybridMultilevel"/>
    <w:tmpl w:val="49801070"/>
    <w:lvl w:ilvl="0" w:tplc="F1AE6878">
      <w:start w:val="1"/>
      <w:numFmt w:val="decimal"/>
      <w:lvlText w:val="%1"/>
      <w:lvlJc w:val="left"/>
      <w:pPr>
        <w:ind w:left="0" w:firstLine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62344B8"/>
    <w:multiLevelType w:val="multilevel"/>
    <w:tmpl w:val="A4B8D1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9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0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1C60743"/>
    <w:multiLevelType w:val="hybridMultilevel"/>
    <w:tmpl w:val="87DC9E9C"/>
    <w:lvl w:ilvl="0" w:tplc="568A3D32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2">
    <w:nsid w:val="48C444ED"/>
    <w:multiLevelType w:val="hybridMultilevel"/>
    <w:tmpl w:val="F78C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975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7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0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7"/>
  </w:num>
  <w:num w:numId="2">
    <w:abstractNumId w:val="17"/>
  </w:num>
  <w:num w:numId="3">
    <w:abstractNumId w:val="13"/>
  </w:num>
  <w:num w:numId="4">
    <w:abstractNumId w:val="0"/>
  </w:num>
  <w:num w:numId="5">
    <w:abstractNumId w:val="17"/>
  </w:num>
  <w:num w:numId="6">
    <w:abstractNumId w:val="17"/>
  </w:num>
  <w:num w:numId="7">
    <w:abstractNumId w:val="18"/>
  </w:num>
  <w:num w:numId="8">
    <w:abstractNumId w:val="17"/>
  </w:num>
  <w:num w:numId="9">
    <w:abstractNumId w:val="15"/>
  </w:num>
  <w:num w:numId="10">
    <w:abstractNumId w:val="17"/>
  </w:num>
  <w:num w:numId="11">
    <w:abstractNumId w:val="14"/>
  </w:num>
  <w:num w:numId="12">
    <w:abstractNumId w:val="20"/>
  </w:num>
  <w:num w:numId="13">
    <w:abstractNumId w:val="10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9"/>
  </w:num>
  <w:num w:numId="19">
    <w:abstractNumId w:val="9"/>
  </w:num>
  <w:num w:numId="20">
    <w:abstractNumId w:val="16"/>
  </w:num>
  <w:num w:numId="21">
    <w:abstractNumId w:val="8"/>
  </w:num>
  <w:num w:numId="22">
    <w:abstractNumId w:val="6"/>
  </w:num>
  <w:num w:numId="23">
    <w:abstractNumId w:val="1"/>
  </w:num>
  <w:num w:numId="24">
    <w:abstractNumId w:val="2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959"/>
    <w:rsid w:val="00000E66"/>
    <w:rsid w:val="00001801"/>
    <w:rsid w:val="00001DBC"/>
    <w:rsid w:val="000022C5"/>
    <w:rsid w:val="00002F35"/>
    <w:rsid w:val="00011AF2"/>
    <w:rsid w:val="0001403D"/>
    <w:rsid w:val="00014777"/>
    <w:rsid w:val="000245FE"/>
    <w:rsid w:val="0002462D"/>
    <w:rsid w:val="000300CD"/>
    <w:rsid w:val="00031F4E"/>
    <w:rsid w:val="00032340"/>
    <w:rsid w:val="00032C91"/>
    <w:rsid w:val="000339DF"/>
    <w:rsid w:val="00033A40"/>
    <w:rsid w:val="00037D29"/>
    <w:rsid w:val="00037E11"/>
    <w:rsid w:val="0004124B"/>
    <w:rsid w:val="00042069"/>
    <w:rsid w:val="000437A9"/>
    <w:rsid w:val="00052D72"/>
    <w:rsid w:val="00053181"/>
    <w:rsid w:val="00054738"/>
    <w:rsid w:val="00054F62"/>
    <w:rsid w:val="00055711"/>
    <w:rsid w:val="000573E0"/>
    <w:rsid w:val="00057B4F"/>
    <w:rsid w:val="000633ED"/>
    <w:rsid w:val="00064669"/>
    <w:rsid w:val="00064C52"/>
    <w:rsid w:val="000664FE"/>
    <w:rsid w:val="00066BC1"/>
    <w:rsid w:val="000738C4"/>
    <w:rsid w:val="0008594C"/>
    <w:rsid w:val="00087606"/>
    <w:rsid w:val="000877ED"/>
    <w:rsid w:val="00095D5F"/>
    <w:rsid w:val="000A2BA4"/>
    <w:rsid w:val="000A7B20"/>
    <w:rsid w:val="000B20F5"/>
    <w:rsid w:val="000B4399"/>
    <w:rsid w:val="000B7764"/>
    <w:rsid w:val="000C04B5"/>
    <w:rsid w:val="000C7441"/>
    <w:rsid w:val="000D12F5"/>
    <w:rsid w:val="000D138D"/>
    <w:rsid w:val="000D1492"/>
    <w:rsid w:val="000D7D64"/>
    <w:rsid w:val="000D7F71"/>
    <w:rsid w:val="000E4D02"/>
    <w:rsid w:val="000E6A0E"/>
    <w:rsid w:val="000E73EF"/>
    <w:rsid w:val="000E743D"/>
    <w:rsid w:val="000E7B80"/>
    <w:rsid w:val="000F2379"/>
    <w:rsid w:val="000F3F4F"/>
    <w:rsid w:val="001004E7"/>
    <w:rsid w:val="001020C3"/>
    <w:rsid w:val="001032C6"/>
    <w:rsid w:val="0010347E"/>
    <w:rsid w:val="00106198"/>
    <w:rsid w:val="00106C52"/>
    <w:rsid w:val="00107F03"/>
    <w:rsid w:val="00111002"/>
    <w:rsid w:val="00111B1F"/>
    <w:rsid w:val="001120FF"/>
    <w:rsid w:val="0011623D"/>
    <w:rsid w:val="00121083"/>
    <w:rsid w:val="00125887"/>
    <w:rsid w:val="00135EF0"/>
    <w:rsid w:val="00136810"/>
    <w:rsid w:val="00136A5B"/>
    <w:rsid w:val="00137802"/>
    <w:rsid w:val="00140DD6"/>
    <w:rsid w:val="00143277"/>
    <w:rsid w:val="00145782"/>
    <w:rsid w:val="00152E9A"/>
    <w:rsid w:val="00152FCF"/>
    <w:rsid w:val="00153F18"/>
    <w:rsid w:val="001541A4"/>
    <w:rsid w:val="00154FF7"/>
    <w:rsid w:val="00155C3E"/>
    <w:rsid w:val="001576F1"/>
    <w:rsid w:val="001624A4"/>
    <w:rsid w:val="00162E64"/>
    <w:rsid w:val="00167087"/>
    <w:rsid w:val="00170164"/>
    <w:rsid w:val="001773DF"/>
    <w:rsid w:val="00177B20"/>
    <w:rsid w:val="00181DFA"/>
    <w:rsid w:val="00182AB8"/>
    <w:rsid w:val="00187681"/>
    <w:rsid w:val="00187B8E"/>
    <w:rsid w:val="00187BD7"/>
    <w:rsid w:val="001903D6"/>
    <w:rsid w:val="00190F75"/>
    <w:rsid w:val="001933A9"/>
    <w:rsid w:val="00194C7C"/>
    <w:rsid w:val="001A052F"/>
    <w:rsid w:val="001A2CA5"/>
    <w:rsid w:val="001A3A3F"/>
    <w:rsid w:val="001A4278"/>
    <w:rsid w:val="001A4AFE"/>
    <w:rsid w:val="001A64FD"/>
    <w:rsid w:val="001B4A9D"/>
    <w:rsid w:val="001C035C"/>
    <w:rsid w:val="001C1E62"/>
    <w:rsid w:val="001C423E"/>
    <w:rsid w:val="001C54E0"/>
    <w:rsid w:val="001D5713"/>
    <w:rsid w:val="001E02D6"/>
    <w:rsid w:val="001E6B93"/>
    <w:rsid w:val="001F1ABC"/>
    <w:rsid w:val="001F5B03"/>
    <w:rsid w:val="001F6DBF"/>
    <w:rsid w:val="001F6F9E"/>
    <w:rsid w:val="00201E10"/>
    <w:rsid w:val="00202F33"/>
    <w:rsid w:val="00203433"/>
    <w:rsid w:val="0020439A"/>
    <w:rsid w:val="00206682"/>
    <w:rsid w:val="00206CBC"/>
    <w:rsid w:val="00210899"/>
    <w:rsid w:val="00211F42"/>
    <w:rsid w:val="002162BC"/>
    <w:rsid w:val="002244AD"/>
    <w:rsid w:val="0022591F"/>
    <w:rsid w:val="00225B0F"/>
    <w:rsid w:val="0023370D"/>
    <w:rsid w:val="002354F5"/>
    <w:rsid w:val="00235622"/>
    <w:rsid w:val="00236D0E"/>
    <w:rsid w:val="00237CEF"/>
    <w:rsid w:val="00242511"/>
    <w:rsid w:val="0024612D"/>
    <w:rsid w:val="00247578"/>
    <w:rsid w:val="00252B76"/>
    <w:rsid w:val="00254272"/>
    <w:rsid w:val="00257960"/>
    <w:rsid w:val="00265C73"/>
    <w:rsid w:val="00271F93"/>
    <w:rsid w:val="0027509F"/>
    <w:rsid w:val="00276A35"/>
    <w:rsid w:val="00283BDB"/>
    <w:rsid w:val="002853ED"/>
    <w:rsid w:val="00285635"/>
    <w:rsid w:val="0028640E"/>
    <w:rsid w:val="00287692"/>
    <w:rsid w:val="002927EB"/>
    <w:rsid w:val="00292C52"/>
    <w:rsid w:val="00294B7A"/>
    <w:rsid w:val="002A4CC7"/>
    <w:rsid w:val="002A57B8"/>
    <w:rsid w:val="002A6E63"/>
    <w:rsid w:val="002A725E"/>
    <w:rsid w:val="002A7B94"/>
    <w:rsid w:val="002B015E"/>
    <w:rsid w:val="002B332B"/>
    <w:rsid w:val="002B5C58"/>
    <w:rsid w:val="002D2395"/>
    <w:rsid w:val="002D332F"/>
    <w:rsid w:val="002D6859"/>
    <w:rsid w:val="002E15AC"/>
    <w:rsid w:val="002E1D63"/>
    <w:rsid w:val="002E2C82"/>
    <w:rsid w:val="002E37CC"/>
    <w:rsid w:val="002E417B"/>
    <w:rsid w:val="002E57BC"/>
    <w:rsid w:val="002E5F7B"/>
    <w:rsid w:val="002F05B2"/>
    <w:rsid w:val="002F0B9F"/>
    <w:rsid w:val="002F30C9"/>
    <w:rsid w:val="002F6EC0"/>
    <w:rsid w:val="002F7377"/>
    <w:rsid w:val="003053BE"/>
    <w:rsid w:val="00305424"/>
    <w:rsid w:val="00305452"/>
    <w:rsid w:val="00307AC7"/>
    <w:rsid w:val="00316CB2"/>
    <w:rsid w:val="00317308"/>
    <w:rsid w:val="00320CEF"/>
    <w:rsid w:val="00321917"/>
    <w:rsid w:val="0032665C"/>
    <w:rsid w:val="003275C7"/>
    <w:rsid w:val="0033517C"/>
    <w:rsid w:val="00335A69"/>
    <w:rsid w:val="00337BA6"/>
    <w:rsid w:val="00341EB7"/>
    <w:rsid w:val="00342DB1"/>
    <w:rsid w:val="003432CB"/>
    <w:rsid w:val="00345039"/>
    <w:rsid w:val="00346830"/>
    <w:rsid w:val="00346A7F"/>
    <w:rsid w:val="00347055"/>
    <w:rsid w:val="003511B2"/>
    <w:rsid w:val="00351E2C"/>
    <w:rsid w:val="00352404"/>
    <w:rsid w:val="00352D6C"/>
    <w:rsid w:val="003537E7"/>
    <w:rsid w:val="0035450F"/>
    <w:rsid w:val="00355C31"/>
    <w:rsid w:val="0036258A"/>
    <w:rsid w:val="00363036"/>
    <w:rsid w:val="00366186"/>
    <w:rsid w:val="00366E52"/>
    <w:rsid w:val="00371AB1"/>
    <w:rsid w:val="00384D9F"/>
    <w:rsid w:val="003860CA"/>
    <w:rsid w:val="00391336"/>
    <w:rsid w:val="0039239E"/>
    <w:rsid w:val="00396D69"/>
    <w:rsid w:val="003A0A6D"/>
    <w:rsid w:val="003A4EB2"/>
    <w:rsid w:val="003A65BA"/>
    <w:rsid w:val="003B7CF5"/>
    <w:rsid w:val="003C0264"/>
    <w:rsid w:val="003C1876"/>
    <w:rsid w:val="003C21FC"/>
    <w:rsid w:val="003C2C9D"/>
    <w:rsid w:val="003C5434"/>
    <w:rsid w:val="003C5FC4"/>
    <w:rsid w:val="003C6299"/>
    <w:rsid w:val="003C7532"/>
    <w:rsid w:val="003D2638"/>
    <w:rsid w:val="003D5627"/>
    <w:rsid w:val="003D7000"/>
    <w:rsid w:val="003E425F"/>
    <w:rsid w:val="003E4917"/>
    <w:rsid w:val="003E7052"/>
    <w:rsid w:val="003E78B7"/>
    <w:rsid w:val="003F1CF3"/>
    <w:rsid w:val="00402D8D"/>
    <w:rsid w:val="004035E6"/>
    <w:rsid w:val="00403EF5"/>
    <w:rsid w:val="00407957"/>
    <w:rsid w:val="004079AF"/>
    <w:rsid w:val="00414BAE"/>
    <w:rsid w:val="00420093"/>
    <w:rsid w:val="00424677"/>
    <w:rsid w:val="004322BA"/>
    <w:rsid w:val="004425A0"/>
    <w:rsid w:val="004428F7"/>
    <w:rsid w:val="00445E98"/>
    <w:rsid w:val="00450207"/>
    <w:rsid w:val="00451A11"/>
    <w:rsid w:val="004559C6"/>
    <w:rsid w:val="0046032C"/>
    <w:rsid w:val="00463B08"/>
    <w:rsid w:val="00471321"/>
    <w:rsid w:val="00472566"/>
    <w:rsid w:val="00473C32"/>
    <w:rsid w:val="00477116"/>
    <w:rsid w:val="004775FE"/>
    <w:rsid w:val="004804D0"/>
    <w:rsid w:val="00482B7B"/>
    <w:rsid w:val="004847AE"/>
    <w:rsid w:val="004876B3"/>
    <w:rsid w:val="00487894"/>
    <w:rsid w:val="00494F2F"/>
    <w:rsid w:val="00497D73"/>
    <w:rsid w:val="004A1FEE"/>
    <w:rsid w:val="004A250B"/>
    <w:rsid w:val="004A4E37"/>
    <w:rsid w:val="004A6782"/>
    <w:rsid w:val="004A6F3A"/>
    <w:rsid w:val="004A7A26"/>
    <w:rsid w:val="004B637D"/>
    <w:rsid w:val="004B7526"/>
    <w:rsid w:val="004C06E6"/>
    <w:rsid w:val="004C437C"/>
    <w:rsid w:val="004C7044"/>
    <w:rsid w:val="004D4D72"/>
    <w:rsid w:val="004D703E"/>
    <w:rsid w:val="004E1721"/>
    <w:rsid w:val="004E5355"/>
    <w:rsid w:val="004E5A15"/>
    <w:rsid w:val="004F11DA"/>
    <w:rsid w:val="004F623D"/>
    <w:rsid w:val="005008D6"/>
    <w:rsid w:val="005032AE"/>
    <w:rsid w:val="005046E9"/>
    <w:rsid w:val="00505236"/>
    <w:rsid w:val="00513059"/>
    <w:rsid w:val="00517332"/>
    <w:rsid w:val="00520031"/>
    <w:rsid w:val="00520E67"/>
    <w:rsid w:val="00525CE6"/>
    <w:rsid w:val="0052653D"/>
    <w:rsid w:val="00526A78"/>
    <w:rsid w:val="00532446"/>
    <w:rsid w:val="0053293C"/>
    <w:rsid w:val="00542E62"/>
    <w:rsid w:val="00543AD1"/>
    <w:rsid w:val="00545DDE"/>
    <w:rsid w:val="0054692B"/>
    <w:rsid w:val="00547B74"/>
    <w:rsid w:val="0055074F"/>
    <w:rsid w:val="00550A99"/>
    <w:rsid w:val="005515A1"/>
    <w:rsid w:val="00557D2E"/>
    <w:rsid w:val="005600DD"/>
    <w:rsid w:val="0056109C"/>
    <w:rsid w:val="00561597"/>
    <w:rsid w:val="005632AF"/>
    <w:rsid w:val="00567A29"/>
    <w:rsid w:val="005762B1"/>
    <w:rsid w:val="00577664"/>
    <w:rsid w:val="00581A9C"/>
    <w:rsid w:val="005822CE"/>
    <w:rsid w:val="0058653F"/>
    <w:rsid w:val="005873EE"/>
    <w:rsid w:val="00590BA4"/>
    <w:rsid w:val="00590D85"/>
    <w:rsid w:val="005933F8"/>
    <w:rsid w:val="00596335"/>
    <w:rsid w:val="005977D8"/>
    <w:rsid w:val="00597D52"/>
    <w:rsid w:val="005A0189"/>
    <w:rsid w:val="005A10F4"/>
    <w:rsid w:val="005A3DED"/>
    <w:rsid w:val="005A4622"/>
    <w:rsid w:val="005A4B26"/>
    <w:rsid w:val="005B06BC"/>
    <w:rsid w:val="005B4A68"/>
    <w:rsid w:val="005B5B51"/>
    <w:rsid w:val="005B6A7C"/>
    <w:rsid w:val="005B7D94"/>
    <w:rsid w:val="005C24C0"/>
    <w:rsid w:val="005C3D09"/>
    <w:rsid w:val="005C70F2"/>
    <w:rsid w:val="005D42C3"/>
    <w:rsid w:val="005D517F"/>
    <w:rsid w:val="005E57BF"/>
    <w:rsid w:val="005E5E51"/>
    <w:rsid w:val="005E5E93"/>
    <w:rsid w:val="005F00C3"/>
    <w:rsid w:val="005F0638"/>
    <w:rsid w:val="005F47E7"/>
    <w:rsid w:val="005F6125"/>
    <w:rsid w:val="005F6D29"/>
    <w:rsid w:val="006000BC"/>
    <w:rsid w:val="00600BDD"/>
    <w:rsid w:val="00601E4E"/>
    <w:rsid w:val="00603872"/>
    <w:rsid w:val="006047CF"/>
    <w:rsid w:val="00604B88"/>
    <w:rsid w:val="00610B3E"/>
    <w:rsid w:val="00611D14"/>
    <w:rsid w:val="006141ED"/>
    <w:rsid w:val="0062273C"/>
    <w:rsid w:val="006259C3"/>
    <w:rsid w:val="006278E7"/>
    <w:rsid w:val="0062795C"/>
    <w:rsid w:val="00631DF9"/>
    <w:rsid w:val="00632022"/>
    <w:rsid w:val="0063627E"/>
    <w:rsid w:val="00636308"/>
    <w:rsid w:val="006363F1"/>
    <w:rsid w:val="00637A32"/>
    <w:rsid w:val="00641F5D"/>
    <w:rsid w:val="0065180E"/>
    <w:rsid w:val="00651F75"/>
    <w:rsid w:val="00654134"/>
    <w:rsid w:val="006541C1"/>
    <w:rsid w:val="00654DF4"/>
    <w:rsid w:val="00657D13"/>
    <w:rsid w:val="006619AE"/>
    <w:rsid w:val="00661B5C"/>
    <w:rsid w:val="00665894"/>
    <w:rsid w:val="00666352"/>
    <w:rsid w:val="00667CAE"/>
    <w:rsid w:val="006737AD"/>
    <w:rsid w:val="006744B3"/>
    <w:rsid w:val="00677532"/>
    <w:rsid w:val="00677884"/>
    <w:rsid w:val="006804C3"/>
    <w:rsid w:val="00682BC6"/>
    <w:rsid w:val="00692D70"/>
    <w:rsid w:val="00694EE7"/>
    <w:rsid w:val="006957D2"/>
    <w:rsid w:val="006A1A2F"/>
    <w:rsid w:val="006A606C"/>
    <w:rsid w:val="006B1675"/>
    <w:rsid w:val="006B1A1A"/>
    <w:rsid w:val="006B2AC6"/>
    <w:rsid w:val="006B51B6"/>
    <w:rsid w:val="006B7799"/>
    <w:rsid w:val="006B7E3E"/>
    <w:rsid w:val="006C0059"/>
    <w:rsid w:val="006C1636"/>
    <w:rsid w:val="006C4E3B"/>
    <w:rsid w:val="006D1268"/>
    <w:rsid w:val="006D1497"/>
    <w:rsid w:val="006D429D"/>
    <w:rsid w:val="006E4F7F"/>
    <w:rsid w:val="006E6545"/>
    <w:rsid w:val="006E796B"/>
    <w:rsid w:val="006F2663"/>
    <w:rsid w:val="006F56B4"/>
    <w:rsid w:val="007031B0"/>
    <w:rsid w:val="00710578"/>
    <w:rsid w:val="0072020B"/>
    <w:rsid w:val="0072231E"/>
    <w:rsid w:val="00724BF6"/>
    <w:rsid w:val="0072502B"/>
    <w:rsid w:val="007251C5"/>
    <w:rsid w:val="00727321"/>
    <w:rsid w:val="00730891"/>
    <w:rsid w:val="00735E49"/>
    <w:rsid w:val="00736036"/>
    <w:rsid w:val="007375C4"/>
    <w:rsid w:val="0074061A"/>
    <w:rsid w:val="00742D11"/>
    <w:rsid w:val="00745681"/>
    <w:rsid w:val="007466A5"/>
    <w:rsid w:val="00746BF3"/>
    <w:rsid w:val="0075323A"/>
    <w:rsid w:val="0075403C"/>
    <w:rsid w:val="00754119"/>
    <w:rsid w:val="00754FEB"/>
    <w:rsid w:val="007564CB"/>
    <w:rsid w:val="00770976"/>
    <w:rsid w:val="00772B8D"/>
    <w:rsid w:val="00773ECC"/>
    <w:rsid w:val="00780C98"/>
    <w:rsid w:val="0079036A"/>
    <w:rsid w:val="0079218A"/>
    <w:rsid w:val="00792305"/>
    <w:rsid w:val="00792AA4"/>
    <w:rsid w:val="007942CE"/>
    <w:rsid w:val="0079558F"/>
    <w:rsid w:val="0079582D"/>
    <w:rsid w:val="007A12CC"/>
    <w:rsid w:val="007A3A56"/>
    <w:rsid w:val="007A5BBD"/>
    <w:rsid w:val="007A63BC"/>
    <w:rsid w:val="007A78B0"/>
    <w:rsid w:val="007B261F"/>
    <w:rsid w:val="007B3243"/>
    <w:rsid w:val="007B4353"/>
    <w:rsid w:val="007B5F9D"/>
    <w:rsid w:val="007C0378"/>
    <w:rsid w:val="007C05EA"/>
    <w:rsid w:val="007C0FCD"/>
    <w:rsid w:val="007C3727"/>
    <w:rsid w:val="007C688D"/>
    <w:rsid w:val="007C78F5"/>
    <w:rsid w:val="007D4967"/>
    <w:rsid w:val="007E02BD"/>
    <w:rsid w:val="007F32AE"/>
    <w:rsid w:val="007F501A"/>
    <w:rsid w:val="007F619C"/>
    <w:rsid w:val="007F65A1"/>
    <w:rsid w:val="007F7106"/>
    <w:rsid w:val="0080092E"/>
    <w:rsid w:val="008016A1"/>
    <w:rsid w:val="00801C53"/>
    <w:rsid w:val="00804F67"/>
    <w:rsid w:val="00806842"/>
    <w:rsid w:val="00810827"/>
    <w:rsid w:val="00810F80"/>
    <w:rsid w:val="008168DF"/>
    <w:rsid w:val="008256D7"/>
    <w:rsid w:val="008269F1"/>
    <w:rsid w:val="008358B0"/>
    <w:rsid w:val="00836E4A"/>
    <w:rsid w:val="00836FCF"/>
    <w:rsid w:val="00843EE8"/>
    <w:rsid w:val="008440E8"/>
    <w:rsid w:val="00847141"/>
    <w:rsid w:val="00855A0F"/>
    <w:rsid w:val="008637BF"/>
    <w:rsid w:val="00864E45"/>
    <w:rsid w:val="008651F9"/>
    <w:rsid w:val="008665D8"/>
    <w:rsid w:val="00867749"/>
    <w:rsid w:val="00867A37"/>
    <w:rsid w:val="00870010"/>
    <w:rsid w:val="008727D8"/>
    <w:rsid w:val="00874C3A"/>
    <w:rsid w:val="008804F5"/>
    <w:rsid w:val="00880E1E"/>
    <w:rsid w:val="00881AF0"/>
    <w:rsid w:val="00882482"/>
    <w:rsid w:val="00887584"/>
    <w:rsid w:val="008908D5"/>
    <w:rsid w:val="008931D0"/>
    <w:rsid w:val="00893FC5"/>
    <w:rsid w:val="008A4086"/>
    <w:rsid w:val="008A492B"/>
    <w:rsid w:val="008B010A"/>
    <w:rsid w:val="008B2073"/>
    <w:rsid w:val="008B4133"/>
    <w:rsid w:val="008B4B61"/>
    <w:rsid w:val="008B5258"/>
    <w:rsid w:val="008C74A6"/>
    <w:rsid w:val="008C79C7"/>
    <w:rsid w:val="008D5B45"/>
    <w:rsid w:val="008D661F"/>
    <w:rsid w:val="008D6664"/>
    <w:rsid w:val="008D696B"/>
    <w:rsid w:val="008E2434"/>
    <w:rsid w:val="008E4DAD"/>
    <w:rsid w:val="008F503F"/>
    <w:rsid w:val="008F7154"/>
    <w:rsid w:val="009006FA"/>
    <w:rsid w:val="00902701"/>
    <w:rsid w:val="00904C12"/>
    <w:rsid w:val="00904D2B"/>
    <w:rsid w:val="00913A97"/>
    <w:rsid w:val="009161F0"/>
    <w:rsid w:val="009240E9"/>
    <w:rsid w:val="009248EC"/>
    <w:rsid w:val="00927C16"/>
    <w:rsid w:val="00927FFC"/>
    <w:rsid w:val="00932358"/>
    <w:rsid w:val="009324EF"/>
    <w:rsid w:val="009347B5"/>
    <w:rsid w:val="0093767B"/>
    <w:rsid w:val="00937AFA"/>
    <w:rsid w:val="00942B3B"/>
    <w:rsid w:val="0094498F"/>
    <w:rsid w:val="0094731C"/>
    <w:rsid w:val="0095360B"/>
    <w:rsid w:val="00955115"/>
    <w:rsid w:val="009556D9"/>
    <w:rsid w:val="00962B78"/>
    <w:rsid w:val="0096339A"/>
    <w:rsid w:val="00963495"/>
    <w:rsid w:val="00971FFD"/>
    <w:rsid w:val="00972F8B"/>
    <w:rsid w:val="009733E8"/>
    <w:rsid w:val="00973836"/>
    <w:rsid w:val="00984953"/>
    <w:rsid w:val="00990618"/>
    <w:rsid w:val="00995A80"/>
    <w:rsid w:val="00996F04"/>
    <w:rsid w:val="00997F26"/>
    <w:rsid w:val="00997F55"/>
    <w:rsid w:val="009A0537"/>
    <w:rsid w:val="009B05DD"/>
    <w:rsid w:val="009B65AD"/>
    <w:rsid w:val="009B7E96"/>
    <w:rsid w:val="009C172C"/>
    <w:rsid w:val="009C4D57"/>
    <w:rsid w:val="009C6F14"/>
    <w:rsid w:val="009C75B0"/>
    <w:rsid w:val="009D078F"/>
    <w:rsid w:val="009D1044"/>
    <w:rsid w:val="009D1BAF"/>
    <w:rsid w:val="009D4733"/>
    <w:rsid w:val="009D7DA1"/>
    <w:rsid w:val="009E00AD"/>
    <w:rsid w:val="009E0BAF"/>
    <w:rsid w:val="009E186B"/>
    <w:rsid w:val="009E3327"/>
    <w:rsid w:val="009E3F78"/>
    <w:rsid w:val="009F201A"/>
    <w:rsid w:val="009F2099"/>
    <w:rsid w:val="009F5F3D"/>
    <w:rsid w:val="009F6DD1"/>
    <w:rsid w:val="00A013E5"/>
    <w:rsid w:val="00A0426E"/>
    <w:rsid w:val="00A06A61"/>
    <w:rsid w:val="00A109AB"/>
    <w:rsid w:val="00A1755D"/>
    <w:rsid w:val="00A329FF"/>
    <w:rsid w:val="00A335A0"/>
    <w:rsid w:val="00A33B81"/>
    <w:rsid w:val="00A347EE"/>
    <w:rsid w:val="00A3502A"/>
    <w:rsid w:val="00A40530"/>
    <w:rsid w:val="00A41E87"/>
    <w:rsid w:val="00A4400F"/>
    <w:rsid w:val="00A4492F"/>
    <w:rsid w:val="00A50B84"/>
    <w:rsid w:val="00A50DC8"/>
    <w:rsid w:val="00A51D69"/>
    <w:rsid w:val="00A53659"/>
    <w:rsid w:val="00A54EFB"/>
    <w:rsid w:val="00A565C7"/>
    <w:rsid w:val="00A56C94"/>
    <w:rsid w:val="00A6230B"/>
    <w:rsid w:val="00A62470"/>
    <w:rsid w:val="00A65EB6"/>
    <w:rsid w:val="00A703FC"/>
    <w:rsid w:val="00A719D8"/>
    <w:rsid w:val="00A72261"/>
    <w:rsid w:val="00A741B4"/>
    <w:rsid w:val="00A74B60"/>
    <w:rsid w:val="00A76F18"/>
    <w:rsid w:val="00A815DE"/>
    <w:rsid w:val="00A81D21"/>
    <w:rsid w:val="00A82438"/>
    <w:rsid w:val="00A86746"/>
    <w:rsid w:val="00A90429"/>
    <w:rsid w:val="00A93FEE"/>
    <w:rsid w:val="00A966C0"/>
    <w:rsid w:val="00AA5CE0"/>
    <w:rsid w:val="00AA6CB5"/>
    <w:rsid w:val="00AB560B"/>
    <w:rsid w:val="00AC0872"/>
    <w:rsid w:val="00AC0E83"/>
    <w:rsid w:val="00AC300B"/>
    <w:rsid w:val="00AC38B6"/>
    <w:rsid w:val="00AC64D2"/>
    <w:rsid w:val="00AC71BE"/>
    <w:rsid w:val="00AC7384"/>
    <w:rsid w:val="00AC7E6D"/>
    <w:rsid w:val="00AD0F53"/>
    <w:rsid w:val="00AD36E0"/>
    <w:rsid w:val="00AD4DC4"/>
    <w:rsid w:val="00AD5ED9"/>
    <w:rsid w:val="00AE50F9"/>
    <w:rsid w:val="00AE6307"/>
    <w:rsid w:val="00AF2C83"/>
    <w:rsid w:val="00AF3A1D"/>
    <w:rsid w:val="00AF7200"/>
    <w:rsid w:val="00AF775E"/>
    <w:rsid w:val="00AF7764"/>
    <w:rsid w:val="00B011F8"/>
    <w:rsid w:val="00B02758"/>
    <w:rsid w:val="00B04B52"/>
    <w:rsid w:val="00B062D2"/>
    <w:rsid w:val="00B16534"/>
    <w:rsid w:val="00B16D5B"/>
    <w:rsid w:val="00B2286E"/>
    <w:rsid w:val="00B27E9D"/>
    <w:rsid w:val="00B310DD"/>
    <w:rsid w:val="00B323A9"/>
    <w:rsid w:val="00B32ABF"/>
    <w:rsid w:val="00B349FE"/>
    <w:rsid w:val="00B40607"/>
    <w:rsid w:val="00B41145"/>
    <w:rsid w:val="00B47AF8"/>
    <w:rsid w:val="00B5452E"/>
    <w:rsid w:val="00B64FA4"/>
    <w:rsid w:val="00B703B9"/>
    <w:rsid w:val="00B73CFD"/>
    <w:rsid w:val="00B741F9"/>
    <w:rsid w:val="00B76E5E"/>
    <w:rsid w:val="00B80422"/>
    <w:rsid w:val="00B80E22"/>
    <w:rsid w:val="00B826F7"/>
    <w:rsid w:val="00B847DF"/>
    <w:rsid w:val="00B85556"/>
    <w:rsid w:val="00B970C5"/>
    <w:rsid w:val="00BA024F"/>
    <w:rsid w:val="00BA12BE"/>
    <w:rsid w:val="00BA3527"/>
    <w:rsid w:val="00BA358F"/>
    <w:rsid w:val="00BA5EAA"/>
    <w:rsid w:val="00BB0679"/>
    <w:rsid w:val="00BB11EF"/>
    <w:rsid w:val="00BB5387"/>
    <w:rsid w:val="00BB5EE2"/>
    <w:rsid w:val="00BC0CF3"/>
    <w:rsid w:val="00BC3D61"/>
    <w:rsid w:val="00BC46F1"/>
    <w:rsid w:val="00BC4D76"/>
    <w:rsid w:val="00BC7E30"/>
    <w:rsid w:val="00BD1F25"/>
    <w:rsid w:val="00BE2795"/>
    <w:rsid w:val="00BE4B2D"/>
    <w:rsid w:val="00BE67D3"/>
    <w:rsid w:val="00BF0EDB"/>
    <w:rsid w:val="00BF2DE8"/>
    <w:rsid w:val="00BF35EB"/>
    <w:rsid w:val="00C03E12"/>
    <w:rsid w:val="00C04517"/>
    <w:rsid w:val="00C05B85"/>
    <w:rsid w:val="00C06AFE"/>
    <w:rsid w:val="00C0711B"/>
    <w:rsid w:val="00C0733F"/>
    <w:rsid w:val="00C14096"/>
    <w:rsid w:val="00C1670F"/>
    <w:rsid w:val="00C203BB"/>
    <w:rsid w:val="00C21448"/>
    <w:rsid w:val="00C21FC4"/>
    <w:rsid w:val="00C23C34"/>
    <w:rsid w:val="00C2469D"/>
    <w:rsid w:val="00C25A1D"/>
    <w:rsid w:val="00C260BF"/>
    <w:rsid w:val="00C309D9"/>
    <w:rsid w:val="00C313E5"/>
    <w:rsid w:val="00C322F3"/>
    <w:rsid w:val="00C32338"/>
    <w:rsid w:val="00C36B07"/>
    <w:rsid w:val="00C36BC7"/>
    <w:rsid w:val="00C3707B"/>
    <w:rsid w:val="00C42225"/>
    <w:rsid w:val="00C47333"/>
    <w:rsid w:val="00C5284D"/>
    <w:rsid w:val="00C55839"/>
    <w:rsid w:val="00C55856"/>
    <w:rsid w:val="00C61D58"/>
    <w:rsid w:val="00C63F9F"/>
    <w:rsid w:val="00C65656"/>
    <w:rsid w:val="00C66DBB"/>
    <w:rsid w:val="00C67AA8"/>
    <w:rsid w:val="00C67DF1"/>
    <w:rsid w:val="00C755A3"/>
    <w:rsid w:val="00C75CCB"/>
    <w:rsid w:val="00C878D7"/>
    <w:rsid w:val="00C900A3"/>
    <w:rsid w:val="00C9281A"/>
    <w:rsid w:val="00C93461"/>
    <w:rsid w:val="00C9712E"/>
    <w:rsid w:val="00C979A9"/>
    <w:rsid w:val="00CA09D9"/>
    <w:rsid w:val="00CA529C"/>
    <w:rsid w:val="00CA6EC1"/>
    <w:rsid w:val="00CB281B"/>
    <w:rsid w:val="00CB3FE9"/>
    <w:rsid w:val="00CB5C7E"/>
    <w:rsid w:val="00CB7546"/>
    <w:rsid w:val="00CC3BC0"/>
    <w:rsid w:val="00CC6D69"/>
    <w:rsid w:val="00CC75CE"/>
    <w:rsid w:val="00CD1CBC"/>
    <w:rsid w:val="00CD557B"/>
    <w:rsid w:val="00CD59B5"/>
    <w:rsid w:val="00CD5C9E"/>
    <w:rsid w:val="00CD7A05"/>
    <w:rsid w:val="00CD7FBE"/>
    <w:rsid w:val="00CE2BC1"/>
    <w:rsid w:val="00CE72E8"/>
    <w:rsid w:val="00CF675E"/>
    <w:rsid w:val="00CF7CEE"/>
    <w:rsid w:val="00D06A65"/>
    <w:rsid w:val="00D07E90"/>
    <w:rsid w:val="00D10589"/>
    <w:rsid w:val="00D10EE9"/>
    <w:rsid w:val="00D14060"/>
    <w:rsid w:val="00D15B7D"/>
    <w:rsid w:val="00D17EA6"/>
    <w:rsid w:val="00D20115"/>
    <w:rsid w:val="00D21592"/>
    <w:rsid w:val="00D21D51"/>
    <w:rsid w:val="00D222C3"/>
    <w:rsid w:val="00D223F1"/>
    <w:rsid w:val="00D25D7B"/>
    <w:rsid w:val="00D30680"/>
    <w:rsid w:val="00D31AA1"/>
    <w:rsid w:val="00D33E49"/>
    <w:rsid w:val="00D354B5"/>
    <w:rsid w:val="00D40284"/>
    <w:rsid w:val="00D45D6A"/>
    <w:rsid w:val="00D47378"/>
    <w:rsid w:val="00D4787A"/>
    <w:rsid w:val="00D532A4"/>
    <w:rsid w:val="00D5696F"/>
    <w:rsid w:val="00D575C3"/>
    <w:rsid w:val="00D57F11"/>
    <w:rsid w:val="00D62437"/>
    <w:rsid w:val="00D64CE4"/>
    <w:rsid w:val="00D64FEB"/>
    <w:rsid w:val="00D6597F"/>
    <w:rsid w:val="00D666E7"/>
    <w:rsid w:val="00D72B44"/>
    <w:rsid w:val="00D72FD2"/>
    <w:rsid w:val="00D7684A"/>
    <w:rsid w:val="00D80275"/>
    <w:rsid w:val="00D82DF4"/>
    <w:rsid w:val="00D96C23"/>
    <w:rsid w:val="00DA0589"/>
    <w:rsid w:val="00DA11F9"/>
    <w:rsid w:val="00DA2063"/>
    <w:rsid w:val="00DA26C3"/>
    <w:rsid w:val="00DA5603"/>
    <w:rsid w:val="00DA6CE9"/>
    <w:rsid w:val="00DB1791"/>
    <w:rsid w:val="00DB4F99"/>
    <w:rsid w:val="00DB5C85"/>
    <w:rsid w:val="00DB5D85"/>
    <w:rsid w:val="00DB6D38"/>
    <w:rsid w:val="00DB7B30"/>
    <w:rsid w:val="00DC1842"/>
    <w:rsid w:val="00DC1C7A"/>
    <w:rsid w:val="00DC2167"/>
    <w:rsid w:val="00DC6173"/>
    <w:rsid w:val="00DC6EB7"/>
    <w:rsid w:val="00DD1588"/>
    <w:rsid w:val="00DD1906"/>
    <w:rsid w:val="00DD1910"/>
    <w:rsid w:val="00DD62EF"/>
    <w:rsid w:val="00DD6C4E"/>
    <w:rsid w:val="00DF6DF3"/>
    <w:rsid w:val="00DF7A75"/>
    <w:rsid w:val="00E031F6"/>
    <w:rsid w:val="00E0490C"/>
    <w:rsid w:val="00E07562"/>
    <w:rsid w:val="00E117CE"/>
    <w:rsid w:val="00E140AD"/>
    <w:rsid w:val="00E15776"/>
    <w:rsid w:val="00E16DB7"/>
    <w:rsid w:val="00E210F2"/>
    <w:rsid w:val="00E21416"/>
    <w:rsid w:val="00E21D7E"/>
    <w:rsid w:val="00E25F97"/>
    <w:rsid w:val="00E27259"/>
    <w:rsid w:val="00E31416"/>
    <w:rsid w:val="00E32527"/>
    <w:rsid w:val="00E35039"/>
    <w:rsid w:val="00E3718B"/>
    <w:rsid w:val="00E411EF"/>
    <w:rsid w:val="00E45099"/>
    <w:rsid w:val="00E53678"/>
    <w:rsid w:val="00E53799"/>
    <w:rsid w:val="00E54C9E"/>
    <w:rsid w:val="00E5723A"/>
    <w:rsid w:val="00E61768"/>
    <w:rsid w:val="00E64818"/>
    <w:rsid w:val="00E6656A"/>
    <w:rsid w:val="00E66976"/>
    <w:rsid w:val="00E67363"/>
    <w:rsid w:val="00E678FF"/>
    <w:rsid w:val="00E70D5A"/>
    <w:rsid w:val="00E73566"/>
    <w:rsid w:val="00E74DF6"/>
    <w:rsid w:val="00E81B47"/>
    <w:rsid w:val="00E81F81"/>
    <w:rsid w:val="00E95B8E"/>
    <w:rsid w:val="00EA3032"/>
    <w:rsid w:val="00EA4241"/>
    <w:rsid w:val="00EA7C28"/>
    <w:rsid w:val="00EB1CE0"/>
    <w:rsid w:val="00EB1D0D"/>
    <w:rsid w:val="00EB26E4"/>
    <w:rsid w:val="00EB5DD9"/>
    <w:rsid w:val="00EC05ED"/>
    <w:rsid w:val="00EC24FD"/>
    <w:rsid w:val="00EC2BFD"/>
    <w:rsid w:val="00EC596B"/>
    <w:rsid w:val="00EC63BE"/>
    <w:rsid w:val="00EC7284"/>
    <w:rsid w:val="00ED3B39"/>
    <w:rsid w:val="00ED6E0A"/>
    <w:rsid w:val="00ED76E4"/>
    <w:rsid w:val="00EE14D0"/>
    <w:rsid w:val="00EE2771"/>
    <w:rsid w:val="00EF0D75"/>
    <w:rsid w:val="00EF10E9"/>
    <w:rsid w:val="00EF1456"/>
    <w:rsid w:val="00F07231"/>
    <w:rsid w:val="00F14247"/>
    <w:rsid w:val="00F14A46"/>
    <w:rsid w:val="00F21046"/>
    <w:rsid w:val="00F279A1"/>
    <w:rsid w:val="00F32434"/>
    <w:rsid w:val="00F341EE"/>
    <w:rsid w:val="00F37EC6"/>
    <w:rsid w:val="00F413A5"/>
    <w:rsid w:val="00F42061"/>
    <w:rsid w:val="00F43150"/>
    <w:rsid w:val="00F43A60"/>
    <w:rsid w:val="00F43E92"/>
    <w:rsid w:val="00F44458"/>
    <w:rsid w:val="00F50C6E"/>
    <w:rsid w:val="00F579D5"/>
    <w:rsid w:val="00F6577A"/>
    <w:rsid w:val="00F670BA"/>
    <w:rsid w:val="00F67B3B"/>
    <w:rsid w:val="00F7226B"/>
    <w:rsid w:val="00F84163"/>
    <w:rsid w:val="00F8430B"/>
    <w:rsid w:val="00F912C1"/>
    <w:rsid w:val="00FA06EB"/>
    <w:rsid w:val="00FA0FD0"/>
    <w:rsid w:val="00FA12E8"/>
    <w:rsid w:val="00FA33F7"/>
    <w:rsid w:val="00FA4C30"/>
    <w:rsid w:val="00FA4D09"/>
    <w:rsid w:val="00FB212F"/>
    <w:rsid w:val="00FB3578"/>
    <w:rsid w:val="00FB67F1"/>
    <w:rsid w:val="00FC01D6"/>
    <w:rsid w:val="00FC28E5"/>
    <w:rsid w:val="00FC5D4E"/>
    <w:rsid w:val="00FD4662"/>
    <w:rsid w:val="00FD6D65"/>
    <w:rsid w:val="00FD78D4"/>
    <w:rsid w:val="00FE0E3F"/>
    <w:rsid w:val="00FE1BC5"/>
    <w:rsid w:val="00FE1C5A"/>
    <w:rsid w:val="00FE3891"/>
    <w:rsid w:val="00FE7840"/>
    <w:rsid w:val="00FE7C1C"/>
    <w:rsid w:val="00FE7CF0"/>
    <w:rsid w:val="00FF1DFD"/>
    <w:rsid w:val="00FF2F52"/>
    <w:rsid w:val="00FF5038"/>
    <w:rsid w:val="00FF5DE1"/>
    <w:rsid w:val="00FF74E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0A2BA4"/>
    <w:pPr>
      <w:tabs>
        <w:tab w:val="left" w:pos="0"/>
        <w:tab w:val="left" w:pos="440"/>
        <w:tab w:val="right" w:leader="dot" w:pos="9345"/>
      </w:tabs>
      <w:spacing w:after="100" w:line="240" w:lineRule="auto"/>
      <w:ind w:firstLine="0"/>
    </w:pPr>
  </w:style>
  <w:style w:type="table" w:styleId="ac">
    <w:name w:val="Table Grid"/>
    <w:basedOn w:val="a2"/>
    <w:uiPriority w:val="39"/>
    <w:rsid w:val="001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b">
    <w:name w:val="Абзац списка Знак"/>
    <w:aliases w:val="Таблица Знак"/>
    <w:link w:val="aa"/>
    <w:uiPriority w:val="34"/>
    <w:rsid w:val="006E4F7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0A2BA4"/>
    <w:pPr>
      <w:tabs>
        <w:tab w:val="left" w:pos="0"/>
        <w:tab w:val="left" w:pos="440"/>
        <w:tab w:val="right" w:leader="dot" w:pos="9345"/>
      </w:tabs>
      <w:spacing w:after="100" w:line="240" w:lineRule="auto"/>
      <w:ind w:firstLine="0"/>
    </w:pPr>
  </w:style>
  <w:style w:type="table" w:styleId="ac">
    <w:name w:val="Table Grid"/>
    <w:basedOn w:val="a2"/>
    <w:uiPriority w:val="39"/>
    <w:rsid w:val="001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b">
    <w:name w:val="Абзац списка Знак"/>
    <w:aliases w:val="Таблица Знак"/>
    <w:link w:val="aa"/>
    <w:uiPriority w:val="34"/>
    <w:rsid w:val="006E4F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1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11329&amp;dst=100007&amp;field=134&amp;date=17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1B41-9A7A-44B5-9F45-7BADBB90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25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218</cp:revision>
  <cp:lastPrinted>2021-07-16T06:33:00Z</cp:lastPrinted>
  <dcterms:created xsi:type="dcterms:W3CDTF">2021-06-08T05:39:00Z</dcterms:created>
  <dcterms:modified xsi:type="dcterms:W3CDTF">2022-12-01T09:27:00Z</dcterms:modified>
</cp:coreProperties>
</file>