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6A0" w:rsidRDefault="00E136A0" w:rsidP="009D1681">
      <w:pPr>
        <w:spacing w:before="120"/>
        <w:jc w:val="center"/>
        <w:rPr>
          <w:b/>
          <w:bCs/>
          <w:sz w:val="36"/>
          <w:szCs w:val="36"/>
        </w:rPr>
      </w:pPr>
    </w:p>
    <w:p w:rsidR="00E136A0" w:rsidRDefault="00E136A0" w:rsidP="009D1681">
      <w:pPr>
        <w:spacing w:before="120"/>
        <w:jc w:val="center"/>
        <w:rPr>
          <w:b/>
          <w:bCs/>
          <w:sz w:val="36"/>
          <w:szCs w:val="36"/>
        </w:rPr>
      </w:pPr>
    </w:p>
    <w:p w:rsidR="00E136A0" w:rsidRDefault="00E136A0" w:rsidP="009D1681">
      <w:pPr>
        <w:spacing w:before="120"/>
        <w:jc w:val="center"/>
        <w:rPr>
          <w:b/>
          <w:bCs/>
          <w:sz w:val="36"/>
          <w:szCs w:val="36"/>
        </w:rPr>
      </w:pPr>
    </w:p>
    <w:p w:rsidR="00E136A0" w:rsidRDefault="00E136A0" w:rsidP="009D1681">
      <w:pPr>
        <w:spacing w:before="120"/>
        <w:jc w:val="center"/>
        <w:rPr>
          <w:b/>
          <w:bCs/>
          <w:sz w:val="36"/>
          <w:szCs w:val="36"/>
        </w:rPr>
      </w:pPr>
    </w:p>
    <w:p w:rsidR="00E136A0" w:rsidRDefault="00E136A0" w:rsidP="009D1681">
      <w:pPr>
        <w:spacing w:before="120"/>
        <w:jc w:val="center"/>
        <w:rPr>
          <w:b/>
          <w:bCs/>
          <w:sz w:val="36"/>
          <w:szCs w:val="36"/>
        </w:rPr>
      </w:pPr>
    </w:p>
    <w:p w:rsidR="00E136A0" w:rsidRDefault="00E136A0" w:rsidP="009D1681">
      <w:pPr>
        <w:spacing w:before="120"/>
        <w:jc w:val="center"/>
        <w:rPr>
          <w:b/>
          <w:bCs/>
          <w:sz w:val="36"/>
          <w:szCs w:val="36"/>
        </w:rPr>
      </w:pPr>
    </w:p>
    <w:p w:rsidR="00E136A0" w:rsidRDefault="00E136A0" w:rsidP="009D1681">
      <w:pPr>
        <w:spacing w:before="120"/>
        <w:jc w:val="center"/>
        <w:rPr>
          <w:b/>
          <w:bCs/>
          <w:sz w:val="36"/>
          <w:szCs w:val="36"/>
        </w:rPr>
      </w:pPr>
    </w:p>
    <w:p w:rsidR="00E136A0" w:rsidRPr="00C65C39" w:rsidRDefault="00E136A0"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E136A0" w:rsidRDefault="00E136A0" w:rsidP="009D1681">
      <w:pPr>
        <w:spacing w:before="120"/>
        <w:jc w:val="center"/>
        <w:rPr>
          <w:b/>
          <w:bCs/>
          <w:sz w:val="36"/>
          <w:szCs w:val="36"/>
        </w:rPr>
      </w:pPr>
      <w:r>
        <w:rPr>
          <w:b/>
          <w:bCs/>
          <w:sz w:val="36"/>
          <w:szCs w:val="36"/>
        </w:rPr>
        <w:t>ЧАСТЬ 2</w:t>
      </w:r>
    </w:p>
    <w:p w:rsidR="00E136A0" w:rsidRPr="00C65C39" w:rsidRDefault="00E136A0" w:rsidP="009D1681">
      <w:pPr>
        <w:spacing w:before="120"/>
        <w:jc w:val="center"/>
        <w:rPr>
          <w:b/>
          <w:bCs/>
          <w:sz w:val="36"/>
          <w:szCs w:val="36"/>
        </w:rPr>
      </w:pPr>
    </w:p>
    <w:p w:rsidR="00E136A0" w:rsidRPr="00EB4BB7" w:rsidRDefault="00E136A0" w:rsidP="009D1681">
      <w:pPr>
        <w:spacing w:before="120"/>
        <w:jc w:val="center"/>
        <w:rPr>
          <w:b/>
          <w:bCs/>
          <w:sz w:val="36"/>
          <w:szCs w:val="36"/>
        </w:rPr>
      </w:pPr>
      <w:r w:rsidRPr="00EB4BB7">
        <w:rPr>
          <w:b/>
          <w:bCs/>
          <w:sz w:val="36"/>
          <w:szCs w:val="36"/>
        </w:rPr>
        <w:t xml:space="preserve">МАТЕРИАЛЫ ПО ОБОСНОВАНИЮ </w:t>
      </w:r>
    </w:p>
    <w:p w:rsidR="00E136A0" w:rsidRPr="00EB4BB7" w:rsidRDefault="00E136A0" w:rsidP="009D1681">
      <w:pPr>
        <w:spacing w:before="120"/>
        <w:jc w:val="center"/>
        <w:rPr>
          <w:b/>
          <w:bCs/>
          <w:sz w:val="36"/>
          <w:szCs w:val="36"/>
        </w:rPr>
      </w:pPr>
      <w:r w:rsidRPr="00EB4BB7">
        <w:rPr>
          <w:b/>
          <w:bCs/>
          <w:sz w:val="36"/>
          <w:szCs w:val="36"/>
        </w:rPr>
        <w:t xml:space="preserve">РАСЧЕТНЫХ ПОКАЗАТЕЛЕЙ, </w:t>
      </w:r>
    </w:p>
    <w:p w:rsidR="00E136A0" w:rsidRPr="00EB4BB7" w:rsidRDefault="00E136A0" w:rsidP="009D1681">
      <w:pPr>
        <w:spacing w:before="120"/>
        <w:jc w:val="center"/>
        <w:rPr>
          <w:b/>
          <w:bCs/>
          <w:sz w:val="36"/>
          <w:szCs w:val="36"/>
        </w:rPr>
      </w:pPr>
      <w:r w:rsidRPr="00EB4BB7">
        <w:rPr>
          <w:b/>
          <w:bCs/>
          <w:sz w:val="36"/>
          <w:szCs w:val="36"/>
        </w:rPr>
        <w:t xml:space="preserve">СОДЕРЖАЩИХСЯ В ОСНОВНОЙ ЧАСТИ </w:t>
      </w:r>
    </w:p>
    <w:p w:rsidR="00E136A0" w:rsidRPr="00EB4BB7" w:rsidRDefault="00E136A0"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E136A0" w:rsidRPr="00EB4BB7" w:rsidRDefault="00E136A0" w:rsidP="009D1681">
      <w:pPr>
        <w:spacing w:before="120"/>
        <w:jc w:val="center"/>
        <w:rPr>
          <w:b/>
          <w:bCs/>
          <w:sz w:val="36"/>
          <w:szCs w:val="36"/>
        </w:rPr>
      </w:pPr>
      <w:r w:rsidRPr="00EB4BB7">
        <w:rPr>
          <w:b/>
          <w:bCs/>
          <w:sz w:val="36"/>
          <w:szCs w:val="36"/>
        </w:rPr>
        <w:t>ПРОЕКТИРОВАНИЯ</w:t>
      </w:r>
    </w:p>
    <w:p w:rsidR="00E136A0" w:rsidRPr="004B08E3" w:rsidRDefault="00E136A0" w:rsidP="00917145">
      <w:pPr>
        <w:pStyle w:val="Heading1"/>
        <w:widowControl w:val="0"/>
        <w:spacing w:before="0" w:after="0" w:line="360" w:lineRule="auto"/>
        <w:jc w:val="center"/>
      </w:pPr>
      <w:r w:rsidRPr="004B08E3">
        <w:rPr>
          <w:szCs w:val="20"/>
        </w:rPr>
        <w:t xml:space="preserve">СЕЛЬСКОГО ПОСЕЛЕНИЯ </w:t>
      </w:r>
      <w:r>
        <w:rPr>
          <w:szCs w:val="20"/>
        </w:rPr>
        <w:t>ПРИГОРОДНОЕ</w:t>
      </w:r>
    </w:p>
    <w:p w:rsidR="00E136A0" w:rsidRPr="00EB4BB7" w:rsidRDefault="00E136A0" w:rsidP="009D1681">
      <w:pPr>
        <w:spacing w:before="120"/>
        <w:jc w:val="center"/>
        <w:rPr>
          <w:b/>
          <w:bCs/>
          <w:sz w:val="36"/>
          <w:szCs w:val="36"/>
        </w:rPr>
      </w:pPr>
      <w:r>
        <w:rPr>
          <w:b/>
          <w:sz w:val="26"/>
          <w:szCs w:val="26"/>
        </w:rPr>
        <w:br w:type="page"/>
      </w:r>
    </w:p>
    <w:p w:rsidR="00E136A0" w:rsidRPr="00704A37" w:rsidRDefault="00E136A0" w:rsidP="00670EC4">
      <w:pPr>
        <w:widowControl w:val="0"/>
        <w:jc w:val="center"/>
        <w:rPr>
          <w:b/>
          <w:sz w:val="26"/>
          <w:szCs w:val="26"/>
        </w:rPr>
      </w:pPr>
      <w:r w:rsidRPr="00704A37">
        <w:rPr>
          <w:b/>
          <w:sz w:val="26"/>
          <w:szCs w:val="26"/>
        </w:rPr>
        <w:t>1. ВВЕДЕНИЕ</w:t>
      </w:r>
    </w:p>
    <w:p w:rsidR="00E136A0" w:rsidRPr="00704A37" w:rsidRDefault="00E136A0" w:rsidP="00670EC4">
      <w:pPr>
        <w:widowControl w:val="0"/>
        <w:rPr>
          <w:sz w:val="26"/>
          <w:szCs w:val="26"/>
        </w:rPr>
      </w:pPr>
    </w:p>
    <w:p w:rsidR="00E136A0" w:rsidRPr="00704A37" w:rsidRDefault="00E136A0"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 xml:space="preserve">проектирования сельского поселения </w:t>
      </w:r>
      <w:r>
        <w:rPr>
          <w:sz w:val="26"/>
          <w:szCs w:val="26"/>
        </w:rPr>
        <w:t>Пригородное</w:t>
      </w:r>
      <w:r w:rsidRPr="008F1AFE">
        <w:rPr>
          <w:sz w:val="26"/>
          <w:szCs w:val="26"/>
        </w:rPr>
        <w:t>(далее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E136A0" w:rsidRPr="008F1AFE" w:rsidRDefault="00E136A0"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 xml:space="preserve">сельского поселения </w:t>
      </w:r>
      <w:r>
        <w:rPr>
          <w:rFonts w:ascii="Times New Roman" w:hAnsi="Times New Roman"/>
          <w:b w:val="0"/>
          <w:i w:val="0"/>
          <w:sz w:val="26"/>
          <w:szCs w:val="26"/>
        </w:rPr>
        <w:t>Пригородное</w:t>
      </w:r>
      <w:r w:rsidRPr="008F1AFE">
        <w:rPr>
          <w:rFonts w:ascii="Times New Roman" w:hAnsi="Times New Roman" w:cs="Times New Roman"/>
          <w:b w:val="0"/>
          <w:i w:val="0"/>
          <w:sz w:val="26"/>
          <w:szCs w:val="26"/>
        </w:rPr>
        <w:t>.</w:t>
      </w:r>
    </w:p>
    <w:p w:rsidR="00E136A0" w:rsidRPr="008F1AFE" w:rsidRDefault="00E136A0" w:rsidP="00670EC4">
      <w:pPr>
        <w:widowControl w:val="0"/>
        <w:spacing w:line="360" w:lineRule="auto"/>
        <w:ind w:firstLine="720"/>
        <w:jc w:val="both"/>
        <w:rPr>
          <w:sz w:val="26"/>
          <w:szCs w:val="26"/>
        </w:rPr>
      </w:pPr>
      <w:r w:rsidRPr="008F1AFE">
        <w:rPr>
          <w:sz w:val="26"/>
          <w:szCs w:val="26"/>
        </w:rPr>
        <w:t xml:space="preserve">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w:t>
      </w:r>
      <w:r>
        <w:rPr>
          <w:sz w:val="26"/>
          <w:szCs w:val="26"/>
        </w:rPr>
        <w:t>Пригородное</w:t>
      </w:r>
      <w:r w:rsidRPr="008F1AFE">
        <w:rPr>
          <w:sz w:val="26"/>
          <w:szCs w:val="26"/>
        </w:rPr>
        <w:t>разработаны на основании статистических и демографических данных с учетом:</w:t>
      </w:r>
    </w:p>
    <w:p w:rsidR="00E136A0" w:rsidRPr="008F1AFE" w:rsidRDefault="00E136A0"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E136A0" w:rsidRPr="008F1AFE" w:rsidRDefault="00E136A0"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E136A0" w:rsidRPr="008F1AFE" w:rsidRDefault="00E136A0"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E136A0" w:rsidRPr="008F1AFE" w:rsidRDefault="00E136A0"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E136A0" w:rsidRPr="008F1AFE" w:rsidRDefault="00E136A0"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 xml:space="preserve">программы и прогнозов социально-экономического развития сельского поселения </w:t>
      </w:r>
      <w:r>
        <w:rPr>
          <w:sz w:val="26"/>
          <w:szCs w:val="26"/>
        </w:rPr>
        <w:t>Пригородное</w:t>
      </w:r>
      <w:r w:rsidRPr="008F1AFE">
        <w:rPr>
          <w:sz w:val="26"/>
          <w:szCs w:val="26"/>
        </w:rPr>
        <w:t>;</w:t>
      </w:r>
    </w:p>
    <w:p w:rsidR="00E136A0" w:rsidRPr="008F1AFE" w:rsidRDefault="00E136A0"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E136A0" w:rsidRPr="00E41A3F" w:rsidRDefault="00E136A0"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E136A0" w:rsidRPr="00704A37" w:rsidRDefault="00E136A0"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E136A0" w:rsidRPr="00704A37" w:rsidRDefault="00E136A0" w:rsidP="00670EC4">
      <w:pPr>
        <w:widowControl w:val="0"/>
        <w:ind w:firstLine="720"/>
        <w:jc w:val="both"/>
        <w:rPr>
          <w:sz w:val="26"/>
          <w:szCs w:val="26"/>
        </w:rPr>
      </w:pPr>
    </w:p>
    <w:p w:rsidR="00E136A0" w:rsidRPr="00704A37" w:rsidRDefault="00E136A0"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E136A0" w:rsidRPr="00C65C39" w:rsidRDefault="00E136A0"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 xml:space="preserve">СЕЛЬСКОГО ПОСЕЛЕНИЯ </w:t>
      </w:r>
      <w:r>
        <w:rPr>
          <w:rFonts w:ascii="Times New Roman" w:hAnsi="Times New Roman"/>
          <w:b/>
          <w:sz w:val="26"/>
          <w:szCs w:val="26"/>
        </w:rPr>
        <w:t>ПРИГОРОДНОЕ</w:t>
      </w:r>
    </w:p>
    <w:p w:rsidR="00E136A0" w:rsidRPr="00C65C39" w:rsidRDefault="00E136A0" w:rsidP="004A14F0">
      <w:pPr>
        <w:pStyle w:val="ConsNormal"/>
        <w:tabs>
          <w:tab w:val="left" w:pos="8732"/>
        </w:tabs>
        <w:ind w:right="0" w:firstLine="709"/>
        <w:jc w:val="center"/>
        <w:rPr>
          <w:rFonts w:ascii="Times New Roman" w:hAnsi="Times New Roman" w:cs="Times New Roman"/>
          <w:b/>
          <w:sz w:val="26"/>
          <w:szCs w:val="26"/>
        </w:rPr>
      </w:pPr>
    </w:p>
    <w:p w:rsidR="00E136A0" w:rsidRDefault="00E136A0"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Pr>
          <w:sz w:val="26"/>
          <w:szCs w:val="26"/>
        </w:rPr>
        <w:t>Сельское</w:t>
      </w:r>
      <w:r w:rsidRPr="00E77E60">
        <w:rPr>
          <w:sz w:val="26"/>
          <w:szCs w:val="26"/>
        </w:rPr>
        <w:t xml:space="preserve"> поселение </w:t>
      </w:r>
      <w:r>
        <w:rPr>
          <w:sz w:val="26"/>
          <w:szCs w:val="26"/>
        </w:rPr>
        <w:t xml:space="preserve">Пригородное </w:t>
      </w:r>
      <w:r w:rsidRPr="00E77E60">
        <w:rPr>
          <w:sz w:val="26"/>
          <w:szCs w:val="26"/>
        </w:rPr>
        <w:t>расположен</w:t>
      </w:r>
      <w:r w:rsidRPr="00C1564B">
        <w:rPr>
          <w:sz w:val="26"/>
          <w:szCs w:val="26"/>
        </w:rPr>
        <w:t>о</w:t>
      </w:r>
      <w:r w:rsidRPr="00E77E60">
        <w:rPr>
          <w:sz w:val="26"/>
          <w:szCs w:val="26"/>
        </w:rPr>
        <w:t xml:space="preserve"> в </w:t>
      </w:r>
      <w:r>
        <w:rPr>
          <w:sz w:val="26"/>
          <w:szCs w:val="26"/>
        </w:rPr>
        <w:t>Вологодской области</w:t>
      </w:r>
      <w:r w:rsidRPr="00C12114">
        <w:rPr>
          <w:sz w:val="26"/>
          <w:szCs w:val="26"/>
        </w:rPr>
        <w:t xml:space="preserve"> – </w:t>
      </w:r>
      <w:r w:rsidRPr="00C12114">
        <w:rPr>
          <w:sz w:val="26"/>
          <w:szCs w:val="26"/>
          <w:shd w:val="clear" w:color="auto" w:fill="FFFFFF"/>
        </w:rPr>
        <w:t>сельское поселение</w:t>
      </w:r>
      <w:r>
        <w:rPr>
          <w:sz w:val="26"/>
          <w:szCs w:val="26"/>
          <w:shd w:val="clear" w:color="auto" w:fill="FFFFFF"/>
        </w:rPr>
        <w:t> </w:t>
      </w:r>
      <w:r w:rsidRPr="00C12114">
        <w:rPr>
          <w:sz w:val="26"/>
          <w:szCs w:val="26"/>
          <w:shd w:val="clear" w:color="auto" w:fill="FFFFFF"/>
        </w:rPr>
        <w:t>в</w:t>
      </w:r>
      <w:r>
        <w:rPr>
          <w:sz w:val="26"/>
          <w:szCs w:val="26"/>
          <w:shd w:val="clear" w:color="auto" w:fill="FFFFFF"/>
        </w:rPr>
        <w:t> </w:t>
      </w:r>
      <w:r w:rsidRPr="00C12114">
        <w:rPr>
          <w:sz w:val="26"/>
          <w:szCs w:val="26"/>
          <w:shd w:val="clear" w:color="auto" w:fill="FFFFFF"/>
        </w:rPr>
        <w:t>составе</w:t>
      </w:r>
      <w:r w:rsidRPr="00C12114">
        <w:rPr>
          <w:rStyle w:val="apple-converted-space"/>
          <w:sz w:val="26"/>
          <w:szCs w:val="26"/>
          <w:shd w:val="clear" w:color="auto" w:fill="FFFFFF"/>
        </w:rPr>
        <w:t> </w:t>
      </w:r>
      <w:hyperlink r:id="rId7" w:tooltip="Сокольский район (Вологодская область)" w:history="1">
        <w:r w:rsidRPr="00C12114">
          <w:rPr>
            <w:rStyle w:val="Hyperlink"/>
            <w:color w:val="auto"/>
            <w:sz w:val="26"/>
            <w:szCs w:val="26"/>
            <w:u w:val="none"/>
            <w:shd w:val="clear" w:color="auto" w:fill="FFFFFF"/>
          </w:rPr>
          <w:t>Сокольского</w:t>
        </w:r>
        <w:r>
          <w:rPr>
            <w:rStyle w:val="Hyperlink"/>
            <w:color w:val="auto"/>
            <w:sz w:val="26"/>
            <w:szCs w:val="26"/>
            <w:u w:val="none"/>
            <w:shd w:val="clear" w:color="auto" w:fill="FFFFFF"/>
          </w:rPr>
          <w:t> </w:t>
        </w:r>
        <w:r w:rsidRPr="00C12114">
          <w:rPr>
            <w:rStyle w:val="Hyperlink"/>
            <w:color w:val="auto"/>
            <w:sz w:val="26"/>
            <w:szCs w:val="26"/>
            <w:u w:val="none"/>
            <w:shd w:val="clear" w:color="auto" w:fill="FFFFFF"/>
          </w:rPr>
          <w:t>района</w:t>
        </w:r>
      </w:hyperlink>
      <w:r w:rsidRPr="00C12114">
        <w:rPr>
          <w:rStyle w:val="apple-converted-space"/>
          <w:sz w:val="26"/>
          <w:szCs w:val="26"/>
          <w:shd w:val="clear" w:color="auto" w:fill="FFFFFF"/>
        </w:rPr>
        <w:t> </w:t>
      </w:r>
      <w:hyperlink r:id="rId8" w:tooltip="Вологодская область" w:history="1">
        <w:r w:rsidRPr="00C12114">
          <w:rPr>
            <w:rStyle w:val="Hyperlink"/>
            <w:color w:val="auto"/>
            <w:sz w:val="26"/>
            <w:szCs w:val="26"/>
            <w:u w:val="none"/>
            <w:shd w:val="clear" w:color="auto" w:fill="FFFFFF"/>
          </w:rPr>
          <w:t>Вологодской области</w:t>
        </w:r>
      </w:hyperlink>
      <w:r w:rsidRPr="00C12114">
        <w:rPr>
          <w:sz w:val="26"/>
          <w:szCs w:val="26"/>
          <w:shd w:val="clear" w:color="auto" w:fill="FFFFFF"/>
        </w:rPr>
        <w:t>. Центр </w:t>
      </w:r>
      <w:r w:rsidRPr="004A14F0">
        <w:rPr>
          <w:sz w:val="26"/>
          <w:szCs w:val="26"/>
          <w:shd w:val="clear" w:color="auto" w:fill="FFFFFF"/>
        </w:rPr>
        <w:t>–</w:t>
      </w:r>
      <w:r w:rsidRPr="00C12114">
        <w:rPr>
          <w:sz w:val="26"/>
          <w:szCs w:val="26"/>
          <w:shd w:val="clear" w:color="auto" w:fill="FFFFFF"/>
        </w:rPr>
        <w:t xml:space="preserve"> </w:t>
      </w:r>
      <w:r>
        <w:rPr>
          <w:sz w:val="26"/>
          <w:szCs w:val="26"/>
          <w:shd w:val="clear" w:color="auto" w:fill="FFFFFF"/>
        </w:rPr>
        <w:t>деревня</w:t>
      </w:r>
      <w:r w:rsidRPr="00C12114">
        <w:rPr>
          <w:rStyle w:val="apple-converted-space"/>
          <w:sz w:val="26"/>
          <w:szCs w:val="26"/>
          <w:shd w:val="clear" w:color="auto" w:fill="FFFFFF"/>
        </w:rPr>
        <w:t> </w:t>
      </w:r>
      <w:hyperlink r:id="rId9" w:tooltip="Литега" w:history="1">
        <w:r w:rsidRPr="003D021F">
          <w:rPr>
            <w:rStyle w:val="Hyperlink"/>
            <w:color w:val="auto"/>
            <w:sz w:val="26"/>
            <w:szCs w:val="26"/>
            <w:u w:val="none"/>
            <w:shd w:val="clear" w:color="auto" w:fill="FFFFFF"/>
          </w:rPr>
          <w:t>Литега</w:t>
        </w:r>
      </w:hyperlink>
      <w:r>
        <w:rPr>
          <w:rFonts w:ascii="Arial" w:hAnsi="Arial" w:cs="Arial"/>
          <w:color w:val="252525"/>
          <w:sz w:val="21"/>
          <w:szCs w:val="21"/>
          <w:shd w:val="clear" w:color="auto" w:fill="FFFFFF"/>
        </w:rPr>
        <w:t>.</w:t>
      </w:r>
    </w:p>
    <w:p w:rsidR="00E136A0" w:rsidRDefault="00E136A0"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C12114">
        <w:rPr>
          <w:sz w:val="26"/>
          <w:szCs w:val="26"/>
          <w:shd w:val="clear" w:color="auto" w:fill="FFFFFF"/>
        </w:rPr>
        <w:t xml:space="preserve">В состав сельского поселения входят </w:t>
      </w:r>
      <w:r>
        <w:rPr>
          <w:sz w:val="26"/>
          <w:szCs w:val="26"/>
          <w:shd w:val="clear" w:color="auto" w:fill="FFFFFF"/>
        </w:rPr>
        <w:t>6</w:t>
      </w:r>
      <w:r w:rsidRPr="00C12114">
        <w:rPr>
          <w:sz w:val="26"/>
          <w:szCs w:val="26"/>
          <w:shd w:val="clear" w:color="auto" w:fill="FFFFFF"/>
        </w:rPr>
        <w:t>7 н</w:t>
      </w:r>
      <w:r>
        <w:rPr>
          <w:sz w:val="26"/>
          <w:szCs w:val="26"/>
          <w:shd w:val="clear" w:color="auto" w:fill="FFFFFF"/>
        </w:rPr>
        <w:t>аселённых пунктов:</w:t>
      </w:r>
    </w:p>
    <w:tbl>
      <w:tblPr>
        <w:tblW w:w="7528" w:type="dxa"/>
        <w:tblLayout w:type="fixed"/>
        <w:tblLook w:val="00A0"/>
      </w:tblPr>
      <w:tblGrid>
        <w:gridCol w:w="4126"/>
        <w:gridCol w:w="3402"/>
      </w:tblGrid>
      <w:tr w:rsidR="00E136A0" w:rsidRPr="0002460D" w:rsidTr="00CA6E6F">
        <w:trPr>
          <w:trHeight w:val="23"/>
        </w:trPr>
        <w:tc>
          <w:tcPr>
            <w:tcW w:w="4126" w:type="dxa"/>
            <w:tcBorders>
              <w:top w:val="single" w:sz="8" w:space="0" w:color="AAAAAA"/>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b/>
                <w:i/>
                <w:sz w:val="26"/>
                <w:szCs w:val="26"/>
              </w:rPr>
            </w:pPr>
            <w:r w:rsidRPr="0002460D">
              <w:rPr>
                <w:b/>
                <w:i/>
                <w:sz w:val="26"/>
                <w:szCs w:val="26"/>
              </w:rPr>
              <w:t>тип</w:t>
            </w:r>
          </w:p>
        </w:tc>
        <w:tc>
          <w:tcPr>
            <w:tcW w:w="3402" w:type="dxa"/>
            <w:tcBorders>
              <w:top w:val="single" w:sz="8" w:space="0" w:color="AAAAAA"/>
              <w:left w:val="nil"/>
              <w:bottom w:val="single" w:sz="8" w:space="0" w:color="AAAAAA"/>
              <w:right w:val="single" w:sz="8" w:space="0" w:color="AAAAAA"/>
            </w:tcBorders>
            <w:vAlign w:val="center"/>
          </w:tcPr>
          <w:p w:rsidR="00E136A0" w:rsidRPr="0002460D" w:rsidRDefault="00E136A0" w:rsidP="0002460D">
            <w:pPr>
              <w:spacing w:line="276" w:lineRule="auto"/>
              <w:jc w:val="center"/>
              <w:rPr>
                <w:b/>
                <w:i/>
                <w:sz w:val="26"/>
                <w:szCs w:val="26"/>
              </w:rPr>
            </w:pPr>
            <w:r w:rsidRPr="0002460D">
              <w:rPr>
                <w:b/>
                <w:i/>
                <w:sz w:val="26"/>
                <w:szCs w:val="26"/>
              </w:rPr>
              <w:t>наименование</w:t>
            </w:r>
          </w:p>
        </w:tc>
      </w:tr>
      <w:tr w:rsidR="00E136A0" w:rsidRPr="0002460D" w:rsidTr="00CA6E6F">
        <w:trPr>
          <w:trHeight w:val="23"/>
        </w:trPr>
        <w:tc>
          <w:tcPr>
            <w:tcW w:w="4126" w:type="dxa"/>
            <w:tcBorders>
              <w:top w:val="single" w:sz="8" w:space="0" w:color="AAAAAA"/>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single" w:sz="8" w:space="0" w:color="AAAAAA"/>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0" w:tooltip="Барское (Сокольский район)" w:history="1">
              <w:r w:rsidRPr="0002460D">
                <w:rPr>
                  <w:sz w:val="26"/>
                  <w:szCs w:val="26"/>
                </w:rPr>
                <w:t>Барское</w:t>
              </w:r>
            </w:hyperlink>
          </w:p>
        </w:tc>
      </w:tr>
      <w:tr w:rsidR="00E136A0" w:rsidRPr="0002460D" w:rsidTr="00CA6E6F">
        <w:trPr>
          <w:trHeight w:val="24"/>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1" w:tooltip="Бекренево (Сокольский район)" w:history="1">
              <w:r w:rsidRPr="0002460D">
                <w:rPr>
                  <w:sz w:val="26"/>
                  <w:szCs w:val="26"/>
                </w:rPr>
                <w:t>Бекренево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2" w:tooltip="Бильново" w:history="1">
              <w:r w:rsidRPr="0002460D">
                <w:rPr>
                  <w:sz w:val="26"/>
                  <w:szCs w:val="26"/>
                </w:rPr>
                <w:t>Бильново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3" w:tooltip="Большой Двор (Боровецкое сельское поселение)" w:history="1">
              <w:r w:rsidRPr="0002460D">
                <w:rPr>
                  <w:sz w:val="26"/>
                  <w:szCs w:val="26"/>
                </w:rPr>
                <w:t>Большой Двор</w:t>
              </w:r>
            </w:hyperlink>
          </w:p>
        </w:tc>
      </w:tr>
      <w:tr w:rsidR="00E136A0" w:rsidRPr="0002460D" w:rsidTr="00CA6E6F">
        <w:trPr>
          <w:trHeight w:val="67"/>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4" w:tooltip="Большой Кривец" w:history="1">
              <w:r w:rsidRPr="0002460D">
                <w:rPr>
                  <w:sz w:val="26"/>
                  <w:szCs w:val="26"/>
                </w:rPr>
                <w:t>Большой Кривец</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5" w:tooltip="Борисково (Сокольский район)" w:history="1">
              <w:r w:rsidRPr="0002460D">
                <w:rPr>
                  <w:sz w:val="26"/>
                  <w:szCs w:val="26"/>
                </w:rPr>
                <w:t>Борисково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6" w:tooltip="Васютино (Сокольский район)" w:history="1">
              <w:r w:rsidRPr="0002460D">
                <w:rPr>
                  <w:sz w:val="26"/>
                  <w:szCs w:val="26"/>
                </w:rPr>
                <w:t>Васютино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7" w:tooltip="Веретье (Сокольский район)" w:history="1">
              <w:r w:rsidRPr="0002460D">
                <w:rPr>
                  <w:sz w:val="26"/>
                  <w:szCs w:val="26"/>
                </w:rPr>
                <w:t>Веретье</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8" w:tooltip="Власово (Сокольский район)" w:history="1">
              <w:r w:rsidRPr="0002460D">
                <w:rPr>
                  <w:sz w:val="26"/>
                  <w:szCs w:val="26"/>
                </w:rPr>
                <w:t>Власово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19" w:tooltip="Волково (Сокольский район)" w:history="1">
              <w:r w:rsidRPr="0002460D">
                <w:rPr>
                  <w:sz w:val="26"/>
                  <w:szCs w:val="26"/>
                </w:rPr>
                <w:t>Волково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0" w:tooltip="Выползово (Сокольский район)" w:history="1">
              <w:r w:rsidRPr="0002460D">
                <w:rPr>
                  <w:sz w:val="26"/>
                  <w:szCs w:val="26"/>
                </w:rPr>
                <w:t>Выползово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1" w:tooltip="Грибаново (Вологодская область)" w:history="1">
              <w:r w:rsidRPr="0002460D">
                <w:rPr>
                  <w:sz w:val="26"/>
                  <w:szCs w:val="26"/>
                </w:rPr>
                <w:t>Грибаново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2" w:tooltip="Гуриево" w:history="1">
              <w:r w:rsidRPr="0002460D">
                <w:rPr>
                  <w:sz w:val="26"/>
                  <w:szCs w:val="26"/>
                </w:rPr>
                <w:t>Гуриево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3" w:tooltip="Ершово (Пригородное сельское поселение)" w:history="1">
              <w:r w:rsidRPr="0002460D">
                <w:rPr>
                  <w:sz w:val="26"/>
                  <w:szCs w:val="26"/>
                </w:rPr>
                <w:t>Ершово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4" w:tooltip="Есипово (Сокольский район)" w:history="1">
              <w:r w:rsidRPr="0002460D">
                <w:rPr>
                  <w:sz w:val="26"/>
                  <w:szCs w:val="26"/>
                </w:rPr>
                <w:t>Есипово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5" w:tooltip="Жихарево (Вологодская область)" w:history="1">
              <w:r w:rsidRPr="0002460D">
                <w:rPr>
                  <w:sz w:val="26"/>
                  <w:szCs w:val="26"/>
                </w:rPr>
                <w:t>Жихарево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6" w:tooltip="Заболотка" w:history="1">
              <w:r w:rsidRPr="0002460D">
                <w:rPr>
                  <w:sz w:val="26"/>
                  <w:szCs w:val="26"/>
                </w:rPr>
                <w:t>Заболотка</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7" w:tooltip="Зубцово (Пригородное сельское поселение)" w:history="1">
              <w:r w:rsidRPr="0002460D">
                <w:rPr>
                  <w:sz w:val="26"/>
                  <w:szCs w:val="26"/>
                </w:rPr>
                <w:t>Зубцово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8" w:tooltip="Исаево (Пригородное сельское поселение)" w:history="1">
              <w:r w:rsidRPr="0002460D">
                <w:rPr>
                  <w:sz w:val="26"/>
                  <w:szCs w:val="26"/>
                </w:rPr>
                <w:t>Исаево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29" w:tooltip="Казариново (Вологодская область)" w:history="1">
              <w:r w:rsidRPr="0002460D">
                <w:rPr>
                  <w:sz w:val="26"/>
                  <w:szCs w:val="26"/>
                </w:rPr>
                <w:t>Казариново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0" w:tooltip="Калиново (Вологодская область)" w:history="1">
              <w:r w:rsidRPr="0002460D">
                <w:rPr>
                  <w:sz w:val="26"/>
                  <w:szCs w:val="26"/>
                </w:rPr>
                <w:t>Калиново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1" w:tooltip="Калитино (Сокольский район)" w:history="1">
              <w:r w:rsidRPr="0002460D">
                <w:rPr>
                  <w:sz w:val="26"/>
                  <w:szCs w:val="26"/>
                </w:rPr>
                <w:t>Калитино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2" w:tooltip="Камское (Вологодская область)" w:history="1">
              <w:r w:rsidRPr="0002460D">
                <w:rPr>
                  <w:sz w:val="26"/>
                  <w:szCs w:val="26"/>
                </w:rPr>
                <w:t>Камское</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3" w:tooltip="Капустино (Сокольский район)" w:history="1">
              <w:r w:rsidRPr="0002460D">
                <w:rPr>
                  <w:sz w:val="26"/>
                  <w:szCs w:val="26"/>
                </w:rPr>
                <w:t>Капустино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4" w:tooltip="Качалка (Сокольский район)" w:history="1">
              <w:r w:rsidRPr="0002460D">
                <w:rPr>
                  <w:sz w:val="26"/>
                  <w:szCs w:val="26"/>
                </w:rPr>
                <w:t>Качалка</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5" w:tooltip="Конаново (Сокольский район)" w:history="1">
              <w:r w:rsidRPr="0002460D">
                <w:rPr>
                  <w:sz w:val="26"/>
                  <w:szCs w:val="26"/>
                </w:rPr>
                <w:t>Конаново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6" w:tooltip="Коржа (деревня)" w:history="1">
              <w:r w:rsidRPr="0002460D">
                <w:rPr>
                  <w:sz w:val="26"/>
                  <w:szCs w:val="26"/>
                </w:rPr>
                <w:t>Коржа</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7" w:tooltip="Кощеево (Боровецкое сельское поселение)" w:history="1">
              <w:r w:rsidRPr="0002460D">
                <w:rPr>
                  <w:sz w:val="26"/>
                  <w:szCs w:val="26"/>
                </w:rPr>
                <w:t>Кощеево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8" w:tooltip="Кромовесово" w:history="1">
              <w:r w:rsidRPr="0002460D">
                <w:rPr>
                  <w:sz w:val="26"/>
                  <w:szCs w:val="26"/>
                </w:rPr>
                <w:t>Кромовесово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39" w:tooltip="Кузнецово (Пригородное сельское поселение)" w:history="1">
              <w:r w:rsidRPr="0002460D">
                <w:rPr>
                  <w:sz w:val="26"/>
                  <w:szCs w:val="26"/>
                </w:rPr>
                <w:t>Кузнецово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0" w:tooltip="Лендобово" w:history="1">
              <w:r w:rsidRPr="0002460D">
                <w:rPr>
                  <w:sz w:val="26"/>
                  <w:szCs w:val="26"/>
                </w:rPr>
                <w:t>Лендобово</w:t>
              </w:r>
            </w:hyperlink>
          </w:p>
        </w:tc>
      </w:tr>
      <w:tr w:rsidR="00E136A0" w:rsidRPr="0002460D" w:rsidTr="00CA6E6F">
        <w:trPr>
          <w:trHeight w:val="111"/>
        </w:trPr>
        <w:tc>
          <w:tcPr>
            <w:tcW w:w="4126" w:type="dxa"/>
            <w:tcBorders>
              <w:top w:val="nil"/>
              <w:left w:val="single" w:sz="8" w:space="0" w:color="AAAAAA"/>
              <w:bottom w:val="single" w:sz="8" w:space="0" w:color="AAAAAA"/>
              <w:right w:val="single" w:sz="8" w:space="0" w:color="AAAAAA"/>
            </w:tcBorders>
            <w:shd w:val="clear" w:color="000000" w:fill="FFEECC"/>
            <w:vAlign w:val="center"/>
          </w:tcPr>
          <w:p w:rsidR="00E136A0" w:rsidRPr="0002460D" w:rsidRDefault="00E136A0" w:rsidP="0002460D">
            <w:pPr>
              <w:spacing w:line="276" w:lineRule="auto"/>
              <w:jc w:val="center"/>
              <w:rPr>
                <w:sz w:val="26"/>
                <w:szCs w:val="26"/>
              </w:rPr>
            </w:pPr>
            <w:r w:rsidRPr="0002460D">
              <w:rPr>
                <w:sz w:val="26"/>
                <w:szCs w:val="26"/>
              </w:rPr>
              <w:t>деревня, административный центр</w:t>
            </w:r>
          </w:p>
        </w:tc>
        <w:tc>
          <w:tcPr>
            <w:tcW w:w="3402" w:type="dxa"/>
            <w:tcBorders>
              <w:top w:val="nil"/>
              <w:left w:val="nil"/>
              <w:bottom w:val="single" w:sz="8" w:space="0" w:color="AAAAAA"/>
              <w:right w:val="single" w:sz="8" w:space="0" w:color="AAAAAA"/>
            </w:tcBorders>
            <w:shd w:val="clear" w:color="000000" w:fill="FFEECC"/>
            <w:vAlign w:val="center"/>
          </w:tcPr>
          <w:p w:rsidR="00E136A0" w:rsidRPr="0002460D" w:rsidRDefault="00E136A0" w:rsidP="0002460D">
            <w:pPr>
              <w:spacing w:line="276" w:lineRule="auto"/>
              <w:jc w:val="center"/>
              <w:rPr>
                <w:sz w:val="26"/>
                <w:szCs w:val="26"/>
              </w:rPr>
            </w:pPr>
            <w:hyperlink r:id="rId41" w:tooltip="Литега" w:history="1">
              <w:r w:rsidRPr="0002460D">
                <w:rPr>
                  <w:sz w:val="26"/>
                  <w:szCs w:val="26"/>
                </w:rPr>
                <w:t>Литега</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2" w:tooltip="Малый Кривец (Вологодская область)" w:history="1">
              <w:r w:rsidRPr="0002460D">
                <w:rPr>
                  <w:sz w:val="26"/>
                  <w:szCs w:val="26"/>
                </w:rPr>
                <w:t>Малый Кривец</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3" w:tooltip="Медведево (Пригородное сельское поселение)" w:history="1">
              <w:r w:rsidRPr="0002460D">
                <w:rPr>
                  <w:sz w:val="26"/>
                  <w:szCs w:val="26"/>
                </w:rPr>
                <w:t>Медведево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4" w:tooltip="Обросово (Сокольский район)" w:history="1">
              <w:r w:rsidRPr="0002460D">
                <w:rPr>
                  <w:sz w:val="26"/>
                  <w:szCs w:val="26"/>
                </w:rPr>
                <w:t>Обросово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5" w:tooltip="Озерко (Вологодская область)" w:history="1">
              <w:r w:rsidRPr="0002460D">
                <w:rPr>
                  <w:sz w:val="26"/>
                  <w:szCs w:val="26"/>
                </w:rPr>
                <w:t>Озерко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6" w:tooltip="Окулиха (деревня)" w:history="1">
              <w:r w:rsidRPr="0002460D">
                <w:rPr>
                  <w:sz w:val="26"/>
                  <w:szCs w:val="26"/>
                </w:rPr>
                <w:t>Окулиха</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7" w:tooltip="Оларево (деревня)" w:history="1">
              <w:r w:rsidRPr="0002460D">
                <w:rPr>
                  <w:sz w:val="26"/>
                  <w:szCs w:val="26"/>
                </w:rPr>
                <w:t>Оларево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разъезд</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8" w:tooltip="Оларево (разъезд)" w:history="1">
              <w:r w:rsidRPr="0002460D">
                <w:rPr>
                  <w:sz w:val="26"/>
                  <w:szCs w:val="26"/>
                </w:rPr>
                <w:t>Оларево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49" w:tooltip="Офимкино" w:history="1">
              <w:r w:rsidRPr="0002460D">
                <w:rPr>
                  <w:sz w:val="26"/>
                  <w:szCs w:val="26"/>
                </w:rPr>
                <w:t>Офимкино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0" w:tooltip="Перевоз (Сокольский район)" w:history="1">
              <w:r w:rsidRPr="0002460D">
                <w:rPr>
                  <w:sz w:val="26"/>
                  <w:szCs w:val="26"/>
                </w:rPr>
                <w:t>Перевоз</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1" w:tooltip="Плишкино (Вологодская область)" w:history="1">
              <w:r w:rsidRPr="0002460D">
                <w:rPr>
                  <w:sz w:val="26"/>
                  <w:szCs w:val="26"/>
                </w:rPr>
                <w:t>Плишкино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2" w:tooltip="Погорелка (Боровецкое сельское поселение)" w:history="1">
              <w:r w:rsidRPr="0002460D">
                <w:rPr>
                  <w:sz w:val="26"/>
                  <w:szCs w:val="26"/>
                </w:rPr>
                <w:t>Погорелка</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3" w:tooltip="Помельниково" w:history="1">
              <w:r w:rsidRPr="0002460D">
                <w:rPr>
                  <w:sz w:val="26"/>
                  <w:szCs w:val="26"/>
                </w:rPr>
                <w:t>Помельниково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4" w:tooltip="Починок (Боровецкое сельское поселение)" w:history="1">
              <w:r w:rsidRPr="0002460D">
                <w:rPr>
                  <w:sz w:val="26"/>
                  <w:szCs w:val="26"/>
                </w:rPr>
                <w:t>Починок</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5" w:tooltip="Пятино (Сокольский район)" w:history="1">
              <w:r w:rsidRPr="0002460D">
                <w:rPr>
                  <w:sz w:val="26"/>
                  <w:szCs w:val="26"/>
                </w:rPr>
                <w:t>Пятино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360"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360" w:lineRule="auto"/>
              <w:jc w:val="center"/>
              <w:rPr>
                <w:sz w:val="26"/>
                <w:szCs w:val="26"/>
              </w:rPr>
            </w:pPr>
            <w:hyperlink r:id="rId56" w:tooltip="Репное (Вологодская область)" w:history="1">
              <w:r w:rsidRPr="0002460D">
                <w:rPr>
                  <w:sz w:val="26"/>
                  <w:szCs w:val="26"/>
                </w:rPr>
                <w:t>Репное</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7" w:tooltip="Родюкино (Сокольский район)" w:history="1">
              <w:r w:rsidRPr="0002460D">
                <w:rPr>
                  <w:sz w:val="26"/>
                  <w:szCs w:val="26"/>
                </w:rPr>
                <w:t>Родюкино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8" w:tooltip="Ростовка (Вологодская область)" w:history="1">
              <w:r w:rsidRPr="0002460D">
                <w:rPr>
                  <w:sz w:val="26"/>
                  <w:szCs w:val="26"/>
                </w:rPr>
                <w:t>Ростовка</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59" w:tooltip="Селище (Сокольский район)" w:history="1">
              <w:r w:rsidRPr="0002460D">
                <w:rPr>
                  <w:sz w:val="26"/>
                  <w:szCs w:val="26"/>
                </w:rPr>
                <w:t>Селище</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0" w:tooltip="Сельцо (Сокольский район)" w:history="1">
              <w:r w:rsidRPr="0002460D">
                <w:rPr>
                  <w:sz w:val="26"/>
                  <w:szCs w:val="26"/>
                </w:rPr>
                <w:t>Сельцо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1" w:tooltip="Середнее (Пригородное сельское поселение)" w:history="1">
              <w:r w:rsidRPr="0002460D">
                <w:rPr>
                  <w:sz w:val="26"/>
                  <w:szCs w:val="26"/>
                </w:rPr>
                <w:t>Середнее</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2" w:tooltip="Слобода (Сокольский район)" w:history="1">
              <w:r w:rsidRPr="0002460D">
                <w:rPr>
                  <w:sz w:val="26"/>
                  <w:szCs w:val="26"/>
                </w:rPr>
                <w:t>Слобода</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3" w:tooltip="Спасское (Пригородное сельское поселение)" w:history="1">
              <w:r w:rsidRPr="0002460D">
                <w:rPr>
                  <w:sz w:val="26"/>
                  <w:szCs w:val="26"/>
                </w:rPr>
                <w:t>Спасское</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4" w:tooltip="Старково (Сокольский район)" w:history="1">
              <w:r w:rsidRPr="0002460D">
                <w:rPr>
                  <w:sz w:val="26"/>
                  <w:szCs w:val="26"/>
                </w:rPr>
                <w:t>Старково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5" w:tooltip="Степаново (Сокольский район)" w:history="1">
              <w:r w:rsidRPr="0002460D">
                <w:rPr>
                  <w:sz w:val="26"/>
                  <w:szCs w:val="26"/>
                </w:rPr>
                <w:t>Степаново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6" w:tooltip="Судоверфь (Вологодская область)" w:history="1">
              <w:r w:rsidRPr="0002460D">
                <w:rPr>
                  <w:sz w:val="26"/>
                  <w:szCs w:val="26"/>
                </w:rPr>
                <w:t>Судоверфь</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7" w:tooltip="Трухинка (деревня)" w:history="1">
              <w:r w:rsidRPr="0002460D">
                <w:rPr>
                  <w:sz w:val="26"/>
                  <w:szCs w:val="26"/>
                </w:rPr>
                <w:t>Трухинка</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8" w:tooltip="Турбаево (Вологодская область)" w:history="1">
              <w:r w:rsidRPr="0002460D">
                <w:rPr>
                  <w:sz w:val="26"/>
                  <w:szCs w:val="26"/>
                </w:rPr>
                <w:t>Турбаево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69" w:tooltip="Федюково (Вологодская область)" w:history="1">
              <w:r w:rsidRPr="0002460D">
                <w:rPr>
                  <w:sz w:val="26"/>
                  <w:szCs w:val="26"/>
                </w:rPr>
                <w:t>Федюково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70" w:tooltip="Фокино (Боровецкое сельское поселение)" w:history="1">
              <w:r w:rsidRPr="0002460D">
                <w:rPr>
                  <w:sz w:val="26"/>
                  <w:szCs w:val="26"/>
                </w:rPr>
                <w:t>Фокино</w:t>
              </w:r>
            </w:hyperlink>
          </w:p>
        </w:tc>
      </w:tr>
      <w:tr w:rsidR="00E136A0" w:rsidRPr="0002460D" w:rsidTr="00CA6E6F">
        <w:trPr>
          <w:trHeight w:val="45"/>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71" w:tooltip="Харлушино (Вологодская область)" w:history="1">
              <w:r w:rsidRPr="0002460D">
                <w:rPr>
                  <w:sz w:val="26"/>
                  <w:szCs w:val="26"/>
                </w:rPr>
                <w:t>Харлушино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72" w:tooltip="Шастово (Сокольский район)" w:history="1">
              <w:r w:rsidRPr="0002460D">
                <w:rPr>
                  <w:sz w:val="26"/>
                  <w:szCs w:val="26"/>
                </w:rPr>
                <w:t>Шастово</w:t>
              </w:r>
            </w:hyperlink>
          </w:p>
        </w:tc>
      </w:tr>
      <w:tr w:rsidR="00E136A0" w:rsidRPr="0002460D" w:rsidTr="00CA6E6F">
        <w:trPr>
          <w:trHeight w:val="67"/>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73" w:tooltip="Шастово-Заберезное" w:history="1">
              <w:r w:rsidRPr="0002460D">
                <w:rPr>
                  <w:sz w:val="26"/>
                  <w:szCs w:val="26"/>
                </w:rPr>
                <w:t>Шастово-Заберезное</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74" w:tooltip="Шачино" w:history="1">
              <w:r w:rsidRPr="0002460D">
                <w:rPr>
                  <w:sz w:val="26"/>
                  <w:szCs w:val="26"/>
                </w:rPr>
                <w:t>Шачино</w:t>
              </w:r>
            </w:hyperlink>
          </w:p>
        </w:tc>
      </w:tr>
      <w:tr w:rsidR="00E136A0" w:rsidRPr="0002460D" w:rsidTr="00CA6E6F">
        <w:trPr>
          <w:trHeight w:val="23"/>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75" w:tooltip="Шера" w:history="1">
              <w:r w:rsidRPr="0002460D">
                <w:rPr>
                  <w:sz w:val="26"/>
                  <w:szCs w:val="26"/>
                </w:rPr>
                <w:t>Шера</w:t>
              </w:r>
            </w:hyperlink>
          </w:p>
        </w:tc>
      </w:tr>
      <w:tr w:rsidR="00E136A0" w:rsidRPr="0002460D" w:rsidTr="00CA6E6F">
        <w:trPr>
          <w:trHeight w:val="267"/>
        </w:trPr>
        <w:tc>
          <w:tcPr>
            <w:tcW w:w="4126" w:type="dxa"/>
            <w:tcBorders>
              <w:top w:val="nil"/>
              <w:left w:val="single" w:sz="8" w:space="0" w:color="AAAAAA"/>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r w:rsidRPr="0002460D">
              <w:rPr>
                <w:sz w:val="26"/>
                <w:szCs w:val="26"/>
              </w:rPr>
              <w:t>деревня</w:t>
            </w:r>
          </w:p>
        </w:tc>
        <w:tc>
          <w:tcPr>
            <w:tcW w:w="3402" w:type="dxa"/>
            <w:tcBorders>
              <w:top w:val="nil"/>
              <w:left w:val="nil"/>
              <w:bottom w:val="single" w:sz="8" w:space="0" w:color="AAAAAA"/>
              <w:right w:val="single" w:sz="8" w:space="0" w:color="AAAAAA"/>
            </w:tcBorders>
            <w:vAlign w:val="center"/>
          </w:tcPr>
          <w:p w:rsidR="00E136A0" w:rsidRPr="0002460D" w:rsidRDefault="00E136A0" w:rsidP="0002460D">
            <w:pPr>
              <w:spacing w:line="276" w:lineRule="auto"/>
              <w:jc w:val="center"/>
              <w:rPr>
                <w:sz w:val="26"/>
                <w:szCs w:val="26"/>
              </w:rPr>
            </w:pPr>
            <w:hyperlink r:id="rId76" w:tooltip="Шишкино (Сокольский район)" w:history="1">
              <w:r w:rsidRPr="0002460D">
                <w:rPr>
                  <w:sz w:val="26"/>
                  <w:szCs w:val="26"/>
                </w:rPr>
                <w:t>Шишкино</w:t>
              </w:r>
            </w:hyperlink>
          </w:p>
        </w:tc>
      </w:tr>
    </w:tbl>
    <w:p w:rsidR="00E136A0" w:rsidRDefault="00E136A0"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p>
    <w:p w:rsidR="00E136A0" w:rsidRDefault="00E136A0" w:rsidP="0002460D">
      <w:pPr>
        <w:pStyle w:val="NormalWeb"/>
        <w:shd w:val="clear" w:color="auto" w:fill="FFFFFF"/>
        <w:tabs>
          <w:tab w:val="left" w:pos="4560"/>
        </w:tabs>
        <w:spacing w:before="0" w:beforeAutospacing="0" w:after="0" w:afterAutospacing="0" w:line="360" w:lineRule="auto"/>
        <w:ind w:firstLine="709"/>
        <w:rPr>
          <w:sz w:val="26"/>
          <w:szCs w:val="26"/>
        </w:rPr>
      </w:pPr>
    </w:p>
    <w:p w:rsidR="00E136A0" w:rsidRPr="003D021F" w:rsidRDefault="00E136A0" w:rsidP="0002460D">
      <w:pPr>
        <w:pStyle w:val="NormalWeb"/>
        <w:shd w:val="clear" w:color="auto" w:fill="FFFFFF"/>
        <w:tabs>
          <w:tab w:val="left" w:pos="4560"/>
        </w:tabs>
        <w:spacing w:before="0" w:beforeAutospacing="0" w:after="0" w:afterAutospacing="0" w:line="360" w:lineRule="auto"/>
        <w:ind w:firstLine="709"/>
        <w:rPr>
          <w:sz w:val="26"/>
          <w:szCs w:val="26"/>
        </w:rPr>
      </w:pPr>
      <w:r w:rsidRPr="003D021F">
        <w:rPr>
          <w:sz w:val="26"/>
          <w:szCs w:val="26"/>
        </w:rPr>
        <w:t>Расположено на юго-западе района. Граничит:</w:t>
      </w:r>
    </w:p>
    <w:p w:rsidR="00E136A0" w:rsidRPr="003D021F" w:rsidRDefault="00E136A0" w:rsidP="003D021F">
      <w:pPr>
        <w:numPr>
          <w:ilvl w:val="0"/>
          <w:numId w:val="47"/>
        </w:numPr>
        <w:shd w:val="clear" w:color="auto" w:fill="FFFFFF"/>
        <w:tabs>
          <w:tab w:val="left" w:pos="1134"/>
        </w:tabs>
        <w:spacing w:line="360" w:lineRule="auto"/>
        <w:ind w:left="0" w:firstLine="709"/>
        <w:rPr>
          <w:sz w:val="26"/>
          <w:szCs w:val="26"/>
        </w:rPr>
      </w:pPr>
      <w:r w:rsidRPr="003D021F">
        <w:rPr>
          <w:sz w:val="26"/>
          <w:szCs w:val="26"/>
        </w:rPr>
        <w:t>на востоке с</w:t>
      </w:r>
      <w:r w:rsidRPr="003D021F">
        <w:rPr>
          <w:rStyle w:val="apple-converted-space"/>
          <w:sz w:val="26"/>
          <w:szCs w:val="26"/>
        </w:rPr>
        <w:t> </w:t>
      </w:r>
      <w:hyperlink r:id="rId77" w:tooltip="Сельское поселение Пельшемское" w:history="1">
        <w:r w:rsidRPr="003D021F">
          <w:rPr>
            <w:rStyle w:val="Hyperlink"/>
            <w:color w:val="auto"/>
            <w:sz w:val="26"/>
            <w:szCs w:val="26"/>
            <w:u w:val="none"/>
          </w:rPr>
          <w:t>сельским поселением Пельшемское</w:t>
        </w:r>
      </w:hyperlink>
      <w:r w:rsidRPr="003D021F">
        <w:rPr>
          <w:rStyle w:val="apple-converted-space"/>
          <w:sz w:val="26"/>
          <w:szCs w:val="26"/>
        </w:rPr>
        <w:t> </w:t>
      </w:r>
      <w:r w:rsidRPr="003D021F">
        <w:rPr>
          <w:sz w:val="26"/>
          <w:szCs w:val="26"/>
        </w:rPr>
        <w:t>и городским поселением</w:t>
      </w:r>
      <w:r w:rsidRPr="003D021F">
        <w:rPr>
          <w:rStyle w:val="apple-converted-space"/>
          <w:sz w:val="26"/>
          <w:szCs w:val="26"/>
        </w:rPr>
        <w:t> </w:t>
      </w:r>
      <w:hyperlink r:id="rId78" w:tooltip="Город Кадников" w:history="1">
        <w:r w:rsidRPr="003D021F">
          <w:rPr>
            <w:rStyle w:val="Hyperlink"/>
            <w:color w:val="auto"/>
            <w:sz w:val="26"/>
            <w:szCs w:val="26"/>
            <w:u w:val="none"/>
          </w:rPr>
          <w:t>город Кадников</w:t>
        </w:r>
      </w:hyperlink>
      <w:r>
        <w:rPr>
          <w:rStyle w:val="Hyperlink"/>
          <w:color w:val="auto"/>
          <w:sz w:val="26"/>
          <w:szCs w:val="26"/>
          <w:u w:val="none"/>
        </w:rPr>
        <w:t>, сельским поселением Подлесное Вологодского района</w:t>
      </w:r>
      <w:r w:rsidRPr="003D021F">
        <w:rPr>
          <w:sz w:val="26"/>
          <w:szCs w:val="26"/>
        </w:rPr>
        <w:t>,</w:t>
      </w:r>
    </w:p>
    <w:p w:rsidR="00E136A0" w:rsidRPr="003D021F" w:rsidRDefault="00E136A0" w:rsidP="003D021F">
      <w:pPr>
        <w:numPr>
          <w:ilvl w:val="0"/>
          <w:numId w:val="47"/>
        </w:numPr>
        <w:shd w:val="clear" w:color="auto" w:fill="FFFFFF"/>
        <w:tabs>
          <w:tab w:val="left" w:pos="1134"/>
        </w:tabs>
        <w:spacing w:line="360" w:lineRule="auto"/>
        <w:ind w:left="0" w:firstLine="709"/>
        <w:rPr>
          <w:sz w:val="26"/>
          <w:szCs w:val="26"/>
        </w:rPr>
      </w:pPr>
      <w:r w:rsidRPr="003D021F">
        <w:rPr>
          <w:sz w:val="26"/>
          <w:szCs w:val="26"/>
        </w:rPr>
        <w:t>на севере с</w:t>
      </w:r>
      <w:r w:rsidRPr="003D021F">
        <w:rPr>
          <w:rStyle w:val="apple-converted-space"/>
          <w:sz w:val="26"/>
          <w:szCs w:val="26"/>
        </w:rPr>
        <w:t> </w:t>
      </w:r>
      <w:hyperlink r:id="rId79" w:tooltip="Сельское поселение Нестеровское (Вологодская область)" w:history="1">
        <w:r w:rsidRPr="003D021F">
          <w:rPr>
            <w:rStyle w:val="Hyperlink"/>
            <w:color w:val="auto"/>
            <w:sz w:val="26"/>
            <w:szCs w:val="26"/>
            <w:u w:val="none"/>
          </w:rPr>
          <w:t>сельским поселением Нестеровское</w:t>
        </w:r>
      </w:hyperlink>
      <w:r w:rsidRPr="003D021F">
        <w:rPr>
          <w:sz w:val="26"/>
          <w:szCs w:val="26"/>
        </w:rPr>
        <w:t>,</w:t>
      </w:r>
    </w:p>
    <w:p w:rsidR="00E136A0" w:rsidRPr="003D021F" w:rsidRDefault="00E136A0" w:rsidP="003D021F">
      <w:pPr>
        <w:numPr>
          <w:ilvl w:val="0"/>
          <w:numId w:val="47"/>
        </w:numPr>
        <w:shd w:val="clear" w:color="auto" w:fill="FFFFFF"/>
        <w:tabs>
          <w:tab w:val="left" w:pos="1134"/>
        </w:tabs>
        <w:spacing w:line="360" w:lineRule="auto"/>
        <w:ind w:left="0" w:firstLine="709"/>
        <w:rPr>
          <w:sz w:val="26"/>
          <w:szCs w:val="26"/>
        </w:rPr>
      </w:pPr>
      <w:r w:rsidRPr="003D021F">
        <w:rPr>
          <w:sz w:val="26"/>
          <w:szCs w:val="26"/>
        </w:rPr>
        <w:t>на западе с</w:t>
      </w:r>
      <w:r w:rsidRPr="003D021F">
        <w:rPr>
          <w:rStyle w:val="apple-converted-space"/>
          <w:sz w:val="26"/>
          <w:szCs w:val="26"/>
        </w:rPr>
        <w:t> </w:t>
      </w:r>
      <w:hyperlink r:id="rId80" w:tooltip="Сельское поселение Архангельское (Вологодская область)" w:history="1">
        <w:r w:rsidRPr="003D021F">
          <w:rPr>
            <w:rStyle w:val="Hyperlink"/>
            <w:color w:val="auto"/>
            <w:sz w:val="26"/>
            <w:szCs w:val="26"/>
            <w:u w:val="none"/>
          </w:rPr>
          <w:t>сельским поселением Архангельское</w:t>
        </w:r>
      </w:hyperlink>
      <w:r w:rsidRPr="003D021F">
        <w:rPr>
          <w:sz w:val="26"/>
          <w:szCs w:val="26"/>
        </w:rPr>
        <w:t>, городским поселением</w:t>
      </w:r>
      <w:r w:rsidRPr="003D021F">
        <w:rPr>
          <w:rStyle w:val="apple-converted-space"/>
          <w:sz w:val="26"/>
          <w:szCs w:val="26"/>
        </w:rPr>
        <w:t> </w:t>
      </w:r>
      <w:hyperlink r:id="rId81" w:tooltip="Сокол (город)" w:history="1">
        <w:r w:rsidRPr="003D021F">
          <w:rPr>
            <w:rStyle w:val="Hyperlink"/>
            <w:color w:val="auto"/>
            <w:sz w:val="26"/>
            <w:szCs w:val="26"/>
            <w:u w:val="none"/>
          </w:rPr>
          <w:t>город Сокол</w:t>
        </w:r>
      </w:hyperlink>
      <w:r w:rsidRPr="003D021F">
        <w:rPr>
          <w:sz w:val="26"/>
          <w:szCs w:val="26"/>
        </w:rPr>
        <w:t>,</w:t>
      </w:r>
      <w:r w:rsidRPr="003D021F">
        <w:rPr>
          <w:rStyle w:val="apple-converted-space"/>
          <w:sz w:val="26"/>
          <w:szCs w:val="26"/>
        </w:rPr>
        <w:t> </w:t>
      </w:r>
      <w:hyperlink r:id="rId82" w:tooltip="Сельское поселение Боровецкое" w:history="1">
        <w:r w:rsidRPr="003D021F">
          <w:rPr>
            <w:rStyle w:val="Hyperlink"/>
            <w:color w:val="auto"/>
            <w:sz w:val="26"/>
            <w:szCs w:val="26"/>
            <w:u w:val="none"/>
          </w:rPr>
          <w:t xml:space="preserve">сельским поселением </w:t>
        </w:r>
        <w:r>
          <w:rPr>
            <w:rStyle w:val="Hyperlink"/>
            <w:color w:val="auto"/>
            <w:sz w:val="26"/>
            <w:szCs w:val="26"/>
            <w:u w:val="none"/>
          </w:rPr>
          <w:t>Высоковское</w:t>
        </w:r>
      </w:hyperlink>
      <w:r w:rsidRPr="003D021F">
        <w:rPr>
          <w:sz w:val="26"/>
          <w:szCs w:val="26"/>
        </w:rPr>
        <w:t>,</w:t>
      </w:r>
    </w:p>
    <w:p w:rsidR="00E136A0" w:rsidRPr="003D021F" w:rsidRDefault="00E136A0" w:rsidP="003D021F">
      <w:pPr>
        <w:numPr>
          <w:ilvl w:val="0"/>
          <w:numId w:val="47"/>
        </w:numPr>
        <w:shd w:val="clear" w:color="auto" w:fill="FFFFFF"/>
        <w:tabs>
          <w:tab w:val="left" w:pos="1134"/>
        </w:tabs>
        <w:spacing w:line="360" w:lineRule="auto"/>
        <w:ind w:left="0" w:firstLine="709"/>
        <w:rPr>
          <w:sz w:val="26"/>
          <w:szCs w:val="26"/>
        </w:rPr>
      </w:pPr>
      <w:r w:rsidRPr="003D021F">
        <w:rPr>
          <w:sz w:val="26"/>
          <w:szCs w:val="26"/>
        </w:rPr>
        <w:t>на юго-западе с</w:t>
      </w:r>
      <w:r w:rsidRPr="003D021F">
        <w:rPr>
          <w:rStyle w:val="apple-converted-space"/>
          <w:sz w:val="26"/>
          <w:szCs w:val="26"/>
        </w:rPr>
        <w:t> </w:t>
      </w:r>
      <w:hyperlink r:id="rId83" w:tooltip="Прилукское сельское поселение" w:history="1">
        <w:r w:rsidRPr="003D021F">
          <w:rPr>
            <w:rStyle w:val="Hyperlink"/>
            <w:color w:val="auto"/>
            <w:sz w:val="26"/>
            <w:szCs w:val="26"/>
            <w:u w:val="none"/>
          </w:rPr>
          <w:t>Прилукским сельским поселением</w:t>
        </w:r>
      </w:hyperlink>
      <w:r w:rsidRPr="003D021F">
        <w:rPr>
          <w:rStyle w:val="apple-converted-space"/>
          <w:sz w:val="26"/>
          <w:szCs w:val="26"/>
        </w:rPr>
        <w:t> </w:t>
      </w:r>
      <w:hyperlink r:id="rId84" w:tooltip="Вологодский район" w:history="1">
        <w:r w:rsidRPr="003D021F">
          <w:rPr>
            <w:rStyle w:val="Hyperlink"/>
            <w:color w:val="auto"/>
            <w:sz w:val="26"/>
            <w:szCs w:val="26"/>
            <w:u w:val="none"/>
          </w:rPr>
          <w:t>Вологодского района</w:t>
        </w:r>
      </w:hyperlink>
      <w:r w:rsidRPr="003D021F">
        <w:rPr>
          <w:sz w:val="26"/>
          <w:szCs w:val="26"/>
        </w:rPr>
        <w:t>,</w:t>
      </w:r>
    </w:p>
    <w:p w:rsidR="00E136A0" w:rsidRPr="003D021F" w:rsidRDefault="00E136A0" w:rsidP="003D021F">
      <w:pPr>
        <w:numPr>
          <w:ilvl w:val="0"/>
          <w:numId w:val="47"/>
        </w:numPr>
        <w:shd w:val="clear" w:color="auto" w:fill="FFFFFF"/>
        <w:tabs>
          <w:tab w:val="left" w:pos="1134"/>
        </w:tabs>
        <w:spacing w:line="360" w:lineRule="auto"/>
        <w:ind w:left="0" w:firstLine="709"/>
        <w:rPr>
          <w:sz w:val="26"/>
          <w:szCs w:val="26"/>
        </w:rPr>
      </w:pPr>
      <w:r w:rsidRPr="003D021F">
        <w:rPr>
          <w:sz w:val="26"/>
          <w:szCs w:val="26"/>
        </w:rPr>
        <w:t>на юге с</w:t>
      </w:r>
      <w:r w:rsidRPr="003D021F">
        <w:rPr>
          <w:rStyle w:val="apple-converted-space"/>
          <w:sz w:val="26"/>
          <w:szCs w:val="26"/>
        </w:rPr>
        <w:t> </w:t>
      </w:r>
      <w:hyperlink r:id="rId85" w:tooltip="Сельское поселение Ботановское" w:history="1">
        <w:r w:rsidRPr="003D021F">
          <w:rPr>
            <w:rStyle w:val="Hyperlink"/>
            <w:color w:val="auto"/>
            <w:sz w:val="26"/>
            <w:szCs w:val="26"/>
            <w:u w:val="none"/>
          </w:rPr>
          <w:t>сельским поселением Ботановское</w:t>
        </w:r>
      </w:hyperlink>
      <w:r w:rsidRPr="003D021F">
        <w:rPr>
          <w:rStyle w:val="apple-converted-space"/>
          <w:sz w:val="26"/>
          <w:szCs w:val="26"/>
        </w:rPr>
        <w:t> </w:t>
      </w:r>
      <w:hyperlink r:id="rId86" w:tooltip="Междуреченский район (Вологодская область)" w:history="1">
        <w:r w:rsidRPr="003D021F">
          <w:rPr>
            <w:rStyle w:val="Hyperlink"/>
            <w:color w:val="auto"/>
            <w:sz w:val="26"/>
            <w:szCs w:val="26"/>
            <w:u w:val="none"/>
          </w:rPr>
          <w:t>Междуреченского района</w:t>
        </w:r>
      </w:hyperlink>
      <w:r w:rsidRPr="003D021F">
        <w:rPr>
          <w:sz w:val="26"/>
          <w:szCs w:val="26"/>
        </w:rPr>
        <w:t>.</w:t>
      </w:r>
    </w:p>
    <w:p w:rsidR="00E136A0" w:rsidRPr="0040210F" w:rsidRDefault="00E136A0" w:rsidP="003D021F">
      <w:pPr>
        <w:pStyle w:val="NormalWeb"/>
        <w:shd w:val="clear" w:color="auto" w:fill="FFFFFF"/>
        <w:tabs>
          <w:tab w:val="left" w:pos="1134"/>
        </w:tabs>
        <w:spacing w:before="0" w:beforeAutospacing="0" w:after="0" w:afterAutospacing="0" w:line="360" w:lineRule="auto"/>
        <w:ind w:firstLine="709"/>
        <w:rPr>
          <w:sz w:val="18"/>
          <w:szCs w:val="26"/>
        </w:rPr>
      </w:pPr>
    </w:p>
    <w:p w:rsidR="00E136A0" w:rsidRPr="003D021F" w:rsidRDefault="00E136A0" w:rsidP="003D021F">
      <w:pPr>
        <w:pStyle w:val="NormalWeb"/>
        <w:shd w:val="clear" w:color="auto" w:fill="FFFFFF"/>
        <w:tabs>
          <w:tab w:val="left" w:pos="1134"/>
        </w:tabs>
        <w:spacing w:before="0" w:beforeAutospacing="0" w:after="0" w:afterAutospacing="0" w:line="360" w:lineRule="auto"/>
        <w:ind w:firstLine="709"/>
        <w:rPr>
          <w:sz w:val="26"/>
          <w:szCs w:val="26"/>
        </w:rPr>
      </w:pPr>
      <w:r w:rsidRPr="003D021F">
        <w:rPr>
          <w:sz w:val="26"/>
          <w:szCs w:val="26"/>
        </w:rPr>
        <w:t>По территории протекает река</w:t>
      </w:r>
      <w:r w:rsidRPr="003D021F">
        <w:rPr>
          <w:rStyle w:val="apple-converted-space"/>
          <w:sz w:val="26"/>
          <w:szCs w:val="26"/>
        </w:rPr>
        <w:t> </w:t>
      </w:r>
      <w:hyperlink r:id="rId87" w:tooltip="Сухона" w:history="1">
        <w:r w:rsidRPr="003D021F">
          <w:rPr>
            <w:rStyle w:val="Hyperlink"/>
            <w:color w:val="auto"/>
            <w:sz w:val="26"/>
            <w:szCs w:val="26"/>
            <w:u w:val="none"/>
          </w:rPr>
          <w:t>Сухона</w:t>
        </w:r>
      </w:hyperlink>
      <w:r w:rsidRPr="003D021F">
        <w:rPr>
          <w:sz w:val="26"/>
          <w:szCs w:val="26"/>
        </w:rPr>
        <w:t>, проходит</w:t>
      </w:r>
      <w:r w:rsidRPr="003D021F">
        <w:rPr>
          <w:rStyle w:val="apple-converted-space"/>
          <w:sz w:val="26"/>
          <w:szCs w:val="26"/>
        </w:rPr>
        <w:t> </w:t>
      </w:r>
      <w:hyperlink r:id="rId88" w:tooltip="Автомобильные дороги федерального значения России" w:history="1">
        <w:r w:rsidRPr="003D021F">
          <w:rPr>
            <w:rStyle w:val="Hyperlink"/>
            <w:color w:val="auto"/>
            <w:sz w:val="26"/>
            <w:szCs w:val="26"/>
            <w:u w:val="none"/>
          </w:rPr>
          <w:t>федеральная автодорога</w:t>
        </w:r>
      </w:hyperlink>
      <w:r w:rsidRPr="003D021F">
        <w:rPr>
          <w:rStyle w:val="apple-converted-space"/>
          <w:sz w:val="26"/>
          <w:szCs w:val="26"/>
        </w:rPr>
        <w:t> </w:t>
      </w:r>
      <w:hyperlink r:id="rId89" w:tooltip="Холмогоры (автодорога)" w:history="1">
        <w:r w:rsidRPr="003D021F">
          <w:rPr>
            <w:rStyle w:val="Hyperlink"/>
            <w:color w:val="auto"/>
            <w:sz w:val="26"/>
            <w:szCs w:val="26"/>
            <w:u w:val="none"/>
          </w:rPr>
          <w:t>М8</w:t>
        </w:r>
      </w:hyperlink>
      <w:r w:rsidRPr="003D021F">
        <w:rPr>
          <w:sz w:val="26"/>
          <w:szCs w:val="26"/>
        </w:rPr>
        <w:t>.</w:t>
      </w:r>
    </w:p>
    <w:p w:rsidR="00E136A0" w:rsidRPr="00704A37" w:rsidRDefault="00E136A0" w:rsidP="003D021F">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 xml:space="preserve">При подготовке документов территориального планирования сельского поселения </w:t>
      </w:r>
      <w:r>
        <w:rPr>
          <w:rFonts w:ascii="Times New Roman" w:hAnsi="Times New Roman" w:cs="Times New Roman"/>
          <w:sz w:val="26"/>
          <w:szCs w:val="26"/>
        </w:rPr>
        <w:t xml:space="preserve">Пригородное </w:t>
      </w:r>
      <w:r w:rsidRPr="00E77E60">
        <w:rPr>
          <w:rFonts w:ascii="Times New Roman" w:hAnsi="Times New Roman" w:cs="Times New Roman"/>
          <w:sz w:val="26"/>
          <w:szCs w:val="26"/>
        </w:rPr>
        <w:t>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E136A0" w:rsidRPr="00704A37" w:rsidRDefault="00E136A0"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E136A0" w:rsidRPr="00704A37" w:rsidRDefault="00E136A0"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E136A0" w:rsidRPr="00704A37" w:rsidRDefault="00E136A0"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w:t>
      </w:r>
      <w:bookmarkStart w:id="0" w:name="_GoBack"/>
      <w:bookmarkEnd w:id="0"/>
      <w:r w:rsidRPr="00704A37">
        <w:rPr>
          <w:bCs/>
          <w:sz w:val="26"/>
          <w:szCs w:val="26"/>
        </w:rPr>
        <w:t>гнозируемую численность населения и другие местные особенности;</w:t>
      </w:r>
    </w:p>
    <w:p w:rsidR="00E136A0" w:rsidRPr="00704A37" w:rsidRDefault="00E136A0"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E136A0" w:rsidRPr="00704A37" w:rsidRDefault="00E136A0"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E136A0" w:rsidRPr="00704A37" w:rsidRDefault="00E136A0"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зоныс особыми условиями использования территории:</w:t>
      </w:r>
    </w:p>
    <w:p w:rsidR="00E136A0" w:rsidRPr="00704A37" w:rsidRDefault="00E136A0"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E136A0" w:rsidRPr="00704A37" w:rsidRDefault="00E136A0"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E136A0" w:rsidRPr="00704A37" w:rsidRDefault="00E136A0"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E136A0" w:rsidRPr="00704A37" w:rsidRDefault="00E136A0"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E136A0" w:rsidRPr="00704A37" w:rsidRDefault="00E136A0"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E136A0" w:rsidRPr="00704A37" w:rsidRDefault="00E136A0"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E136A0" w:rsidRPr="00704A37" w:rsidRDefault="00E136A0"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E136A0" w:rsidRPr="00704A37" w:rsidRDefault="00E136A0"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E136A0" w:rsidRPr="00704A37" w:rsidRDefault="00E136A0"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E136A0" w:rsidRPr="00704A37" w:rsidRDefault="00E136A0"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E136A0" w:rsidRPr="00F01E0C" w:rsidRDefault="00E136A0" w:rsidP="00670EC4">
      <w:pPr>
        <w:spacing w:line="360" w:lineRule="auto"/>
        <w:jc w:val="center"/>
        <w:rPr>
          <w:b/>
          <w:sz w:val="26"/>
          <w:szCs w:val="26"/>
        </w:rPr>
      </w:pPr>
      <w:r w:rsidRPr="00704A37">
        <w:rPr>
          <w:b/>
          <w:sz w:val="26"/>
          <w:szCs w:val="26"/>
        </w:rPr>
        <w:t xml:space="preserve">НАСЕЛЕНИЯ </w:t>
      </w:r>
      <w:r w:rsidRPr="00FA6605">
        <w:rPr>
          <w:b/>
          <w:sz w:val="26"/>
          <w:szCs w:val="26"/>
        </w:rPr>
        <w:t xml:space="preserve">СЕЛЬСКОГО ПОСЕЛЕНИЯ </w:t>
      </w:r>
      <w:r>
        <w:rPr>
          <w:b/>
          <w:sz w:val="26"/>
          <w:szCs w:val="26"/>
        </w:rPr>
        <w:t>ПРИГОРОДНОЕ</w:t>
      </w:r>
    </w:p>
    <w:p w:rsidR="00E136A0" w:rsidRPr="00704A37" w:rsidRDefault="00E136A0" w:rsidP="00670EC4">
      <w:pPr>
        <w:ind w:firstLine="709"/>
        <w:jc w:val="both"/>
        <w:rPr>
          <w:sz w:val="26"/>
          <w:szCs w:val="26"/>
        </w:rPr>
      </w:pPr>
    </w:p>
    <w:p w:rsidR="00E136A0" w:rsidRPr="00704A37" w:rsidRDefault="00E136A0"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E136A0" w:rsidRPr="00704A37" w:rsidRDefault="00E136A0"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E136A0" w:rsidRPr="00704A37" w:rsidRDefault="00E136A0"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E136A0" w:rsidRPr="001206B3" w:rsidRDefault="00E136A0" w:rsidP="001206B3">
      <w:pPr>
        <w:pStyle w:val="ConsPlusNormal"/>
        <w:widowControl/>
        <w:tabs>
          <w:tab w:val="left" w:pos="1134"/>
        </w:tabs>
        <w:spacing w:line="360" w:lineRule="auto"/>
        <w:ind w:firstLine="709"/>
        <w:jc w:val="both"/>
        <w:rPr>
          <w:rFonts w:ascii="Times New Roman" w:hAnsi="Times New Roman"/>
          <w:sz w:val="26"/>
          <w:szCs w:val="26"/>
        </w:rPr>
      </w:pPr>
      <w:r w:rsidRPr="008A2DA2">
        <w:rPr>
          <w:rFonts w:ascii="Times New Roman" w:hAnsi="Times New Roman"/>
          <w:sz w:val="26"/>
          <w:szCs w:val="26"/>
        </w:rPr>
        <w:t>Численность постоянного населения сельского поселениясоставляет</w:t>
      </w:r>
      <w:r w:rsidRPr="004A48A1">
        <w:rPr>
          <w:rFonts w:ascii="Times New Roman" w:hAnsi="Times New Roman"/>
          <w:sz w:val="26"/>
          <w:szCs w:val="26"/>
        </w:rPr>
        <w:t>1930</w:t>
      </w:r>
      <w:r w:rsidRPr="008A2DA2">
        <w:rPr>
          <w:rFonts w:ascii="Times New Roman" w:hAnsi="Times New Roman"/>
          <w:sz w:val="26"/>
          <w:szCs w:val="26"/>
        </w:rPr>
        <w:t xml:space="preserve"> человек. </w:t>
      </w:r>
    </w:p>
    <w:p w:rsidR="00E136A0" w:rsidRPr="001206B3" w:rsidRDefault="00E136A0"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E136A0" w:rsidRPr="00704A37" w:rsidRDefault="00E136A0"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E136A0" w:rsidRPr="00704A37" w:rsidRDefault="00E136A0"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E136A0" w:rsidRPr="00704A37" w:rsidRDefault="00E136A0" w:rsidP="00670EC4">
      <w:pPr>
        <w:pStyle w:val="ConsNormal"/>
        <w:tabs>
          <w:tab w:val="left" w:pos="8732"/>
        </w:tabs>
        <w:ind w:right="0" w:firstLine="709"/>
        <w:jc w:val="both"/>
        <w:rPr>
          <w:rFonts w:ascii="Times New Roman" w:hAnsi="Times New Roman" w:cs="Times New Roman"/>
          <w:sz w:val="26"/>
          <w:szCs w:val="26"/>
        </w:rPr>
      </w:pPr>
    </w:p>
    <w:p w:rsidR="00E136A0" w:rsidRPr="00704A37" w:rsidRDefault="00E136A0"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E136A0" w:rsidRPr="006122B0" w:rsidTr="00403323">
        <w:trPr>
          <w:trHeight w:val="227"/>
          <w:jc w:val="center"/>
        </w:trPr>
        <w:tc>
          <w:tcPr>
            <w:tcW w:w="3406" w:type="dxa"/>
            <w:vAlign w:val="center"/>
          </w:tcPr>
          <w:p w:rsidR="00E136A0" w:rsidRPr="006122B0" w:rsidRDefault="00E136A0" w:rsidP="00C335C3">
            <w:pPr>
              <w:spacing w:line="288" w:lineRule="auto"/>
              <w:jc w:val="center"/>
              <w:rPr>
                <w:b/>
              </w:rPr>
            </w:pPr>
            <w:r w:rsidRPr="006122B0">
              <w:rPr>
                <w:b/>
                <w:sz w:val="22"/>
                <w:szCs w:val="22"/>
              </w:rPr>
              <w:t xml:space="preserve">Группы </w:t>
            </w:r>
          </w:p>
        </w:tc>
        <w:tc>
          <w:tcPr>
            <w:tcW w:w="6237" w:type="dxa"/>
            <w:vAlign w:val="center"/>
          </w:tcPr>
          <w:p w:rsidR="00E136A0" w:rsidRPr="006122B0" w:rsidRDefault="00E136A0" w:rsidP="00C335C3">
            <w:pPr>
              <w:spacing w:line="288" w:lineRule="auto"/>
              <w:jc w:val="center"/>
              <w:rPr>
                <w:b/>
              </w:rPr>
            </w:pPr>
            <w:r w:rsidRPr="006122B0">
              <w:rPr>
                <w:b/>
                <w:sz w:val="22"/>
                <w:szCs w:val="22"/>
              </w:rPr>
              <w:t>Население (тысяч человек)</w:t>
            </w:r>
          </w:p>
        </w:tc>
      </w:tr>
      <w:tr w:rsidR="00E136A0" w:rsidRPr="006122B0" w:rsidTr="00403323">
        <w:trPr>
          <w:trHeight w:val="227"/>
          <w:jc w:val="center"/>
        </w:trPr>
        <w:tc>
          <w:tcPr>
            <w:tcW w:w="3406" w:type="dxa"/>
            <w:vAlign w:val="center"/>
          </w:tcPr>
          <w:p w:rsidR="00E136A0" w:rsidRPr="006122B0" w:rsidRDefault="00E136A0" w:rsidP="00C335C3">
            <w:pPr>
              <w:spacing w:line="288" w:lineRule="auto"/>
              <w:ind w:left="93"/>
              <w:rPr>
                <w:bCs/>
              </w:rPr>
            </w:pPr>
            <w:r w:rsidRPr="006122B0">
              <w:rPr>
                <w:bCs/>
                <w:sz w:val="22"/>
                <w:szCs w:val="22"/>
              </w:rPr>
              <w:t xml:space="preserve">Крупнейшие </w:t>
            </w:r>
          </w:p>
        </w:tc>
        <w:tc>
          <w:tcPr>
            <w:tcW w:w="6237" w:type="dxa"/>
            <w:vAlign w:val="center"/>
          </w:tcPr>
          <w:p w:rsidR="00E136A0" w:rsidRPr="006122B0" w:rsidRDefault="00E136A0" w:rsidP="00C335C3">
            <w:pPr>
              <w:spacing w:line="288" w:lineRule="auto"/>
              <w:jc w:val="center"/>
              <w:rPr>
                <w:bCs/>
              </w:rPr>
            </w:pPr>
          </w:p>
        </w:tc>
      </w:tr>
      <w:tr w:rsidR="00E136A0" w:rsidRPr="006122B0" w:rsidTr="00403323">
        <w:trPr>
          <w:trHeight w:val="227"/>
          <w:jc w:val="center"/>
        </w:trPr>
        <w:tc>
          <w:tcPr>
            <w:tcW w:w="3406" w:type="dxa"/>
            <w:vMerge w:val="restart"/>
            <w:vAlign w:val="center"/>
          </w:tcPr>
          <w:p w:rsidR="00E136A0" w:rsidRPr="006122B0" w:rsidRDefault="00E136A0" w:rsidP="00C335C3">
            <w:pPr>
              <w:spacing w:line="288" w:lineRule="auto"/>
              <w:ind w:left="93"/>
              <w:rPr>
                <w:bCs/>
              </w:rPr>
            </w:pPr>
            <w:r w:rsidRPr="006122B0">
              <w:rPr>
                <w:bCs/>
                <w:sz w:val="22"/>
                <w:szCs w:val="22"/>
              </w:rPr>
              <w:t>Крупные</w:t>
            </w:r>
          </w:p>
        </w:tc>
        <w:tc>
          <w:tcPr>
            <w:tcW w:w="6237" w:type="dxa"/>
            <w:vAlign w:val="center"/>
          </w:tcPr>
          <w:p w:rsidR="00E136A0" w:rsidRPr="006122B0" w:rsidRDefault="00E136A0" w:rsidP="00C335C3">
            <w:pPr>
              <w:spacing w:line="288" w:lineRule="auto"/>
              <w:jc w:val="center"/>
              <w:rPr>
                <w:bCs/>
              </w:rPr>
            </w:pPr>
            <w:r w:rsidRPr="006122B0">
              <w:rPr>
                <w:bCs/>
                <w:sz w:val="22"/>
                <w:szCs w:val="22"/>
              </w:rPr>
              <w:t>Свыше 5</w:t>
            </w:r>
          </w:p>
        </w:tc>
      </w:tr>
      <w:tr w:rsidR="00E136A0" w:rsidRPr="006122B0" w:rsidTr="00403323">
        <w:trPr>
          <w:trHeight w:val="227"/>
          <w:jc w:val="center"/>
        </w:trPr>
        <w:tc>
          <w:tcPr>
            <w:tcW w:w="3406" w:type="dxa"/>
            <w:vMerge/>
            <w:vAlign w:val="center"/>
          </w:tcPr>
          <w:p w:rsidR="00E136A0" w:rsidRPr="006122B0" w:rsidRDefault="00E136A0" w:rsidP="00C335C3">
            <w:pPr>
              <w:spacing w:line="288" w:lineRule="auto"/>
              <w:ind w:left="93"/>
              <w:rPr>
                <w:bCs/>
              </w:rPr>
            </w:pPr>
          </w:p>
        </w:tc>
        <w:tc>
          <w:tcPr>
            <w:tcW w:w="6237" w:type="dxa"/>
            <w:vAlign w:val="center"/>
          </w:tcPr>
          <w:p w:rsidR="00E136A0" w:rsidRPr="006122B0" w:rsidRDefault="00E136A0" w:rsidP="00C335C3">
            <w:pPr>
              <w:spacing w:line="288" w:lineRule="auto"/>
              <w:jc w:val="center"/>
              <w:rPr>
                <w:bCs/>
              </w:rPr>
            </w:pPr>
            <w:r w:rsidRPr="006122B0">
              <w:rPr>
                <w:bCs/>
                <w:sz w:val="22"/>
                <w:szCs w:val="22"/>
              </w:rPr>
              <w:t>Свыше 3 до 5</w:t>
            </w:r>
          </w:p>
        </w:tc>
      </w:tr>
      <w:tr w:rsidR="00E136A0" w:rsidRPr="006122B0" w:rsidTr="00403323">
        <w:trPr>
          <w:trHeight w:val="227"/>
          <w:jc w:val="center"/>
        </w:trPr>
        <w:tc>
          <w:tcPr>
            <w:tcW w:w="3406" w:type="dxa"/>
            <w:vAlign w:val="center"/>
          </w:tcPr>
          <w:p w:rsidR="00E136A0" w:rsidRPr="006122B0" w:rsidRDefault="00E136A0" w:rsidP="00C335C3">
            <w:pPr>
              <w:spacing w:line="288" w:lineRule="auto"/>
              <w:ind w:left="93"/>
              <w:rPr>
                <w:bCs/>
              </w:rPr>
            </w:pPr>
            <w:r w:rsidRPr="006122B0">
              <w:rPr>
                <w:bCs/>
                <w:sz w:val="22"/>
                <w:szCs w:val="22"/>
              </w:rPr>
              <w:t>Большие</w:t>
            </w:r>
          </w:p>
        </w:tc>
        <w:tc>
          <w:tcPr>
            <w:tcW w:w="6237" w:type="dxa"/>
            <w:vAlign w:val="center"/>
          </w:tcPr>
          <w:p w:rsidR="00E136A0" w:rsidRPr="006122B0" w:rsidRDefault="00E136A0" w:rsidP="00C335C3">
            <w:pPr>
              <w:spacing w:line="288" w:lineRule="auto"/>
              <w:jc w:val="center"/>
              <w:rPr>
                <w:iCs/>
              </w:rPr>
            </w:pPr>
            <w:r w:rsidRPr="006122B0">
              <w:rPr>
                <w:iCs/>
                <w:sz w:val="22"/>
                <w:szCs w:val="22"/>
              </w:rPr>
              <w:t>Свыше 1 до 3</w:t>
            </w:r>
          </w:p>
        </w:tc>
      </w:tr>
      <w:tr w:rsidR="00E136A0" w:rsidRPr="006122B0" w:rsidTr="00403323">
        <w:trPr>
          <w:trHeight w:val="393"/>
          <w:jc w:val="center"/>
        </w:trPr>
        <w:tc>
          <w:tcPr>
            <w:tcW w:w="3406" w:type="dxa"/>
            <w:vAlign w:val="center"/>
          </w:tcPr>
          <w:p w:rsidR="00E136A0" w:rsidRPr="006122B0" w:rsidRDefault="00E136A0" w:rsidP="00C335C3">
            <w:pPr>
              <w:spacing w:line="288" w:lineRule="auto"/>
              <w:ind w:left="93"/>
              <w:rPr>
                <w:bCs/>
              </w:rPr>
            </w:pPr>
            <w:r w:rsidRPr="006122B0">
              <w:rPr>
                <w:bCs/>
                <w:sz w:val="22"/>
                <w:szCs w:val="22"/>
              </w:rPr>
              <w:t>Средние</w:t>
            </w:r>
          </w:p>
        </w:tc>
        <w:tc>
          <w:tcPr>
            <w:tcW w:w="6237" w:type="dxa"/>
            <w:vAlign w:val="center"/>
          </w:tcPr>
          <w:p w:rsidR="00E136A0" w:rsidRPr="006122B0" w:rsidRDefault="00E136A0" w:rsidP="00C335C3">
            <w:pPr>
              <w:spacing w:line="288" w:lineRule="auto"/>
              <w:jc w:val="center"/>
              <w:rPr>
                <w:iCs/>
              </w:rPr>
            </w:pPr>
            <w:r w:rsidRPr="006122B0">
              <w:rPr>
                <w:iCs/>
                <w:sz w:val="22"/>
                <w:szCs w:val="22"/>
              </w:rPr>
              <w:t>Свыше 0,2 до 1</w:t>
            </w:r>
          </w:p>
        </w:tc>
      </w:tr>
      <w:tr w:rsidR="00E136A0" w:rsidRPr="006122B0" w:rsidTr="00403323">
        <w:trPr>
          <w:trHeight w:val="227"/>
          <w:jc w:val="center"/>
        </w:trPr>
        <w:tc>
          <w:tcPr>
            <w:tcW w:w="3406" w:type="dxa"/>
            <w:vMerge w:val="restart"/>
            <w:vAlign w:val="center"/>
          </w:tcPr>
          <w:p w:rsidR="00E136A0" w:rsidRPr="006122B0" w:rsidRDefault="00E136A0" w:rsidP="00C335C3">
            <w:pPr>
              <w:spacing w:line="288" w:lineRule="auto"/>
              <w:ind w:left="93"/>
              <w:rPr>
                <w:bCs/>
                <w:lang w:val="en-US"/>
              </w:rPr>
            </w:pPr>
            <w:r w:rsidRPr="006122B0">
              <w:rPr>
                <w:bCs/>
                <w:sz w:val="22"/>
                <w:szCs w:val="22"/>
              </w:rPr>
              <w:t>Малые</w:t>
            </w:r>
          </w:p>
        </w:tc>
        <w:tc>
          <w:tcPr>
            <w:tcW w:w="6237" w:type="dxa"/>
            <w:vAlign w:val="center"/>
          </w:tcPr>
          <w:p w:rsidR="00E136A0" w:rsidRPr="006122B0" w:rsidRDefault="00E136A0" w:rsidP="00C335C3">
            <w:pPr>
              <w:spacing w:line="288" w:lineRule="auto"/>
              <w:jc w:val="center"/>
              <w:rPr>
                <w:iCs/>
              </w:rPr>
            </w:pPr>
            <w:r w:rsidRPr="006122B0">
              <w:rPr>
                <w:iCs/>
                <w:sz w:val="22"/>
                <w:szCs w:val="22"/>
              </w:rPr>
              <w:t>Свыше 0,05 до 0,2</w:t>
            </w:r>
          </w:p>
        </w:tc>
      </w:tr>
      <w:tr w:rsidR="00E136A0" w:rsidRPr="006122B0" w:rsidTr="00403323">
        <w:trPr>
          <w:trHeight w:val="227"/>
          <w:jc w:val="center"/>
        </w:trPr>
        <w:tc>
          <w:tcPr>
            <w:tcW w:w="3406" w:type="dxa"/>
            <w:vMerge/>
            <w:vAlign w:val="center"/>
          </w:tcPr>
          <w:p w:rsidR="00E136A0" w:rsidRPr="006122B0" w:rsidRDefault="00E136A0" w:rsidP="00C335C3">
            <w:pPr>
              <w:spacing w:line="288" w:lineRule="auto"/>
              <w:ind w:left="239"/>
              <w:rPr>
                <w:bCs/>
                <w:lang w:val="en-US"/>
              </w:rPr>
            </w:pPr>
          </w:p>
        </w:tc>
        <w:tc>
          <w:tcPr>
            <w:tcW w:w="6237" w:type="dxa"/>
            <w:vAlign w:val="center"/>
          </w:tcPr>
          <w:p w:rsidR="00E136A0" w:rsidRPr="006122B0" w:rsidRDefault="00E136A0" w:rsidP="00C335C3">
            <w:pPr>
              <w:spacing w:line="288" w:lineRule="auto"/>
              <w:jc w:val="center"/>
              <w:rPr>
                <w:iCs/>
              </w:rPr>
            </w:pPr>
            <w:r w:rsidRPr="006122B0">
              <w:rPr>
                <w:iCs/>
                <w:sz w:val="22"/>
                <w:szCs w:val="22"/>
              </w:rPr>
              <w:t>До 0,05</w:t>
            </w:r>
          </w:p>
        </w:tc>
      </w:tr>
    </w:tbl>
    <w:p w:rsidR="00E136A0" w:rsidRPr="001206B3" w:rsidRDefault="00E136A0" w:rsidP="00670EC4">
      <w:pPr>
        <w:pStyle w:val="ConsNormal"/>
        <w:spacing w:line="360" w:lineRule="auto"/>
        <w:ind w:right="0"/>
        <w:jc w:val="both"/>
        <w:rPr>
          <w:rFonts w:ascii="Times New Roman" w:hAnsi="Times New Roman" w:cs="Times New Roman"/>
          <w:sz w:val="14"/>
          <w:szCs w:val="26"/>
        </w:rPr>
      </w:pPr>
    </w:p>
    <w:p w:rsidR="00E136A0" w:rsidRPr="00704A37" w:rsidRDefault="00E136A0"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E136A0" w:rsidRPr="00403323" w:rsidRDefault="00E136A0"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E136A0" w:rsidRPr="00704A37" w:rsidRDefault="00E136A0"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E136A0" w:rsidRPr="00704A37" w:rsidRDefault="00E136A0" w:rsidP="00670EC4">
      <w:pPr>
        <w:pStyle w:val="ConsNormal"/>
        <w:tabs>
          <w:tab w:val="left" w:pos="10630"/>
        </w:tabs>
        <w:spacing w:after="120"/>
        <w:ind w:right="0" w:firstLine="0"/>
        <w:jc w:val="right"/>
        <w:rPr>
          <w:rFonts w:ascii="Times New Roman" w:hAnsi="Times New Roman" w:cs="Times New Roman"/>
          <w:bCs/>
          <w:sz w:val="26"/>
          <w:szCs w:val="26"/>
        </w:rPr>
        <w:sectPr w:rsidR="00E136A0" w:rsidRPr="00704A37" w:rsidSect="002B277A">
          <w:footerReference w:type="even" r:id="rId90"/>
          <w:footerReference w:type="default" r:id="rId91"/>
          <w:pgSz w:w="11906" w:h="16838" w:code="9"/>
          <w:pgMar w:top="1134" w:right="624" w:bottom="1134" w:left="1134" w:header="709" w:footer="709" w:gutter="0"/>
          <w:cols w:space="708"/>
          <w:titlePg/>
          <w:docGrid w:linePitch="360"/>
        </w:sectPr>
      </w:pPr>
    </w:p>
    <w:p w:rsidR="00E136A0" w:rsidRPr="00704A37" w:rsidRDefault="00E136A0"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E136A0" w:rsidRPr="00704A37" w:rsidRDefault="00E136A0"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E136A0" w:rsidRPr="00704A37" w:rsidRDefault="00E136A0"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E136A0" w:rsidRPr="00704A37" w:rsidTr="00092A69">
        <w:trPr>
          <w:trHeight w:val="327"/>
          <w:jc w:val="center"/>
        </w:trPr>
        <w:tc>
          <w:tcPr>
            <w:tcW w:w="3044" w:type="dxa"/>
            <w:vMerge w:val="restart"/>
            <w:vAlign w:val="center"/>
          </w:tcPr>
          <w:p w:rsidR="00E136A0" w:rsidRPr="00704A37" w:rsidRDefault="00E136A0" w:rsidP="00C335C3">
            <w:pPr>
              <w:spacing w:line="264" w:lineRule="auto"/>
              <w:jc w:val="center"/>
              <w:rPr>
                <w:b/>
              </w:rPr>
            </w:pPr>
            <w:r w:rsidRPr="00704A37">
              <w:rPr>
                <w:b/>
                <w:sz w:val="22"/>
                <w:szCs w:val="22"/>
              </w:rPr>
              <w:t xml:space="preserve">Объекты по </w:t>
            </w:r>
          </w:p>
          <w:p w:rsidR="00E136A0" w:rsidRPr="00704A37" w:rsidRDefault="00E136A0" w:rsidP="00C335C3">
            <w:pPr>
              <w:spacing w:line="264" w:lineRule="auto"/>
              <w:jc w:val="center"/>
              <w:rPr>
                <w:b/>
              </w:rPr>
            </w:pPr>
            <w:r w:rsidRPr="00704A37">
              <w:rPr>
                <w:b/>
                <w:sz w:val="22"/>
                <w:szCs w:val="22"/>
              </w:rPr>
              <w:t>направлениям</w:t>
            </w:r>
          </w:p>
        </w:tc>
        <w:tc>
          <w:tcPr>
            <w:tcW w:w="11092" w:type="dxa"/>
            <w:gridSpan w:val="3"/>
            <w:vAlign w:val="center"/>
          </w:tcPr>
          <w:p w:rsidR="00E136A0" w:rsidRPr="00704A37" w:rsidRDefault="00E136A0"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E136A0" w:rsidRPr="00704A37" w:rsidTr="001206B3">
        <w:trPr>
          <w:trHeight w:val="353"/>
          <w:jc w:val="center"/>
        </w:trPr>
        <w:tc>
          <w:tcPr>
            <w:tcW w:w="3044" w:type="dxa"/>
            <w:vMerge/>
            <w:vAlign w:val="center"/>
          </w:tcPr>
          <w:p w:rsidR="00E136A0" w:rsidRPr="00704A37" w:rsidRDefault="00E136A0" w:rsidP="00C335C3">
            <w:pPr>
              <w:spacing w:line="264" w:lineRule="auto"/>
              <w:jc w:val="center"/>
            </w:pPr>
          </w:p>
        </w:tc>
        <w:tc>
          <w:tcPr>
            <w:tcW w:w="7654" w:type="dxa"/>
            <w:gridSpan w:val="2"/>
            <w:vAlign w:val="center"/>
          </w:tcPr>
          <w:p w:rsidR="00E136A0" w:rsidRPr="00704A37" w:rsidRDefault="00E136A0" w:rsidP="00C335C3">
            <w:pPr>
              <w:spacing w:line="264" w:lineRule="auto"/>
              <w:jc w:val="center"/>
            </w:pPr>
            <w:r w:rsidRPr="00704A37">
              <w:rPr>
                <w:sz w:val="22"/>
                <w:szCs w:val="22"/>
              </w:rPr>
              <w:t>периодического обслуживания</w:t>
            </w:r>
          </w:p>
        </w:tc>
        <w:tc>
          <w:tcPr>
            <w:tcW w:w="3438" w:type="dxa"/>
            <w:vAlign w:val="center"/>
          </w:tcPr>
          <w:p w:rsidR="00E136A0" w:rsidRPr="00704A37" w:rsidRDefault="00E136A0" w:rsidP="00C335C3">
            <w:pPr>
              <w:spacing w:line="264" w:lineRule="auto"/>
              <w:jc w:val="center"/>
            </w:pPr>
            <w:r w:rsidRPr="00704A37">
              <w:rPr>
                <w:sz w:val="22"/>
                <w:szCs w:val="22"/>
              </w:rPr>
              <w:t xml:space="preserve">повседневного </w:t>
            </w:r>
          </w:p>
          <w:p w:rsidR="00E136A0" w:rsidRPr="00704A37" w:rsidRDefault="00E136A0" w:rsidP="00C335C3">
            <w:pPr>
              <w:spacing w:line="264" w:lineRule="auto"/>
              <w:jc w:val="center"/>
            </w:pPr>
            <w:r w:rsidRPr="00704A37">
              <w:rPr>
                <w:sz w:val="22"/>
                <w:szCs w:val="22"/>
              </w:rPr>
              <w:t xml:space="preserve">обслуживания </w:t>
            </w:r>
          </w:p>
        </w:tc>
      </w:tr>
      <w:tr w:rsidR="00E136A0" w:rsidRPr="00704A37" w:rsidTr="001206B3">
        <w:trPr>
          <w:trHeight w:val="138"/>
          <w:jc w:val="center"/>
        </w:trPr>
        <w:tc>
          <w:tcPr>
            <w:tcW w:w="3044" w:type="dxa"/>
            <w:vMerge/>
            <w:vAlign w:val="center"/>
          </w:tcPr>
          <w:p w:rsidR="00E136A0" w:rsidRPr="00704A37" w:rsidRDefault="00E136A0" w:rsidP="00C335C3">
            <w:pPr>
              <w:spacing w:line="264" w:lineRule="auto"/>
              <w:jc w:val="center"/>
            </w:pPr>
          </w:p>
        </w:tc>
        <w:tc>
          <w:tcPr>
            <w:tcW w:w="4394" w:type="dxa"/>
            <w:vAlign w:val="center"/>
          </w:tcPr>
          <w:p w:rsidR="00E136A0" w:rsidRPr="00704A37" w:rsidRDefault="00E136A0" w:rsidP="00C335C3">
            <w:pPr>
              <w:spacing w:line="264" w:lineRule="auto"/>
              <w:ind w:left="-57" w:right="-57"/>
              <w:jc w:val="center"/>
            </w:pPr>
            <w:r w:rsidRPr="00704A37">
              <w:rPr>
                <w:sz w:val="22"/>
                <w:szCs w:val="22"/>
              </w:rPr>
              <w:t>Центры первого и второго уровней</w:t>
            </w:r>
          </w:p>
          <w:p w:rsidR="00E136A0" w:rsidRPr="00704A37" w:rsidRDefault="00E136A0"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E136A0" w:rsidRPr="00704A37" w:rsidRDefault="00E136A0" w:rsidP="00C335C3">
            <w:pPr>
              <w:spacing w:line="264" w:lineRule="auto"/>
              <w:jc w:val="center"/>
            </w:pPr>
            <w:r w:rsidRPr="00704A37">
              <w:rPr>
                <w:sz w:val="22"/>
                <w:szCs w:val="22"/>
              </w:rPr>
              <w:t xml:space="preserve">Общегородской центр </w:t>
            </w:r>
          </w:p>
          <w:p w:rsidR="00E136A0" w:rsidRPr="00704A37" w:rsidRDefault="00E136A0" w:rsidP="00C335C3">
            <w:pPr>
              <w:spacing w:line="264" w:lineRule="auto"/>
              <w:jc w:val="center"/>
            </w:pPr>
            <w:r w:rsidRPr="00704A37">
              <w:rPr>
                <w:sz w:val="22"/>
                <w:szCs w:val="22"/>
              </w:rPr>
              <w:t xml:space="preserve">малого городского </w:t>
            </w:r>
          </w:p>
          <w:p w:rsidR="00E136A0" w:rsidRPr="00704A37" w:rsidRDefault="00E136A0"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E136A0" w:rsidRPr="00704A37" w:rsidRDefault="00E136A0" w:rsidP="00C335C3">
            <w:pPr>
              <w:spacing w:line="264" w:lineRule="auto"/>
              <w:jc w:val="center"/>
            </w:pPr>
            <w:r w:rsidRPr="00704A37">
              <w:rPr>
                <w:sz w:val="22"/>
                <w:szCs w:val="22"/>
              </w:rPr>
              <w:t xml:space="preserve">Центр сельского </w:t>
            </w:r>
          </w:p>
          <w:p w:rsidR="00E136A0" w:rsidRPr="00704A37" w:rsidRDefault="00E136A0" w:rsidP="00C335C3">
            <w:pPr>
              <w:spacing w:line="264" w:lineRule="auto"/>
              <w:jc w:val="center"/>
            </w:pPr>
            <w:r w:rsidRPr="00704A37">
              <w:rPr>
                <w:sz w:val="22"/>
                <w:szCs w:val="22"/>
              </w:rPr>
              <w:t>поселения, среднего сельского населенного пункта</w:t>
            </w:r>
          </w:p>
        </w:tc>
      </w:tr>
    </w:tbl>
    <w:p w:rsidR="00E136A0" w:rsidRPr="00704A37" w:rsidRDefault="00E136A0"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E136A0" w:rsidRPr="00704A37" w:rsidTr="001206B3">
        <w:trPr>
          <w:trHeight w:val="139"/>
          <w:tblHeader/>
          <w:jc w:val="center"/>
        </w:trPr>
        <w:tc>
          <w:tcPr>
            <w:tcW w:w="3035" w:type="dxa"/>
            <w:vAlign w:val="center"/>
          </w:tcPr>
          <w:p w:rsidR="00E136A0" w:rsidRPr="00704A37" w:rsidRDefault="00E136A0" w:rsidP="00C335C3">
            <w:pPr>
              <w:spacing w:line="264" w:lineRule="auto"/>
              <w:jc w:val="center"/>
              <w:rPr>
                <w:b/>
              </w:rPr>
            </w:pPr>
            <w:r w:rsidRPr="00704A37">
              <w:rPr>
                <w:b/>
                <w:sz w:val="22"/>
                <w:szCs w:val="22"/>
              </w:rPr>
              <w:t>1</w:t>
            </w:r>
          </w:p>
        </w:tc>
        <w:tc>
          <w:tcPr>
            <w:tcW w:w="4410" w:type="dxa"/>
            <w:vAlign w:val="center"/>
          </w:tcPr>
          <w:p w:rsidR="00E136A0" w:rsidRPr="00704A37" w:rsidRDefault="00E136A0" w:rsidP="00C335C3">
            <w:pPr>
              <w:spacing w:line="264" w:lineRule="auto"/>
              <w:jc w:val="center"/>
              <w:rPr>
                <w:b/>
              </w:rPr>
            </w:pPr>
            <w:r>
              <w:rPr>
                <w:b/>
                <w:sz w:val="22"/>
                <w:szCs w:val="22"/>
              </w:rPr>
              <w:t>2</w:t>
            </w:r>
          </w:p>
        </w:tc>
        <w:tc>
          <w:tcPr>
            <w:tcW w:w="3260" w:type="dxa"/>
            <w:vAlign w:val="center"/>
          </w:tcPr>
          <w:p w:rsidR="00E136A0" w:rsidRPr="00704A37" w:rsidRDefault="00E136A0" w:rsidP="00C335C3">
            <w:pPr>
              <w:spacing w:line="264" w:lineRule="auto"/>
              <w:jc w:val="center"/>
              <w:rPr>
                <w:b/>
              </w:rPr>
            </w:pPr>
            <w:r>
              <w:rPr>
                <w:b/>
                <w:sz w:val="22"/>
                <w:szCs w:val="22"/>
              </w:rPr>
              <w:t>3</w:t>
            </w:r>
          </w:p>
        </w:tc>
        <w:tc>
          <w:tcPr>
            <w:tcW w:w="3444" w:type="dxa"/>
            <w:vAlign w:val="center"/>
          </w:tcPr>
          <w:p w:rsidR="00E136A0" w:rsidRPr="00704A37" w:rsidRDefault="00E136A0" w:rsidP="00C335C3">
            <w:pPr>
              <w:spacing w:line="264" w:lineRule="auto"/>
              <w:jc w:val="center"/>
              <w:rPr>
                <w:b/>
              </w:rPr>
            </w:pPr>
            <w:r>
              <w:rPr>
                <w:b/>
                <w:sz w:val="22"/>
                <w:szCs w:val="22"/>
              </w:rPr>
              <w:t>4</w:t>
            </w:r>
          </w:p>
        </w:tc>
      </w:tr>
      <w:tr w:rsidR="00E136A0" w:rsidRPr="00704A37" w:rsidTr="001206B3">
        <w:trPr>
          <w:trHeight w:val="139"/>
          <w:jc w:val="center"/>
        </w:trPr>
        <w:tc>
          <w:tcPr>
            <w:tcW w:w="3035" w:type="dxa"/>
          </w:tcPr>
          <w:p w:rsidR="00E136A0" w:rsidRPr="00704A37" w:rsidRDefault="00E136A0"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E136A0" w:rsidRPr="00704A37" w:rsidRDefault="00E136A0"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E136A0" w:rsidRPr="00704A37" w:rsidRDefault="00E136A0"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E136A0" w:rsidRPr="00704A37" w:rsidRDefault="00E136A0"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E136A0" w:rsidRPr="00704A37" w:rsidTr="001206B3">
        <w:trPr>
          <w:trHeight w:val="752"/>
          <w:jc w:val="center"/>
        </w:trPr>
        <w:tc>
          <w:tcPr>
            <w:tcW w:w="3035" w:type="dxa"/>
          </w:tcPr>
          <w:p w:rsidR="00E136A0" w:rsidRPr="00704A37" w:rsidRDefault="00E136A0" w:rsidP="00C335C3">
            <w:pPr>
              <w:suppressAutoHyphens/>
              <w:spacing w:line="264" w:lineRule="auto"/>
            </w:pPr>
            <w:r w:rsidRPr="00704A37">
              <w:rPr>
                <w:sz w:val="22"/>
                <w:szCs w:val="22"/>
              </w:rPr>
              <w:t xml:space="preserve">Объекты образования </w:t>
            </w:r>
          </w:p>
        </w:tc>
        <w:tc>
          <w:tcPr>
            <w:tcW w:w="4410" w:type="dxa"/>
          </w:tcPr>
          <w:p w:rsidR="00E136A0" w:rsidRPr="00704A37" w:rsidRDefault="00E136A0"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E136A0" w:rsidRPr="00704A37" w:rsidRDefault="00E136A0"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E136A0" w:rsidRPr="00704A37" w:rsidRDefault="00E136A0"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E136A0" w:rsidRPr="00704A37" w:rsidTr="001206B3">
        <w:trPr>
          <w:trHeight w:val="1607"/>
          <w:jc w:val="center"/>
        </w:trPr>
        <w:tc>
          <w:tcPr>
            <w:tcW w:w="3035" w:type="dxa"/>
          </w:tcPr>
          <w:p w:rsidR="00E136A0" w:rsidRPr="00704A37" w:rsidRDefault="00E136A0" w:rsidP="00C335C3">
            <w:pPr>
              <w:spacing w:line="264" w:lineRule="auto"/>
              <w:ind w:right="-57"/>
            </w:pPr>
            <w:r w:rsidRPr="00704A37">
              <w:rPr>
                <w:sz w:val="22"/>
                <w:szCs w:val="22"/>
              </w:rPr>
              <w:t>Объекты культуры и искусства</w:t>
            </w:r>
          </w:p>
        </w:tc>
        <w:tc>
          <w:tcPr>
            <w:tcW w:w="4410" w:type="dxa"/>
          </w:tcPr>
          <w:p w:rsidR="00E136A0" w:rsidRPr="00704A37" w:rsidRDefault="00E136A0"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E136A0" w:rsidRPr="00704A37" w:rsidRDefault="00E136A0"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E136A0" w:rsidRPr="00704A37" w:rsidRDefault="00E136A0"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E136A0" w:rsidRPr="00704A37" w:rsidTr="001206B3">
        <w:trPr>
          <w:trHeight w:val="1986"/>
          <w:jc w:val="center"/>
        </w:trPr>
        <w:tc>
          <w:tcPr>
            <w:tcW w:w="3035" w:type="dxa"/>
          </w:tcPr>
          <w:p w:rsidR="00E136A0" w:rsidRPr="00704A37" w:rsidRDefault="00E136A0"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E136A0" w:rsidRPr="00704A37" w:rsidRDefault="00E136A0"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E136A0" w:rsidRPr="00704A37" w:rsidRDefault="00E136A0"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E136A0" w:rsidRPr="00704A37" w:rsidRDefault="00E136A0" w:rsidP="00092A69">
            <w:pPr>
              <w:spacing w:line="264" w:lineRule="auto"/>
              <w:jc w:val="both"/>
            </w:pPr>
            <w:r w:rsidRPr="00704A37">
              <w:rPr>
                <w:sz w:val="22"/>
                <w:szCs w:val="22"/>
              </w:rPr>
              <w:t>Врачебная амбулатория, фельдшерско-акушерский пункт, аптека</w:t>
            </w:r>
          </w:p>
        </w:tc>
      </w:tr>
      <w:tr w:rsidR="00E136A0" w:rsidRPr="00704A37" w:rsidTr="001206B3">
        <w:trPr>
          <w:trHeight w:val="811"/>
          <w:jc w:val="center"/>
        </w:trPr>
        <w:tc>
          <w:tcPr>
            <w:tcW w:w="3035" w:type="dxa"/>
          </w:tcPr>
          <w:p w:rsidR="00E136A0" w:rsidRPr="00704A37" w:rsidRDefault="00E136A0" w:rsidP="00C335C3">
            <w:pPr>
              <w:suppressAutoHyphens/>
              <w:spacing w:line="264" w:lineRule="auto"/>
            </w:pPr>
            <w:r w:rsidRPr="00704A37">
              <w:rPr>
                <w:sz w:val="22"/>
                <w:szCs w:val="22"/>
              </w:rPr>
              <w:t xml:space="preserve">Физкультурно-спортивные </w:t>
            </w:r>
          </w:p>
          <w:p w:rsidR="00E136A0" w:rsidRPr="00704A37" w:rsidRDefault="00E136A0" w:rsidP="00C335C3">
            <w:pPr>
              <w:suppressAutoHyphens/>
              <w:spacing w:line="264" w:lineRule="auto"/>
            </w:pPr>
            <w:r w:rsidRPr="00704A37">
              <w:rPr>
                <w:sz w:val="22"/>
                <w:szCs w:val="22"/>
              </w:rPr>
              <w:t>объекты</w:t>
            </w:r>
          </w:p>
        </w:tc>
        <w:tc>
          <w:tcPr>
            <w:tcW w:w="4410" w:type="dxa"/>
          </w:tcPr>
          <w:p w:rsidR="00E136A0" w:rsidRPr="00704A37" w:rsidRDefault="00E136A0"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E136A0" w:rsidRPr="00704A37" w:rsidRDefault="00E136A0"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E136A0" w:rsidRPr="00704A37" w:rsidRDefault="00E136A0" w:rsidP="00C335C3">
            <w:pPr>
              <w:spacing w:line="264" w:lineRule="auto"/>
              <w:jc w:val="both"/>
            </w:pPr>
            <w:r w:rsidRPr="00704A37">
              <w:rPr>
                <w:sz w:val="22"/>
                <w:szCs w:val="22"/>
              </w:rPr>
              <w:t xml:space="preserve">Стадион, спортзал с бассейном совмещенный со школьным </w:t>
            </w:r>
          </w:p>
        </w:tc>
      </w:tr>
      <w:tr w:rsidR="00E136A0" w:rsidRPr="00704A37" w:rsidTr="001206B3">
        <w:trPr>
          <w:trHeight w:val="139"/>
          <w:jc w:val="center"/>
        </w:trPr>
        <w:tc>
          <w:tcPr>
            <w:tcW w:w="3035" w:type="dxa"/>
          </w:tcPr>
          <w:p w:rsidR="00E136A0" w:rsidRPr="00704A37" w:rsidRDefault="00E136A0"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E136A0" w:rsidRPr="00704A37" w:rsidRDefault="00E136A0"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E136A0" w:rsidRPr="00704A37" w:rsidRDefault="00E136A0"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E136A0" w:rsidRPr="00704A37" w:rsidRDefault="00E136A0"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E136A0" w:rsidRPr="00704A37" w:rsidTr="001206B3">
        <w:trPr>
          <w:trHeight w:val="139"/>
          <w:jc w:val="center"/>
        </w:trPr>
        <w:tc>
          <w:tcPr>
            <w:tcW w:w="3035" w:type="dxa"/>
          </w:tcPr>
          <w:p w:rsidR="00E136A0" w:rsidRPr="00704A37" w:rsidRDefault="00E136A0"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E136A0" w:rsidRPr="00704A37" w:rsidRDefault="00E136A0" w:rsidP="00C335C3">
            <w:pPr>
              <w:spacing w:line="264" w:lineRule="auto"/>
              <w:jc w:val="both"/>
            </w:pPr>
            <w:r w:rsidRPr="00704A37">
              <w:rPr>
                <w:sz w:val="22"/>
                <w:szCs w:val="22"/>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3260" w:type="dxa"/>
          </w:tcPr>
          <w:p w:rsidR="00E136A0" w:rsidRPr="00704A37" w:rsidRDefault="00E136A0"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E136A0" w:rsidRPr="00704A37" w:rsidRDefault="00E136A0" w:rsidP="00C335C3">
            <w:pPr>
              <w:spacing w:line="264" w:lineRule="auto"/>
              <w:jc w:val="both"/>
            </w:pPr>
            <w:r w:rsidRPr="00704A37">
              <w:rPr>
                <w:sz w:val="22"/>
                <w:szCs w:val="22"/>
              </w:rPr>
              <w:t xml:space="preserve">Объекты бытового обслуживания, бани </w:t>
            </w:r>
          </w:p>
        </w:tc>
      </w:tr>
    </w:tbl>
    <w:p w:rsidR="00E136A0" w:rsidRPr="00704A37" w:rsidRDefault="00E136A0" w:rsidP="001206B3">
      <w:pPr>
        <w:spacing w:line="239" w:lineRule="auto"/>
        <w:jc w:val="both"/>
        <w:rPr>
          <w:bCs/>
        </w:rPr>
        <w:sectPr w:rsidR="00E136A0" w:rsidRPr="00704A37" w:rsidSect="00C335C3">
          <w:footerReference w:type="even" r:id="rId92"/>
          <w:footerReference w:type="default" r:id="rId93"/>
          <w:pgSz w:w="16838" w:h="11906" w:orient="landscape" w:code="9"/>
          <w:pgMar w:top="1134" w:right="1134" w:bottom="680" w:left="1134" w:header="709" w:footer="709" w:gutter="0"/>
          <w:cols w:space="708"/>
          <w:docGrid w:linePitch="360"/>
        </w:sectPr>
      </w:pPr>
    </w:p>
    <w:p w:rsidR="00E136A0" w:rsidRDefault="00E136A0"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E136A0" w:rsidRDefault="00E136A0"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 xml:space="preserve">СЕЛЬСКОГО ПОСЕЛЕНИЯ </w:t>
      </w:r>
      <w:r>
        <w:rPr>
          <w:rFonts w:ascii="Times New Roman" w:hAnsi="Times New Roman" w:cs="Times New Roman"/>
          <w:b/>
          <w:bCs/>
          <w:sz w:val="26"/>
          <w:szCs w:val="26"/>
        </w:rPr>
        <w:t>ПРИГОРОДНОЕ</w:t>
      </w:r>
    </w:p>
    <w:p w:rsidR="00E136A0" w:rsidRDefault="00E136A0" w:rsidP="00403323">
      <w:pPr>
        <w:pStyle w:val="ConsNormal"/>
        <w:tabs>
          <w:tab w:val="left" w:pos="8732"/>
        </w:tabs>
        <w:ind w:right="0" w:firstLine="0"/>
        <w:jc w:val="center"/>
        <w:rPr>
          <w:rFonts w:ascii="Times New Roman" w:hAnsi="Times New Roman" w:cs="Times New Roman"/>
          <w:b/>
          <w:bCs/>
          <w:sz w:val="26"/>
          <w:szCs w:val="26"/>
        </w:rPr>
      </w:pPr>
    </w:p>
    <w:p w:rsidR="00E136A0" w:rsidRPr="00403323" w:rsidRDefault="00E136A0" w:rsidP="00670EC4">
      <w:pPr>
        <w:pStyle w:val="ConsNormal"/>
        <w:tabs>
          <w:tab w:val="left" w:pos="8732"/>
        </w:tabs>
        <w:ind w:right="0" w:firstLine="709"/>
        <w:jc w:val="both"/>
        <w:rPr>
          <w:rFonts w:ascii="Times New Roman" w:hAnsi="Times New Roman" w:cs="Times New Roman"/>
          <w:b/>
          <w:sz w:val="14"/>
          <w:szCs w:val="24"/>
        </w:rPr>
      </w:pPr>
    </w:p>
    <w:p w:rsidR="00E136A0" w:rsidRPr="00704A37" w:rsidRDefault="00E136A0"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сельского поселения</w:t>
      </w:r>
      <w:r w:rsidRPr="00704A37">
        <w:rPr>
          <w:sz w:val="26"/>
          <w:szCs w:val="26"/>
        </w:rPr>
        <w:t>по следующим направлениям:</w:t>
      </w:r>
    </w:p>
    <w:p w:rsidR="00E136A0" w:rsidRPr="00704A37" w:rsidRDefault="00E136A0"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E136A0" w:rsidRPr="00704A37" w:rsidRDefault="00E136A0"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E136A0" w:rsidRPr="00704A37" w:rsidRDefault="00E136A0"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E136A0" w:rsidRPr="00704A37" w:rsidRDefault="00E136A0" w:rsidP="00670EC4">
      <w:pPr>
        <w:widowControl w:val="0"/>
        <w:spacing w:before="240" w:after="120" w:line="360" w:lineRule="auto"/>
        <w:jc w:val="center"/>
        <w:rPr>
          <w:b/>
          <w:sz w:val="26"/>
          <w:szCs w:val="26"/>
        </w:rPr>
      </w:pPr>
      <w:r w:rsidRPr="00704A37">
        <w:rPr>
          <w:b/>
          <w:sz w:val="26"/>
          <w:szCs w:val="26"/>
        </w:rPr>
        <w:t>Климатические особенности</w:t>
      </w:r>
    </w:p>
    <w:p w:rsidR="00E136A0" w:rsidRPr="008970A7" w:rsidRDefault="00E136A0"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еПригородное</w:t>
      </w:r>
      <w:r w:rsidRPr="008970A7">
        <w:rPr>
          <w:sz w:val="26"/>
          <w:szCs w:val="26"/>
        </w:rPr>
        <w:t>расположен</w:t>
      </w:r>
      <w:r>
        <w:rPr>
          <w:sz w:val="26"/>
          <w:szCs w:val="26"/>
        </w:rPr>
        <w:t>о</w:t>
      </w:r>
      <w:r w:rsidRPr="008970A7">
        <w:rPr>
          <w:sz w:val="26"/>
          <w:szCs w:val="26"/>
        </w:rPr>
        <w:t xml:space="preserve"> на Кубеноозерском озерно-ледниковом низменном южнотаежном ландшафте.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E136A0" w:rsidRPr="008970A7" w:rsidRDefault="00E136A0"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E136A0" w:rsidRPr="008970A7" w:rsidRDefault="00E136A0" w:rsidP="008970A7">
      <w:pPr>
        <w:tabs>
          <w:tab w:val="left" w:pos="1134"/>
        </w:tabs>
        <w:spacing w:line="360" w:lineRule="auto"/>
        <w:ind w:firstLine="708"/>
        <w:jc w:val="both"/>
        <w:rPr>
          <w:sz w:val="26"/>
          <w:szCs w:val="26"/>
        </w:rPr>
      </w:pPr>
      <w:r w:rsidRPr="008970A7">
        <w:rPr>
          <w:sz w:val="26"/>
          <w:szCs w:val="26"/>
        </w:rPr>
        <w:t xml:space="preserve">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w:t>
      </w:r>
      <w:smartTag w:uri="urn:schemas-microsoft-com:office:smarttags" w:element="metricconverter">
        <w:smartTagPr>
          <w:attr w:name="ProductID" w:val="95 см"/>
        </w:smartTagPr>
        <w:r w:rsidRPr="008970A7">
          <w:rPr>
            <w:sz w:val="26"/>
            <w:szCs w:val="26"/>
          </w:rPr>
          <w:t>95 см</w:t>
        </w:r>
      </w:smartTag>
      <w:r w:rsidRPr="008970A7">
        <w:rPr>
          <w:sz w:val="26"/>
          <w:szCs w:val="26"/>
        </w:rPr>
        <w:t>.</w:t>
      </w:r>
    </w:p>
    <w:p w:rsidR="00E136A0" w:rsidRPr="008D23A7" w:rsidRDefault="00E136A0" w:rsidP="00670EC4">
      <w:pPr>
        <w:widowControl w:val="0"/>
        <w:spacing w:before="240" w:after="120" w:line="360" w:lineRule="auto"/>
        <w:jc w:val="center"/>
        <w:rPr>
          <w:b/>
          <w:sz w:val="18"/>
          <w:szCs w:val="26"/>
        </w:rPr>
      </w:pPr>
    </w:p>
    <w:p w:rsidR="00E136A0" w:rsidRPr="00704A37" w:rsidRDefault="00E136A0" w:rsidP="00670EC4">
      <w:pPr>
        <w:widowControl w:val="0"/>
        <w:spacing w:before="240" w:after="120" w:line="360" w:lineRule="auto"/>
        <w:jc w:val="center"/>
        <w:rPr>
          <w:b/>
          <w:sz w:val="26"/>
          <w:szCs w:val="26"/>
        </w:rPr>
      </w:pPr>
      <w:r w:rsidRPr="00704A37">
        <w:rPr>
          <w:b/>
          <w:sz w:val="26"/>
          <w:szCs w:val="26"/>
        </w:rPr>
        <w:t>Опасные природные явления</w:t>
      </w:r>
    </w:p>
    <w:p w:rsidR="00E136A0" w:rsidRPr="00704A37" w:rsidRDefault="00E136A0"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E136A0" w:rsidRPr="00704A37" w:rsidRDefault="00E136A0"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E136A0" w:rsidRPr="00704A37" w:rsidRDefault="00E136A0"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E136A0" w:rsidRPr="00704A37" w:rsidRDefault="00E136A0"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E136A0" w:rsidRPr="00704A37" w:rsidRDefault="00E136A0"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E136A0" w:rsidRPr="00704A37" w:rsidRDefault="00E136A0" w:rsidP="00670EC4">
      <w:pPr>
        <w:spacing w:line="360" w:lineRule="auto"/>
        <w:ind w:firstLine="720"/>
        <w:jc w:val="both"/>
        <w:rPr>
          <w:bCs/>
          <w:sz w:val="26"/>
          <w:szCs w:val="26"/>
        </w:rPr>
      </w:pPr>
      <w:r w:rsidRPr="00704A37">
        <w:rPr>
          <w:bCs/>
          <w:sz w:val="26"/>
          <w:szCs w:val="26"/>
        </w:rPr>
        <w:t>- природные пожары: лесные и торфяные.</w:t>
      </w:r>
    </w:p>
    <w:p w:rsidR="00E136A0" w:rsidRPr="00704A37" w:rsidRDefault="00E136A0"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E136A0" w:rsidRPr="00704A37" w:rsidRDefault="00E136A0"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E136A0" w:rsidRPr="00704A37" w:rsidRDefault="00E136A0"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E136A0" w:rsidRPr="00704A37" w:rsidRDefault="00E136A0"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E136A0" w:rsidRPr="00704A37" w:rsidRDefault="00E136A0"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E136A0" w:rsidRPr="00704A37" w:rsidRDefault="00E136A0" w:rsidP="00670EC4">
      <w:pPr>
        <w:spacing w:line="360" w:lineRule="auto"/>
        <w:ind w:firstLine="709"/>
        <w:jc w:val="both"/>
        <w:rPr>
          <w:sz w:val="26"/>
          <w:szCs w:val="26"/>
        </w:rPr>
      </w:pPr>
      <w:r w:rsidRPr="00704A37">
        <w:rPr>
          <w:sz w:val="26"/>
          <w:szCs w:val="26"/>
        </w:rPr>
        <w:t>- радиационно-опасные опасные объекты;</w:t>
      </w:r>
    </w:p>
    <w:p w:rsidR="00E136A0" w:rsidRPr="00704A37" w:rsidRDefault="00E136A0"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E136A0" w:rsidRPr="00704A37" w:rsidRDefault="00E136A0" w:rsidP="00670EC4">
      <w:pPr>
        <w:spacing w:line="360" w:lineRule="auto"/>
        <w:ind w:firstLine="709"/>
        <w:jc w:val="both"/>
        <w:rPr>
          <w:sz w:val="26"/>
          <w:szCs w:val="26"/>
        </w:rPr>
      </w:pPr>
      <w:r w:rsidRPr="00704A37">
        <w:rPr>
          <w:sz w:val="26"/>
          <w:szCs w:val="26"/>
        </w:rPr>
        <w:t>- гидротехнические сооружения;</w:t>
      </w:r>
    </w:p>
    <w:p w:rsidR="00E136A0" w:rsidRPr="00704A37" w:rsidRDefault="00E136A0"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E136A0" w:rsidRPr="00704A37" w:rsidRDefault="00E136A0" w:rsidP="00670EC4">
      <w:pPr>
        <w:spacing w:line="360" w:lineRule="auto"/>
        <w:ind w:firstLine="709"/>
        <w:jc w:val="both"/>
        <w:rPr>
          <w:sz w:val="26"/>
          <w:szCs w:val="26"/>
        </w:rPr>
      </w:pPr>
      <w:r w:rsidRPr="00704A37">
        <w:rPr>
          <w:sz w:val="26"/>
          <w:szCs w:val="26"/>
        </w:rPr>
        <w:t>- железнодорожный и автотранспорт;</w:t>
      </w:r>
    </w:p>
    <w:p w:rsidR="00E136A0" w:rsidRPr="00704A37" w:rsidRDefault="00E136A0" w:rsidP="00670EC4">
      <w:pPr>
        <w:spacing w:line="360" w:lineRule="auto"/>
        <w:ind w:firstLine="709"/>
        <w:jc w:val="both"/>
        <w:rPr>
          <w:sz w:val="26"/>
          <w:szCs w:val="26"/>
        </w:rPr>
      </w:pPr>
      <w:r w:rsidRPr="00704A37">
        <w:rPr>
          <w:sz w:val="26"/>
          <w:szCs w:val="26"/>
        </w:rPr>
        <w:t>- трубопроводный транспорт.</w:t>
      </w:r>
    </w:p>
    <w:p w:rsidR="00E136A0" w:rsidRPr="00704A37" w:rsidRDefault="00E136A0"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E136A0" w:rsidRPr="00704A37" w:rsidRDefault="00E136A0"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E136A0" w:rsidRPr="00704A37" w:rsidRDefault="00E136A0"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E136A0" w:rsidRPr="00704A37" w:rsidRDefault="00E136A0"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E136A0" w:rsidRPr="00704A37" w:rsidRDefault="00E136A0"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E136A0" w:rsidRPr="00704A37" w:rsidRDefault="00E136A0"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E136A0" w:rsidRPr="00704A37" w:rsidRDefault="00E136A0" w:rsidP="00670EC4">
      <w:pPr>
        <w:spacing w:line="360" w:lineRule="auto"/>
        <w:ind w:firstLine="709"/>
        <w:jc w:val="both"/>
        <w:rPr>
          <w:sz w:val="26"/>
          <w:szCs w:val="26"/>
        </w:rPr>
      </w:pPr>
    </w:p>
    <w:p w:rsidR="00E136A0" w:rsidRPr="00704A37" w:rsidRDefault="00E136A0" w:rsidP="00670EC4">
      <w:pPr>
        <w:suppressAutoHyphens/>
        <w:spacing w:line="360" w:lineRule="auto"/>
        <w:jc w:val="center"/>
        <w:rPr>
          <w:b/>
          <w:sz w:val="26"/>
          <w:szCs w:val="26"/>
        </w:rPr>
      </w:pPr>
      <w:r w:rsidRPr="00704A37">
        <w:rPr>
          <w:b/>
          <w:caps/>
          <w:sz w:val="26"/>
          <w:szCs w:val="26"/>
        </w:rPr>
        <w:br w:type="page"/>
      </w:r>
      <w:r w:rsidRPr="00704A37">
        <w:rPr>
          <w:b/>
          <w:sz w:val="26"/>
          <w:szCs w:val="26"/>
        </w:rPr>
        <w:t xml:space="preserve">5. АНАЛИЗ СТРАТЕГИИ, ПРОГРАММ И ПРОГНОЗА </w:t>
      </w:r>
    </w:p>
    <w:p w:rsidR="00E136A0" w:rsidRPr="00704A37" w:rsidRDefault="00E136A0"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E136A0" w:rsidRPr="00704A37" w:rsidRDefault="00E136A0" w:rsidP="00670EC4">
      <w:pPr>
        <w:widowControl w:val="0"/>
        <w:ind w:firstLine="709"/>
        <w:rPr>
          <w:sz w:val="26"/>
          <w:szCs w:val="26"/>
        </w:rPr>
      </w:pPr>
    </w:p>
    <w:p w:rsidR="00E136A0" w:rsidRPr="00704A37" w:rsidRDefault="00E136A0"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сельского поселения</w:t>
      </w:r>
      <w:r>
        <w:rPr>
          <w:rFonts w:cs="Calibri"/>
          <w:sz w:val="26"/>
          <w:szCs w:val="26"/>
        </w:rPr>
        <w:t>Пригородное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E136A0" w:rsidRPr="00704A37" w:rsidRDefault="00E136A0"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E136A0" w:rsidRPr="00704A37" w:rsidRDefault="00E136A0"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сельского поселения</w:t>
      </w:r>
      <w:r w:rsidRPr="00704A37">
        <w:rPr>
          <w:sz w:val="26"/>
          <w:szCs w:val="26"/>
        </w:rPr>
        <w:t>за счет использования социальных стандартов и норм, установленных Правительством Российской Федерации.</w:t>
      </w:r>
    </w:p>
    <w:p w:rsidR="00E136A0" w:rsidRPr="00704A37" w:rsidRDefault="00E136A0"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E136A0" w:rsidRDefault="00E136A0" w:rsidP="00670EC4">
      <w:pPr>
        <w:widowControl w:val="0"/>
        <w:spacing w:line="356" w:lineRule="auto"/>
        <w:ind w:firstLine="709"/>
        <w:jc w:val="both"/>
        <w:rPr>
          <w:sz w:val="26"/>
          <w:szCs w:val="26"/>
        </w:rPr>
      </w:pPr>
      <w:r w:rsidRPr="00704A37">
        <w:rPr>
          <w:sz w:val="26"/>
          <w:szCs w:val="26"/>
        </w:rPr>
        <w:t xml:space="preserve">- </w:t>
      </w:r>
      <w:hyperlink r:id="rId94"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E136A0" w:rsidRPr="001206B3" w:rsidRDefault="00E136A0"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социально-экономического развития Сокольского муниципального района Вологодской области на период до 2025 года;</w:t>
      </w:r>
    </w:p>
    <w:p w:rsidR="00E136A0" w:rsidRPr="00704A37" w:rsidRDefault="00E136A0"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E136A0" w:rsidRPr="00704A37" w:rsidRDefault="00E136A0"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E136A0" w:rsidRPr="00704A37" w:rsidRDefault="00E136A0"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E136A0" w:rsidRPr="00704A37" w:rsidRDefault="00E136A0"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E136A0" w:rsidRPr="00704A37" w:rsidRDefault="00E136A0"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E136A0" w:rsidRPr="00704A37" w:rsidRDefault="00E136A0"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Федерацииот 22 декабря 2011 года № 2322-р;</w:t>
      </w:r>
    </w:p>
    <w:p w:rsidR="00E136A0" w:rsidRPr="00704A37" w:rsidRDefault="00E136A0"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E136A0" w:rsidRDefault="00E136A0">
      <w:pPr>
        <w:spacing w:after="200" w:line="276" w:lineRule="auto"/>
        <w:rPr>
          <w:b/>
          <w:sz w:val="26"/>
          <w:szCs w:val="26"/>
        </w:rPr>
      </w:pPr>
      <w:r>
        <w:rPr>
          <w:b/>
          <w:sz w:val="26"/>
          <w:szCs w:val="26"/>
        </w:rPr>
        <w:br w:type="page"/>
      </w:r>
    </w:p>
    <w:p w:rsidR="00E136A0" w:rsidRPr="00704A37" w:rsidRDefault="00E136A0"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E136A0" w:rsidRPr="00704A37" w:rsidRDefault="00E136A0"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E136A0" w:rsidRPr="00704A37" w:rsidRDefault="00E136A0" w:rsidP="00670EC4">
      <w:pPr>
        <w:widowControl w:val="0"/>
        <w:suppressAutoHyphens/>
        <w:jc w:val="center"/>
        <w:rPr>
          <w:b/>
          <w:sz w:val="26"/>
          <w:szCs w:val="26"/>
        </w:rPr>
      </w:pPr>
    </w:p>
    <w:p w:rsidR="00E136A0" w:rsidRPr="00704A37" w:rsidRDefault="00E136A0"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E136A0" w:rsidRPr="00704A37"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E136A0" w:rsidRPr="00704A37"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E136A0" w:rsidRPr="00704A37"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E136A0" w:rsidRPr="00704A37"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E136A0" w:rsidRPr="00704A37"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E136A0" w:rsidRPr="00704A37"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E136A0" w:rsidRPr="00704A37" w:rsidRDefault="00E136A0"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E136A0" w:rsidRPr="00E11D52" w:rsidRDefault="00E136A0"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E136A0" w:rsidRPr="00E11D52" w:rsidRDefault="00E136A0"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E136A0" w:rsidRPr="00E11D52" w:rsidRDefault="00E136A0"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E136A0" w:rsidRPr="00E11D52" w:rsidRDefault="00E136A0" w:rsidP="00E11D52">
      <w:pPr>
        <w:pStyle w:val="ConsPlusNormal"/>
        <w:numPr>
          <w:ilvl w:val="0"/>
          <w:numId w:val="43"/>
        </w:numPr>
        <w:tabs>
          <w:tab w:val="left" w:pos="1134"/>
        </w:tabs>
        <w:spacing w:line="276" w:lineRule="auto"/>
        <w:ind w:left="0" w:firstLine="709"/>
        <w:jc w:val="both"/>
        <w:rPr>
          <w:rFonts w:ascii="Times New Roman" w:hAnsi="Times New Roman"/>
          <w:sz w:val="26"/>
          <w:szCs w:val="26"/>
        </w:rPr>
      </w:pPr>
      <w:r w:rsidRPr="00E11D52">
        <w:rPr>
          <w:rFonts w:ascii="Times New Roman" w:hAnsi="Times New Roman"/>
          <w:sz w:val="26"/>
          <w:szCs w:val="26"/>
        </w:rPr>
        <w:t>Федеральный закон от 11 июня 2003 № 74-ФЗ «О крестьянском (фермерском) хозяйстве»</w:t>
      </w:r>
    </w:p>
    <w:p w:rsidR="00E136A0" w:rsidRPr="00E11D52" w:rsidRDefault="00E136A0"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E136A0" w:rsidRPr="00704A37" w:rsidRDefault="00E136A0"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E136A0" w:rsidRPr="00E11D52" w:rsidRDefault="00E136A0"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E136A0" w:rsidRPr="00E11D52" w:rsidRDefault="00E136A0"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E136A0" w:rsidRPr="00E11D52" w:rsidRDefault="00E136A0"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E136A0" w:rsidRPr="00E11D52" w:rsidRDefault="00E136A0"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E136A0" w:rsidRPr="00E11D52" w:rsidRDefault="00E136A0"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95"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E136A0" w:rsidRPr="00704A37" w:rsidRDefault="00E136A0"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E136A0" w:rsidRPr="00E11D52" w:rsidRDefault="00E136A0"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E136A0" w:rsidRPr="00E11D52" w:rsidRDefault="00E136A0"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E136A0" w:rsidRPr="00704A37" w:rsidRDefault="00E136A0"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E136A0" w:rsidRPr="00E11D52" w:rsidRDefault="00E136A0"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E136A0" w:rsidRPr="00704A37" w:rsidRDefault="00E136A0"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E136A0" w:rsidRPr="00C1217C" w:rsidRDefault="00E136A0"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E136A0" w:rsidRPr="00C1217C"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E136A0" w:rsidRPr="00C1217C"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E136A0" w:rsidRPr="00C1217C" w:rsidRDefault="00E136A0"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E136A0" w:rsidRDefault="00E136A0" w:rsidP="00670EC4">
      <w:pPr>
        <w:widowControl w:val="0"/>
        <w:spacing w:before="240" w:after="120" w:line="357" w:lineRule="auto"/>
        <w:jc w:val="center"/>
        <w:rPr>
          <w:b/>
          <w:bCs/>
          <w:sz w:val="26"/>
          <w:szCs w:val="26"/>
        </w:rPr>
      </w:pPr>
    </w:p>
    <w:p w:rsidR="00E136A0" w:rsidRPr="00704A37" w:rsidRDefault="00E136A0"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E136A0" w:rsidRPr="00704A37"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E136A0" w:rsidRPr="00704A37"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E136A0" w:rsidRPr="00704A37"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E136A0" w:rsidRPr="00704A37"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E136A0" w:rsidRPr="00704A37"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E136A0" w:rsidRPr="00704A37"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E136A0" w:rsidRPr="00704A37" w:rsidRDefault="00E136A0"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E136A0" w:rsidRPr="00704A37" w:rsidRDefault="00E136A0"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E136A0" w:rsidRPr="002A4229" w:rsidRDefault="00E136A0"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E136A0" w:rsidRPr="002A4229" w:rsidRDefault="00E136A0"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E136A0" w:rsidRPr="002A4229" w:rsidRDefault="00E136A0"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E136A0" w:rsidRPr="002A4229" w:rsidRDefault="00E136A0"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E136A0" w:rsidRPr="002A4229" w:rsidRDefault="00E136A0"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119.13330.2012 Железные дороги колеи </w:t>
      </w:r>
      <w:smartTag w:uri="urn:schemas-microsoft-com:office:smarttags" w:element="metricconverter">
        <w:smartTagPr>
          <w:attr w:name="ProductID" w:val="1520 мм"/>
        </w:smartTagPr>
        <w:r w:rsidRPr="002A4229">
          <w:rPr>
            <w:rFonts w:ascii="Times New Roman" w:hAnsi="Times New Roman"/>
            <w:sz w:val="26"/>
            <w:szCs w:val="26"/>
          </w:rPr>
          <w:t>1520 мм</w:t>
        </w:r>
      </w:smartTag>
      <w:r w:rsidRPr="002A4229">
        <w:rPr>
          <w:rFonts w:ascii="Times New Roman" w:hAnsi="Times New Roman"/>
          <w:sz w:val="26"/>
          <w:szCs w:val="26"/>
        </w:rPr>
        <w:t>. Актуализированная редакция СНиП 32-01-95</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E136A0" w:rsidRPr="00704A37" w:rsidRDefault="00E136A0"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E136A0" w:rsidRPr="002A4229" w:rsidRDefault="00E136A0"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E136A0" w:rsidRPr="00704A37"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E136A0" w:rsidRDefault="00E136A0" w:rsidP="00670EC4">
      <w:pPr>
        <w:pStyle w:val="Heading"/>
        <w:spacing w:before="240" w:after="120" w:line="360" w:lineRule="auto"/>
        <w:jc w:val="center"/>
        <w:rPr>
          <w:rFonts w:ascii="Times New Roman" w:hAnsi="Times New Roman" w:cs="Times New Roman"/>
          <w:sz w:val="26"/>
          <w:szCs w:val="26"/>
        </w:rPr>
      </w:pPr>
    </w:p>
    <w:p w:rsidR="00E136A0" w:rsidRPr="00704A37" w:rsidRDefault="00E136A0"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E136A0" w:rsidRPr="002A4229" w:rsidRDefault="00E136A0"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E136A0" w:rsidRPr="002A4229" w:rsidRDefault="00E136A0"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E136A0" w:rsidRPr="002A4229" w:rsidRDefault="00E136A0"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E136A0" w:rsidRPr="002A4229" w:rsidRDefault="00E136A0"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E136A0" w:rsidRPr="002A4229" w:rsidRDefault="00E136A0"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E136A0" w:rsidRPr="00704A37" w:rsidRDefault="00E136A0"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E136A0" w:rsidRPr="002A4229" w:rsidRDefault="00E136A0"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E136A0" w:rsidRPr="002A4229" w:rsidRDefault="00E136A0"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E136A0" w:rsidRPr="002A4229" w:rsidRDefault="00E136A0"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E136A0" w:rsidRPr="002A4229" w:rsidRDefault="00E136A0"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E136A0" w:rsidRPr="002A4229" w:rsidRDefault="00E136A0"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E136A0" w:rsidRPr="00704A37" w:rsidRDefault="00E136A0"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E136A0" w:rsidRPr="00704A37" w:rsidRDefault="00E136A0"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E136A0" w:rsidRPr="00704A37" w:rsidRDefault="00E136A0"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E136A0" w:rsidRPr="00704A37" w:rsidRDefault="00E136A0"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E136A0" w:rsidRPr="00A52660" w:rsidRDefault="00E136A0"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E136A0" w:rsidRPr="00A52660" w:rsidRDefault="00E136A0"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E136A0" w:rsidRPr="00A52660" w:rsidRDefault="00E136A0"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E136A0" w:rsidRPr="00A52660" w:rsidRDefault="00E136A0"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E136A0" w:rsidRPr="00704A37" w:rsidRDefault="00E136A0" w:rsidP="00670EC4">
      <w:pPr>
        <w:widowControl w:val="0"/>
        <w:suppressAutoHyphens/>
        <w:jc w:val="center"/>
        <w:rPr>
          <w:b/>
          <w:sz w:val="26"/>
          <w:szCs w:val="26"/>
        </w:rPr>
      </w:pPr>
    </w:p>
    <w:p w:rsidR="00E136A0" w:rsidRPr="00704A37" w:rsidRDefault="00E136A0"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E136A0" w:rsidRPr="00704A37" w:rsidRDefault="00E136A0"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E136A0" w:rsidRDefault="00E136A0"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E136A0" w:rsidRPr="00FA6605" w:rsidRDefault="00E136A0" w:rsidP="00FA6605">
      <w:pPr>
        <w:ind w:firstLine="720"/>
        <w:jc w:val="center"/>
        <w:rPr>
          <w:b/>
          <w:sz w:val="26"/>
          <w:szCs w:val="26"/>
        </w:rPr>
      </w:pPr>
      <w:r w:rsidRPr="00FA6605">
        <w:rPr>
          <w:b/>
          <w:sz w:val="26"/>
          <w:szCs w:val="26"/>
        </w:rPr>
        <w:t xml:space="preserve">СЕЛЬСКОГО ПОСЕЛЕНИЯ </w:t>
      </w:r>
      <w:r>
        <w:rPr>
          <w:b/>
          <w:sz w:val="26"/>
          <w:szCs w:val="26"/>
        </w:rPr>
        <w:t>ПРИГОРОДНОЕ</w:t>
      </w:r>
    </w:p>
    <w:p w:rsidR="00E136A0" w:rsidRPr="00704A37" w:rsidRDefault="00E136A0" w:rsidP="00670EC4">
      <w:pPr>
        <w:ind w:firstLine="720"/>
        <w:jc w:val="both"/>
        <w:rPr>
          <w:sz w:val="26"/>
          <w:szCs w:val="26"/>
        </w:rPr>
      </w:pPr>
    </w:p>
    <w:p w:rsidR="00E136A0" w:rsidRPr="00704A37" w:rsidRDefault="00E136A0"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 xml:space="preserve">сельского поселения </w:t>
      </w:r>
      <w:r>
        <w:rPr>
          <w:sz w:val="26"/>
          <w:szCs w:val="26"/>
        </w:rPr>
        <w:t>Пригородное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E136A0" w:rsidRPr="00704A37" w:rsidRDefault="00E136A0"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E136A0" w:rsidRPr="00704A37" w:rsidRDefault="00E136A0"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 xml:space="preserve">сельского поселения </w:t>
      </w:r>
      <w:r>
        <w:rPr>
          <w:sz w:val="26"/>
          <w:szCs w:val="26"/>
        </w:rPr>
        <w:t xml:space="preserve">Пригородное. </w:t>
      </w:r>
    </w:p>
    <w:p w:rsidR="00E136A0" w:rsidRPr="00704A37" w:rsidRDefault="00E136A0"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E136A0" w:rsidRPr="00704A37" w:rsidRDefault="00E136A0"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E136A0" w:rsidRPr="00704A37" w:rsidRDefault="00E136A0"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E136A0" w:rsidRPr="00704A37" w:rsidRDefault="00E136A0" w:rsidP="00670EC4">
      <w:pPr>
        <w:widowControl w:val="0"/>
        <w:ind w:firstLine="709"/>
        <w:jc w:val="both"/>
        <w:outlineLvl w:val="0"/>
        <w:rPr>
          <w:b/>
          <w:caps/>
          <w:sz w:val="26"/>
          <w:szCs w:val="26"/>
        </w:rPr>
      </w:pPr>
    </w:p>
    <w:p w:rsidR="00E136A0" w:rsidRPr="00704A37" w:rsidRDefault="00E136A0"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E136A0" w:rsidRPr="00704A37" w:rsidTr="0053022B">
        <w:trPr>
          <w:trHeight w:val="567"/>
          <w:tblHeader/>
          <w:jc w:val="center"/>
        </w:trPr>
        <w:tc>
          <w:tcPr>
            <w:tcW w:w="509" w:type="dxa"/>
            <w:vAlign w:val="center"/>
          </w:tcPr>
          <w:p w:rsidR="00E136A0" w:rsidRPr="0053022B" w:rsidRDefault="00E136A0" w:rsidP="0053022B">
            <w:pPr>
              <w:widowControl w:val="0"/>
              <w:ind w:left="-57" w:right="-57"/>
              <w:jc w:val="center"/>
              <w:rPr>
                <w:b/>
              </w:rPr>
            </w:pPr>
            <w:r w:rsidRPr="0053022B">
              <w:rPr>
                <w:b/>
                <w:sz w:val="22"/>
                <w:szCs w:val="22"/>
              </w:rPr>
              <w:t>№ п/п</w:t>
            </w:r>
          </w:p>
        </w:tc>
        <w:tc>
          <w:tcPr>
            <w:tcW w:w="4844" w:type="dxa"/>
            <w:vAlign w:val="center"/>
          </w:tcPr>
          <w:p w:rsidR="00E136A0" w:rsidRPr="0053022B" w:rsidRDefault="00E136A0" w:rsidP="0053022B">
            <w:pPr>
              <w:widowControl w:val="0"/>
              <w:ind w:left="-57" w:right="-57"/>
              <w:jc w:val="center"/>
              <w:rPr>
                <w:rFonts w:ascii="Times New Roman ??????????" w:hAnsi="Times New Roman ??????????"/>
                <w:b/>
              </w:rPr>
            </w:pPr>
            <w:r w:rsidRPr="0053022B">
              <w:rPr>
                <w:rFonts w:ascii="Times New Roman ??????????" w:hAnsi="Times New Roman ??????????"/>
                <w:b/>
                <w:spacing w:val="-2"/>
                <w:sz w:val="22"/>
                <w:szCs w:val="22"/>
              </w:rPr>
              <w:t>Наименование нормативов градостроительного</w:t>
            </w:r>
            <w:r w:rsidRPr="0053022B">
              <w:rPr>
                <w:b/>
                <w:sz w:val="22"/>
                <w:szCs w:val="22"/>
              </w:rPr>
              <w:t xml:space="preserve">проектирования </w:t>
            </w:r>
          </w:p>
        </w:tc>
        <w:tc>
          <w:tcPr>
            <w:tcW w:w="4838" w:type="dxa"/>
            <w:vAlign w:val="center"/>
          </w:tcPr>
          <w:p w:rsidR="00E136A0" w:rsidRPr="0053022B" w:rsidRDefault="00E136A0" w:rsidP="0053022B">
            <w:pPr>
              <w:widowControl w:val="0"/>
              <w:jc w:val="center"/>
              <w:rPr>
                <w:rFonts w:ascii="Times New Roman ??????????" w:hAnsi="Times New Roman ??????????"/>
                <w:b/>
                <w:i/>
                <w:iCs/>
              </w:rPr>
            </w:pPr>
            <w:r w:rsidRPr="0053022B">
              <w:rPr>
                <w:rFonts w:ascii="Times New Roman ??????????" w:hAnsi="Times New Roman ??????????"/>
                <w:b/>
                <w:iCs/>
                <w:sz w:val="22"/>
                <w:szCs w:val="22"/>
              </w:rPr>
              <w:t>Федеральные нормативные правовые и</w:t>
            </w:r>
          </w:p>
          <w:p w:rsidR="00E136A0" w:rsidRPr="0053022B" w:rsidRDefault="00E136A0" w:rsidP="0053022B">
            <w:pPr>
              <w:widowControl w:val="0"/>
              <w:jc w:val="center"/>
              <w:rPr>
                <w:rFonts w:ascii="Times New Roman ??????????" w:hAnsi="Times New Roman ??????????"/>
                <w:b/>
                <w:i/>
                <w:iCs/>
              </w:rPr>
            </w:pPr>
            <w:r w:rsidRPr="0053022B">
              <w:rPr>
                <w:rFonts w:ascii="Times New Roman ??????????" w:hAnsi="Times New Roman ??????????"/>
                <w:b/>
                <w:iCs/>
                <w:sz w:val="22"/>
                <w:szCs w:val="22"/>
              </w:rPr>
              <w:t>нормативно-технические документы</w:t>
            </w:r>
          </w:p>
        </w:tc>
      </w:tr>
      <w:tr w:rsidR="00E136A0" w:rsidRPr="00704A37" w:rsidTr="0053022B">
        <w:trPr>
          <w:trHeight w:val="1421"/>
          <w:jc w:val="center"/>
        </w:trPr>
        <w:tc>
          <w:tcPr>
            <w:tcW w:w="10191" w:type="dxa"/>
            <w:gridSpan w:val="3"/>
            <w:vAlign w:val="center"/>
          </w:tcPr>
          <w:p w:rsidR="00E136A0" w:rsidRPr="0053022B" w:rsidRDefault="00E136A0" w:rsidP="0053022B">
            <w:pPr>
              <w:widowControl w:val="0"/>
              <w:suppressAutoHyphens/>
              <w:spacing w:line="360" w:lineRule="auto"/>
              <w:jc w:val="center"/>
              <w:rPr>
                <w:b/>
                <w:i/>
                <w:iCs/>
                <w:sz w:val="26"/>
                <w:szCs w:val="26"/>
              </w:rPr>
            </w:pPr>
            <w:r w:rsidRPr="0053022B">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16.</w:t>
            </w:r>
          </w:p>
        </w:tc>
        <w:tc>
          <w:tcPr>
            <w:tcW w:w="9682" w:type="dxa"/>
            <w:gridSpan w:val="2"/>
            <w:vAlign w:val="center"/>
          </w:tcPr>
          <w:p w:rsidR="00E136A0" w:rsidRPr="0053022B" w:rsidRDefault="00E136A0" w:rsidP="0053022B">
            <w:pPr>
              <w:widowControl w:val="0"/>
              <w:suppressAutoHyphens/>
              <w:rPr>
                <w:i/>
                <w:iCs/>
              </w:rPr>
            </w:pPr>
            <w:r w:rsidRPr="0053022B">
              <w:rPr>
                <w:iCs/>
                <w:sz w:val="22"/>
                <w:szCs w:val="22"/>
              </w:rPr>
              <w:t>Нормативы градостроительного проектирования объектов инженерной инфраструктуры:</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pPr>
            <w:r w:rsidRPr="0053022B">
              <w:rPr>
                <w:sz w:val="22"/>
                <w:szCs w:val="22"/>
              </w:rPr>
              <w:t>Электроснабжение</w:t>
            </w:r>
          </w:p>
        </w:tc>
        <w:tc>
          <w:tcPr>
            <w:tcW w:w="4838" w:type="dxa"/>
          </w:tcPr>
          <w:p w:rsidR="00E136A0" w:rsidRPr="0053022B" w:rsidRDefault="00E136A0" w:rsidP="0053022B">
            <w:pPr>
              <w:widowControl w:val="0"/>
              <w:jc w:val="center"/>
              <w:rPr>
                <w:i/>
                <w:iCs/>
              </w:rPr>
            </w:pPr>
            <w:r w:rsidRPr="0053022B">
              <w:rPr>
                <w:iCs/>
                <w:sz w:val="22"/>
                <w:szCs w:val="22"/>
              </w:rPr>
              <w:t>СП 42.13330.2011, ПУЭ, РД 34.20.185-94,</w:t>
            </w:r>
          </w:p>
          <w:p w:rsidR="00E136A0" w:rsidRPr="0053022B" w:rsidRDefault="00E136A0" w:rsidP="0053022B">
            <w:pPr>
              <w:widowControl w:val="0"/>
              <w:jc w:val="center"/>
              <w:rPr>
                <w:i/>
                <w:iCs/>
              </w:rPr>
            </w:pPr>
            <w:r w:rsidRPr="0053022B">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E136A0" w:rsidRPr="0053022B" w:rsidRDefault="00E136A0" w:rsidP="0053022B">
            <w:pPr>
              <w:widowControl w:val="0"/>
              <w:jc w:val="center"/>
              <w:rPr>
                <w:i/>
                <w:iCs/>
              </w:rPr>
            </w:pPr>
            <w:r w:rsidRPr="0053022B">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pPr>
            <w:r w:rsidRPr="0053022B">
              <w:rPr>
                <w:sz w:val="22"/>
                <w:szCs w:val="22"/>
              </w:rPr>
              <w:t>Теплоснабжение</w:t>
            </w:r>
          </w:p>
        </w:tc>
        <w:tc>
          <w:tcPr>
            <w:tcW w:w="4838" w:type="dxa"/>
          </w:tcPr>
          <w:p w:rsidR="00E136A0" w:rsidRPr="0053022B" w:rsidRDefault="00E136A0" w:rsidP="0053022B">
            <w:pPr>
              <w:widowControl w:val="0"/>
              <w:suppressAutoHyphens/>
              <w:jc w:val="center"/>
              <w:rPr>
                <w:i/>
                <w:iCs/>
              </w:rPr>
            </w:pPr>
            <w:r w:rsidRPr="0053022B">
              <w:rPr>
                <w:iCs/>
                <w:sz w:val="22"/>
                <w:szCs w:val="22"/>
              </w:rPr>
              <w:t xml:space="preserve">СП 124.13330.2012, СП 42.13330.2011, </w:t>
            </w:r>
          </w:p>
          <w:p w:rsidR="00E136A0" w:rsidRPr="0053022B" w:rsidRDefault="00E136A0" w:rsidP="0053022B">
            <w:pPr>
              <w:widowControl w:val="0"/>
              <w:suppressAutoHyphens/>
              <w:jc w:val="center"/>
              <w:rPr>
                <w:i/>
                <w:iCs/>
              </w:rPr>
            </w:pPr>
            <w:r w:rsidRPr="0053022B">
              <w:rPr>
                <w:iCs/>
                <w:sz w:val="22"/>
                <w:szCs w:val="22"/>
              </w:rPr>
              <w:t>СП 89.13330.2012, СанПиН 2.2.1/2.1.1.1200-03</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pPr>
            <w:r w:rsidRPr="0053022B">
              <w:rPr>
                <w:sz w:val="22"/>
                <w:szCs w:val="22"/>
              </w:rPr>
              <w:t>Газоснабжение</w:t>
            </w:r>
          </w:p>
        </w:tc>
        <w:tc>
          <w:tcPr>
            <w:tcW w:w="4838" w:type="dxa"/>
          </w:tcPr>
          <w:p w:rsidR="00E136A0" w:rsidRPr="0053022B" w:rsidRDefault="00E136A0" w:rsidP="0053022B">
            <w:pPr>
              <w:suppressAutoHyphens/>
              <w:jc w:val="center"/>
              <w:rPr>
                <w:i/>
                <w:iCs/>
              </w:rPr>
            </w:pPr>
            <w:r w:rsidRPr="0053022B">
              <w:rPr>
                <w:iCs/>
                <w:sz w:val="22"/>
                <w:szCs w:val="22"/>
              </w:rPr>
              <w:t xml:space="preserve">СП 62.13330.2011*, СП 42.13330.2011, </w:t>
            </w:r>
          </w:p>
          <w:p w:rsidR="00E136A0" w:rsidRPr="0053022B" w:rsidRDefault="00E136A0" w:rsidP="0053022B">
            <w:pPr>
              <w:suppressAutoHyphens/>
              <w:jc w:val="center"/>
              <w:rPr>
                <w:i/>
                <w:iCs/>
              </w:rPr>
            </w:pPr>
            <w:r w:rsidRPr="0053022B">
              <w:rPr>
                <w:iCs/>
                <w:sz w:val="22"/>
                <w:szCs w:val="22"/>
              </w:rPr>
              <w:t>СП 42-101-2003</w:t>
            </w:r>
            <w:r w:rsidRPr="0053022B">
              <w:rPr>
                <w:rStyle w:val="apple-converted-space"/>
                <w:iCs/>
                <w:sz w:val="22"/>
                <w:szCs w:val="22"/>
              </w:rPr>
              <w:t xml:space="preserve">, </w:t>
            </w:r>
            <w:r w:rsidRPr="0053022B">
              <w:rPr>
                <w:iCs/>
                <w:sz w:val="22"/>
                <w:szCs w:val="22"/>
              </w:rPr>
              <w:t xml:space="preserve">СанПиН 2.2.1/2.1.1.1200-03, </w:t>
            </w:r>
            <w:r w:rsidRPr="0053022B">
              <w:rPr>
                <w:bCs/>
                <w:iCs/>
                <w:shd w:val="clear" w:color="auto" w:fill="FFFFFF"/>
              </w:rPr>
              <w:t xml:space="preserve">СП 123.13330.2012, </w:t>
            </w:r>
            <w:r w:rsidRPr="0053022B">
              <w:rPr>
                <w:iCs/>
                <w:sz w:val="22"/>
                <w:szCs w:val="22"/>
              </w:rPr>
              <w:t xml:space="preserve">Федеральный закон от 22.07.2008 № 123-ФЗ «Технический регламент о требованиях пожарной безопасности», </w:t>
            </w:r>
          </w:p>
          <w:p w:rsidR="00E136A0" w:rsidRPr="0053022B" w:rsidRDefault="00E136A0" w:rsidP="0053022B">
            <w:pPr>
              <w:widowControl w:val="0"/>
              <w:jc w:val="center"/>
              <w:rPr>
                <w:i/>
                <w:iCs/>
              </w:rPr>
            </w:pPr>
            <w:r w:rsidRPr="0053022B">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pPr>
            <w:r w:rsidRPr="0053022B">
              <w:rPr>
                <w:sz w:val="22"/>
                <w:szCs w:val="22"/>
              </w:rPr>
              <w:t>Водоснабжение</w:t>
            </w:r>
          </w:p>
        </w:tc>
        <w:tc>
          <w:tcPr>
            <w:tcW w:w="4838" w:type="dxa"/>
          </w:tcPr>
          <w:p w:rsidR="00E136A0" w:rsidRPr="0053022B" w:rsidRDefault="00E136A0" w:rsidP="0053022B">
            <w:pPr>
              <w:widowControl w:val="0"/>
              <w:suppressAutoHyphens/>
              <w:jc w:val="center"/>
              <w:rPr>
                <w:i/>
                <w:iCs/>
              </w:rPr>
            </w:pPr>
            <w:r w:rsidRPr="0053022B">
              <w:rPr>
                <w:iCs/>
                <w:sz w:val="22"/>
                <w:szCs w:val="22"/>
              </w:rPr>
              <w:t>СП 30.13330.2012, СП 31.13330.2012,</w:t>
            </w:r>
          </w:p>
          <w:p w:rsidR="00E136A0" w:rsidRPr="0053022B" w:rsidRDefault="00E136A0" w:rsidP="0053022B">
            <w:pPr>
              <w:widowControl w:val="0"/>
              <w:suppressAutoHyphens/>
              <w:jc w:val="center"/>
              <w:rPr>
                <w:i/>
                <w:iCs/>
              </w:rPr>
            </w:pPr>
            <w:r w:rsidRPr="0053022B">
              <w:rPr>
                <w:iCs/>
                <w:sz w:val="22"/>
                <w:szCs w:val="22"/>
              </w:rPr>
              <w:t>СП 42.13330.2011, СанПиН 2.1.4.1074-01,</w:t>
            </w:r>
          </w:p>
          <w:p w:rsidR="00E136A0" w:rsidRPr="0053022B" w:rsidRDefault="00E136A0" w:rsidP="0053022B">
            <w:pPr>
              <w:widowControl w:val="0"/>
              <w:suppressAutoHyphens/>
              <w:jc w:val="center"/>
              <w:rPr>
                <w:i/>
                <w:iCs/>
              </w:rPr>
            </w:pPr>
            <w:r w:rsidRPr="0053022B">
              <w:rPr>
                <w:iCs/>
                <w:sz w:val="22"/>
                <w:szCs w:val="22"/>
              </w:rPr>
              <w:t>СанПиН 2.1.4.1175-02, ГОСТ 2761-84*,</w:t>
            </w:r>
          </w:p>
          <w:p w:rsidR="00E136A0" w:rsidRPr="0053022B" w:rsidRDefault="00E136A0" w:rsidP="0053022B">
            <w:pPr>
              <w:widowControl w:val="0"/>
              <w:suppressAutoHyphens/>
              <w:jc w:val="center"/>
              <w:rPr>
                <w:i/>
                <w:iCs/>
              </w:rPr>
            </w:pPr>
            <w:r w:rsidRPr="0053022B">
              <w:rPr>
                <w:iCs/>
                <w:sz w:val="22"/>
                <w:szCs w:val="22"/>
              </w:rPr>
              <w:t>СанПиН 2.1.4.1110-02, ГОСТ Р 51617-2000,</w:t>
            </w:r>
          </w:p>
          <w:p w:rsidR="00E136A0" w:rsidRPr="0053022B" w:rsidRDefault="00E136A0" w:rsidP="0053022B">
            <w:pPr>
              <w:widowControl w:val="0"/>
              <w:suppressAutoHyphens/>
              <w:jc w:val="center"/>
              <w:rPr>
                <w:i/>
                <w:iCs/>
              </w:rPr>
            </w:pPr>
            <w:r w:rsidRPr="0053022B">
              <w:rPr>
                <w:iCs/>
                <w:sz w:val="22"/>
                <w:szCs w:val="22"/>
              </w:rPr>
              <w:t>Водный кодекс Российской Федерации</w:t>
            </w:r>
          </w:p>
          <w:p w:rsidR="00E136A0" w:rsidRPr="0053022B" w:rsidRDefault="00E136A0" w:rsidP="0053022B">
            <w:pPr>
              <w:widowControl w:val="0"/>
              <w:suppressAutoHyphens/>
              <w:jc w:val="center"/>
              <w:rPr>
                <w:i/>
                <w:iCs/>
              </w:rPr>
            </w:pPr>
            <w:r w:rsidRPr="0053022B">
              <w:rPr>
                <w:iCs/>
                <w:sz w:val="22"/>
                <w:szCs w:val="22"/>
              </w:rPr>
              <w:t>от 03.06.2006 № 74-ФЗ</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pPr>
            <w:r w:rsidRPr="0053022B">
              <w:rPr>
                <w:sz w:val="22"/>
                <w:szCs w:val="22"/>
              </w:rPr>
              <w:t>Водоотведение (канализация)</w:t>
            </w:r>
          </w:p>
        </w:tc>
        <w:tc>
          <w:tcPr>
            <w:tcW w:w="4838" w:type="dxa"/>
          </w:tcPr>
          <w:p w:rsidR="00E136A0" w:rsidRPr="0053022B" w:rsidRDefault="00E136A0" w:rsidP="0053022B">
            <w:pPr>
              <w:widowControl w:val="0"/>
              <w:suppressAutoHyphens/>
              <w:jc w:val="center"/>
              <w:rPr>
                <w:i/>
                <w:iCs/>
              </w:rPr>
            </w:pPr>
            <w:r w:rsidRPr="0053022B">
              <w:rPr>
                <w:iCs/>
                <w:sz w:val="22"/>
                <w:szCs w:val="22"/>
              </w:rPr>
              <w:t xml:space="preserve">СП 30.13330.2012, СП 32.13330.2012, </w:t>
            </w:r>
          </w:p>
          <w:p w:rsidR="00E136A0" w:rsidRPr="0053022B" w:rsidRDefault="00E136A0" w:rsidP="0053022B">
            <w:pPr>
              <w:widowControl w:val="0"/>
              <w:suppressAutoHyphens/>
              <w:jc w:val="center"/>
              <w:rPr>
                <w:i/>
                <w:iCs/>
              </w:rPr>
            </w:pPr>
            <w:r w:rsidRPr="0053022B">
              <w:rPr>
                <w:iCs/>
                <w:sz w:val="22"/>
                <w:szCs w:val="22"/>
              </w:rPr>
              <w:t xml:space="preserve">СП 42.13330.2011, СанПиН 2.1.5.980-00, </w:t>
            </w:r>
          </w:p>
          <w:p w:rsidR="00E136A0" w:rsidRPr="0053022B" w:rsidRDefault="00E136A0" w:rsidP="0053022B">
            <w:pPr>
              <w:widowControl w:val="0"/>
              <w:suppressAutoHyphens/>
              <w:jc w:val="center"/>
              <w:rPr>
                <w:i/>
                <w:iCs/>
              </w:rPr>
            </w:pPr>
            <w:r w:rsidRPr="0053022B">
              <w:rPr>
                <w:iCs/>
                <w:sz w:val="22"/>
                <w:szCs w:val="22"/>
              </w:rPr>
              <w:t>СанПиН 2.2.1/2.1.1.1200-03, ГОСТ Р 51617-2000, ОДМ 218.5.001-2008, Водный кодекс Российской Федерации от 03.06.2006 № 74-ФЗ</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pPr>
            <w:r w:rsidRPr="0053022B">
              <w:rPr>
                <w:sz w:val="22"/>
                <w:szCs w:val="22"/>
              </w:rPr>
              <w:t>Объекты связи</w:t>
            </w:r>
          </w:p>
        </w:tc>
        <w:tc>
          <w:tcPr>
            <w:tcW w:w="4838" w:type="dxa"/>
          </w:tcPr>
          <w:p w:rsidR="00E136A0" w:rsidRPr="0053022B" w:rsidRDefault="00E136A0" w:rsidP="0053022B">
            <w:pPr>
              <w:suppressAutoHyphens/>
              <w:jc w:val="center"/>
              <w:rPr>
                <w:i/>
                <w:iCs/>
              </w:rPr>
            </w:pPr>
            <w:r w:rsidRPr="0053022B">
              <w:rPr>
                <w:iCs/>
                <w:sz w:val="22"/>
                <w:szCs w:val="22"/>
              </w:rPr>
              <w:t xml:space="preserve">СП 42.13330.2011, СН 461-74, </w:t>
            </w:r>
          </w:p>
          <w:p w:rsidR="00E136A0" w:rsidRPr="0053022B" w:rsidRDefault="00E136A0" w:rsidP="0053022B">
            <w:pPr>
              <w:suppressAutoHyphens/>
              <w:jc w:val="center"/>
              <w:rPr>
                <w:i/>
                <w:iCs/>
              </w:rPr>
            </w:pPr>
            <w:r w:rsidRPr="0053022B">
              <w:rPr>
                <w:iCs/>
                <w:sz w:val="22"/>
                <w:szCs w:val="22"/>
              </w:rPr>
              <w:t>СанПиН 2.2.1/2.1.1.1200-03,</w:t>
            </w:r>
          </w:p>
          <w:p w:rsidR="00E136A0" w:rsidRPr="0053022B" w:rsidRDefault="00E136A0" w:rsidP="0053022B">
            <w:pPr>
              <w:jc w:val="center"/>
              <w:rPr>
                <w:i/>
                <w:iCs/>
              </w:rPr>
            </w:pPr>
            <w:r w:rsidRPr="0053022B">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pPr>
            <w:r w:rsidRPr="0053022B">
              <w:rPr>
                <w:sz w:val="22"/>
                <w:szCs w:val="22"/>
              </w:rPr>
              <w:t>Размещение инженерных сетей</w:t>
            </w:r>
          </w:p>
        </w:tc>
        <w:tc>
          <w:tcPr>
            <w:tcW w:w="4838" w:type="dxa"/>
          </w:tcPr>
          <w:p w:rsidR="00E136A0" w:rsidRPr="0053022B" w:rsidRDefault="00E136A0" w:rsidP="0053022B">
            <w:pPr>
              <w:suppressAutoHyphens/>
              <w:jc w:val="center"/>
              <w:rPr>
                <w:i/>
                <w:iCs/>
              </w:rPr>
            </w:pPr>
            <w:r w:rsidRPr="0053022B">
              <w:rPr>
                <w:iCs/>
                <w:sz w:val="22"/>
                <w:szCs w:val="22"/>
              </w:rPr>
              <w:t>СП 42.13330.2011, СП 18.13330.2011,</w:t>
            </w:r>
          </w:p>
          <w:p w:rsidR="00E136A0" w:rsidRPr="0053022B" w:rsidRDefault="00E136A0" w:rsidP="0053022B">
            <w:pPr>
              <w:suppressAutoHyphens/>
              <w:jc w:val="center"/>
              <w:rPr>
                <w:i/>
                <w:iCs/>
              </w:rPr>
            </w:pPr>
            <w:r w:rsidRPr="0053022B">
              <w:rPr>
                <w:iCs/>
                <w:sz w:val="22"/>
                <w:szCs w:val="22"/>
              </w:rPr>
              <w:t>СП 31.13330.2012, СП 62.13330.2011,</w:t>
            </w:r>
          </w:p>
          <w:p w:rsidR="00E136A0" w:rsidRPr="0053022B" w:rsidRDefault="00E136A0" w:rsidP="0053022B">
            <w:pPr>
              <w:suppressAutoHyphens/>
              <w:jc w:val="center"/>
              <w:rPr>
                <w:i/>
                <w:iCs/>
              </w:rPr>
            </w:pPr>
            <w:r w:rsidRPr="0053022B">
              <w:rPr>
                <w:iCs/>
                <w:sz w:val="22"/>
                <w:szCs w:val="22"/>
              </w:rPr>
              <w:t xml:space="preserve">СП 32.13330.2012, СНиП 41-02-2003, </w:t>
            </w:r>
          </w:p>
          <w:p w:rsidR="00E136A0" w:rsidRPr="0053022B" w:rsidRDefault="00E136A0" w:rsidP="0053022B">
            <w:pPr>
              <w:suppressAutoHyphens/>
              <w:jc w:val="center"/>
              <w:rPr>
                <w:i/>
                <w:iCs/>
              </w:rPr>
            </w:pPr>
            <w:r w:rsidRPr="0053022B">
              <w:rPr>
                <w:iCs/>
                <w:sz w:val="22"/>
                <w:szCs w:val="22"/>
              </w:rPr>
              <w:t xml:space="preserve">СанПиН 2.2.1/2.1.1.1200-03, </w:t>
            </w:r>
          </w:p>
          <w:p w:rsidR="00E136A0" w:rsidRPr="0053022B" w:rsidRDefault="00E136A0" w:rsidP="0053022B">
            <w:pPr>
              <w:suppressAutoHyphens/>
              <w:jc w:val="center"/>
              <w:rPr>
                <w:i/>
                <w:iCs/>
              </w:rPr>
            </w:pPr>
            <w:r w:rsidRPr="0053022B">
              <w:rPr>
                <w:iCs/>
                <w:sz w:val="22"/>
                <w:szCs w:val="22"/>
              </w:rPr>
              <w:t>Федеральный закон от 22.07.2008 № 123-ФЗ «Технический регламент о требованиях пожарной безопасности»</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17.</w:t>
            </w:r>
          </w:p>
        </w:tc>
        <w:tc>
          <w:tcPr>
            <w:tcW w:w="9682" w:type="dxa"/>
            <w:gridSpan w:val="2"/>
            <w:vAlign w:val="center"/>
          </w:tcPr>
          <w:p w:rsidR="00E136A0" w:rsidRPr="0053022B" w:rsidRDefault="00E136A0" w:rsidP="0053022B">
            <w:pPr>
              <w:widowControl w:val="0"/>
              <w:suppressAutoHyphens/>
              <w:rPr>
                <w:i/>
                <w:iCs/>
              </w:rPr>
            </w:pPr>
            <w:r w:rsidRPr="0053022B">
              <w:rPr>
                <w:iCs/>
                <w:sz w:val="22"/>
                <w:szCs w:val="22"/>
              </w:rPr>
              <w:t>Нормативы градостроительного проектирования зон транспортной инфраструктуры:</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Сеть улиц и дорог сельского поселения</w:t>
            </w:r>
          </w:p>
        </w:tc>
        <w:tc>
          <w:tcPr>
            <w:tcW w:w="4838" w:type="dxa"/>
          </w:tcPr>
          <w:p w:rsidR="00E136A0" w:rsidRPr="0053022B" w:rsidRDefault="00E136A0" w:rsidP="0053022B">
            <w:pPr>
              <w:widowControl w:val="0"/>
              <w:suppressAutoHyphens/>
              <w:jc w:val="center"/>
              <w:rPr>
                <w:i/>
                <w:iCs/>
              </w:rPr>
            </w:pPr>
            <w:r w:rsidRPr="0053022B">
              <w:rPr>
                <w:iCs/>
                <w:sz w:val="22"/>
                <w:szCs w:val="22"/>
              </w:rPr>
              <w:t>СП 42.13330.2011, СП 18.13330.2011,</w:t>
            </w:r>
          </w:p>
          <w:p w:rsidR="00E136A0" w:rsidRPr="0053022B" w:rsidRDefault="00E136A0" w:rsidP="0053022B">
            <w:pPr>
              <w:widowControl w:val="0"/>
              <w:suppressAutoHyphens/>
              <w:jc w:val="center"/>
              <w:rPr>
                <w:i/>
                <w:iCs/>
              </w:rPr>
            </w:pPr>
            <w:r w:rsidRPr="0053022B">
              <w:rPr>
                <w:iCs/>
                <w:sz w:val="22"/>
                <w:szCs w:val="22"/>
              </w:rPr>
              <w:t>СНиП 2.05.11-83 с учетом пропускной способности улиц и дорог</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Сеть общественного пассажирского транспорта</w:t>
            </w:r>
          </w:p>
        </w:tc>
        <w:tc>
          <w:tcPr>
            <w:tcW w:w="4838" w:type="dxa"/>
          </w:tcPr>
          <w:p w:rsidR="00E136A0" w:rsidRPr="0053022B" w:rsidRDefault="00E136A0" w:rsidP="0053022B">
            <w:pPr>
              <w:widowControl w:val="0"/>
              <w:suppressAutoHyphens/>
              <w:jc w:val="center"/>
              <w:rPr>
                <w:i/>
                <w:iCs/>
              </w:rPr>
            </w:pPr>
            <w:r w:rsidRPr="0053022B">
              <w:rPr>
                <w:iCs/>
                <w:sz w:val="22"/>
                <w:szCs w:val="22"/>
              </w:rPr>
              <w:t xml:space="preserve">СП 42.13330.2011, СП 34.13330.2012, </w:t>
            </w:r>
          </w:p>
          <w:p w:rsidR="00E136A0" w:rsidRPr="0053022B" w:rsidRDefault="00E136A0" w:rsidP="0053022B">
            <w:pPr>
              <w:widowControl w:val="0"/>
              <w:suppressAutoHyphens/>
              <w:jc w:val="center"/>
              <w:rPr>
                <w:i/>
                <w:iCs/>
              </w:rPr>
            </w:pPr>
            <w:r w:rsidRPr="0053022B">
              <w:rPr>
                <w:iCs/>
                <w:sz w:val="22"/>
                <w:szCs w:val="22"/>
              </w:rPr>
              <w:t xml:space="preserve">Рекомендации по проектированию улиц и дорог городов и сельских поселений </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Сооружения и устройства для хранения и обслуживания транспортных средств</w:t>
            </w:r>
          </w:p>
        </w:tc>
        <w:tc>
          <w:tcPr>
            <w:tcW w:w="4838" w:type="dxa"/>
          </w:tcPr>
          <w:p w:rsidR="00E136A0" w:rsidRPr="0053022B" w:rsidRDefault="00E136A0" w:rsidP="0053022B">
            <w:pPr>
              <w:widowControl w:val="0"/>
              <w:suppressAutoHyphens/>
              <w:jc w:val="center"/>
              <w:rPr>
                <w:i/>
                <w:iCs/>
              </w:rPr>
            </w:pPr>
            <w:r w:rsidRPr="0053022B">
              <w:rPr>
                <w:iCs/>
                <w:sz w:val="22"/>
                <w:szCs w:val="22"/>
              </w:rPr>
              <w:t>СП 113.13330.2012, СП 30-102-99,</w:t>
            </w:r>
          </w:p>
          <w:p w:rsidR="00E136A0" w:rsidRPr="0053022B" w:rsidRDefault="00E136A0" w:rsidP="0053022B">
            <w:pPr>
              <w:widowControl w:val="0"/>
              <w:suppressAutoHyphens/>
              <w:jc w:val="center"/>
              <w:rPr>
                <w:i/>
                <w:iCs/>
              </w:rPr>
            </w:pPr>
            <w:r w:rsidRPr="0053022B">
              <w:rPr>
                <w:iCs/>
                <w:sz w:val="22"/>
                <w:szCs w:val="22"/>
              </w:rPr>
              <w:t>СП 42.13330.2011, СанПиН 2.2.1/2.1.1.1200-03</w:t>
            </w:r>
          </w:p>
          <w:p w:rsidR="00E136A0" w:rsidRPr="0053022B" w:rsidRDefault="00E136A0" w:rsidP="0053022B">
            <w:pPr>
              <w:widowControl w:val="0"/>
              <w:suppressAutoHyphens/>
              <w:jc w:val="center"/>
              <w:rPr>
                <w:i/>
                <w:iCs/>
              </w:rPr>
            </w:pPr>
            <w:r w:rsidRPr="0053022B">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E136A0" w:rsidRPr="0053022B" w:rsidRDefault="00E136A0" w:rsidP="0053022B">
            <w:pPr>
              <w:widowControl w:val="0"/>
              <w:suppressAutoHyphens/>
              <w:jc w:val="center"/>
              <w:rPr>
                <w:i/>
                <w:iCs/>
              </w:rPr>
            </w:pPr>
            <w:r w:rsidRPr="0053022B">
              <w:rPr>
                <w:iCs/>
                <w:sz w:val="22"/>
                <w:szCs w:val="22"/>
              </w:rPr>
              <w:t>НПБ 111-98*, СП 4.13130.2013</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18.</w:t>
            </w:r>
          </w:p>
        </w:tc>
        <w:tc>
          <w:tcPr>
            <w:tcW w:w="9682" w:type="dxa"/>
            <w:gridSpan w:val="2"/>
            <w:vAlign w:val="center"/>
          </w:tcPr>
          <w:p w:rsidR="00E136A0" w:rsidRPr="0053022B" w:rsidRDefault="00E136A0" w:rsidP="0053022B">
            <w:pPr>
              <w:widowControl w:val="0"/>
              <w:suppressAutoHyphens/>
              <w:rPr>
                <w:i/>
                <w:iCs/>
              </w:rPr>
            </w:pPr>
            <w:r w:rsidRPr="0053022B">
              <w:rPr>
                <w:iCs/>
                <w:sz w:val="22"/>
                <w:szCs w:val="22"/>
              </w:rPr>
              <w:t>Нормативы градостроительного проектирования общественно-деловых зон:</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Классификация, размещение и нормативные параметры общественно-деловых зон</w:t>
            </w:r>
          </w:p>
        </w:tc>
        <w:tc>
          <w:tcPr>
            <w:tcW w:w="4838" w:type="dxa"/>
          </w:tcPr>
          <w:p w:rsidR="00E136A0" w:rsidRPr="0053022B" w:rsidRDefault="00E136A0" w:rsidP="0053022B">
            <w:pPr>
              <w:widowControl w:val="0"/>
              <w:suppressAutoHyphens/>
              <w:jc w:val="center"/>
              <w:rPr>
                <w:i/>
                <w:iCs/>
              </w:rPr>
            </w:pPr>
            <w:r w:rsidRPr="0053022B">
              <w:rPr>
                <w:iCs/>
                <w:sz w:val="22"/>
                <w:szCs w:val="22"/>
              </w:rPr>
              <w:t>СП 42.13330.2011</w:t>
            </w:r>
          </w:p>
          <w:p w:rsidR="00E136A0" w:rsidRPr="0053022B" w:rsidRDefault="00E136A0" w:rsidP="0053022B">
            <w:pPr>
              <w:widowControl w:val="0"/>
              <w:suppressAutoHyphens/>
              <w:jc w:val="center"/>
              <w:rPr>
                <w:i/>
                <w:iCs/>
              </w:rPr>
            </w:pPr>
            <w:r w:rsidRPr="0053022B">
              <w:rPr>
                <w:iCs/>
                <w:sz w:val="22"/>
                <w:szCs w:val="22"/>
              </w:rPr>
              <w:t>СП 18.13330.2011</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Объекты обслуживания:</w:t>
            </w:r>
          </w:p>
        </w:tc>
        <w:tc>
          <w:tcPr>
            <w:tcW w:w="4838" w:type="dxa"/>
          </w:tcPr>
          <w:p w:rsidR="00E136A0" w:rsidRPr="0053022B" w:rsidRDefault="00E136A0" w:rsidP="0053022B">
            <w:pPr>
              <w:widowControl w:val="0"/>
              <w:suppressAutoHyphens/>
              <w:jc w:val="center"/>
              <w:rPr>
                <w:i/>
                <w:iCs/>
              </w:rPr>
            </w:pP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ind w:left="142" w:hanging="142"/>
            </w:pPr>
            <w:r w:rsidRPr="0053022B">
              <w:rPr>
                <w:sz w:val="22"/>
                <w:szCs w:val="22"/>
              </w:rPr>
              <w:t>- объекты физической культуры и массового спорта</w:t>
            </w:r>
          </w:p>
        </w:tc>
        <w:tc>
          <w:tcPr>
            <w:tcW w:w="4838" w:type="dxa"/>
          </w:tcPr>
          <w:p w:rsidR="00E136A0" w:rsidRPr="0053022B" w:rsidRDefault="00E136A0" w:rsidP="0053022B">
            <w:pPr>
              <w:widowControl w:val="0"/>
              <w:suppressAutoHyphens/>
              <w:jc w:val="center"/>
              <w:rPr>
                <w:i/>
                <w:iCs/>
              </w:rPr>
            </w:pPr>
            <w:r w:rsidRPr="0053022B">
              <w:rPr>
                <w:iCs/>
                <w:sz w:val="22"/>
                <w:szCs w:val="22"/>
              </w:rPr>
              <w:t xml:space="preserve">СП 31-112-2004, СП 35-103-2001, </w:t>
            </w:r>
          </w:p>
          <w:p w:rsidR="00E136A0" w:rsidRPr="0053022B" w:rsidRDefault="00E136A0" w:rsidP="0053022B">
            <w:pPr>
              <w:widowControl w:val="0"/>
              <w:suppressAutoHyphens/>
              <w:jc w:val="center"/>
              <w:rPr>
                <w:i/>
                <w:iCs/>
              </w:rPr>
            </w:pPr>
            <w:r w:rsidRPr="0053022B">
              <w:rPr>
                <w:iCs/>
                <w:sz w:val="22"/>
                <w:szCs w:val="22"/>
              </w:rPr>
              <w:t>СП 59.13330.2012, СП 42.13330.2011,</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03.07.1996 №1063-р,</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19.10.1999 № 1683-р</w:t>
            </w:r>
          </w:p>
        </w:tc>
      </w:tr>
      <w:tr w:rsidR="00E136A0" w:rsidRPr="00704A37" w:rsidTr="0053022B">
        <w:trPr>
          <w:trHeight w:val="1821"/>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ind w:left="142" w:hanging="142"/>
            </w:pPr>
            <w:r w:rsidRPr="0053022B">
              <w:rPr>
                <w:sz w:val="22"/>
                <w:szCs w:val="22"/>
              </w:rPr>
              <w:t>- объекты образования</w:t>
            </w:r>
          </w:p>
        </w:tc>
        <w:tc>
          <w:tcPr>
            <w:tcW w:w="4838" w:type="dxa"/>
          </w:tcPr>
          <w:p w:rsidR="00E136A0" w:rsidRPr="0053022B" w:rsidRDefault="00E136A0" w:rsidP="0053022B">
            <w:pPr>
              <w:widowControl w:val="0"/>
              <w:jc w:val="center"/>
              <w:rPr>
                <w:i/>
                <w:iCs/>
              </w:rPr>
            </w:pPr>
            <w:r w:rsidRPr="0053022B">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E136A0" w:rsidRPr="0053022B" w:rsidRDefault="00E136A0" w:rsidP="0053022B">
            <w:pPr>
              <w:widowControl w:val="0"/>
              <w:suppressAutoHyphens/>
              <w:jc w:val="center"/>
              <w:rPr>
                <w:i/>
                <w:iCs/>
              </w:rPr>
            </w:pPr>
            <w:r w:rsidRPr="0053022B">
              <w:rPr>
                <w:iCs/>
                <w:sz w:val="22"/>
                <w:szCs w:val="22"/>
              </w:rPr>
              <w:t>СанПиН 2.4.1.3049-13, СанПиН 2.4.2.2821-10, Распоряжение Правительства Российской Федерации от 03.07.1996 №1063-р,</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19.10.1999 № 1683-р</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ind w:left="142" w:hanging="142"/>
            </w:pPr>
            <w:r w:rsidRPr="0053022B">
              <w:rPr>
                <w:sz w:val="22"/>
                <w:szCs w:val="22"/>
              </w:rPr>
              <w:t>- объекты здравоохранения</w:t>
            </w:r>
          </w:p>
        </w:tc>
        <w:tc>
          <w:tcPr>
            <w:tcW w:w="4838" w:type="dxa"/>
          </w:tcPr>
          <w:p w:rsidR="00E136A0" w:rsidRPr="0053022B" w:rsidRDefault="00E136A0" w:rsidP="0053022B">
            <w:pPr>
              <w:widowControl w:val="0"/>
              <w:suppressAutoHyphens/>
              <w:jc w:val="center"/>
              <w:rPr>
                <w:i/>
                <w:iCs/>
              </w:rPr>
            </w:pPr>
            <w:r w:rsidRPr="0053022B">
              <w:rPr>
                <w:iCs/>
                <w:sz w:val="22"/>
                <w:szCs w:val="22"/>
              </w:rPr>
              <w:t>СП 42.13330.2011, СП 158.13330.2014,</w:t>
            </w:r>
          </w:p>
          <w:p w:rsidR="00E136A0" w:rsidRPr="0053022B" w:rsidRDefault="00E136A0" w:rsidP="0053022B">
            <w:pPr>
              <w:widowControl w:val="0"/>
              <w:suppressAutoHyphens/>
              <w:jc w:val="center"/>
              <w:rPr>
                <w:i/>
                <w:iCs/>
              </w:rPr>
            </w:pPr>
            <w:r w:rsidRPr="0053022B">
              <w:rPr>
                <w:iCs/>
                <w:sz w:val="22"/>
                <w:szCs w:val="22"/>
              </w:rPr>
              <w:t>СП 146.13330.2012,</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03.07.1996 №1063-р,</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19.10.1999 № 1683-р</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tabs>
                <w:tab w:val="left" w:pos="1440"/>
              </w:tabs>
              <w:suppressAutoHyphens/>
              <w:ind w:left="142" w:hanging="142"/>
            </w:pPr>
            <w:r w:rsidRPr="0053022B">
              <w:rPr>
                <w:sz w:val="22"/>
                <w:szCs w:val="22"/>
              </w:rPr>
              <w:t>- объекты культуры и искусства</w:t>
            </w:r>
          </w:p>
        </w:tc>
        <w:tc>
          <w:tcPr>
            <w:tcW w:w="4838" w:type="dxa"/>
          </w:tcPr>
          <w:p w:rsidR="00E136A0" w:rsidRPr="0053022B" w:rsidRDefault="00E136A0" w:rsidP="0053022B">
            <w:pPr>
              <w:widowControl w:val="0"/>
              <w:suppressAutoHyphens/>
              <w:jc w:val="center"/>
              <w:rPr>
                <w:i/>
                <w:iCs/>
              </w:rPr>
            </w:pPr>
            <w:r w:rsidRPr="0053022B">
              <w:rPr>
                <w:iCs/>
                <w:sz w:val="22"/>
                <w:szCs w:val="22"/>
              </w:rPr>
              <w:t>СП 42.13330.2011, СП 31-103-99</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03.07.1996 №1063-р,</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19.10.1999 № 1683-р</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ind w:left="142" w:hanging="142"/>
            </w:pPr>
            <w:r w:rsidRPr="0053022B">
              <w:rPr>
                <w:sz w:val="22"/>
                <w:szCs w:val="22"/>
              </w:rPr>
              <w:t>- объекты, необходимые для формирования архивных фондов</w:t>
            </w:r>
          </w:p>
        </w:tc>
        <w:tc>
          <w:tcPr>
            <w:tcW w:w="4838" w:type="dxa"/>
          </w:tcPr>
          <w:p w:rsidR="00E136A0" w:rsidRPr="0053022B" w:rsidRDefault="00E136A0" w:rsidP="0053022B">
            <w:pPr>
              <w:widowControl w:val="0"/>
              <w:suppressAutoHyphens/>
              <w:jc w:val="center"/>
              <w:rPr>
                <w:i/>
                <w:iCs/>
              </w:rPr>
            </w:pPr>
            <w:r w:rsidRPr="0053022B">
              <w:rPr>
                <w:iCs/>
                <w:sz w:val="22"/>
                <w:szCs w:val="22"/>
              </w:rPr>
              <w:t>СП 42.13330.2011, СП 118.13330.2012</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ind w:left="142" w:hanging="142"/>
            </w:pPr>
            <w:r w:rsidRPr="0053022B">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E136A0" w:rsidRPr="0053022B" w:rsidRDefault="00E136A0" w:rsidP="0053022B">
            <w:pPr>
              <w:widowControl w:val="0"/>
              <w:suppressAutoHyphens/>
              <w:jc w:val="center"/>
              <w:rPr>
                <w:i/>
                <w:iCs/>
              </w:rPr>
            </w:pPr>
            <w:r w:rsidRPr="0053022B">
              <w:rPr>
                <w:iCs/>
                <w:sz w:val="22"/>
                <w:szCs w:val="22"/>
              </w:rPr>
              <w:t>СП 42.13330.2011</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19.</w:t>
            </w:r>
          </w:p>
        </w:tc>
        <w:tc>
          <w:tcPr>
            <w:tcW w:w="9682" w:type="dxa"/>
            <w:gridSpan w:val="2"/>
            <w:vAlign w:val="center"/>
          </w:tcPr>
          <w:p w:rsidR="00E136A0" w:rsidRPr="0053022B" w:rsidRDefault="00E136A0" w:rsidP="0053022B">
            <w:pPr>
              <w:widowControl w:val="0"/>
              <w:rPr>
                <w:i/>
                <w:iCs/>
              </w:rPr>
            </w:pPr>
            <w:r w:rsidRPr="0053022B">
              <w:rPr>
                <w:iCs/>
                <w:sz w:val="22"/>
                <w:szCs w:val="22"/>
              </w:rPr>
              <w:t>Нормативы градостроительного проектирования зон специального назначения:</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C335C3">
            <w:r w:rsidRPr="0053022B">
              <w:rPr>
                <w:sz w:val="22"/>
                <w:szCs w:val="22"/>
              </w:rPr>
              <w:t>Объекты, необходимые для организации ритуальных услуг, места захоронения</w:t>
            </w:r>
          </w:p>
        </w:tc>
        <w:tc>
          <w:tcPr>
            <w:tcW w:w="4838" w:type="dxa"/>
          </w:tcPr>
          <w:p w:rsidR="00E136A0" w:rsidRPr="0053022B" w:rsidRDefault="00E136A0" w:rsidP="0053022B">
            <w:pPr>
              <w:widowControl w:val="0"/>
              <w:jc w:val="center"/>
              <w:rPr>
                <w:i/>
                <w:iCs/>
              </w:rPr>
            </w:pPr>
            <w:r w:rsidRPr="0053022B">
              <w:rPr>
                <w:iCs/>
                <w:sz w:val="22"/>
                <w:szCs w:val="22"/>
              </w:rPr>
              <w:t>СП 42.13330.2011</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jc w:val="both"/>
            </w:pPr>
            <w:r w:rsidRPr="0053022B">
              <w:rPr>
                <w:sz w:val="22"/>
                <w:szCs w:val="22"/>
              </w:rPr>
              <w:t>Объекты размещения, обезвреживания отходов</w:t>
            </w:r>
          </w:p>
        </w:tc>
        <w:tc>
          <w:tcPr>
            <w:tcW w:w="4838" w:type="dxa"/>
          </w:tcPr>
          <w:p w:rsidR="00E136A0" w:rsidRPr="0053022B" w:rsidRDefault="00E136A0" w:rsidP="0053022B">
            <w:pPr>
              <w:widowControl w:val="0"/>
              <w:jc w:val="center"/>
              <w:rPr>
                <w:i/>
                <w:iCs/>
              </w:rPr>
            </w:pPr>
            <w:r w:rsidRPr="0053022B">
              <w:rPr>
                <w:iCs/>
                <w:sz w:val="22"/>
                <w:szCs w:val="22"/>
              </w:rPr>
              <w:t>СП 42.13330.2011, СанПиН 2.1.7.1322-03</w:t>
            </w:r>
          </w:p>
          <w:p w:rsidR="00E136A0" w:rsidRPr="0053022B" w:rsidRDefault="00E136A0" w:rsidP="0053022B">
            <w:pPr>
              <w:widowControl w:val="0"/>
              <w:jc w:val="center"/>
              <w:rPr>
                <w:i/>
                <w:iCs/>
              </w:rPr>
            </w:pPr>
            <w:r w:rsidRPr="0053022B">
              <w:rPr>
                <w:iCs/>
                <w:sz w:val="22"/>
                <w:szCs w:val="22"/>
              </w:rPr>
              <w:t>СП 2.1.7.1038-01, СНиП 2.01.28-85,</w:t>
            </w:r>
          </w:p>
          <w:p w:rsidR="00E136A0" w:rsidRPr="0053022B" w:rsidRDefault="00E136A0" w:rsidP="0053022B">
            <w:pPr>
              <w:widowControl w:val="0"/>
              <w:jc w:val="center"/>
              <w:rPr>
                <w:i/>
                <w:iCs/>
              </w:rPr>
            </w:pPr>
            <w:r w:rsidRPr="0053022B">
              <w:rPr>
                <w:iCs/>
                <w:sz w:val="22"/>
                <w:szCs w:val="22"/>
              </w:rPr>
              <w:t>ГОСТ Р 51617-2000</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20.</w:t>
            </w:r>
          </w:p>
        </w:tc>
        <w:tc>
          <w:tcPr>
            <w:tcW w:w="9682" w:type="dxa"/>
            <w:gridSpan w:val="2"/>
            <w:vAlign w:val="center"/>
          </w:tcPr>
          <w:p w:rsidR="00E136A0" w:rsidRPr="0053022B" w:rsidRDefault="00E136A0" w:rsidP="0053022B">
            <w:pPr>
              <w:widowControl w:val="0"/>
              <w:rPr>
                <w:i/>
                <w:iCs/>
              </w:rPr>
            </w:pPr>
            <w:r w:rsidRPr="0053022B">
              <w:rPr>
                <w:iCs/>
                <w:sz w:val="22"/>
                <w:szCs w:val="22"/>
              </w:rPr>
              <w:t>Нормативы градостроительного проектирования жилых зон:</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Нормативы площади функционально-планировочных элементов жилых зон</w:t>
            </w:r>
          </w:p>
        </w:tc>
        <w:tc>
          <w:tcPr>
            <w:tcW w:w="4838" w:type="dxa"/>
          </w:tcPr>
          <w:p w:rsidR="00E136A0" w:rsidRPr="0053022B" w:rsidRDefault="00E136A0" w:rsidP="0053022B">
            <w:pPr>
              <w:widowControl w:val="0"/>
              <w:jc w:val="center"/>
              <w:rPr>
                <w:i/>
                <w:iCs/>
              </w:rPr>
            </w:pPr>
            <w:r w:rsidRPr="0053022B">
              <w:rPr>
                <w:iCs/>
                <w:sz w:val="22"/>
                <w:szCs w:val="22"/>
              </w:rPr>
              <w:t>СП 42.13330.2011</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Нормативные параметры жилой застройки сельских поселений</w:t>
            </w:r>
          </w:p>
        </w:tc>
        <w:tc>
          <w:tcPr>
            <w:tcW w:w="4838" w:type="dxa"/>
          </w:tcPr>
          <w:p w:rsidR="00E136A0" w:rsidRPr="0053022B" w:rsidRDefault="00E136A0" w:rsidP="0053022B">
            <w:pPr>
              <w:widowControl w:val="0"/>
              <w:jc w:val="center"/>
              <w:rPr>
                <w:i/>
                <w:iCs/>
              </w:rPr>
            </w:pPr>
            <w:r w:rsidRPr="0053022B">
              <w:rPr>
                <w:iCs/>
                <w:sz w:val="22"/>
                <w:szCs w:val="22"/>
              </w:rPr>
              <w:t xml:space="preserve">СП 42.13330.2011, СП 30-102-99, </w:t>
            </w:r>
          </w:p>
          <w:p w:rsidR="00E136A0" w:rsidRPr="0053022B" w:rsidRDefault="00E136A0" w:rsidP="0053022B">
            <w:pPr>
              <w:widowControl w:val="0"/>
              <w:jc w:val="center"/>
              <w:rPr>
                <w:i/>
                <w:iCs/>
              </w:rPr>
            </w:pPr>
            <w:r w:rsidRPr="0053022B">
              <w:rPr>
                <w:iCs/>
                <w:sz w:val="22"/>
                <w:szCs w:val="22"/>
              </w:rPr>
              <w:t>Федеральный закон от 22.07.2008 № 123-ФЗ «Технический регламент о требованиях пожарной безопасности»</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21.</w:t>
            </w:r>
          </w:p>
        </w:tc>
        <w:tc>
          <w:tcPr>
            <w:tcW w:w="9682" w:type="dxa"/>
            <w:gridSpan w:val="2"/>
            <w:vAlign w:val="center"/>
          </w:tcPr>
          <w:p w:rsidR="00E136A0" w:rsidRPr="0053022B" w:rsidRDefault="00E136A0" w:rsidP="0053022B">
            <w:pPr>
              <w:widowControl w:val="0"/>
              <w:rPr>
                <w:i/>
                <w:iCs/>
              </w:rPr>
            </w:pPr>
            <w:r w:rsidRPr="0053022B">
              <w:rPr>
                <w:iCs/>
                <w:sz w:val="22"/>
                <w:szCs w:val="22"/>
              </w:rPr>
              <w:t>Развитие застроенных территорий: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pPr>
            <w:r w:rsidRPr="0053022B">
              <w:rPr>
                <w:sz w:val="22"/>
                <w:szCs w:val="22"/>
              </w:rPr>
              <w:t>Нормативные параметры реконструкции застроенных территорий</w:t>
            </w:r>
          </w:p>
        </w:tc>
        <w:tc>
          <w:tcPr>
            <w:tcW w:w="4838" w:type="dxa"/>
          </w:tcPr>
          <w:p w:rsidR="00E136A0" w:rsidRPr="0053022B" w:rsidRDefault="00E136A0" w:rsidP="0053022B">
            <w:pPr>
              <w:pStyle w:val="NoSpacing"/>
              <w:widowControl w:val="0"/>
              <w:spacing w:line="240" w:lineRule="auto"/>
              <w:ind w:firstLine="0"/>
              <w:jc w:val="center"/>
              <w:rPr>
                <w:i/>
                <w:iCs/>
              </w:rPr>
            </w:pPr>
            <w:r w:rsidRPr="0053022B">
              <w:rPr>
                <w:iCs/>
                <w:sz w:val="22"/>
                <w:szCs w:val="22"/>
              </w:rPr>
              <w:t>Градостроительный кодекс Российской Федерации от 29.12.2004 № 190-ФЗ, СП 42.13330.2011</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22.</w:t>
            </w:r>
          </w:p>
        </w:tc>
        <w:tc>
          <w:tcPr>
            <w:tcW w:w="9682" w:type="dxa"/>
            <w:gridSpan w:val="2"/>
            <w:vAlign w:val="center"/>
          </w:tcPr>
          <w:p w:rsidR="00E136A0" w:rsidRPr="0053022B" w:rsidRDefault="00E136A0" w:rsidP="0053022B">
            <w:pPr>
              <w:pStyle w:val="NoSpacing"/>
              <w:widowControl w:val="0"/>
              <w:spacing w:line="240" w:lineRule="auto"/>
              <w:ind w:firstLine="0"/>
              <w:jc w:val="left"/>
              <w:rPr>
                <w:i/>
                <w:iCs/>
              </w:rPr>
            </w:pPr>
            <w:r w:rsidRPr="0053022B">
              <w:rPr>
                <w:iCs/>
                <w:sz w:val="22"/>
                <w:szCs w:val="22"/>
              </w:rPr>
              <w:t>Нормативы градостроительного проектирования производственных зон:</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pPr>
            <w:r w:rsidRPr="0053022B">
              <w:rPr>
                <w:sz w:val="22"/>
                <w:szCs w:val="22"/>
              </w:rPr>
              <w:t>Классификация, размещение и нормативные параметры производственных зон</w:t>
            </w:r>
          </w:p>
        </w:tc>
        <w:tc>
          <w:tcPr>
            <w:tcW w:w="4838" w:type="dxa"/>
          </w:tcPr>
          <w:p w:rsidR="00E136A0" w:rsidRPr="0053022B" w:rsidRDefault="00E136A0" w:rsidP="0053022B">
            <w:pPr>
              <w:pStyle w:val="NoSpacing"/>
              <w:widowControl w:val="0"/>
              <w:spacing w:line="240" w:lineRule="auto"/>
              <w:jc w:val="center"/>
              <w:rPr>
                <w:i/>
                <w:iCs/>
              </w:rPr>
            </w:pPr>
            <w:r w:rsidRPr="0053022B">
              <w:rPr>
                <w:iCs/>
                <w:sz w:val="22"/>
                <w:szCs w:val="22"/>
              </w:rPr>
              <w:t xml:space="preserve">СП 42.13330.2011, СП 18.13330.2011, </w:t>
            </w:r>
          </w:p>
          <w:p w:rsidR="00E136A0" w:rsidRPr="0053022B" w:rsidRDefault="00E136A0" w:rsidP="0053022B">
            <w:pPr>
              <w:pStyle w:val="NoSpacing"/>
              <w:widowControl w:val="0"/>
              <w:spacing w:line="240" w:lineRule="auto"/>
              <w:ind w:firstLine="0"/>
              <w:jc w:val="center"/>
              <w:rPr>
                <w:i/>
                <w:iCs/>
              </w:rPr>
            </w:pPr>
            <w:r w:rsidRPr="0053022B">
              <w:rPr>
                <w:iCs/>
                <w:sz w:val="22"/>
                <w:szCs w:val="22"/>
              </w:rPr>
              <w:t>СанПиН 2.2.1/2.1.1.1200-03</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pPr>
            <w:r w:rsidRPr="0053022B">
              <w:rPr>
                <w:sz w:val="22"/>
                <w:szCs w:val="22"/>
              </w:rPr>
              <w:t>Иные виды производственных зон (научно-производственные зоны и другие)</w:t>
            </w:r>
          </w:p>
        </w:tc>
        <w:tc>
          <w:tcPr>
            <w:tcW w:w="4838" w:type="dxa"/>
          </w:tcPr>
          <w:p w:rsidR="00E136A0" w:rsidRPr="0053022B" w:rsidRDefault="00E136A0" w:rsidP="0053022B">
            <w:pPr>
              <w:pStyle w:val="NoSpacing"/>
              <w:widowControl w:val="0"/>
              <w:spacing w:line="240" w:lineRule="auto"/>
              <w:ind w:firstLine="53"/>
              <w:jc w:val="center"/>
              <w:rPr>
                <w:i/>
                <w:iCs/>
              </w:rPr>
            </w:pPr>
            <w:r w:rsidRPr="0053022B">
              <w:rPr>
                <w:iCs/>
                <w:sz w:val="22"/>
                <w:szCs w:val="22"/>
              </w:rPr>
              <w:t>СП 18.13330.2011, СП 42.13330.2011</w:t>
            </w:r>
          </w:p>
          <w:p w:rsidR="00E136A0" w:rsidRPr="0053022B" w:rsidRDefault="00E136A0" w:rsidP="0053022B">
            <w:pPr>
              <w:pStyle w:val="NoSpacing"/>
              <w:widowControl w:val="0"/>
              <w:spacing w:line="240" w:lineRule="auto"/>
              <w:ind w:firstLine="0"/>
              <w:jc w:val="center"/>
              <w:rPr>
                <w:i/>
                <w:iCs/>
              </w:rPr>
            </w:pPr>
            <w:r w:rsidRPr="0053022B">
              <w:rPr>
                <w:iCs/>
                <w:sz w:val="22"/>
                <w:szCs w:val="22"/>
              </w:rPr>
              <w:t>Федеральный закон от 22.07.2008 № 123-ФЗ «Технический регламент о требованиях пожарной безопасности», СП 4.13130.2013</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tabs>
                <w:tab w:val="left" w:pos="1752"/>
              </w:tabs>
            </w:pPr>
            <w:r w:rsidRPr="0053022B">
              <w:rPr>
                <w:sz w:val="22"/>
                <w:szCs w:val="22"/>
              </w:rPr>
              <w:t>Нормативные параметры коммунально-складских зон</w:t>
            </w:r>
          </w:p>
        </w:tc>
        <w:tc>
          <w:tcPr>
            <w:tcW w:w="4838" w:type="dxa"/>
          </w:tcPr>
          <w:p w:rsidR="00E136A0" w:rsidRPr="0053022B" w:rsidRDefault="00E136A0" w:rsidP="0053022B">
            <w:pPr>
              <w:pStyle w:val="NoSpacing"/>
              <w:widowControl w:val="0"/>
              <w:spacing w:line="240" w:lineRule="auto"/>
              <w:ind w:firstLine="0"/>
              <w:jc w:val="center"/>
              <w:rPr>
                <w:i/>
                <w:iCs/>
              </w:rPr>
            </w:pPr>
            <w:r w:rsidRPr="0053022B">
              <w:rPr>
                <w:iCs/>
                <w:sz w:val="22"/>
                <w:szCs w:val="22"/>
              </w:rPr>
              <w:t>СП 42.13330.2011, СанПиН 2.2.1/2.1.1.1200-03</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23.</w:t>
            </w:r>
          </w:p>
        </w:tc>
        <w:tc>
          <w:tcPr>
            <w:tcW w:w="9682" w:type="dxa"/>
            <w:gridSpan w:val="2"/>
            <w:vAlign w:val="center"/>
          </w:tcPr>
          <w:p w:rsidR="00E136A0" w:rsidRPr="0053022B" w:rsidRDefault="00E136A0" w:rsidP="0053022B">
            <w:pPr>
              <w:pStyle w:val="NoSpacing"/>
              <w:widowControl w:val="0"/>
              <w:spacing w:line="240" w:lineRule="auto"/>
              <w:ind w:firstLine="0"/>
              <w:jc w:val="left"/>
              <w:rPr>
                <w:i/>
                <w:iCs/>
              </w:rPr>
            </w:pPr>
            <w:r w:rsidRPr="0053022B">
              <w:rPr>
                <w:iCs/>
                <w:sz w:val="22"/>
                <w:szCs w:val="22"/>
              </w:rPr>
              <w:t>Нормативы градостроительного проектирования рекреационных зон:</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tabs>
                <w:tab w:val="left" w:pos="3904"/>
              </w:tabs>
            </w:pPr>
            <w:r w:rsidRPr="0053022B">
              <w:rPr>
                <w:sz w:val="22"/>
                <w:szCs w:val="22"/>
              </w:rPr>
              <w:t>Нормативные параметры озелененных территорий общего пользования</w:t>
            </w:r>
          </w:p>
        </w:tc>
        <w:tc>
          <w:tcPr>
            <w:tcW w:w="4838" w:type="dxa"/>
          </w:tcPr>
          <w:p w:rsidR="00E136A0" w:rsidRPr="0053022B" w:rsidRDefault="00E136A0" w:rsidP="0053022B">
            <w:pPr>
              <w:pStyle w:val="NoSpacing"/>
              <w:widowControl w:val="0"/>
              <w:spacing w:line="240" w:lineRule="auto"/>
              <w:ind w:firstLine="53"/>
              <w:jc w:val="center"/>
              <w:rPr>
                <w:i/>
                <w:iCs/>
              </w:rPr>
            </w:pPr>
            <w:r w:rsidRPr="0053022B">
              <w:rPr>
                <w:iCs/>
                <w:sz w:val="22"/>
                <w:szCs w:val="22"/>
              </w:rPr>
              <w:t xml:space="preserve">СП 42.13330.2011, СП 18.13330.2011, </w:t>
            </w:r>
          </w:p>
          <w:p w:rsidR="00E136A0" w:rsidRPr="0053022B" w:rsidRDefault="00E136A0" w:rsidP="0053022B">
            <w:pPr>
              <w:pStyle w:val="NoSpacing"/>
              <w:widowControl w:val="0"/>
              <w:spacing w:line="240" w:lineRule="auto"/>
              <w:ind w:firstLine="53"/>
              <w:jc w:val="center"/>
              <w:rPr>
                <w:i/>
                <w:iCs/>
              </w:rPr>
            </w:pPr>
            <w:r w:rsidRPr="0053022B">
              <w:rPr>
                <w:iCs/>
                <w:sz w:val="22"/>
                <w:szCs w:val="22"/>
              </w:rPr>
              <w:t xml:space="preserve">СанПиН 2.4.1.2660-10, СанПиН 2.4.2.2821-10 </w:t>
            </w:r>
          </w:p>
          <w:p w:rsidR="00E136A0" w:rsidRPr="0053022B" w:rsidRDefault="00E136A0" w:rsidP="0053022B">
            <w:pPr>
              <w:pStyle w:val="NoSpacing"/>
              <w:widowControl w:val="0"/>
              <w:spacing w:line="240" w:lineRule="auto"/>
              <w:ind w:firstLine="53"/>
              <w:jc w:val="center"/>
              <w:rPr>
                <w:i/>
                <w:iCs/>
              </w:rPr>
            </w:pPr>
            <w:r w:rsidRPr="0053022B">
              <w:rPr>
                <w:iCs/>
                <w:sz w:val="22"/>
                <w:szCs w:val="22"/>
              </w:rPr>
              <w:t>СанПиН 2.4.3.1186-03, СанПиН 2.1.3.2630-10,</w:t>
            </w:r>
          </w:p>
          <w:p w:rsidR="00E136A0" w:rsidRPr="0053022B" w:rsidRDefault="00E136A0" w:rsidP="0053022B">
            <w:pPr>
              <w:pStyle w:val="NoSpacing"/>
              <w:widowControl w:val="0"/>
              <w:spacing w:line="240" w:lineRule="auto"/>
              <w:ind w:firstLine="53"/>
              <w:jc w:val="center"/>
              <w:rPr>
                <w:i/>
                <w:iCs/>
              </w:rPr>
            </w:pPr>
            <w:r w:rsidRPr="0053022B">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Нормативные параметры зон туризма и отдыха</w:t>
            </w:r>
          </w:p>
        </w:tc>
        <w:tc>
          <w:tcPr>
            <w:tcW w:w="4838" w:type="dxa"/>
          </w:tcPr>
          <w:p w:rsidR="00E136A0" w:rsidRPr="0053022B" w:rsidRDefault="00E136A0" w:rsidP="0053022B">
            <w:pPr>
              <w:widowControl w:val="0"/>
              <w:jc w:val="center"/>
              <w:rPr>
                <w:i/>
                <w:iCs/>
              </w:rPr>
            </w:pPr>
            <w:r w:rsidRPr="0053022B">
              <w:rPr>
                <w:iCs/>
                <w:sz w:val="22"/>
                <w:szCs w:val="22"/>
              </w:rPr>
              <w:t>СП 42.13330.2011, ГОСТ 17.1.5.02-80,</w:t>
            </w:r>
          </w:p>
          <w:p w:rsidR="00E136A0" w:rsidRPr="0053022B" w:rsidRDefault="00E136A0" w:rsidP="0053022B">
            <w:pPr>
              <w:widowControl w:val="0"/>
              <w:jc w:val="center"/>
              <w:rPr>
                <w:i/>
                <w:iCs/>
              </w:rPr>
            </w:pPr>
            <w:r w:rsidRPr="0053022B">
              <w:rPr>
                <w:iCs/>
                <w:sz w:val="22"/>
                <w:szCs w:val="22"/>
              </w:rPr>
              <w:t>СанПиН 42-128-4690-88,</w:t>
            </w:r>
          </w:p>
          <w:p w:rsidR="00E136A0" w:rsidRPr="0053022B" w:rsidRDefault="00E136A0" w:rsidP="0053022B">
            <w:pPr>
              <w:widowControl w:val="0"/>
              <w:jc w:val="center"/>
              <w:rPr>
                <w:i/>
                <w:iCs/>
              </w:rPr>
            </w:pPr>
            <w:r w:rsidRPr="0053022B">
              <w:rPr>
                <w:iCs/>
                <w:sz w:val="22"/>
                <w:szCs w:val="22"/>
              </w:rPr>
              <w:t>Методические рекомендации по разработке норм и правил по благоустройству территорий муниципальных образований</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24.</w:t>
            </w:r>
          </w:p>
        </w:tc>
        <w:tc>
          <w:tcPr>
            <w:tcW w:w="9682" w:type="dxa"/>
            <w:gridSpan w:val="2"/>
            <w:vAlign w:val="center"/>
          </w:tcPr>
          <w:p w:rsidR="00E136A0" w:rsidRPr="0053022B" w:rsidRDefault="00E136A0" w:rsidP="0053022B">
            <w:pPr>
              <w:widowControl w:val="0"/>
              <w:rPr>
                <w:i/>
                <w:iCs/>
              </w:rPr>
            </w:pPr>
            <w:r w:rsidRPr="0053022B">
              <w:rPr>
                <w:iCs/>
                <w:sz w:val="22"/>
                <w:szCs w:val="22"/>
              </w:rPr>
              <w:t>Комплексное благоустройство территории:</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rPr>
                <w:vertAlign w:val="superscript"/>
              </w:rPr>
            </w:pPr>
            <w:r w:rsidRPr="0053022B">
              <w:rPr>
                <w:sz w:val="22"/>
                <w:szCs w:val="22"/>
              </w:rPr>
              <w:t xml:space="preserve">Площадки </w:t>
            </w:r>
          </w:p>
        </w:tc>
        <w:tc>
          <w:tcPr>
            <w:tcW w:w="4838" w:type="dxa"/>
          </w:tcPr>
          <w:p w:rsidR="00E136A0" w:rsidRPr="0053022B" w:rsidRDefault="00E136A0" w:rsidP="0053022B">
            <w:pPr>
              <w:widowControl w:val="0"/>
              <w:jc w:val="center"/>
              <w:rPr>
                <w:bCs/>
                <w:i/>
                <w:iCs/>
              </w:rPr>
            </w:pPr>
            <w:r w:rsidRPr="0053022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pPr>
            <w:r w:rsidRPr="0053022B">
              <w:rPr>
                <w:sz w:val="22"/>
                <w:szCs w:val="22"/>
              </w:rPr>
              <w:t xml:space="preserve">Покрытия </w:t>
            </w:r>
          </w:p>
        </w:tc>
        <w:tc>
          <w:tcPr>
            <w:tcW w:w="4838" w:type="dxa"/>
          </w:tcPr>
          <w:p w:rsidR="00E136A0" w:rsidRPr="0053022B" w:rsidRDefault="00E136A0" w:rsidP="0053022B">
            <w:pPr>
              <w:widowControl w:val="0"/>
              <w:spacing w:line="239" w:lineRule="auto"/>
              <w:jc w:val="center"/>
              <w:rPr>
                <w:bCs/>
                <w:i/>
                <w:iCs/>
              </w:rPr>
            </w:pPr>
            <w:r w:rsidRPr="0053022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pPr>
            <w:r w:rsidRPr="0053022B">
              <w:rPr>
                <w:sz w:val="22"/>
                <w:szCs w:val="22"/>
              </w:rPr>
              <w:t>Ограждения</w:t>
            </w:r>
          </w:p>
        </w:tc>
        <w:tc>
          <w:tcPr>
            <w:tcW w:w="4838" w:type="dxa"/>
          </w:tcPr>
          <w:p w:rsidR="00E136A0" w:rsidRPr="0053022B" w:rsidRDefault="00E136A0" w:rsidP="0053022B">
            <w:pPr>
              <w:widowControl w:val="0"/>
              <w:spacing w:line="239" w:lineRule="auto"/>
              <w:jc w:val="center"/>
              <w:rPr>
                <w:bCs/>
                <w:i/>
                <w:iCs/>
              </w:rPr>
            </w:pPr>
            <w:r w:rsidRPr="0053022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Наружное освещение</w:t>
            </w:r>
          </w:p>
        </w:tc>
        <w:tc>
          <w:tcPr>
            <w:tcW w:w="4838" w:type="dxa"/>
          </w:tcPr>
          <w:p w:rsidR="00E136A0" w:rsidRPr="0053022B" w:rsidRDefault="00E136A0" w:rsidP="0053022B">
            <w:pPr>
              <w:widowControl w:val="0"/>
              <w:jc w:val="center"/>
              <w:rPr>
                <w:i/>
                <w:iCs/>
              </w:rPr>
            </w:pPr>
            <w:r w:rsidRPr="0053022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Рекламные конструкции</w:t>
            </w:r>
          </w:p>
        </w:tc>
        <w:tc>
          <w:tcPr>
            <w:tcW w:w="4838" w:type="dxa"/>
          </w:tcPr>
          <w:p w:rsidR="00E136A0" w:rsidRPr="0053022B" w:rsidRDefault="00E136A0" w:rsidP="0053022B">
            <w:pPr>
              <w:widowControl w:val="0"/>
              <w:jc w:val="center"/>
              <w:rPr>
                <w:i/>
                <w:iCs/>
              </w:rPr>
            </w:pPr>
            <w:r w:rsidRPr="0053022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Некапитальные нестационарные сооружения</w:t>
            </w:r>
          </w:p>
        </w:tc>
        <w:tc>
          <w:tcPr>
            <w:tcW w:w="4838" w:type="dxa"/>
          </w:tcPr>
          <w:p w:rsidR="00E136A0" w:rsidRPr="0053022B" w:rsidRDefault="00E136A0" w:rsidP="0053022B">
            <w:pPr>
              <w:widowControl w:val="0"/>
              <w:jc w:val="center"/>
              <w:rPr>
                <w:i/>
                <w:iCs/>
              </w:rPr>
            </w:pPr>
            <w:r w:rsidRPr="0053022B">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25.</w:t>
            </w:r>
          </w:p>
        </w:tc>
        <w:tc>
          <w:tcPr>
            <w:tcW w:w="9682" w:type="dxa"/>
            <w:gridSpan w:val="2"/>
            <w:vAlign w:val="center"/>
          </w:tcPr>
          <w:p w:rsidR="00E136A0" w:rsidRPr="0053022B" w:rsidRDefault="00E136A0" w:rsidP="0053022B">
            <w:pPr>
              <w:widowControl w:val="0"/>
              <w:rPr>
                <w:i/>
                <w:iCs/>
              </w:rPr>
            </w:pPr>
            <w:r w:rsidRPr="0053022B">
              <w:rPr>
                <w:iCs/>
                <w:sz w:val="22"/>
                <w:szCs w:val="22"/>
              </w:rPr>
              <w:t>Нормативы градостроительного проектирования зон сельскохозяйственного использования:</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E136A0" w:rsidRPr="0053022B" w:rsidRDefault="00E136A0" w:rsidP="0053022B">
            <w:pPr>
              <w:widowControl w:val="0"/>
              <w:jc w:val="center"/>
              <w:rPr>
                <w:i/>
                <w:iCs/>
              </w:rPr>
            </w:pPr>
            <w:r w:rsidRPr="0053022B">
              <w:rPr>
                <w:iCs/>
                <w:sz w:val="22"/>
                <w:szCs w:val="22"/>
              </w:rPr>
              <w:t>СП 11.13130.2009, СП 42.13330.2011,</w:t>
            </w:r>
          </w:p>
          <w:p w:rsidR="00E136A0" w:rsidRPr="0053022B" w:rsidRDefault="00E136A0" w:rsidP="0053022B">
            <w:pPr>
              <w:widowControl w:val="0"/>
              <w:jc w:val="center"/>
              <w:rPr>
                <w:i/>
                <w:iCs/>
              </w:rPr>
            </w:pPr>
            <w:r w:rsidRPr="0053022B">
              <w:rPr>
                <w:iCs/>
                <w:sz w:val="22"/>
                <w:szCs w:val="22"/>
              </w:rPr>
              <w:t>СП 18.13330.2011, СП 19.13330.2011</w:t>
            </w:r>
          </w:p>
          <w:p w:rsidR="00E136A0" w:rsidRPr="0053022B" w:rsidRDefault="00E136A0" w:rsidP="0053022B">
            <w:pPr>
              <w:widowControl w:val="0"/>
              <w:jc w:val="center"/>
              <w:rPr>
                <w:i/>
                <w:iCs/>
              </w:rPr>
            </w:pPr>
            <w:r w:rsidRPr="0053022B">
              <w:rPr>
                <w:iCs/>
                <w:sz w:val="22"/>
                <w:szCs w:val="22"/>
              </w:rPr>
              <w:t>СанПиН 2.2.1/2.1.1.1200-03</w:t>
            </w:r>
          </w:p>
          <w:p w:rsidR="00E136A0" w:rsidRPr="0053022B" w:rsidRDefault="00E136A0" w:rsidP="0053022B">
            <w:pPr>
              <w:widowControl w:val="0"/>
              <w:jc w:val="center"/>
              <w:rPr>
                <w:i/>
                <w:iCs/>
              </w:rPr>
            </w:pPr>
            <w:r w:rsidRPr="0053022B">
              <w:rPr>
                <w:iCs/>
                <w:sz w:val="22"/>
                <w:szCs w:val="22"/>
              </w:rPr>
              <w:t>Федеральный закон от 22.07.2008 № 123-ФЗ «Технический регламент о требованиях пожарной безопасности»</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widowControl w:val="0"/>
              <w:rPr>
                <w:b/>
                <w:bCs/>
              </w:rPr>
            </w:pPr>
            <w:r w:rsidRPr="0053022B">
              <w:rPr>
                <w:bCs/>
                <w:sz w:val="22"/>
                <w:szCs w:val="22"/>
              </w:rPr>
              <w:t>Нормативы градостроительного проектирования</w:t>
            </w:r>
            <w:r w:rsidRPr="0053022B">
              <w:rPr>
                <w:sz w:val="22"/>
                <w:szCs w:val="22"/>
              </w:rPr>
              <w:t xml:space="preserve"> зон, предназначенных для ведения садоводства, огородничества, дачного хозяйства</w:t>
            </w:r>
          </w:p>
        </w:tc>
        <w:tc>
          <w:tcPr>
            <w:tcW w:w="4838" w:type="dxa"/>
          </w:tcPr>
          <w:p w:rsidR="00E136A0" w:rsidRPr="0053022B" w:rsidRDefault="00E136A0" w:rsidP="0053022B">
            <w:pPr>
              <w:widowControl w:val="0"/>
              <w:jc w:val="center"/>
              <w:rPr>
                <w:i/>
                <w:iCs/>
              </w:rPr>
            </w:pPr>
            <w:r w:rsidRPr="0053022B">
              <w:rPr>
                <w:iCs/>
                <w:sz w:val="22"/>
                <w:szCs w:val="22"/>
              </w:rPr>
              <w:t xml:space="preserve">Федеральный закон от 15.04.1998 № 66-ФЗ «О садоводческих, огороднических и дачных некоммерческих объединениях граждан», </w:t>
            </w:r>
          </w:p>
          <w:p w:rsidR="00E136A0" w:rsidRPr="0053022B" w:rsidRDefault="00E136A0" w:rsidP="0053022B">
            <w:pPr>
              <w:widowControl w:val="0"/>
              <w:jc w:val="center"/>
              <w:rPr>
                <w:i/>
                <w:iCs/>
              </w:rPr>
            </w:pPr>
            <w:r w:rsidRPr="0053022B">
              <w:rPr>
                <w:iCs/>
                <w:sz w:val="22"/>
                <w:szCs w:val="22"/>
              </w:rPr>
              <w:t>СП 53.13330.2011, СанПиН 2.2.1/2.1.1.1200-03</w:t>
            </w:r>
          </w:p>
          <w:p w:rsidR="00E136A0" w:rsidRPr="0053022B" w:rsidRDefault="00E136A0" w:rsidP="0053022B">
            <w:pPr>
              <w:widowControl w:val="0"/>
              <w:jc w:val="center"/>
              <w:rPr>
                <w:i/>
                <w:iCs/>
              </w:rPr>
            </w:pPr>
            <w:r w:rsidRPr="0053022B">
              <w:rPr>
                <w:iCs/>
                <w:sz w:val="22"/>
                <w:szCs w:val="22"/>
              </w:rPr>
              <w:t>Федеральный закон от 22.07.2008 № 123-ФЗ «Технический регламент о требованиях пожарной безопасности»</w:t>
            </w:r>
          </w:p>
          <w:p w:rsidR="00E136A0" w:rsidRPr="0053022B" w:rsidRDefault="00E136A0" w:rsidP="0053022B">
            <w:pPr>
              <w:widowControl w:val="0"/>
              <w:jc w:val="center"/>
              <w:rPr>
                <w:i/>
                <w:iCs/>
              </w:rPr>
            </w:pPr>
            <w:r w:rsidRPr="0053022B">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E136A0" w:rsidRPr="0053022B" w:rsidRDefault="00E136A0" w:rsidP="0053022B">
            <w:pPr>
              <w:widowControl w:val="0"/>
              <w:jc w:val="center"/>
              <w:rPr>
                <w:i/>
                <w:iCs/>
              </w:rPr>
            </w:pPr>
            <w:r w:rsidRPr="0053022B">
              <w:rPr>
                <w:iCs/>
                <w:sz w:val="22"/>
                <w:szCs w:val="22"/>
              </w:rPr>
              <w:t>Федеральный закон от 07.07.2003 № 112-ФЗ «О личном подсобном хозяйстве»,</w:t>
            </w:r>
          </w:p>
          <w:p w:rsidR="00E136A0" w:rsidRPr="0053022B" w:rsidRDefault="00E136A0" w:rsidP="0053022B">
            <w:pPr>
              <w:widowControl w:val="0"/>
              <w:jc w:val="center"/>
              <w:rPr>
                <w:i/>
                <w:iCs/>
              </w:rPr>
            </w:pPr>
            <w:r w:rsidRPr="0053022B">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26.</w:t>
            </w:r>
          </w:p>
        </w:tc>
        <w:tc>
          <w:tcPr>
            <w:tcW w:w="9682" w:type="dxa"/>
            <w:gridSpan w:val="2"/>
            <w:vAlign w:val="center"/>
          </w:tcPr>
          <w:p w:rsidR="00E136A0" w:rsidRPr="0053022B" w:rsidRDefault="00E136A0" w:rsidP="0053022B">
            <w:pPr>
              <w:widowControl w:val="0"/>
              <w:rPr>
                <w:i/>
                <w:iCs/>
              </w:rPr>
            </w:pPr>
            <w:r w:rsidRPr="0053022B">
              <w:rPr>
                <w:iCs/>
                <w:sz w:val="22"/>
                <w:szCs w:val="22"/>
              </w:rPr>
              <w:t>Нормативы градостроительного проектирования зон особо охраняемых территорий:</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Особо охраняемые природные территории</w:t>
            </w:r>
          </w:p>
        </w:tc>
        <w:tc>
          <w:tcPr>
            <w:tcW w:w="4838" w:type="dxa"/>
          </w:tcPr>
          <w:p w:rsidR="00E136A0" w:rsidRPr="0053022B" w:rsidRDefault="00E136A0" w:rsidP="0053022B">
            <w:pPr>
              <w:widowControl w:val="0"/>
              <w:jc w:val="center"/>
              <w:rPr>
                <w:i/>
                <w:iCs/>
              </w:rPr>
            </w:pPr>
            <w:r w:rsidRPr="0053022B">
              <w:rPr>
                <w:iCs/>
                <w:sz w:val="22"/>
                <w:szCs w:val="22"/>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53022B">
                <w:rPr>
                  <w:iCs/>
                  <w:sz w:val="22"/>
                  <w:szCs w:val="22"/>
                </w:rPr>
                <w:t>2012 г</w:t>
              </w:r>
            </w:smartTag>
            <w:r w:rsidRPr="0053022B">
              <w:rPr>
                <w:iCs/>
                <w:sz w:val="22"/>
                <w:szCs w:val="22"/>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E136A0" w:rsidRPr="0053022B" w:rsidRDefault="00E136A0" w:rsidP="0053022B">
            <w:pPr>
              <w:widowControl w:val="0"/>
              <w:jc w:val="center"/>
              <w:rPr>
                <w:i/>
                <w:iCs/>
              </w:rPr>
            </w:pPr>
            <w:r w:rsidRPr="0053022B">
              <w:rPr>
                <w:iCs/>
                <w:sz w:val="22"/>
                <w:szCs w:val="22"/>
              </w:rPr>
              <w:t xml:space="preserve">Закон Вологодской области от 07.05.2014 № 3361-ОЗ «Об особо охраняемых природных территориях Вологодской области», </w:t>
            </w:r>
          </w:p>
          <w:p w:rsidR="00E136A0" w:rsidRPr="0053022B" w:rsidRDefault="00E136A0" w:rsidP="0053022B">
            <w:pPr>
              <w:widowControl w:val="0"/>
              <w:jc w:val="center"/>
              <w:rPr>
                <w:i/>
                <w:iCs/>
              </w:rPr>
            </w:pPr>
            <w:r w:rsidRPr="0053022B">
              <w:rPr>
                <w:iCs/>
                <w:sz w:val="22"/>
                <w:szCs w:val="22"/>
              </w:rPr>
              <w:t>СП 42.13330.2011, СанПиН 2.4.4.1204-03,</w:t>
            </w:r>
          </w:p>
          <w:p w:rsidR="00E136A0" w:rsidRPr="0053022B" w:rsidRDefault="00E136A0" w:rsidP="0053022B">
            <w:pPr>
              <w:widowControl w:val="0"/>
              <w:ind w:left="-57" w:right="-57"/>
              <w:jc w:val="center"/>
              <w:rPr>
                <w:i/>
                <w:iCs/>
                <w:spacing w:val="-2"/>
              </w:rPr>
            </w:pPr>
            <w:r w:rsidRPr="0053022B">
              <w:rPr>
                <w:iCs/>
                <w:spacing w:val="-2"/>
                <w:sz w:val="22"/>
                <w:szCs w:val="22"/>
              </w:rPr>
              <w:t>СанПиН 2.1.2.1331-03, СанПиН 2.2.1/2.1.1.1200-03</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tabs>
                <w:tab w:val="left" w:pos="3161"/>
              </w:tabs>
              <w:suppressAutoHyphens/>
              <w:spacing w:line="239" w:lineRule="auto"/>
            </w:pPr>
            <w:r w:rsidRPr="0053022B">
              <w:rPr>
                <w:sz w:val="22"/>
                <w:szCs w:val="22"/>
              </w:rPr>
              <w:t>Лечебно-оздоровительные местности и курорты местного значения</w:t>
            </w:r>
          </w:p>
        </w:tc>
        <w:tc>
          <w:tcPr>
            <w:tcW w:w="4838" w:type="dxa"/>
          </w:tcPr>
          <w:p w:rsidR="00E136A0" w:rsidRPr="0053022B" w:rsidRDefault="00E136A0" w:rsidP="0053022B">
            <w:pPr>
              <w:widowControl w:val="0"/>
              <w:jc w:val="center"/>
              <w:rPr>
                <w:i/>
                <w:iCs/>
              </w:rPr>
            </w:pPr>
            <w:r w:rsidRPr="0053022B">
              <w:rPr>
                <w:iCs/>
                <w:sz w:val="22"/>
                <w:szCs w:val="22"/>
              </w:rPr>
              <w:t>Федеральный закон от 23.02.1995 № 26-ФЗ «О природных лечебных ресурсах, лечебно-оздоровительных местностях и курортах»,</w:t>
            </w:r>
          </w:p>
          <w:p w:rsidR="00E136A0" w:rsidRPr="0053022B" w:rsidRDefault="00E136A0" w:rsidP="0053022B">
            <w:pPr>
              <w:widowControl w:val="0"/>
              <w:jc w:val="center"/>
              <w:rPr>
                <w:i/>
                <w:iCs/>
              </w:rPr>
            </w:pPr>
            <w:r w:rsidRPr="0053022B">
              <w:rPr>
                <w:iCs/>
                <w:sz w:val="22"/>
                <w:szCs w:val="22"/>
              </w:rPr>
              <w:t xml:space="preserve">СП 42.13330.2011, </w:t>
            </w:r>
          </w:p>
          <w:p w:rsidR="00E136A0" w:rsidRPr="0053022B" w:rsidRDefault="00E136A0" w:rsidP="0053022B">
            <w:pPr>
              <w:widowControl w:val="0"/>
              <w:suppressAutoHyphens/>
              <w:jc w:val="center"/>
              <w:rPr>
                <w:i/>
                <w:iCs/>
              </w:rPr>
            </w:pPr>
            <w:r w:rsidRPr="0053022B">
              <w:rPr>
                <w:iCs/>
                <w:sz w:val="22"/>
                <w:szCs w:val="22"/>
              </w:rPr>
              <w:t>Распоряжение Правительства Российской Федерации от 03.07.1996 № 1063-р</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E136A0" w:rsidRPr="0053022B" w:rsidRDefault="00E136A0" w:rsidP="0053022B">
            <w:pPr>
              <w:widowControl w:val="0"/>
              <w:jc w:val="center"/>
              <w:rPr>
                <w:i/>
                <w:iCs/>
              </w:rPr>
            </w:pPr>
            <w:r w:rsidRPr="0053022B">
              <w:rPr>
                <w:iCs/>
                <w:sz w:val="22"/>
                <w:szCs w:val="22"/>
              </w:rPr>
              <w:t xml:space="preserve">Земельный кодекс Российской Федерации от 25.10.2001 № 136-ФЗ, </w:t>
            </w:r>
          </w:p>
          <w:p w:rsidR="00E136A0" w:rsidRPr="0053022B" w:rsidRDefault="00E136A0" w:rsidP="0053022B">
            <w:pPr>
              <w:widowControl w:val="0"/>
              <w:jc w:val="center"/>
              <w:rPr>
                <w:i/>
                <w:iCs/>
              </w:rPr>
            </w:pPr>
            <w:r w:rsidRPr="0053022B">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E136A0" w:rsidRPr="0053022B" w:rsidRDefault="00E136A0" w:rsidP="0053022B">
            <w:pPr>
              <w:widowControl w:val="0"/>
              <w:jc w:val="center"/>
              <w:rPr>
                <w:i/>
                <w:iCs/>
              </w:rPr>
            </w:pPr>
            <w:r w:rsidRPr="0053022B">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E136A0" w:rsidRPr="0053022B" w:rsidRDefault="00E136A0" w:rsidP="0053022B">
            <w:pPr>
              <w:widowControl w:val="0"/>
              <w:jc w:val="center"/>
              <w:rPr>
                <w:i/>
                <w:iCs/>
              </w:rPr>
            </w:pPr>
            <w:r w:rsidRPr="0053022B">
              <w:rPr>
                <w:iCs/>
                <w:sz w:val="22"/>
                <w:szCs w:val="22"/>
              </w:rPr>
              <w:t>СП 42.13330.2011</w:t>
            </w:r>
          </w:p>
        </w:tc>
      </w:tr>
      <w:tr w:rsidR="00E136A0" w:rsidRPr="00704A37" w:rsidTr="0053022B">
        <w:trPr>
          <w:trHeight w:val="312"/>
          <w:jc w:val="center"/>
        </w:trPr>
        <w:tc>
          <w:tcPr>
            <w:tcW w:w="509" w:type="dxa"/>
            <w:vMerge w:val="restart"/>
          </w:tcPr>
          <w:p w:rsidR="00E136A0" w:rsidRPr="0053022B" w:rsidRDefault="00E136A0" w:rsidP="0053022B">
            <w:pPr>
              <w:widowControl w:val="0"/>
              <w:jc w:val="center"/>
            </w:pPr>
            <w:r w:rsidRPr="0053022B">
              <w:rPr>
                <w:sz w:val="22"/>
                <w:szCs w:val="22"/>
              </w:rPr>
              <w:t>27.</w:t>
            </w:r>
          </w:p>
        </w:tc>
        <w:tc>
          <w:tcPr>
            <w:tcW w:w="9682" w:type="dxa"/>
            <w:gridSpan w:val="2"/>
            <w:vAlign w:val="center"/>
          </w:tcPr>
          <w:p w:rsidR="00E136A0" w:rsidRPr="0053022B" w:rsidRDefault="00E136A0" w:rsidP="0053022B">
            <w:pPr>
              <w:widowControl w:val="0"/>
              <w:rPr>
                <w:i/>
                <w:iCs/>
              </w:rPr>
            </w:pPr>
            <w:r w:rsidRPr="0053022B">
              <w:rPr>
                <w:iCs/>
                <w:sz w:val="22"/>
                <w:szCs w:val="22"/>
              </w:rPr>
              <w:t>Нормативы градостроительного проектирования зон режимных объектов:</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Нормативные параметры размещения военных объектов</w:t>
            </w:r>
          </w:p>
        </w:tc>
        <w:tc>
          <w:tcPr>
            <w:tcW w:w="4838" w:type="dxa"/>
          </w:tcPr>
          <w:p w:rsidR="00E136A0" w:rsidRPr="0053022B" w:rsidRDefault="00E136A0" w:rsidP="0053022B">
            <w:pPr>
              <w:widowControl w:val="0"/>
              <w:suppressAutoHyphens/>
              <w:jc w:val="center"/>
              <w:rPr>
                <w:i/>
                <w:iCs/>
              </w:rPr>
            </w:pPr>
            <w:r w:rsidRPr="0053022B">
              <w:rPr>
                <w:iCs/>
                <w:sz w:val="22"/>
                <w:szCs w:val="22"/>
              </w:rPr>
              <w:t xml:space="preserve">Градостроительный кодекс Российской Федерации от 29.12.2004 № 190-ФЗ, </w:t>
            </w:r>
          </w:p>
          <w:p w:rsidR="00E136A0" w:rsidRPr="0053022B" w:rsidRDefault="00E136A0" w:rsidP="0053022B">
            <w:pPr>
              <w:widowControl w:val="0"/>
              <w:suppressAutoHyphens/>
              <w:jc w:val="center"/>
              <w:rPr>
                <w:i/>
                <w:iCs/>
              </w:rPr>
            </w:pPr>
            <w:r w:rsidRPr="0053022B">
              <w:rPr>
                <w:iCs/>
                <w:sz w:val="22"/>
                <w:szCs w:val="22"/>
              </w:rPr>
              <w:t xml:space="preserve">Земельный кодекс Российской Федерации от 25.10.2001 № 136-ФЗ, </w:t>
            </w:r>
          </w:p>
          <w:p w:rsidR="00E136A0" w:rsidRPr="0053022B" w:rsidRDefault="00E136A0" w:rsidP="0053022B">
            <w:pPr>
              <w:widowControl w:val="0"/>
              <w:suppressAutoHyphens/>
              <w:jc w:val="center"/>
              <w:rPr>
                <w:i/>
                <w:iCs/>
              </w:rPr>
            </w:pPr>
            <w:r w:rsidRPr="0053022B">
              <w:rPr>
                <w:iCs/>
                <w:sz w:val="22"/>
                <w:szCs w:val="22"/>
              </w:rPr>
              <w:t>Постановление Правительства Российской Федерации от 10.03.2000 № 221,</w:t>
            </w:r>
          </w:p>
          <w:p w:rsidR="00E136A0" w:rsidRPr="0053022B" w:rsidRDefault="00E136A0" w:rsidP="0053022B">
            <w:pPr>
              <w:widowControl w:val="0"/>
              <w:suppressAutoHyphens/>
              <w:jc w:val="center"/>
              <w:rPr>
                <w:i/>
                <w:iCs/>
              </w:rPr>
            </w:pPr>
            <w:r w:rsidRPr="0053022B">
              <w:rPr>
                <w:iCs/>
                <w:sz w:val="22"/>
                <w:szCs w:val="22"/>
              </w:rPr>
              <w:t>Постановление Правительства Российской Федерации от 17.02.2000 № 135</w:t>
            </w:r>
          </w:p>
        </w:tc>
      </w:tr>
      <w:tr w:rsidR="00E136A0" w:rsidRPr="00704A37" w:rsidTr="0053022B">
        <w:trPr>
          <w:trHeight w:val="250"/>
          <w:jc w:val="center"/>
        </w:trPr>
        <w:tc>
          <w:tcPr>
            <w:tcW w:w="509" w:type="dxa"/>
            <w:vMerge/>
          </w:tcPr>
          <w:p w:rsidR="00E136A0" w:rsidRPr="0053022B" w:rsidRDefault="00E136A0" w:rsidP="0053022B">
            <w:pPr>
              <w:widowControl w:val="0"/>
              <w:jc w:val="center"/>
            </w:pPr>
          </w:p>
        </w:tc>
        <w:tc>
          <w:tcPr>
            <w:tcW w:w="4844" w:type="dxa"/>
          </w:tcPr>
          <w:p w:rsidR="00E136A0" w:rsidRPr="0053022B" w:rsidRDefault="00E136A0" w:rsidP="0053022B">
            <w:pPr>
              <w:suppressAutoHyphens/>
              <w:spacing w:line="239" w:lineRule="auto"/>
            </w:pPr>
            <w:r w:rsidRPr="0053022B">
              <w:rPr>
                <w:sz w:val="22"/>
                <w:szCs w:val="22"/>
              </w:rPr>
              <w:t>Нормативные параметры размещения иных режимных объектов</w:t>
            </w:r>
          </w:p>
        </w:tc>
        <w:tc>
          <w:tcPr>
            <w:tcW w:w="4838" w:type="dxa"/>
          </w:tcPr>
          <w:p w:rsidR="00E136A0" w:rsidRPr="0053022B" w:rsidRDefault="00E136A0" w:rsidP="0053022B">
            <w:pPr>
              <w:widowControl w:val="0"/>
              <w:suppressAutoHyphens/>
              <w:jc w:val="center"/>
              <w:rPr>
                <w:i/>
                <w:iCs/>
              </w:rPr>
            </w:pPr>
            <w:r w:rsidRPr="0053022B">
              <w:rPr>
                <w:iCs/>
                <w:sz w:val="22"/>
                <w:szCs w:val="22"/>
              </w:rPr>
              <w:t xml:space="preserve">Градостроительный кодекс Российской Федерации от 29.12.2004 № 190-ФЗ, </w:t>
            </w:r>
          </w:p>
          <w:p w:rsidR="00E136A0" w:rsidRPr="0053022B" w:rsidRDefault="00E136A0" w:rsidP="0053022B">
            <w:pPr>
              <w:widowControl w:val="0"/>
              <w:suppressAutoHyphens/>
              <w:jc w:val="center"/>
              <w:rPr>
                <w:i/>
                <w:iCs/>
              </w:rPr>
            </w:pPr>
            <w:r w:rsidRPr="0053022B">
              <w:rPr>
                <w:iCs/>
                <w:sz w:val="22"/>
                <w:szCs w:val="22"/>
              </w:rPr>
              <w:t>Земельный кодекс Российской Федерации от 25.10.2001 № 136-ФЗ</w:t>
            </w:r>
          </w:p>
        </w:tc>
      </w:tr>
      <w:tr w:rsidR="00E136A0" w:rsidRPr="00704A37" w:rsidTr="0053022B">
        <w:trPr>
          <w:trHeight w:val="250"/>
          <w:jc w:val="center"/>
        </w:trPr>
        <w:tc>
          <w:tcPr>
            <w:tcW w:w="509" w:type="dxa"/>
          </w:tcPr>
          <w:p w:rsidR="00E136A0" w:rsidRPr="0053022B" w:rsidRDefault="00E136A0" w:rsidP="0053022B">
            <w:pPr>
              <w:widowControl w:val="0"/>
              <w:jc w:val="center"/>
            </w:pPr>
            <w:r w:rsidRPr="0053022B">
              <w:rPr>
                <w:sz w:val="22"/>
                <w:szCs w:val="22"/>
              </w:rPr>
              <w:t>28.</w:t>
            </w:r>
          </w:p>
        </w:tc>
        <w:tc>
          <w:tcPr>
            <w:tcW w:w="4844" w:type="dxa"/>
          </w:tcPr>
          <w:p w:rsidR="00E136A0" w:rsidRPr="0053022B" w:rsidRDefault="00E136A0" w:rsidP="0053022B">
            <w:pPr>
              <w:suppressAutoHyphens/>
            </w:pPr>
            <w:r w:rsidRPr="0053022B">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E136A0" w:rsidRPr="0053022B" w:rsidRDefault="00E136A0" w:rsidP="0053022B">
            <w:pPr>
              <w:widowControl w:val="0"/>
              <w:suppressAutoHyphens/>
              <w:jc w:val="center"/>
              <w:rPr>
                <w:i/>
                <w:iCs/>
              </w:rPr>
            </w:pPr>
            <w:r w:rsidRPr="0053022B">
              <w:rPr>
                <w:iCs/>
                <w:sz w:val="22"/>
                <w:szCs w:val="22"/>
              </w:rPr>
              <w:t xml:space="preserve">СП 42.13330.2011, </w:t>
            </w:r>
          </w:p>
          <w:p w:rsidR="00E136A0" w:rsidRPr="0053022B" w:rsidRDefault="00E136A0" w:rsidP="0053022B">
            <w:pPr>
              <w:widowControl w:val="0"/>
              <w:suppressAutoHyphens/>
              <w:jc w:val="center"/>
              <w:rPr>
                <w:i/>
                <w:iCs/>
              </w:rPr>
            </w:pPr>
            <w:r w:rsidRPr="0053022B">
              <w:rPr>
                <w:iCs/>
                <w:sz w:val="22"/>
                <w:szCs w:val="22"/>
              </w:rPr>
              <w:t>СП 88.13330.2014,</w:t>
            </w:r>
          </w:p>
          <w:p w:rsidR="00E136A0" w:rsidRPr="0053022B" w:rsidRDefault="00E136A0" w:rsidP="0053022B">
            <w:pPr>
              <w:widowControl w:val="0"/>
              <w:suppressAutoHyphens/>
              <w:jc w:val="center"/>
              <w:rPr>
                <w:i/>
                <w:iCs/>
              </w:rPr>
            </w:pPr>
            <w:r w:rsidRPr="0053022B">
              <w:rPr>
                <w:iCs/>
                <w:sz w:val="22"/>
                <w:szCs w:val="22"/>
              </w:rPr>
              <w:t xml:space="preserve">СП 116.13330.2012, </w:t>
            </w:r>
          </w:p>
          <w:p w:rsidR="00E136A0" w:rsidRPr="0053022B" w:rsidRDefault="00E136A0" w:rsidP="0053022B">
            <w:pPr>
              <w:widowControl w:val="0"/>
              <w:jc w:val="center"/>
              <w:rPr>
                <w:i/>
                <w:iCs/>
              </w:rPr>
            </w:pPr>
            <w:r w:rsidRPr="0053022B">
              <w:rPr>
                <w:iCs/>
                <w:sz w:val="22"/>
                <w:szCs w:val="22"/>
              </w:rPr>
              <w:t>СП 58.13330.2012</w:t>
            </w:r>
          </w:p>
        </w:tc>
      </w:tr>
      <w:tr w:rsidR="00E136A0" w:rsidRPr="00704A37" w:rsidTr="0053022B">
        <w:trPr>
          <w:trHeight w:val="250"/>
          <w:jc w:val="center"/>
        </w:trPr>
        <w:tc>
          <w:tcPr>
            <w:tcW w:w="509" w:type="dxa"/>
          </w:tcPr>
          <w:p w:rsidR="00E136A0" w:rsidRPr="0053022B" w:rsidRDefault="00E136A0" w:rsidP="0053022B">
            <w:pPr>
              <w:widowControl w:val="0"/>
              <w:jc w:val="center"/>
            </w:pPr>
            <w:r w:rsidRPr="0053022B">
              <w:rPr>
                <w:sz w:val="22"/>
                <w:szCs w:val="22"/>
              </w:rPr>
              <w:t>29.</w:t>
            </w:r>
          </w:p>
        </w:tc>
        <w:tc>
          <w:tcPr>
            <w:tcW w:w="4844" w:type="dxa"/>
          </w:tcPr>
          <w:p w:rsidR="00E136A0" w:rsidRPr="0053022B" w:rsidRDefault="00E136A0" w:rsidP="0053022B">
            <w:pPr>
              <w:suppressAutoHyphens/>
              <w:spacing w:line="239" w:lineRule="auto"/>
            </w:pPr>
            <w:r w:rsidRPr="0053022B">
              <w:rPr>
                <w:sz w:val="22"/>
                <w:szCs w:val="22"/>
              </w:rPr>
              <w:t>Объекты, необходимые для организации охраны общественного порядка</w:t>
            </w:r>
          </w:p>
        </w:tc>
        <w:tc>
          <w:tcPr>
            <w:tcW w:w="4838" w:type="dxa"/>
          </w:tcPr>
          <w:p w:rsidR="00E136A0" w:rsidRPr="0053022B" w:rsidRDefault="00E136A0" w:rsidP="0053022B">
            <w:pPr>
              <w:widowControl w:val="0"/>
              <w:jc w:val="center"/>
              <w:rPr>
                <w:i/>
                <w:iCs/>
              </w:rPr>
            </w:pPr>
            <w:r w:rsidRPr="0053022B">
              <w:rPr>
                <w:iCs/>
                <w:sz w:val="22"/>
                <w:szCs w:val="22"/>
              </w:rPr>
              <w:t>СП 42.13330.2011</w:t>
            </w:r>
          </w:p>
        </w:tc>
      </w:tr>
      <w:tr w:rsidR="00E136A0" w:rsidRPr="00704A37" w:rsidTr="0053022B">
        <w:trPr>
          <w:trHeight w:val="250"/>
          <w:jc w:val="center"/>
        </w:trPr>
        <w:tc>
          <w:tcPr>
            <w:tcW w:w="509" w:type="dxa"/>
          </w:tcPr>
          <w:p w:rsidR="00E136A0" w:rsidRPr="0053022B" w:rsidRDefault="00E136A0" w:rsidP="0053022B">
            <w:pPr>
              <w:widowControl w:val="0"/>
              <w:jc w:val="center"/>
            </w:pPr>
            <w:r w:rsidRPr="0053022B">
              <w:rPr>
                <w:sz w:val="22"/>
                <w:szCs w:val="22"/>
              </w:rPr>
              <w:t>30.</w:t>
            </w:r>
          </w:p>
        </w:tc>
        <w:tc>
          <w:tcPr>
            <w:tcW w:w="4844" w:type="dxa"/>
          </w:tcPr>
          <w:p w:rsidR="00E136A0" w:rsidRPr="0053022B" w:rsidRDefault="00E136A0" w:rsidP="0053022B">
            <w:pPr>
              <w:suppressAutoHyphens/>
              <w:spacing w:line="239" w:lineRule="auto"/>
            </w:pPr>
            <w:r w:rsidRPr="0053022B">
              <w:rPr>
                <w:sz w:val="22"/>
                <w:szCs w:val="22"/>
              </w:rPr>
              <w:t>Объекты, необходимые для обеспечения первичных мер пожарной безопасности</w:t>
            </w:r>
          </w:p>
        </w:tc>
        <w:tc>
          <w:tcPr>
            <w:tcW w:w="4838" w:type="dxa"/>
          </w:tcPr>
          <w:p w:rsidR="00E136A0" w:rsidRPr="0053022B" w:rsidRDefault="00E136A0" w:rsidP="0053022B">
            <w:pPr>
              <w:widowControl w:val="0"/>
              <w:jc w:val="center"/>
              <w:rPr>
                <w:i/>
                <w:iCs/>
              </w:rPr>
            </w:pPr>
            <w:r w:rsidRPr="0053022B">
              <w:rPr>
                <w:iCs/>
                <w:sz w:val="22"/>
                <w:szCs w:val="22"/>
              </w:rPr>
              <w:t xml:space="preserve">Федеральный закон от 22.07.2008 № 123-ФЗ «Технический регламент о требованиях пожарной безопасности», </w:t>
            </w:r>
          </w:p>
          <w:p w:rsidR="00E136A0" w:rsidRPr="0053022B" w:rsidRDefault="00E136A0" w:rsidP="0053022B">
            <w:pPr>
              <w:widowControl w:val="0"/>
              <w:jc w:val="center"/>
              <w:rPr>
                <w:i/>
                <w:iCs/>
              </w:rPr>
            </w:pPr>
            <w:r w:rsidRPr="0053022B">
              <w:rPr>
                <w:iCs/>
                <w:sz w:val="22"/>
                <w:szCs w:val="22"/>
              </w:rPr>
              <w:t>СП 8.13130.2009, СП 11.13130.2009</w:t>
            </w:r>
          </w:p>
        </w:tc>
      </w:tr>
      <w:tr w:rsidR="00E136A0" w:rsidRPr="00704A37" w:rsidTr="0053022B">
        <w:trPr>
          <w:trHeight w:val="250"/>
          <w:jc w:val="center"/>
        </w:trPr>
        <w:tc>
          <w:tcPr>
            <w:tcW w:w="509" w:type="dxa"/>
          </w:tcPr>
          <w:p w:rsidR="00E136A0" w:rsidRPr="0053022B" w:rsidRDefault="00E136A0" w:rsidP="0053022B">
            <w:pPr>
              <w:widowControl w:val="0"/>
              <w:jc w:val="center"/>
              <w:rPr>
                <w:i/>
                <w:iCs/>
              </w:rPr>
            </w:pPr>
            <w:r w:rsidRPr="0053022B">
              <w:rPr>
                <w:iCs/>
                <w:sz w:val="22"/>
                <w:szCs w:val="22"/>
              </w:rPr>
              <w:t>3</w:t>
            </w:r>
            <w:r w:rsidRPr="0053022B">
              <w:rPr>
                <w:iCs/>
                <w:sz w:val="22"/>
                <w:szCs w:val="22"/>
                <w:lang w:val="en-US"/>
              </w:rPr>
              <w:t>1</w:t>
            </w:r>
            <w:r w:rsidRPr="0053022B">
              <w:rPr>
                <w:iCs/>
                <w:sz w:val="22"/>
                <w:szCs w:val="22"/>
              </w:rPr>
              <w:t>.</w:t>
            </w:r>
          </w:p>
        </w:tc>
        <w:tc>
          <w:tcPr>
            <w:tcW w:w="4844" w:type="dxa"/>
          </w:tcPr>
          <w:p w:rsidR="00E136A0" w:rsidRPr="0053022B" w:rsidRDefault="00E136A0" w:rsidP="0053022B">
            <w:pPr>
              <w:suppressAutoHyphens/>
              <w:spacing w:line="239" w:lineRule="auto"/>
              <w:rPr>
                <w:i/>
                <w:iCs/>
              </w:rPr>
            </w:pPr>
            <w:r w:rsidRPr="0053022B">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E136A0" w:rsidRPr="0053022B" w:rsidRDefault="00E136A0" w:rsidP="0053022B">
            <w:pPr>
              <w:widowControl w:val="0"/>
              <w:jc w:val="center"/>
              <w:rPr>
                <w:i/>
                <w:iCs/>
              </w:rPr>
            </w:pPr>
            <w:r w:rsidRPr="0053022B">
              <w:rPr>
                <w:iCs/>
                <w:sz w:val="22"/>
                <w:szCs w:val="22"/>
              </w:rPr>
              <w:t xml:space="preserve">СНиП 35-01-2001, СП 35-101-2001, </w:t>
            </w:r>
          </w:p>
          <w:p w:rsidR="00E136A0" w:rsidRPr="0053022B" w:rsidRDefault="00E136A0" w:rsidP="0053022B">
            <w:pPr>
              <w:widowControl w:val="0"/>
              <w:jc w:val="center"/>
              <w:rPr>
                <w:i/>
                <w:iCs/>
              </w:rPr>
            </w:pPr>
            <w:r w:rsidRPr="0053022B">
              <w:rPr>
                <w:iCs/>
                <w:sz w:val="22"/>
                <w:szCs w:val="22"/>
              </w:rPr>
              <w:t xml:space="preserve">СП 35-102-2001, СП 31-102-99, </w:t>
            </w:r>
          </w:p>
          <w:p w:rsidR="00E136A0" w:rsidRPr="0053022B" w:rsidRDefault="00E136A0" w:rsidP="0053022B">
            <w:pPr>
              <w:widowControl w:val="0"/>
              <w:jc w:val="center"/>
              <w:rPr>
                <w:i/>
                <w:iCs/>
              </w:rPr>
            </w:pPr>
            <w:r w:rsidRPr="0053022B">
              <w:rPr>
                <w:iCs/>
                <w:sz w:val="22"/>
                <w:szCs w:val="22"/>
              </w:rPr>
              <w:t>СП 35-103-2001, РДС 35-201-99,</w:t>
            </w:r>
          </w:p>
          <w:p w:rsidR="00E136A0" w:rsidRPr="0053022B" w:rsidRDefault="00E136A0" w:rsidP="0053022B">
            <w:pPr>
              <w:widowControl w:val="0"/>
              <w:jc w:val="center"/>
              <w:rPr>
                <w:i/>
                <w:iCs/>
              </w:rPr>
            </w:pPr>
            <w:r w:rsidRPr="0053022B">
              <w:rPr>
                <w:iCs/>
                <w:sz w:val="22"/>
                <w:szCs w:val="22"/>
              </w:rPr>
              <w:t>СП 42.13330.2011</w:t>
            </w:r>
          </w:p>
        </w:tc>
      </w:tr>
    </w:tbl>
    <w:p w:rsidR="00E136A0" w:rsidRPr="00704A37" w:rsidRDefault="00E136A0" w:rsidP="00670EC4">
      <w:pPr>
        <w:widowControl w:val="0"/>
      </w:pPr>
    </w:p>
    <w:p w:rsidR="00E136A0" w:rsidRPr="00704A37" w:rsidRDefault="00E136A0" w:rsidP="004542F6">
      <w:pPr>
        <w:widowControl w:val="0"/>
        <w:suppressAutoHyphens/>
        <w:spacing w:line="360" w:lineRule="auto"/>
        <w:jc w:val="center"/>
        <w:rPr>
          <w:sz w:val="22"/>
          <w:szCs w:val="22"/>
        </w:rPr>
      </w:pPr>
    </w:p>
    <w:p w:rsidR="00E136A0" w:rsidRDefault="00E136A0"/>
    <w:sectPr w:rsidR="00E136A0"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6A0" w:rsidRDefault="00E136A0">
      <w:r>
        <w:separator/>
      </w:r>
    </w:p>
  </w:endnote>
  <w:endnote w:type="continuationSeparator" w:id="1">
    <w:p w:rsidR="00E136A0" w:rsidRDefault="00E136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6A0" w:rsidRPr="00100C8F" w:rsidRDefault="00E136A0">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6A0" w:rsidRDefault="00E136A0"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8</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6A0" w:rsidRPr="006F6D58" w:rsidRDefault="00E136A0">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6A0" w:rsidRPr="00E46A16" w:rsidRDefault="00E136A0">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35</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6A0" w:rsidRDefault="00E136A0">
      <w:r>
        <w:separator/>
      </w:r>
    </w:p>
  </w:footnote>
  <w:footnote w:type="continuationSeparator" w:id="1">
    <w:p w:rsidR="00E136A0" w:rsidRDefault="00E136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6">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1">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3">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5">
    <w:nsid w:val="1F2348E8"/>
    <w:multiLevelType w:val="multilevel"/>
    <w:tmpl w:val="3D00B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1">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3">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7">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2">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6">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6"/>
  </w:num>
  <w:num w:numId="3">
    <w:abstractNumId w:val="2"/>
  </w:num>
  <w:num w:numId="4">
    <w:abstractNumId w:val="11"/>
  </w:num>
  <w:num w:numId="5">
    <w:abstractNumId w:val="14"/>
  </w:num>
  <w:num w:numId="6">
    <w:abstractNumId w:val="27"/>
  </w:num>
  <w:num w:numId="7">
    <w:abstractNumId w:val="38"/>
  </w:num>
  <w:num w:numId="8">
    <w:abstractNumId w:val="22"/>
  </w:num>
  <w:num w:numId="9">
    <w:abstractNumId w:val="28"/>
  </w:num>
  <w:num w:numId="10">
    <w:abstractNumId w:val="45"/>
  </w:num>
  <w:num w:numId="11">
    <w:abstractNumId w:val="39"/>
  </w:num>
  <w:num w:numId="12">
    <w:abstractNumId w:val="31"/>
  </w:num>
  <w:num w:numId="13">
    <w:abstractNumId w:val="18"/>
  </w:num>
  <w:num w:numId="14">
    <w:abstractNumId w:val="33"/>
  </w:num>
  <w:num w:numId="15">
    <w:abstractNumId w:val="9"/>
  </w:num>
  <w:num w:numId="16">
    <w:abstractNumId w:val="42"/>
  </w:num>
  <w:num w:numId="17">
    <w:abstractNumId w:val="29"/>
  </w:num>
  <w:num w:numId="18">
    <w:abstractNumId w:val="19"/>
  </w:num>
  <w:num w:numId="19">
    <w:abstractNumId w:val="16"/>
  </w:num>
  <w:num w:numId="20">
    <w:abstractNumId w:val="0"/>
  </w:num>
  <w:num w:numId="21">
    <w:abstractNumId w:val="40"/>
  </w:num>
  <w:num w:numId="22">
    <w:abstractNumId w:val="24"/>
  </w:num>
  <w:num w:numId="23">
    <w:abstractNumId w:val="34"/>
  </w:num>
  <w:num w:numId="24">
    <w:abstractNumId w:val="23"/>
  </w:num>
  <w:num w:numId="25">
    <w:abstractNumId w:val="17"/>
  </w:num>
  <w:num w:numId="26">
    <w:abstractNumId w:val="13"/>
  </w:num>
  <w:num w:numId="27">
    <w:abstractNumId w:val="46"/>
  </w:num>
  <w:num w:numId="28">
    <w:abstractNumId w:val="4"/>
  </w:num>
  <w:num w:numId="29">
    <w:abstractNumId w:val="3"/>
  </w:num>
  <w:num w:numId="30">
    <w:abstractNumId w:val="21"/>
  </w:num>
  <w:num w:numId="31">
    <w:abstractNumId w:val="44"/>
  </w:num>
  <w:num w:numId="32">
    <w:abstractNumId w:val="25"/>
  </w:num>
  <w:num w:numId="33">
    <w:abstractNumId w:val="10"/>
  </w:num>
  <w:num w:numId="34">
    <w:abstractNumId w:val="5"/>
  </w:num>
  <w:num w:numId="35">
    <w:abstractNumId w:val="36"/>
  </w:num>
  <w:num w:numId="36">
    <w:abstractNumId w:val="20"/>
  </w:num>
  <w:num w:numId="37">
    <w:abstractNumId w:val="41"/>
  </w:num>
  <w:num w:numId="38">
    <w:abstractNumId w:val="12"/>
  </w:num>
  <w:num w:numId="39">
    <w:abstractNumId w:val="37"/>
  </w:num>
  <w:num w:numId="40">
    <w:abstractNumId w:val="32"/>
  </w:num>
  <w:num w:numId="41">
    <w:abstractNumId w:val="43"/>
  </w:num>
  <w:num w:numId="42">
    <w:abstractNumId w:val="8"/>
  </w:num>
  <w:num w:numId="43">
    <w:abstractNumId w:val="7"/>
  </w:num>
  <w:num w:numId="44">
    <w:abstractNumId w:val="35"/>
  </w:num>
  <w:num w:numId="45">
    <w:abstractNumId w:val="1"/>
  </w:num>
  <w:num w:numId="46">
    <w:abstractNumId w:val="30"/>
  </w:num>
  <w:num w:numId="4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216BA"/>
    <w:rsid w:val="0002460D"/>
    <w:rsid w:val="00044B39"/>
    <w:rsid w:val="00065ABA"/>
    <w:rsid w:val="00072D91"/>
    <w:rsid w:val="0008411E"/>
    <w:rsid w:val="00087CEA"/>
    <w:rsid w:val="0009066A"/>
    <w:rsid w:val="00092A69"/>
    <w:rsid w:val="000B4697"/>
    <w:rsid w:val="00100C8F"/>
    <w:rsid w:val="00107BBE"/>
    <w:rsid w:val="001206B3"/>
    <w:rsid w:val="001341B8"/>
    <w:rsid w:val="001462BE"/>
    <w:rsid w:val="00160C1F"/>
    <w:rsid w:val="00170566"/>
    <w:rsid w:val="0017294A"/>
    <w:rsid w:val="00183E05"/>
    <w:rsid w:val="001C2FFB"/>
    <w:rsid w:val="001F1F8D"/>
    <w:rsid w:val="00234C05"/>
    <w:rsid w:val="0023722A"/>
    <w:rsid w:val="00260D3A"/>
    <w:rsid w:val="00270947"/>
    <w:rsid w:val="00275465"/>
    <w:rsid w:val="002A4229"/>
    <w:rsid w:val="002B277A"/>
    <w:rsid w:val="002B65B9"/>
    <w:rsid w:val="002C1151"/>
    <w:rsid w:val="002F47AD"/>
    <w:rsid w:val="00311C71"/>
    <w:rsid w:val="003156D5"/>
    <w:rsid w:val="003736C3"/>
    <w:rsid w:val="00377FB7"/>
    <w:rsid w:val="0038447E"/>
    <w:rsid w:val="003D021F"/>
    <w:rsid w:val="0040210F"/>
    <w:rsid w:val="00403323"/>
    <w:rsid w:val="0041759A"/>
    <w:rsid w:val="004542F6"/>
    <w:rsid w:val="00454C65"/>
    <w:rsid w:val="00475051"/>
    <w:rsid w:val="00482F4E"/>
    <w:rsid w:val="004A14F0"/>
    <w:rsid w:val="004A48A1"/>
    <w:rsid w:val="004B08E3"/>
    <w:rsid w:val="004D01EC"/>
    <w:rsid w:val="004F2573"/>
    <w:rsid w:val="004F3225"/>
    <w:rsid w:val="004F6CE2"/>
    <w:rsid w:val="00507B66"/>
    <w:rsid w:val="0051019B"/>
    <w:rsid w:val="005222CD"/>
    <w:rsid w:val="0053022B"/>
    <w:rsid w:val="00535E88"/>
    <w:rsid w:val="00545DCD"/>
    <w:rsid w:val="00593267"/>
    <w:rsid w:val="00595F04"/>
    <w:rsid w:val="005B5EB4"/>
    <w:rsid w:val="005E3415"/>
    <w:rsid w:val="005E4D79"/>
    <w:rsid w:val="006048A7"/>
    <w:rsid w:val="006122B0"/>
    <w:rsid w:val="00625A55"/>
    <w:rsid w:val="0062768A"/>
    <w:rsid w:val="0063158A"/>
    <w:rsid w:val="00635634"/>
    <w:rsid w:val="00670EC4"/>
    <w:rsid w:val="00683EC9"/>
    <w:rsid w:val="006853CE"/>
    <w:rsid w:val="00687F1C"/>
    <w:rsid w:val="00692F8F"/>
    <w:rsid w:val="00693461"/>
    <w:rsid w:val="006C66FA"/>
    <w:rsid w:val="006F6D58"/>
    <w:rsid w:val="006F717B"/>
    <w:rsid w:val="00704A37"/>
    <w:rsid w:val="00706E1F"/>
    <w:rsid w:val="007309DE"/>
    <w:rsid w:val="00776627"/>
    <w:rsid w:val="00782E4A"/>
    <w:rsid w:val="007A38EA"/>
    <w:rsid w:val="007C39AA"/>
    <w:rsid w:val="007C7FB5"/>
    <w:rsid w:val="007F7341"/>
    <w:rsid w:val="0080311E"/>
    <w:rsid w:val="00824801"/>
    <w:rsid w:val="008333F6"/>
    <w:rsid w:val="00844975"/>
    <w:rsid w:val="00851473"/>
    <w:rsid w:val="00855D04"/>
    <w:rsid w:val="00865C2D"/>
    <w:rsid w:val="0087292C"/>
    <w:rsid w:val="00881649"/>
    <w:rsid w:val="00882377"/>
    <w:rsid w:val="008970A7"/>
    <w:rsid w:val="008A02F4"/>
    <w:rsid w:val="008A2DA2"/>
    <w:rsid w:val="008B59A7"/>
    <w:rsid w:val="008C1C35"/>
    <w:rsid w:val="008C268A"/>
    <w:rsid w:val="008C47EC"/>
    <w:rsid w:val="008C51B5"/>
    <w:rsid w:val="008D23A7"/>
    <w:rsid w:val="008D3364"/>
    <w:rsid w:val="008D430C"/>
    <w:rsid w:val="008D7C42"/>
    <w:rsid w:val="008E1F66"/>
    <w:rsid w:val="008E6528"/>
    <w:rsid w:val="008F1AFE"/>
    <w:rsid w:val="00917145"/>
    <w:rsid w:val="00920D19"/>
    <w:rsid w:val="009471F5"/>
    <w:rsid w:val="009C7AA3"/>
    <w:rsid w:val="009D1681"/>
    <w:rsid w:val="00A0291E"/>
    <w:rsid w:val="00A52660"/>
    <w:rsid w:val="00A653AE"/>
    <w:rsid w:val="00A777E7"/>
    <w:rsid w:val="00A812C8"/>
    <w:rsid w:val="00AA421A"/>
    <w:rsid w:val="00AC143F"/>
    <w:rsid w:val="00AE39EC"/>
    <w:rsid w:val="00AE642D"/>
    <w:rsid w:val="00AF1C70"/>
    <w:rsid w:val="00B11F12"/>
    <w:rsid w:val="00B22F4C"/>
    <w:rsid w:val="00BA1C68"/>
    <w:rsid w:val="00BC3309"/>
    <w:rsid w:val="00BE4B0D"/>
    <w:rsid w:val="00C005B0"/>
    <w:rsid w:val="00C12114"/>
    <w:rsid w:val="00C1217C"/>
    <w:rsid w:val="00C13D35"/>
    <w:rsid w:val="00C1564B"/>
    <w:rsid w:val="00C20560"/>
    <w:rsid w:val="00C20F46"/>
    <w:rsid w:val="00C335C3"/>
    <w:rsid w:val="00C50571"/>
    <w:rsid w:val="00C65845"/>
    <w:rsid w:val="00C65C39"/>
    <w:rsid w:val="00C81D80"/>
    <w:rsid w:val="00CA5AC7"/>
    <w:rsid w:val="00CA6E6F"/>
    <w:rsid w:val="00CD60B1"/>
    <w:rsid w:val="00CD6B6C"/>
    <w:rsid w:val="00CE0368"/>
    <w:rsid w:val="00CE7C2E"/>
    <w:rsid w:val="00D3220B"/>
    <w:rsid w:val="00D5546B"/>
    <w:rsid w:val="00D63605"/>
    <w:rsid w:val="00D8723B"/>
    <w:rsid w:val="00D95F54"/>
    <w:rsid w:val="00DA2970"/>
    <w:rsid w:val="00DD05A1"/>
    <w:rsid w:val="00DD5C0B"/>
    <w:rsid w:val="00DD67C3"/>
    <w:rsid w:val="00DE4C41"/>
    <w:rsid w:val="00E0455A"/>
    <w:rsid w:val="00E11D52"/>
    <w:rsid w:val="00E136A0"/>
    <w:rsid w:val="00E3203C"/>
    <w:rsid w:val="00E41A3F"/>
    <w:rsid w:val="00E46A16"/>
    <w:rsid w:val="00E63F58"/>
    <w:rsid w:val="00E77E60"/>
    <w:rsid w:val="00E8556F"/>
    <w:rsid w:val="00EB4672"/>
    <w:rsid w:val="00EB4BB7"/>
    <w:rsid w:val="00EF3A23"/>
    <w:rsid w:val="00F01E0C"/>
    <w:rsid w:val="00F528C3"/>
    <w:rsid w:val="00F77131"/>
    <w:rsid w:val="00F929CB"/>
    <w:rsid w:val="00FA5CEF"/>
    <w:rsid w:val="00FA6605"/>
    <w:rsid w:val="00FB17A2"/>
    <w:rsid w:val="00FB6679"/>
    <w:rsid w:val="00FE478D"/>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eastAsia="Calibri" w:hAnsi="Arial"/>
      <w:szCs w:val="20"/>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rPr>
      <w:rFonts w:eastAsia="Calibri"/>
      <w:szCs w:val="20"/>
    </w:r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374230550">
      <w:marLeft w:val="0"/>
      <w:marRight w:val="0"/>
      <w:marTop w:val="0"/>
      <w:marBottom w:val="0"/>
      <w:divBdr>
        <w:top w:val="none" w:sz="0" w:space="0" w:color="auto"/>
        <w:left w:val="none" w:sz="0" w:space="0" w:color="auto"/>
        <w:bottom w:val="none" w:sz="0" w:space="0" w:color="auto"/>
        <w:right w:val="none" w:sz="0" w:space="0" w:color="auto"/>
      </w:divBdr>
    </w:div>
    <w:div w:id="1374230551">
      <w:marLeft w:val="0"/>
      <w:marRight w:val="0"/>
      <w:marTop w:val="0"/>
      <w:marBottom w:val="0"/>
      <w:divBdr>
        <w:top w:val="none" w:sz="0" w:space="0" w:color="auto"/>
        <w:left w:val="none" w:sz="0" w:space="0" w:color="auto"/>
        <w:bottom w:val="none" w:sz="0" w:space="0" w:color="auto"/>
        <w:right w:val="none" w:sz="0" w:space="0" w:color="auto"/>
      </w:divBdr>
    </w:div>
    <w:div w:id="1374230552">
      <w:marLeft w:val="0"/>
      <w:marRight w:val="0"/>
      <w:marTop w:val="0"/>
      <w:marBottom w:val="0"/>
      <w:divBdr>
        <w:top w:val="none" w:sz="0" w:space="0" w:color="auto"/>
        <w:left w:val="none" w:sz="0" w:space="0" w:color="auto"/>
        <w:bottom w:val="none" w:sz="0" w:space="0" w:color="auto"/>
        <w:right w:val="none" w:sz="0" w:space="0" w:color="auto"/>
      </w:divBdr>
    </w:div>
    <w:div w:id="1374230553">
      <w:marLeft w:val="0"/>
      <w:marRight w:val="0"/>
      <w:marTop w:val="0"/>
      <w:marBottom w:val="0"/>
      <w:divBdr>
        <w:top w:val="none" w:sz="0" w:space="0" w:color="auto"/>
        <w:left w:val="none" w:sz="0" w:space="0" w:color="auto"/>
        <w:bottom w:val="none" w:sz="0" w:space="0" w:color="auto"/>
        <w:right w:val="none" w:sz="0" w:space="0" w:color="auto"/>
      </w:divBdr>
    </w:div>
    <w:div w:id="13742305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7%D0%B0%D0%B1%D0%BE%D0%BB%D0%BE%D1%82%D0%BA%D0%B0" TargetMode="External"/><Relationship Id="rId21" Type="http://schemas.openxmlformats.org/officeDocument/2006/relationships/hyperlink" Target="https://ru.wikipedia.org/wiki/%D0%93%D1%80%D0%B8%D0%B1%D0%B0%D0%BD%D0%BE%D0%B2%D0%BE_(%D0%92%D0%BE%D0%BB%D0%BE%D0%B3%D0%BE%D0%B4%D1%81%D0%BA%D0%B0%D1%8F_%D0%BE%D0%B1%D0%BB%D0%B0%D1%81%D1%82%D1%8C)" TargetMode="External"/><Relationship Id="rId34" Type="http://schemas.openxmlformats.org/officeDocument/2006/relationships/hyperlink" Target="https://ru.wikipedia.org/wiki/%D0%9A%D0%B0%D1%87%D0%B0%D0%BB%D0%BA%D0%B0_(%D0%A1%D0%BE%D0%BA%D0%BE%D0%BB%D1%8C%D1%81%D0%BA%D0%B8%D0%B9_%D1%80%D0%B0%D0%B9%D0%BE%D0%BD)" TargetMode="External"/><Relationship Id="rId42" Type="http://schemas.openxmlformats.org/officeDocument/2006/relationships/hyperlink" Target="https://ru.wikipedia.org/wiki/%D0%9C%D0%B0%D0%BB%D1%8B%D0%B9_%D0%9A%D1%80%D0%B8%D0%B2%D0%B5%D1%86_(%D0%92%D0%BE%D0%BB%D0%BE%D0%B3%D0%BE%D0%B4%D1%81%D0%BA%D0%B0%D1%8F_%D0%BE%D0%B1%D0%BB%D0%B0%D1%81%D1%82%D1%8C)" TargetMode="External"/><Relationship Id="rId47" Type="http://schemas.openxmlformats.org/officeDocument/2006/relationships/hyperlink" Target="https://ru.wikipedia.org/wiki/%D0%9E%D0%BB%D0%B0%D1%80%D0%B5%D0%B2%D0%BE_(%D0%B4%D0%B5%D1%80%D0%B5%D0%B2%D0%BD%D1%8F)" TargetMode="External"/><Relationship Id="rId50" Type="http://schemas.openxmlformats.org/officeDocument/2006/relationships/hyperlink" Target="https://ru.wikipedia.org/wiki/%D0%9F%D0%B5%D1%80%D0%B5%D0%B2%D0%BE%D0%B7_(%D0%A1%D0%BE%D0%BA%D0%BE%D0%BB%D1%8C%D1%81%D0%BA%D0%B8%D0%B9_%D1%80%D0%B0%D0%B9%D0%BE%D0%BD)" TargetMode="External"/><Relationship Id="rId55" Type="http://schemas.openxmlformats.org/officeDocument/2006/relationships/hyperlink" Target="https://ru.wikipedia.org/wiki/%D0%9F%D1%8F%D1%82%D0%B8%D0%BD%D0%BE_(%D0%A1%D0%BE%D0%BA%D0%BE%D0%BB%D1%8C%D1%81%D0%BA%D0%B8%D0%B9_%D1%80%D0%B0%D0%B9%D0%BE%D0%BD)" TargetMode="External"/><Relationship Id="rId63" Type="http://schemas.openxmlformats.org/officeDocument/2006/relationships/hyperlink" Target="https://ru.wikipedia.org/wiki/%D0%A1%D0%BF%D0%B0%D1%81%D1%81%D0%BA%D0%BE%D0%B5_(%D0%9F%D1%80%D0%B8%D0%B3%D0%BE%D1%80%D0%BE%D0%B4%D0%BD%D0%BE%D0%B5_%D1%81%D0%B5%D0%BB%D1%8C%D1%81%D0%BA%D0%BE%D0%B5_%D0%BF%D0%BE%D1%81%D0%B5%D0%BB%D0%B5%D0%BD%D0%B8%D0%B5)" TargetMode="External"/><Relationship Id="rId68" Type="http://schemas.openxmlformats.org/officeDocument/2006/relationships/hyperlink" Target="https://ru.wikipedia.org/wiki/%D0%A2%D1%83%D1%80%D0%B1%D0%B0%D0%B5%D0%B2%D0%BE_(%D0%92%D0%BE%D0%BB%D0%BE%D0%B3%D0%BE%D0%B4%D1%81%D0%BA%D0%B0%D1%8F_%D0%BE%D0%B1%D0%BB%D0%B0%D1%81%D1%82%D1%8C)" TargetMode="External"/><Relationship Id="rId76" Type="http://schemas.openxmlformats.org/officeDocument/2006/relationships/hyperlink" Target="https://ru.wikipedia.org/wiki/%D0%A8%D0%B8%D1%88%D0%BA%D0%B8%D0%BD%D0%BE_(%D0%A1%D0%BE%D0%BA%D0%BE%D0%BB%D1%8C%D1%81%D0%BA%D0%B8%D0%B9_%D1%80%D0%B0%D0%B9%D0%BE%D0%BD)" TargetMode="External"/><Relationship Id="rId84" Type="http://schemas.openxmlformats.org/officeDocument/2006/relationships/hyperlink" Target="https://ru.wikipedia.org/wiki/%D0%92%D0%BE%D0%BB%D0%BE%D0%B3%D0%BE%D0%B4%D1%81%D0%BA%D0%B8%D0%B9_%D1%80%D0%B0%D0%B9%D0%BE%D0%BD" TargetMode="External"/><Relationship Id="rId89" Type="http://schemas.openxmlformats.org/officeDocument/2006/relationships/hyperlink" Target="https://ru.wikipedia.org/wiki/%D0%A5%D0%BE%D0%BB%D0%BC%D0%BE%D0%B3%D0%BE%D1%80%D1%8B_(%D0%B0%D0%B2%D1%82%D0%BE%D0%B4%D0%BE%D1%80%D0%BE%D0%B3%D0%B0)" TargetMode="External"/><Relationship Id="rId97" Type="http://schemas.openxmlformats.org/officeDocument/2006/relationships/theme" Target="theme/theme1.xm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71" Type="http://schemas.openxmlformats.org/officeDocument/2006/relationships/hyperlink" Target="https://ru.wikipedia.org/wiki/%D0%A5%D0%B0%D1%80%D0%BB%D1%83%D1%88%D0%B8%D0%BD%D0%BE_(%D0%92%D0%BE%D0%BB%D0%BE%D0%B3%D0%BE%D0%B4%D1%81%D0%BA%D0%B0%D1%8F_%D0%BE%D0%B1%D0%BB%D0%B0%D1%81%D1%82%D1%8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u.wikipedia.org/wiki/%D0%92%D0%B0%D1%81%D1%8E%D1%82%D0%B8%D0%BD%D0%BE_(%D0%A1%D0%BE%D0%BA%D0%BE%D0%BB%D1%8C%D1%81%D0%BA%D0%B8%D0%B9_%D1%80%D0%B0%D0%B9%D0%BE%D0%BD)" TargetMode="External"/><Relationship Id="rId29" Type="http://schemas.openxmlformats.org/officeDocument/2006/relationships/hyperlink" Target="https://ru.wikipedia.org/wiki/%D0%9A%D0%B0%D0%B7%D0%B0%D1%80%D0%B8%D0%BD%D0%BE%D0%B2%D0%BE_(%D0%92%D0%BE%D0%BB%D0%BE%D0%B3%D0%BE%D0%B4%D1%81%D0%BA%D0%B0%D1%8F_%D0%BE%D0%B1%D0%BB%D0%B0%D1%81%D1%82%D1%8C)" TargetMode="External"/><Relationship Id="rId11" Type="http://schemas.openxmlformats.org/officeDocument/2006/relationships/hyperlink" Target="https://ru.wikipedia.org/wiki/%D0%91%D0%B5%D0%BA%D1%80%D0%B5%D0%BD%D0%B5%D0%B2%D0%BE_(%D0%A1%D0%BE%D0%BA%D0%BE%D0%BB%D1%8C%D1%81%D0%BA%D0%B8%D0%B9_%D1%80%D0%B0%D0%B9%D0%BE%D0%BD)" TargetMode="External"/><Relationship Id="rId24" Type="http://schemas.openxmlformats.org/officeDocument/2006/relationships/hyperlink" Target="https://ru.wikipedia.org/wiki/%D0%95%D1%81%D0%B8%D0%BF%D0%BE%D0%B2%D0%BE_(%D0%A1%D0%BE%D0%BA%D0%BE%D0%BB%D1%8C%D1%81%D0%BA%D0%B8%D0%B9_%D1%80%D0%B0%D0%B9%D0%BE%D0%BD)" TargetMode="External"/><Relationship Id="rId32" Type="http://schemas.openxmlformats.org/officeDocument/2006/relationships/hyperlink" Target="https://ru.wikipedia.org/wiki/%D0%9A%D0%B0%D0%BC%D1%81%D0%BA%D0%BE%D0%B5_(%D0%92%D0%BE%D0%BB%D0%BE%D0%B3%D0%BE%D0%B4%D1%81%D0%BA%D0%B0%D1%8F_%D0%BE%D0%B1%D0%BB%D0%B0%D1%81%D1%82%D1%8C)" TargetMode="External"/><Relationship Id="rId37" Type="http://schemas.openxmlformats.org/officeDocument/2006/relationships/hyperlink" Target="https://ru.wikipedia.org/wiki/%D0%9A%D0%BE%D1%89%D0%B5%D0%B5%D0%B2%D0%BE_(%D0%91%D0%BE%D1%80%D0%BE%D0%B2%D0%B5%D1%86%D0%BA%D0%BE%D0%B5_%D1%81%D0%B5%D0%BB%D1%8C%D1%81%D0%BA%D0%BE%D0%B5_%D0%BF%D0%BE%D1%81%D0%B5%D0%BB%D0%B5%D0%BD%D0%B8%D0%B5)" TargetMode="External"/><Relationship Id="rId40" Type="http://schemas.openxmlformats.org/officeDocument/2006/relationships/hyperlink" Target="https://ru.wikipedia.org/wiki/%D0%9B%D0%B5%D0%BD%D0%B4%D0%BE%D0%B1%D0%BE%D0%B2%D0%BE" TargetMode="External"/><Relationship Id="rId45" Type="http://schemas.openxmlformats.org/officeDocument/2006/relationships/hyperlink" Target="https://ru.wikipedia.org/wiki/%D0%9E%D0%B7%D0%B5%D1%80%D0%BA%D0%BE_(%D0%92%D0%BE%D0%BB%D0%BE%D0%B3%D0%BE%D0%B4%D1%81%D0%BA%D0%B0%D1%8F_%D0%BE%D0%B1%D0%BB%D0%B0%D1%81%D1%82%D1%8C)" TargetMode="External"/><Relationship Id="rId53" Type="http://schemas.openxmlformats.org/officeDocument/2006/relationships/hyperlink" Target="https://ru.wikipedia.org/wiki/%D0%9F%D0%BE%D0%BC%D0%B5%D0%BB%D1%8C%D0%BD%D0%B8%D0%BA%D0%BE%D0%B2%D0%BE" TargetMode="External"/><Relationship Id="rId58" Type="http://schemas.openxmlformats.org/officeDocument/2006/relationships/hyperlink" Target="https://ru.wikipedia.org/wiki/%D0%A0%D0%BE%D1%81%D1%82%D0%BE%D0%B2%D0%BA%D0%B0_(%D0%92%D0%BE%D0%BB%D0%BE%D0%B3%D0%BE%D0%B4%D1%81%D0%BA%D0%B0%D1%8F_%D0%BE%D0%B1%D0%BB%D0%B0%D1%81%D1%82%D1%8C)" TargetMode="External"/><Relationship Id="rId66" Type="http://schemas.openxmlformats.org/officeDocument/2006/relationships/hyperlink" Target="https://ru.wikipedia.org/wiki/%D0%A1%D1%83%D0%B4%D0%BE%D0%B2%D0%B5%D1%80%D1%84%D1%8C_(%D0%92%D0%BE%D0%BB%D0%BE%D0%B3%D0%BE%D0%B4%D1%81%D0%BA%D0%B0%D1%8F_%D0%BE%D0%B1%D0%BB%D0%B0%D1%81%D1%82%D1%8C)" TargetMode="External"/><Relationship Id="rId74" Type="http://schemas.openxmlformats.org/officeDocument/2006/relationships/hyperlink" Target="https://ru.wikipedia.org/wiki/%D0%A8%D0%B0%D1%87%D0%B8%D0%BD%D0%BE" TargetMode="External"/><Relationship Id="rId79" Type="http://schemas.openxmlformats.org/officeDocument/2006/relationships/hyperlink" Target="https://ru.wikipedia.org/wiki/%D0%A1%D0%B5%D0%BB%D1%8C%D1%81%D0%BA%D0%BE%D0%B5_%D0%BF%D0%BE%D1%81%D0%B5%D0%BB%D0%B5%D0%BD%D0%B8%D0%B5_%D0%9D%D0%B5%D1%81%D1%82%D0%B5%D1%80%D0%BE%D0%B2%D1%81%D0%BA%D0%BE%D0%B5_(%D0%92%D0%BE%D0%BB%D0%BE%D0%B3%D0%BE%D0%B4%D1%81%D0%BA%D0%B0%D1%8F_%D0%BE%D0%B1%D0%BB%D0%B0%D1%81%D1%82%D1%8C)" TargetMode="External"/><Relationship Id="rId87" Type="http://schemas.openxmlformats.org/officeDocument/2006/relationships/hyperlink" Target="https://ru.wikipedia.org/wiki/%D0%A1%D1%83%D1%85%D0%BE%D0%BD%D0%B0" TargetMode="External"/><Relationship Id="rId5" Type="http://schemas.openxmlformats.org/officeDocument/2006/relationships/footnotes" Target="footnotes.xml"/><Relationship Id="rId61" Type="http://schemas.openxmlformats.org/officeDocument/2006/relationships/hyperlink" Target="https://ru.wikipedia.org/wiki/%D0%A1%D0%B5%D1%80%D0%B5%D0%B4%D0%BD%D0%B5%D0%B5_(%D0%9F%D1%80%D0%B8%D0%B3%D0%BE%D1%80%D0%BE%D0%B4%D0%BD%D0%BE%D0%B5_%D1%81%D0%B5%D0%BB%D1%8C%D1%81%D0%BA%D0%BE%D0%B5_%D0%BF%D0%BE%D1%81%D0%B5%D0%BB%D0%B5%D0%BD%D0%B8%D0%B5)" TargetMode="External"/><Relationship Id="rId82" Type="http://schemas.openxmlformats.org/officeDocument/2006/relationships/hyperlink" Target="https://ru.wikipedia.org/wiki/%D0%A1%D0%B5%D0%BB%D1%8C%D1%81%D0%BA%D0%BE%D0%B5_%D0%BF%D0%BE%D1%81%D0%B5%D0%BB%D0%B5%D0%BD%D0%B8%D0%B5_%D0%91%D0%BE%D1%80%D0%BE%D0%B2%D0%B5%D1%86%D0%BA%D0%BE%D0%B5" TargetMode="External"/><Relationship Id="rId90" Type="http://schemas.openxmlformats.org/officeDocument/2006/relationships/footer" Target="footer1.xml"/><Relationship Id="rId95" Type="http://schemas.openxmlformats.org/officeDocument/2006/relationships/hyperlink" Target="consultantplus://offline/ref=338E8C5419D29563D2FC975128A82B8A3EADFCE2A864CBF09C61E4666686E20F0A3F402F4BCC7915PEA" TargetMode="External"/><Relationship Id="rId19" Type="http://schemas.openxmlformats.org/officeDocument/2006/relationships/hyperlink" Target="https://ru.wikipedia.org/wiki/%D0%92%D0%BE%D0%BB%D0%BA%D0%BE%D0%B2%D0%BE_(%D0%A1%D0%BE%D0%BA%D0%BE%D0%BB%D1%8C%D1%81%D0%BA%D0%B8%D0%B9_%D1%80%D0%B0%D0%B9%D0%BE%D0%BD)" TargetMode="External"/><Relationship Id="rId14" Type="http://schemas.openxmlformats.org/officeDocument/2006/relationships/hyperlink" Target="https://ru.wikipedia.org/wiki/%D0%91%D0%BE%D0%BB%D1%8C%D1%88%D0%BE%D0%B9_%D0%9A%D1%80%D0%B8%D0%B2%D0%B5%D1%86" TargetMode="External"/><Relationship Id="rId22" Type="http://schemas.openxmlformats.org/officeDocument/2006/relationships/hyperlink" Target="https://ru.wikipedia.org/wiki/%D0%93%D1%83%D1%80%D0%B8%D0%B5%D0%B2%D0%BE" TargetMode="External"/><Relationship Id="rId27" Type="http://schemas.openxmlformats.org/officeDocument/2006/relationships/hyperlink" Target="https://ru.wikipedia.org/wiki/%D0%97%D1%83%D0%B1%D1%86%D0%BE%D0%B2%D0%BE_(%D0%9F%D1%80%D0%B8%D0%B3%D0%BE%D1%80%D0%BE%D0%B4%D0%BD%D0%BE%D0%B5_%D1%81%D0%B5%D0%BB%D1%8C%D1%81%D0%BA%D0%BE%D0%B5_%D0%BF%D0%BE%D1%81%D0%B5%D0%BB%D0%B5%D0%BD%D0%B8%D0%B5)" TargetMode="External"/><Relationship Id="rId30" Type="http://schemas.openxmlformats.org/officeDocument/2006/relationships/hyperlink" Target="https://ru.wikipedia.org/wiki/%D0%9A%D0%B0%D0%BB%D0%B8%D0%BD%D0%BE%D0%B2%D0%BE_(%D0%92%D0%BE%D0%BB%D0%BE%D0%B3%D0%BE%D0%B4%D1%81%D0%BA%D0%B0%D1%8F_%D0%BE%D0%B1%D0%BB%D0%B0%D1%81%D1%82%D1%8C)" TargetMode="External"/><Relationship Id="rId35" Type="http://schemas.openxmlformats.org/officeDocument/2006/relationships/hyperlink" Target="https://ru.wikipedia.org/wiki/%D0%9A%D0%BE%D0%BD%D0%B0%D0%BD%D0%BE%D0%B2%D0%BE_(%D0%A1%D0%BE%D0%BA%D0%BE%D0%BB%D1%8C%D1%81%D0%BA%D0%B8%D0%B9_%D1%80%D0%B0%D0%B9%D0%BE%D0%BD)" TargetMode="External"/><Relationship Id="rId43" Type="http://schemas.openxmlformats.org/officeDocument/2006/relationships/hyperlink" Target="https://ru.wikipedia.org/wiki/%D0%9C%D0%B5%D0%B4%D0%B2%D0%B5%D0%B4%D0%B5%D0%B2%D0%BE_(%D0%9F%D1%80%D0%B8%D0%B3%D0%BE%D1%80%D0%BE%D0%B4%D0%BD%D0%BE%D0%B5_%D1%81%D0%B5%D0%BB%D1%8C%D1%81%D0%BA%D0%BE%D0%B5_%D0%BF%D0%BE%D1%81%D0%B5%D0%BB%D0%B5%D0%BD%D0%B8%D0%B5)" TargetMode="External"/><Relationship Id="rId48" Type="http://schemas.openxmlformats.org/officeDocument/2006/relationships/hyperlink" Target="https://ru.wikipedia.org/wiki/%D0%9E%D0%BB%D0%B0%D1%80%D0%B5%D0%B2%D0%BE_(%D1%80%D0%B0%D0%B7%D1%8A%D0%B5%D0%B7%D0%B4)" TargetMode="External"/><Relationship Id="rId56" Type="http://schemas.openxmlformats.org/officeDocument/2006/relationships/hyperlink" Target="https://ru.wikipedia.org/wiki/%D0%A0%D0%B5%D0%BF%D0%BD%D0%BE%D0%B5_(%D0%92%D0%BE%D0%BB%D0%BE%D0%B3%D0%BE%D0%B4%D1%81%D0%BA%D0%B0%D1%8F_%D0%BE%D0%B1%D0%BB%D0%B0%D1%81%D1%82%D1%8C)" TargetMode="External"/><Relationship Id="rId64" Type="http://schemas.openxmlformats.org/officeDocument/2006/relationships/hyperlink" Target="https://ru.wikipedia.org/wiki/%D0%A1%D1%82%D0%B0%D1%80%D0%BA%D0%BE%D0%B2%D0%BE_(%D0%A1%D0%BE%D0%BA%D0%BE%D0%BB%D1%8C%D1%81%D0%BA%D0%B8%D0%B9_%D1%80%D0%B0%D0%B9%D0%BE%D0%BD)" TargetMode="External"/><Relationship Id="rId69" Type="http://schemas.openxmlformats.org/officeDocument/2006/relationships/hyperlink" Target="https://ru.wikipedia.org/wiki/%D0%A4%D0%B5%D0%B4%D1%8E%D0%BA%D0%BE%D0%B2%D0%BE_(%D0%92%D0%BE%D0%BB%D0%BE%D0%B3%D0%BE%D0%B4%D1%81%D0%BA%D0%B0%D1%8F_%D0%BE%D0%B1%D0%BB%D0%B0%D1%81%D1%82%D1%8C)" TargetMode="External"/><Relationship Id="rId77" Type="http://schemas.openxmlformats.org/officeDocument/2006/relationships/hyperlink" Target="https://ru.wikipedia.org/wiki/%D0%A1%D0%B5%D0%BB%D1%8C%D1%81%D0%BA%D0%BE%D0%B5_%D0%BF%D0%BE%D1%81%D0%B5%D0%BB%D0%B5%D0%BD%D0%B8%D0%B5_%D0%9F%D0%B5%D0%BB%D1%8C%D1%88%D0%B5%D0%BC%D1%81%D0%BA%D0%BE%D0%B5" TargetMode="External"/><Relationship Id="rId8" Type="http://schemas.openxmlformats.org/officeDocument/2006/relationships/hyperlink" Target="https://ru.wikipedia.org/wiki/%D0%92%D0%BE%D0%BB%D0%BE%D0%B3%D0%BE%D0%B4%D1%81%D0%BA%D0%B0%D1%8F_%D0%BE%D0%B1%D0%BB%D0%B0%D1%81%D1%82%D1%8C" TargetMode="External"/><Relationship Id="rId51" Type="http://schemas.openxmlformats.org/officeDocument/2006/relationships/hyperlink" Target="https://ru.wikipedia.org/wiki/%D0%9F%D0%BB%D0%B8%D1%88%D0%BA%D0%B8%D0%BD%D0%BE_(%D0%92%D0%BE%D0%BB%D0%BE%D0%B3%D0%BE%D0%B4%D1%81%D0%BA%D0%B0%D1%8F_%D0%BE%D0%B1%D0%BB%D0%B0%D1%81%D1%82%D1%8C)" TargetMode="External"/><Relationship Id="rId72" Type="http://schemas.openxmlformats.org/officeDocument/2006/relationships/hyperlink" Target="https://ru.wikipedia.org/wiki/%D0%A8%D0%B0%D1%81%D1%82%D0%BE%D0%B2%D0%BE_(%D0%A1%D0%BE%D0%BA%D0%BE%D0%BB%D1%8C%D1%81%D0%BA%D0%B8%D0%B9_%D1%80%D0%B0%D0%B9%D0%BE%D0%BD)" TargetMode="External"/><Relationship Id="rId80" Type="http://schemas.openxmlformats.org/officeDocument/2006/relationships/hyperlink" Target="https://ru.wikipedia.org/wiki/%D0%A1%D0%B5%D0%BB%D1%8C%D1%81%D0%BA%D0%BE%D0%B5_%D0%BF%D0%BE%D1%81%D0%B5%D0%BB%D0%B5%D0%BD%D0%B8%D0%B5_%D0%90%D1%80%D1%85%D0%B0%D0%BD%D0%B3%D0%B5%D0%BB%D1%8C%D1%81%D0%BA%D0%BE%D0%B5_(%D0%92%D0%BE%D0%BB%D0%BE%D0%B3%D0%BE%D0%B4%D1%81%D0%BA%D0%B0%D1%8F_%D0%BE%D0%B1%D0%BB%D0%B0%D1%81%D1%82%D1%8C)" TargetMode="External"/><Relationship Id="rId85" Type="http://schemas.openxmlformats.org/officeDocument/2006/relationships/hyperlink" Target="https://ru.wikipedia.org/wiki/%D0%A1%D0%B5%D0%BB%D1%8C%D1%81%D0%BA%D0%BE%D0%B5_%D0%BF%D0%BE%D1%81%D0%B5%D0%BB%D0%B5%D0%BD%D0%B8%D0%B5_%D0%91%D0%BE%D1%82%D0%B0%D0%BD%D0%BE%D0%B2%D1%81%D0%BA%D0%BE%D0%B5" TargetMode="External"/><Relationship Id="rId93" Type="http://schemas.openxmlformats.org/officeDocument/2006/relationships/footer" Target="footer4.xml"/><Relationship Id="rId3" Type="http://schemas.openxmlformats.org/officeDocument/2006/relationships/settings" Target="settings.xml"/><Relationship Id="rId12" Type="http://schemas.openxmlformats.org/officeDocument/2006/relationships/hyperlink" Target="https://ru.wikipedia.org/wiki/%D0%91%D0%B8%D0%BB%D1%8C%D0%BD%D0%BE%D0%B2%D0%BE" TargetMode="External"/><Relationship Id="rId17" Type="http://schemas.openxmlformats.org/officeDocument/2006/relationships/hyperlink" Target="https://ru.wikipedia.org/wiki/%D0%92%D0%B5%D1%80%D0%B5%D1%82%D1%8C%D0%B5_(%D0%A1%D0%BE%D0%BA%D0%BE%D0%BB%D1%8C%D1%81%D0%BA%D0%B8%D0%B9_%D1%80%D0%B0%D0%B9%D0%BE%D0%BD)" TargetMode="External"/><Relationship Id="rId25" Type="http://schemas.openxmlformats.org/officeDocument/2006/relationships/hyperlink" Target="https://ru.wikipedia.org/wiki/%D0%96%D0%B8%D1%85%D0%B0%D1%80%D0%B5%D0%B2%D0%BE_(%D0%92%D0%BE%D0%BB%D0%BE%D0%B3%D0%BE%D0%B4%D1%81%D0%BA%D0%B0%D1%8F_%D0%BE%D0%B1%D0%BB%D0%B0%D1%81%D1%82%D1%8C)" TargetMode="External"/><Relationship Id="rId33" Type="http://schemas.openxmlformats.org/officeDocument/2006/relationships/hyperlink" Target="https://ru.wikipedia.org/wiki/%D0%9A%D0%B0%D0%BF%D1%83%D1%81%D1%82%D0%B8%D0%BD%D0%BE_(%D0%A1%D0%BE%D0%BA%D0%BE%D0%BB%D1%8C%D1%81%D0%BA%D0%B8%D0%B9_%D1%80%D0%B0%D0%B9%D0%BE%D0%BD)" TargetMode="External"/><Relationship Id="rId38" Type="http://schemas.openxmlformats.org/officeDocument/2006/relationships/hyperlink" Target="https://ru.wikipedia.org/wiki/%D0%9A%D1%80%D0%BE%D0%BC%D0%BE%D0%B2%D0%B5%D1%81%D0%BE%D0%B2%D0%BE" TargetMode="External"/><Relationship Id="rId46" Type="http://schemas.openxmlformats.org/officeDocument/2006/relationships/hyperlink" Target="https://ru.wikipedia.org/wiki/%D0%9E%D0%BA%D1%83%D0%BB%D0%B8%D1%85%D0%B0_(%D0%B4%D0%B5%D1%80%D0%B5%D0%B2%D0%BD%D1%8F)" TargetMode="External"/><Relationship Id="rId59" Type="http://schemas.openxmlformats.org/officeDocument/2006/relationships/hyperlink" Target="https://ru.wikipedia.org/wiki/%D0%A1%D0%B5%D0%BB%D0%B8%D1%89%D0%B5_(%D0%A1%D0%BE%D0%BA%D0%BE%D0%BB%D1%8C%D1%81%D0%BA%D0%B8%D0%B9_%D1%80%D0%B0%D0%B9%D0%BE%D0%BD)" TargetMode="External"/><Relationship Id="rId67" Type="http://schemas.openxmlformats.org/officeDocument/2006/relationships/hyperlink" Target="https://ru.wikipedia.org/wiki/%D0%A2%D1%80%D1%83%D1%85%D0%B8%D0%BD%D0%BA%D0%B0_(%D0%B4%D0%B5%D1%80%D0%B5%D0%B2%D0%BD%D1%8F)" TargetMode="External"/><Relationship Id="rId20" Type="http://schemas.openxmlformats.org/officeDocument/2006/relationships/hyperlink" Target="https://ru.wikipedia.org/wiki/%D0%92%D1%8B%D0%BF%D0%BE%D0%BB%D0%B7%D0%BE%D0%B2%D0%BE_(%D0%A1%D0%BE%D0%BA%D0%BE%D0%BB%D1%8C%D1%81%D0%BA%D0%B8%D0%B9_%D1%80%D0%B0%D0%B9%D0%BE%D0%BD)" TargetMode="External"/><Relationship Id="rId41" Type="http://schemas.openxmlformats.org/officeDocument/2006/relationships/hyperlink" Target="https://ru.wikipedia.org/wiki/%D0%9B%D0%B8%D1%82%D0%B5%D0%B3%D0%B0" TargetMode="External"/><Relationship Id="rId54" Type="http://schemas.openxmlformats.org/officeDocument/2006/relationships/hyperlink" Target="https://ru.wikipedia.org/wiki/%D0%9F%D0%BE%D1%87%D0%B8%D0%BD%D0%BE%D0%BA_(%D0%91%D0%BE%D1%80%D0%BE%D0%B2%D0%B5%D1%86%D0%BA%D0%BE%D0%B5_%D1%81%D0%B5%D0%BB%D1%8C%D1%81%D0%BA%D0%BE%D0%B5_%D0%BF%D0%BE%D1%81%D0%B5%D0%BB%D0%B5%D0%BD%D0%B8%D0%B5)" TargetMode="External"/><Relationship Id="rId62" Type="http://schemas.openxmlformats.org/officeDocument/2006/relationships/hyperlink" Target="https://ru.wikipedia.org/wiki/%D0%A1%D0%BB%D0%BE%D0%B1%D0%BE%D0%B4%D0%B0_(%D0%A1%D0%BE%D0%BA%D0%BE%D0%BB%D1%8C%D1%81%D0%BA%D0%B8%D0%B9_%D1%80%D0%B0%D0%B9%D0%BE%D0%BD)" TargetMode="External"/><Relationship Id="rId70" Type="http://schemas.openxmlformats.org/officeDocument/2006/relationships/hyperlink" Target="https://ru.wikipedia.org/wiki/%D0%A4%D0%BE%D0%BA%D0%B8%D0%BD%D0%BE_(%D0%91%D0%BE%D1%80%D0%BE%D0%B2%D0%B5%D1%86%D0%BA%D0%BE%D0%B5_%D1%81%D0%B5%D0%BB%D1%8C%D1%81%D0%BA%D0%BE%D0%B5_%D0%BF%D0%BE%D1%81%D0%B5%D0%BB%D0%B5%D0%BD%D0%B8%D0%B5)" TargetMode="External"/><Relationship Id="rId75" Type="http://schemas.openxmlformats.org/officeDocument/2006/relationships/hyperlink" Target="https://ru.wikipedia.org/wiki/%D0%A8%D0%B5%D1%80%D0%B0" TargetMode="External"/><Relationship Id="rId83" Type="http://schemas.openxmlformats.org/officeDocument/2006/relationships/hyperlink" Target="https://ru.wikipedia.org/wiki/%D0%9F%D1%80%D0%B8%D0%BB%D1%83%D0%BA%D1%81%D0%BA%D0%BE%D0%B5_%D1%81%D0%B5%D0%BB%D1%8C%D1%81%D0%BA%D0%BE%D0%B5_%D0%BF%D0%BE%D1%81%D0%B5%D0%BB%D0%B5%D0%BD%D0%B8%D0%B5" TargetMode="External"/><Relationship Id="rId88" Type="http://schemas.openxmlformats.org/officeDocument/2006/relationships/hyperlink" Target="https://ru.wikipedia.org/wiki/%D0%90%D0%B2%D1%82%D0%BE%D0%BC%D0%BE%D0%B1%D0%B8%D0%BB%D1%8C%D0%BD%D1%8B%D0%B5_%D0%B4%D0%BE%D1%80%D0%BE%D0%B3%D0%B8_%D1%84%D0%B5%D0%B4%D0%B5%D1%80%D0%B0%D0%BB%D1%8C%D0%BD%D0%BE%D0%B3%D0%BE_%D0%B7%D0%BD%D0%B0%D1%87%D0%B5%D0%BD%D0%B8%D1%8F_%D0%A0%D0%BE%D1%81%D1%81%D0%B8%D0%B8" TargetMode="External"/><Relationship Id="rId91" Type="http://schemas.openxmlformats.org/officeDocument/2006/relationships/footer" Target="foot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u.wikipedia.org/wiki/%D0%91%D0%BE%D1%80%D0%B8%D1%81%D0%BA%D0%BE%D0%B2%D0%BE_(%D0%A1%D0%BE%D0%BA%D0%BE%D0%BB%D1%8C%D1%81%D0%BA%D0%B8%D0%B9_%D1%80%D0%B0%D0%B9%D0%BE%D0%BD)" TargetMode="External"/><Relationship Id="rId23" Type="http://schemas.openxmlformats.org/officeDocument/2006/relationships/hyperlink" Target="https://ru.wikipedia.org/wiki/%D0%95%D1%80%D1%88%D0%BE%D0%B2%D0%BE_(%D0%9F%D1%80%D0%B8%D0%B3%D0%BE%D1%80%D0%BE%D0%B4%D0%BD%D0%BE%D0%B5_%D1%81%D0%B5%D0%BB%D1%8C%D1%81%D0%BA%D0%BE%D0%B5_%D0%BF%D0%BE%D1%81%D0%B5%D0%BB%D0%B5%D0%BD%D0%B8%D0%B5)" TargetMode="External"/><Relationship Id="rId28" Type="http://schemas.openxmlformats.org/officeDocument/2006/relationships/hyperlink" Target="https://ru.wikipedia.org/wiki/%D0%98%D1%81%D0%B0%D0%B5%D0%B2%D0%BE_(%D0%9F%D1%80%D0%B8%D0%B3%D0%BE%D1%80%D0%BE%D0%B4%D0%BD%D0%BE%D0%B5_%D1%81%D0%B5%D0%BB%D1%8C%D1%81%D0%BA%D0%BE%D0%B5_%D0%BF%D0%BE%D1%81%D0%B5%D0%BB%D0%B5%D0%BD%D0%B8%D0%B5)" TargetMode="External"/><Relationship Id="rId36" Type="http://schemas.openxmlformats.org/officeDocument/2006/relationships/hyperlink" Target="https://ru.wikipedia.org/wiki/%D0%9A%D0%BE%D1%80%D0%B6%D0%B0_(%D0%B4%D0%B5%D1%80%D0%B5%D0%B2%D0%BD%D1%8F)" TargetMode="External"/><Relationship Id="rId49" Type="http://schemas.openxmlformats.org/officeDocument/2006/relationships/hyperlink" Target="https://ru.wikipedia.org/wiki/%D0%9E%D1%84%D0%B8%D0%BC%D0%BA%D0%B8%D0%BD%D0%BE" TargetMode="External"/><Relationship Id="rId57" Type="http://schemas.openxmlformats.org/officeDocument/2006/relationships/hyperlink" Target="https://ru.wikipedia.org/wiki/%D0%A0%D0%BE%D0%B4%D1%8E%D0%BA%D0%B8%D0%BD%D0%BE_(%D0%A1%D0%BE%D0%BA%D0%BE%D0%BB%D1%8C%D1%81%D0%BA%D0%B8%D0%B9_%D1%80%D0%B0%D0%B9%D0%BE%D0%BD)" TargetMode="External"/><Relationship Id="rId10" Type="http://schemas.openxmlformats.org/officeDocument/2006/relationships/hyperlink" Target="https://ru.wikipedia.org/wiki/%D0%91%D0%B0%D1%80%D1%81%D0%BA%D0%BE%D0%B5_(%D0%A1%D0%BE%D0%BA%D0%BE%D0%BB%D1%8C%D1%81%D0%BA%D0%B8%D0%B9_%D1%80%D0%B0%D0%B9%D0%BE%D0%BD)" TargetMode="External"/><Relationship Id="rId31" Type="http://schemas.openxmlformats.org/officeDocument/2006/relationships/hyperlink" Target="https://ru.wikipedia.org/wiki/%D0%9A%D0%B0%D0%BB%D0%B8%D1%82%D0%B8%D0%BD%D0%BE_(%D0%A1%D0%BE%D0%BA%D0%BE%D0%BB%D1%8C%D1%81%D0%BA%D0%B8%D0%B9_%D1%80%D0%B0%D0%B9%D0%BE%D0%BD)" TargetMode="External"/><Relationship Id="rId44" Type="http://schemas.openxmlformats.org/officeDocument/2006/relationships/hyperlink" Target="https://ru.wikipedia.org/wiki/%D0%9E%D0%B1%D1%80%D0%BE%D1%81%D0%BE%D0%B2%D0%BE_(%D0%A1%D0%BE%D0%BA%D0%BE%D0%BB%D1%8C%D1%81%D0%BA%D0%B8%D0%B9_%D1%80%D0%B0%D0%B9%D0%BE%D0%BD)" TargetMode="External"/><Relationship Id="rId52" Type="http://schemas.openxmlformats.org/officeDocument/2006/relationships/hyperlink" Target="https://ru.wikipedia.org/wiki/%D0%9F%D0%BE%D0%B3%D0%BE%D1%80%D0%B5%D0%BB%D0%BA%D0%B0_(%D0%91%D0%BE%D1%80%D0%BE%D0%B2%D0%B5%D1%86%D0%BA%D0%BE%D0%B5_%D1%81%D0%B5%D0%BB%D1%8C%D1%81%D0%BA%D0%BE%D0%B5_%D0%BF%D0%BE%D1%81%D0%B5%D0%BB%D0%B5%D0%BD%D0%B8%D0%B5)" TargetMode="External"/><Relationship Id="rId60" Type="http://schemas.openxmlformats.org/officeDocument/2006/relationships/hyperlink" Target="https://ru.wikipedia.org/wiki/%D0%A1%D0%B5%D0%BB%D1%8C%D1%86%D0%BE_(%D0%A1%D0%BE%D0%BA%D0%BE%D0%BB%D1%8C%D1%81%D0%BA%D0%B8%D0%B9_%D1%80%D0%B0%D0%B9%D0%BE%D0%BD)" TargetMode="External"/><Relationship Id="rId65" Type="http://schemas.openxmlformats.org/officeDocument/2006/relationships/hyperlink" Target="https://ru.wikipedia.org/wiki/%D0%A1%D1%82%D0%B5%D0%BF%D0%B0%D0%BD%D0%BE%D0%B2%D0%BE_(%D0%A1%D0%BE%D0%BA%D0%BE%D0%BB%D1%8C%D1%81%D0%BA%D0%B8%D0%B9_%D1%80%D0%B0%D0%B9%D0%BE%D0%BD)" TargetMode="External"/><Relationship Id="rId73" Type="http://schemas.openxmlformats.org/officeDocument/2006/relationships/hyperlink" Target="https://ru.wikipedia.org/wiki/%D0%A8%D0%B0%D1%81%D1%82%D0%BE%D0%B2%D0%BE-%D0%97%D0%B0%D0%B1%D0%B5%D1%80%D0%B5%D0%B7%D0%BD%D0%BE%D0%B5" TargetMode="External"/><Relationship Id="rId78" Type="http://schemas.openxmlformats.org/officeDocument/2006/relationships/hyperlink" Target="https://ru.wikipedia.org/wiki/%D0%93%D0%BE%D1%80%D0%BE%D0%B4_%D0%9A%D0%B0%D0%B4%D0%BD%D0%B8%D0%BA%D0%BE%D0%B2" TargetMode="External"/><Relationship Id="rId81" Type="http://schemas.openxmlformats.org/officeDocument/2006/relationships/hyperlink" Target="https://ru.wikipedia.org/wiki/%D0%A1%D0%BE%D0%BA%D0%BE%D0%BB_(%D0%B3%D0%BE%D1%80%D0%BE%D0%B4)" TargetMode="External"/><Relationship Id="rId86" Type="http://schemas.openxmlformats.org/officeDocument/2006/relationships/hyperlink" Target="https://ru.wikipedia.org/wiki/%D0%9C%D0%B5%D0%B6%D0%B4%D1%83%D1%80%D0%B5%D1%87%D0%B5%D0%BD%D1%81%D0%BA%D0%B8%D0%B9_%D1%80%D0%B0%D0%B9%D0%BE%D0%BD_(%D0%92%D0%BE%D0%BB%D0%BE%D0%B3%D0%BE%D0%B4%D1%81%D0%BA%D0%B0%D1%8F_%D0%BE%D0%B1%D0%BB%D0%B0%D1%81%D1%82%D1%8C)" TargetMode="External"/><Relationship Id="rId94" Type="http://schemas.openxmlformats.org/officeDocument/2006/relationships/hyperlink" Target="consultantplus://offline/ref=338E8C5419D29563D2FC975128A82B8A3EADFCE2A864CBF09C61E4666686E20F0A3F402F4BCC7915PEA" TargetMode="External"/><Relationship Id="rId4" Type="http://schemas.openxmlformats.org/officeDocument/2006/relationships/webSettings" Target="webSettings.xml"/><Relationship Id="rId9" Type="http://schemas.openxmlformats.org/officeDocument/2006/relationships/hyperlink" Target="https://ru.wikipedia.org/wiki/%D0%9B%D0%B8%D1%82%D0%B5%D0%B3%D0%B0" TargetMode="External"/><Relationship Id="rId13" Type="http://schemas.openxmlformats.org/officeDocument/2006/relationships/hyperlink" Target="https://ru.wikipedia.org/wiki/%D0%91%D0%BE%D0%BB%D1%8C%D1%88%D0%BE%D0%B9_%D0%94%D0%B2%D0%BE%D1%80_(%D0%91%D0%BE%D1%80%D0%BE%D0%B2%D0%B5%D1%86%D0%BA%D0%BE%D0%B5_%D1%81%D0%B5%D0%BB%D1%8C%D1%81%D0%BA%D0%BE%D0%B5_%D0%BF%D0%BE%D1%81%D0%B5%D0%BB%D0%B5%D0%BD%D0%B8%D0%B5)" TargetMode="External"/><Relationship Id="rId18" Type="http://schemas.openxmlformats.org/officeDocument/2006/relationships/hyperlink" Target="https://ru.wikipedia.org/wiki/%D0%92%D0%BB%D0%B0%D1%81%D0%BE%D0%B2%D0%BE_(%D0%A1%D0%BE%D0%BA%D0%BE%D0%BB%D1%8C%D1%81%D0%BA%D0%B8%D0%B9_%D1%80%D0%B0%D0%B9%D0%BE%D0%BD)" TargetMode="External"/><Relationship Id="rId39" Type="http://schemas.openxmlformats.org/officeDocument/2006/relationships/hyperlink" Target="https://ru.wikipedia.org/wiki/%D0%9A%D1%83%D0%B7%D0%BD%D0%B5%D1%86%D0%BE%D0%B2%D0%BE_(%D0%9F%D1%80%D0%B8%D0%B3%D0%BE%D1%80%D0%BE%D0%B4%D0%BD%D0%BE%D0%B5_%D1%81%D0%B5%D0%BB%D1%8C%D1%81%D0%BA%D0%BE%D0%B5_%D0%BF%D0%BE%D1%81%D0%B5%D0%BB%D0%B5%D0%BD%D0%B8%D0%B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821</TotalTime>
  <Pages>35</Pages>
  <Words>12423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147</cp:revision>
  <cp:lastPrinted>2015-12-28T05:35:00Z</cp:lastPrinted>
  <dcterms:created xsi:type="dcterms:W3CDTF">2015-11-26T12:36:00Z</dcterms:created>
  <dcterms:modified xsi:type="dcterms:W3CDTF">2016-05-13T11:29:00Z</dcterms:modified>
</cp:coreProperties>
</file>