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74"/>
      </w:tblGrid>
      <w:tr w:rsidR="00EC01EE" w:rsidTr="00EC01EE">
        <w:tc>
          <w:tcPr>
            <w:tcW w:w="1044" w:type="dxa"/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1044" w:type="dxa"/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1044" w:type="dxa"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1044" w:type="dxa"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(для юридического лица указывается</w:t>
            </w:r>
          </w:p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фирменное наименование, для</w:t>
            </w:r>
          </w:p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физического лица указываются</w:t>
            </w:r>
          </w:p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фамилия, имя, отчество Заявителя;</w:t>
            </w:r>
          </w:p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для лица, действующего по</w:t>
            </w:r>
          </w:p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доверенности, - фамилия, имя,</w:t>
            </w:r>
          </w:p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отчество лица, действующего на</w:t>
            </w:r>
          </w:p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основании доверенности)</w:t>
            </w:r>
          </w:p>
        </w:tc>
      </w:tr>
    </w:tbl>
    <w:p w:rsidR="00EC01EE" w:rsidRDefault="00EC01EE" w:rsidP="00EC01E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C01EE" w:rsidRDefault="00EC01EE" w:rsidP="00EC01EE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Заявление об утверждении схемы расположения земельного участка</w:t>
      </w:r>
    </w:p>
    <w:p w:rsidR="00EC01EE" w:rsidRDefault="00EC01EE" w:rsidP="00EC01EE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или земельных участков на кадастровом плане территории</w:t>
      </w:r>
    </w:p>
    <w:p w:rsidR="00EC01EE" w:rsidRDefault="00EC01EE" w:rsidP="00EC01E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85"/>
        <w:gridCol w:w="4416"/>
      </w:tblGrid>
      <w:tr w:rsidR="00EC01EE" w:rsidTr="00EC01EE">
        <w:trPr>
          <w:cantSplit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EC01EE" w:rsidTr="00EC01EE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cantSplit/>
          <w:trHeight w:val="34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cantSplit/>
          <w:trHeight w:val="34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cantSplit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EC01EE" w:rsidTr="00EC01EE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pStyle w:val="Normal"/>
              <w:snapToGri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cantSplit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EC01EE" w:rsidTr="00EC01E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352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352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cantSplit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C01EE" w:rsidTr="00EC01E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земельного участка или при отсутствии адреса - иное описание местоположения земельного участка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образуемого участка (в случае образования нескольких участков – площадь каждого образуемого участка)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85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использования образуемого земельного участка, испрашиваемый вид разрешенного использования образуемого участка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85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предусмотрено образование земельного участка (при наличии)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EE" w:rsidTr="00EC01EE">
        <w:trPr>
          <w:trHeight w:val="352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E" w:rsidRDefault="00EC0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зданий, сооружений, объектов незавершенного строительства (при наличии), расположенных в границах образуемого участка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E" w:rsidRDefault="00EC0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1EE" w:rsidRDefault="00EC01EE" w:rsidP="00EC01EE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Прошу утвердить схему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расположения земельного участка (земельных участков) на кадастровом плане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________________________________________________________________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________________________________________________________________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________________________________________________________________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________________________________________________________________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________________________________________________________________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 выдачи документов (нужное отметить):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dr w:val="single" w:sz="4" w:space="0" w:color="auto" w:frame="1"/>
        </w:rPr>
        <w:t xml:space="preserve">⁯ </w:t>
      </w:r>
      <w:r>
        <w:rPr>
          <w:rFonts w:ascii="Times New Roman" w:hAnsi="Times New Roman"/>
        </w:rPr>
        <w:t xml:space="preserve"> лично</w:t>
      </w:r>
      <w:proofErr w:type="gramEnd"/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dr w:val="single" w:sz="4" w:space="0" w:color="auto" w:frame="1"/>
        </w:rPr>
        <w:t xml:space="preserve">⁯ </w:t>
      </w:r>
      <w:r>
        <w:rPr>
          <w:rFonts w:ascii="Times New Roman" w:hAnsi="Times New Roman"/>
        </w:rPr>
        <w:t xml:space="preserve"> направление посредством почтового отправления с уведомлением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dr w:val="single" w:sz="4" w:space="0" w:color="auto" w:frame="1"/>
        </w:rPr>
        <w:t xml:space="preserve">⁯ </w:t>
      </w:r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МФЦ**     </w:t>
      </w:r>
      <w:r>
        <w:rPr>
          <w:rFonts w:ascii="Times New Roman" w:hAnsi="Times New Roman"/>
          <w:bdr w:val="single" w:sz="4" w:space="0" w:color="auto" w:frame="1"/>
        </w:rPr>
        <w:t xml:space="preserve">⁯ </w:t>
      </w:r>
      <w:r>
        <w:rPr>
          <w:rFonts w:ascii="Times New Roman" w:hAnsi="Times New Roman"/>
        </w:rPr>
        <w:t xml:space="preserve"> в личном кабинете на Едином портале*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dr w:val="single" w:sz="4" w:space="0" w:color="auto" w:frame="1"/>
        </w:rPr>
        <w:t xml:space="preserve">⁯ </w:t>
      </w:r>
      <w:r>
        <w:rPr>
          <w:rFonts w:ascii="Times New Roman" w:hAnsi="Times New Roman"/>
        </w:rPr>
        <w:t xml:space="preserve"> по</w:t>
      </w:r>
      <w:proofErr w:type="gramEnd"/>
      <w:r>
        <w:rPr>
          <w:rFonts w:ascii="Times New Roman" w:hAnsi="Times New Roman"/>
        </w:rPr>
        <w:t xml:space="preserve"> электронной почте.   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C01EE" w:rsidRDefault="00EC01EE" w:rsidP="00EC01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 в случае если заявление подано посредством Единого портала.</w:t>
      </w:r>
    </w:p>
    <w:p w:rsidR="00EC01EE" w:rsidRDefault="00EC01EE" w:rsidP="00EC01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 в случае если заявлено на предоставление муниципальной услуги подано через МФЦ.</w:t>
      </w: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1EE" w:rsidRDefault="00EC01EE" w:rsidP="00EC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______________20____г.                                ________________________</w:t>
      </w:r>
    </w:p>
    <w:p w:rsidR="00EC01EE" w:rsidRDefault="00EC01EE" w:rsidP="00EC01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подпись)  </w:t>
      </w:r>
      <w:proofErr w:type="spellStart"/>
      <w:r>
        <w:rPr>
          <w:rFonts w:ascii="Times New Roman" w:hAnsi="Times New Roman"/>
          <w:sz w:val="28"/>
          <w:szCs w:val="28"/>
        </w:rPr>
        <w:t>м.п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33C15" w:rsidRDefault="00C33C15">
      <w:bookmarkStart w:id="0" w:name="_GoBack"/>
      <w:bookmarkEnd w:id="0"/>
    </w:p>
    <w:sectPr w:rsidR="00C3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77"/>
    <w:rsid w:val="00C33C15"/>
    <w:rsid w:val="00EC01EE"/>
    <w:rsid w:val="00E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49EE-78D0-451B-9B30-31CBFA9A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E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C01E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ConsPlusNormal">
    <w:name w:val="ConsPlusNormal Знак"/>
    <w:link w:val="ConsPlusNormal0"/>
    <w:locked/>
    <w:rsid w:val="00EC01E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EC01E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Normal">
    <w:name w:val="Normal Знак Знак Знак"/>
    <w:rsid w:val="00EC01EE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куми215</dc:creator>
  <cp:keywords/>
  <dc:description/>
  <cp:lastModifiedBy>куми215</cp:lastModifiedBy>
  <cp:revision>3</cp:revision>
  <dcterms:created xsi:type="dcterms:W3CDTF">2023-04-21T05:46:00Z</dcterms:created>
  <dcterms:modified xsi:type="dcterms:W3CDTF">2023-04-21T05:46:00Z</dcterms:modified>
</cp:coreProperties>
</file>