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60" w:type="dxa"/>
        <w:tblLook w:val="04A0" w:firstRow="1" w:lastRow="0" w:firstColumn="1" w:lastColumn="0" w:noHBand="0" w:noVBand="1"/>
      </w:tblPr>
      <w:tblGrid>
        <w:gridCol w:w="1021"/>
        <w:gridCol w:w="3174"/>
      </w:tblGrid>
      <w:tr w:rsidR="00182E42" w:rsidTr="00182E42">
        <w:tc>
          <w:tcPr>
            <w:tcW w:w="1031" w:type="dxa"/>
            <w:hideMark/>
          </w:tcPr>
          <w:p w:rsidR="00182E42" w:rsidRDefault="00182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Кому: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E42" w:rsidRDefault="00182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E42" w:rsidTr="00182E42">
        <w:tc>
          <w:tcPr>
            <w:tcW w:w="1031" w:type="dxa"/>
            <w:hideMark/>
          </w:tcPr>
          <w:p w:rsidR="00182E42" w:rsidRDefault="00182E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E42" w:rsidRDefault="00182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E42" w:rsidTr="00182E42">
        <w:tc>
          <w:tcPr>
            <w:tcW w:w="1031" w:type="dxa"/>
          </w:tcPr>
          <w:p w:rsidR="00182E42" w:rsidRDefault="00182E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E42" w:rsidRDefault="00182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E42" w:rsidTr="00182E42">
        <w:tc>
          <w:tcPr>
            <w:tcW w:w="1031" w:type="dxa"/>
          </w:tcPr>
          <w:p w:rsidR="00182E42" w:rsidRDefault="00182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2E42" w:rsidRDefault="0018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(для юридического лица указывается</w:t>
            </w:r>
          </w:p>
          <w:p w:rsidR="00182E42" w:rsidRDefault="0018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фирменное наименование, для</w:t>
            </w:r>
          </w:p>
          <w:p w:rsidR="00182E42" w:rsidRDefault="0018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физического лица указываются</w:t>
            </w:r>
          </w:p>
          <w:p w:rsidR="00182E42" w:rsidRDefault="0018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фамилия, имя, отчество Заявителя;</w:t>
            </w:r>
          </w:p>
          <w:p w:rsidR="00182E42" w:rsidRDefault="0018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для лица, действующего по</w:t>
            </w:r>
          </w:p>
          <w:p w:rsidR="00182E42" w:rsidRDefault="0018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доверенности, - фамилия, имя,</w:t>
            </w:r>
          </w:p>
          <w:p w:rsidR="00182E42" w:rsidRDefault="0018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отчество лица, действующего на</w:t>
            </w:r>
          </w:p>
          <w:p w:rsidR="00182E42" w:rsidRDefault="0018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основании доверенности)</w:t>
            </w:r>
          </w:p>
        </w:tc>
      </w:tr>
    </w:tbl>
    <w:p w:rsidR="00182E42" w:rsidRDefault="00182E42" w:rsidP="00182E4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182E42" w:rsidRDefault="00182E42" w:rsidP="00182E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</w:rPr>
        <w:t>Заявление о п</w:t>
      </w:r>
      <w:r>
        <w:rPr>
          <w:rFonts w:ascii="Times New Roman" w:hAnsi="Times New Roman"/>
          <w:bCs/>
          <w:spacing w:val="-4"/>
          <w:sz w:val="26"/>
        </w:rPr>
        <w:t>редоставлении земельного участка</w:t>
      </w:r>
      <w:r>
        <w:rPr>
          <w:rFonts w:ascii="Times New Roman" w:hAnsi="Times New Roman"/>
          <w:sz w:val="26"/>
          <w:szCs w:val="26"/>
        </w:rPr>
        <w:t xml:space="preserve"> для индивидуального жилищного строительства, ведения личного подсобного хозяйства в границах населенного пункта, садоводства, для осуществления</w:t>
      </w:r>
      <w:r>
        <w:rPr>
          <w:rFonts w:ascii="Times New Roman" w:hAnsi="Times New Roman"/>
          <w:spacing w:val="-4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>крестьянским (фермерским) хозяйствам его деятельности</w:t>
      </w:r>
    </w:p>
    <w:p w:rsidR="00182E42" w:rsidRDefault="00182E42" w:rsidP="00182E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1"/>
        <w:gridCol w:w="4204"/>
      </w:tblGrid>
      <w:tr w:rsidR="00182E42" w:rsidTr="00182E42">
        <w:trPr>
          <w:cantSplit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заявителе (физическое лицо)</w:t>
            </w:r>
          </w:p>
        </w:tc>
      </w:tr>
      <w:tr w:rsidR="00182E42" w:rsidTr="00182E4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42" w:rsidTr="00182E42">
        <w:trPr>
          <w:trHeight w:val="3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42" w:rsidTr="00182E42">
        <w:trPr>
          <w:trHeight w:val="3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42" w:rsidTr="00182E42">
        <w:trPr>
          <w:cantSplit/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 – для гражданина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42" w:rsidTr="00182E4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42" w:rsidTr="00182E4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42" w:rsidTr="00182E4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42" w:rsidTr="00182E4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адрес, адрес электронной почты (при наличии)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42" w:rsidTr="00182E42">
        <w:trPr>
          <w:cantSplit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заявителе (юридическое лицо)</w:t>
            </w:r>
          </w:p>
        </w:tc>
      </w:tr>
      <w:tr w:rsidR="00182E42" w:rsidTr="00182E4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pStyle w:val="Normal"/>
              <w:snapToGrid/>
              <w:spacing w:line="276" w:lineRule="auto"/>
              <w:jc w:val="both"/>
            </w:pPr>
            <w:r>
              <w:t xml:space="preserve">Полное и сокращенное наименование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42" w:rsidTr="00182E4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42" w:rsidTr="00182E42">
        <w:trPr>
          <w:trHeight w:val="3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42" w:rsidTr="00182E42">
        <w:trPr>
          <w:trHeight w:val="3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42" w:rsidTr="00182E42">
        <w:trPr>
          <w:trHeight w:val="3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42" w:rsidTr="00182E42">
        <w:trPr>
          <w:trHeight w:val="3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42" w:rsidTr="00182E4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42" w:rsidTr="00182E4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адрес, адрес электронной почты (при наличии)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42" w:rsidTr="00182E42">
        <w:trPr>
          <w:cantSplit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182E42" w:rsidTr="00182E4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 (при наличии) лица, действующего от имени физического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лица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42" w:rsidTr="00182E42">
        <w:trPr>
          <w:trHeight w:val="3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42" w:rsidTr="00182E42">
        <w:trPr>
          <w:trHeight w:val="3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42" w:rsidTr="00182E4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42" w:rsidTr="00182E42">
        <w:trPr>
          <w:cantSplit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земельном участке</w:t>
            </w:r>
          </w:p>
        </w:tc>
      </w:tr>
      <w:tr w:rsidR="00182E42" w:rsidTr="00182E4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Кадастровый номер испрашиваемого участка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42" w:rsidTr="00182E4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(местоположение) испрашиваемого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42" w:rsidTr="00182E4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Испрашиваемый вид права на земельный участок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42" w:rsidTr="00182E4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использования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42" w:rsidTr="00182E4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2E42" w:rsidRDefault="00182E42" w:rsidP="00182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 - заполняется в случае, если земельный участок предоставляется для размещения объектов, предусмотренных этим документом и (или) проектом.</w:t>
      </w:r>
    </w:p>
    <w:p w:rsidR="00182E42" w:rsidRDefault="00182E42" w:rsidP="00182E42">
      <w:pPr>
        <w:jc w:val="both"/>
        <w:rPr>
          <w:rFonts w:ascii="Times New Roman" w:hAnsi="Times New Roman"/>
          <w:sz w:val="26"/>
          <w:szCs w:val="26"/>
        </w:rPr>
      </w:pPr>
    </w:p>
    <w:p w:rsidR="00182E42" w:rsidRDefault="00182E42" w:rsidP="00182E4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предоставить земельный участок.</w:t>
      </w:r>
    </w:p>
    <w:p w:rsidR="00182E42" w:rsidRDefault="00182E42" w:rsidP="00182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Приложения:</w:t>
      </w:r>
    </w:p>
    <w:p w:rsidR="00182E42" w:rsidRDefault="00182E42" w:rsidP="00182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____________________________________________________________________</w:t>
      </w:r>
    </w:p>
    <w:p w:rsidR="00182E42" w:rsidRDefault="00182E42" w:rsidP="00182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____________________________________________________________________</w:t>
      </w:r>
    </w:p>
    <w:p w:rsidR="00182E42" w:rsidRDefault="00182E42" w:rsidP="00182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____________________________________________________________________</w:t>
      </w:r>
    </w:p>
    <w:p w:rsidR="00182E42" w:rsidRDefault="00182E42" w:rsidP="00182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____________________________________________________________________</w:t>
      </w:r>
    </w:p>
    <w:p w:rsidR="00182E42" w:rsidRDefault="00182E42" w:rsidP="00182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 ____________________________________________________________________</w:t>
      </w:r>
    </w:p>
    <w:p w:rsidR="00182E42" w:rsidRDefault="00182E42" w:rsidP="00182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82E42" w:rsidRDefault="00182E42" w:rsidP="00182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Способ выдачи документов (нужное отметить):</w:t>
      </w:r>
    </w:p>
    <w:p w:rsidR="00182E42" w:rsidRDefault="00182E42" w:rsidP="00182E4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  <w:bdr w:val="single" w:sz="4" w:space="0" w:color="auto" w:frame="1"/>
        </w:rPr>
        <w:t xml:space="preserve">⁯ </w:t>
      </w:r>
      <w:r>
        <w:rPr>
          <w:rFonts w:ascii="Times New Roman" w:hAnsi="Times New Roman"/>
          <w:sz w:val="26"/>
          <w:szCs w:val="26"/>
        </w:rPr>
        <w:t xml:space="preserve"> лично</w:t>
      </w:r>
      <w:proofErr w:type="gramEnd"/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  <w:bdr w:val="single" w:sz="4" w:space="0" w:color="auto" w:frame="1"/>
        </w:rPr>
        <w:t xml:space="preserve">⁯ </w:t>
      </w:r>
      <w:r>
        <w:rPr>
          <w:rFonts w:ascii="Times New Roman" w:hAnsi="Times New Roman"/>
          <w:sz w:val="26"/>
          <w:szCs w:val="26"/>
        </w:rPr>
        <w:t xml:space="preserve"> направление посредством почтового отправления </w:t>
      </w:r>
    </w:p>
    <w:p w:rsidR="00182E42" w:rsidRDefault="00182E42" w:rsidP="00182E4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</w:p>
    <w:p w:rsidR="00182E42" w:rsidRDefault="00182E42" w:rsidP="00182E4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6"/>
          <w:szCs w:val="26"/>
          <w:bdr w:val="single" w:sz="4" w:space="0" w:color="auto" w:frame="1"/>
        </w:rPr>
        <w:t xml:space="preserve">⁯ </w:t>
      </w:r>
      <w:r>
        <w:rPr>
          <w:rFonts w:ascii="Times New Roman" w:hAnsi="Times New Roman"/>
          <w:sz w:val="26"/>
          <w:szCs w:val="26"/>
        </w:rPr>
        <w:t xml:space="preserve"> в</w:t>
      </w:r>
      <w:proofErr w:type="gramEnd"/>
      <w:r>
        <w:rPr>
          <w:rFonts w:ascii="Times New Roman" w:hAnsi="Times New Roman"/>
          <w:sz w:val="26"/>
          <w:szCs w:val="26"/>
        </w:rPr>
        <w:t xml:space="preserve"> МФЦ**    </w:t>
      </w:r>
      <w:r>
        <w:rPr>
          <w:rFonts w:ascii="Times New Roman" w:hAnsi="Times New Roman"/>
          <w:sz w:val="26"/>
          <w:szCs w:val="26"/>
          <w:bdr w:val="single" w:sz="4" w:space="0" w:color="auto" w:frame="1"/>
        </w:rPr>
        <w:t xml:space="preserve">⁯ </w:t>
      </w:r>
      <w:r>
        <w:rPr>
          <w:rFonts w:ascii="Times New Roman" w:hAnsi="Times New Roman"/>
          <w:sz w:val="26"/>
          <w:szCs w:val="26"/>
        </w:rPr>
        <w:t xml:space="preserve"> через личный кабинет </w:t>
      </w:r>
      <w:r>
        <w:rPr>
          <w:rFonts w:ascii="Times New Roman" w:hAnsi="Times New Roman"/>
        </w:rPr>
        <w:t xml:space="preserve">(на Портале государственных и муниципальных        </w:t>
      </w:r>
    </w:p>
    <w:p w:rsidR="00182E42" w:rsidRDefault="00182E42" w:rsidP="00182E4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услуг (функций) Вологодской области)/</w:t>
      </w:r>
    </w:p>
    <w:p w:rsidR="00182E42" w:rsidRDefault="00182E42" w:rsidP="00182E4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hAnsi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/>
          <w:sz w:val="28"/>
          <w:szCs w:val="28"/>
        </w:rPr>
        <w:t xml:space="preserve"> электронной почте.  </w:t>
      </w:r>
    </w:p>
    <w:p w:rsidR="00182E42" w:rsidRDefault="00182E42" w:rsidP="00182E4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82E42" w:rsidRDefault="00182E42" w:rsidP="00182E4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в случае если заявление подано посредством Регионального портала.</w:t>
      </w:r>
    </w:p>
    <w:p w:rsidR="00182E42" w:rsidRDefault="00182E42" w:rsidP="00182E4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** в случае если заявление подано через МФЦ.</w:t>
      </w:r>
    </w:p>
    <w:p w:rsidR="00182E42" w:rsidRDefault="00182E42" w:rsidP="00182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82E42" w:rsidRDefault="00182E42" w:rsidP="00182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</w:t>
      </w:r>
      <w:proofErr w:type="gramStart"/>
      <w:r>
        <w:rPr>
          <w:rFonts w:ascii="Times New Roman" w:hAnsi="Times New Roman"/>
          <w:sz w:val="26"/>
          <w:szCs w:val="26"/>
        </w:rPr>
        <w:t>_»_</w:t>
      </w:r>
      <w:proofErr w:type="gramEnd"/>
      <w:r>
        <w:rPr>
          <w:rFonts w:ascii="Times New Roman" w:hAnsi="Times New Roman"/>
          <w:sz w:val="26"/>
          <w:szCs w:val="26"/>
        </w:rPr>
        <w:t>______________20____г.                                _________________________</w:t>
      </w:r>
    </w:p>
    <w:p w:rsidR="00182E42" w:rsidRDefault="00182E42" w:rsidP="00182E4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</w:rPr>
        <w:tab/>
        <w:t>(</w:t>
      </w:r>
      <w:proofErr w:type="gramStart"/>
      <w:r>
        <w:rPr>
          <w:rFonts w:ascii="Times New Roman" w:hAnsi="Times New Roman"/>
        </w:rPr>
        <w:t xml:space="preserve">подпись)  </w:t>
      </w:r>
      <w:proofErr w:type="spellStart"/>
      <w:r>
        <w:rPr>
          <w:rFonts w:ascii="Times New Roman" w:hAnsi="Times New Roman"/>
        </w:rPr>
        <w:t>м.п</w:t>
      </w:r>
      <w:proofErr w:type="spellEnd"/>
      <w:r>
        <w:rPr>
          <w:rFonts w:ascii="Times New Roman" w:hAnsi="Times New Roman"/>
        </w:rPr>
        <w:t>.</w:t>
      </w:r>
      <w:proofErr w:type="gramEnd"/>
    </w:p>
    <w:p w:rsidR="00CE32B3" w:rsidRDefault="00CE32B3">
      <w:bookmarkStart w:id="0" w:name="_GoBack"/>
      <w:bookmarkEnd w:id="0"/>
    </w:p>
    <w:sectPr w:rsidR="00CE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51"/>
    <w:rsid w:val="00182E42"/>
    <w:rsid w:val="00CE32B3"/>
    <w:rsid w:val="00FC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F634E-35C2-415C-9BC0-B8C1C4BC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E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182E42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qFormat/>
    <w:rsid w:val="00182E42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</w:rPr>
  </w:style>
  <w:style w:type="paragraph" w:customStyle="1" w:styleId="Normal">
    <w:name w:val="Normal Знак Знак Знак"/>
    <w:uiPriority w:val="99"/>
    <w:rsid w:val="00182E42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куми215</dc:creator>
  <cp:keywords/>
  <dc:description/>
  <cp:lastModifiedBy>куми215</cp:lastModifiedBy>
  <cp:revision>3</cp:revision>
  <dcterms:created xsi:type="dcterms:W3CDTF">2023-04-21T05:42:00Z</dcterms:created>
  <dcterms:modified xsi:type="dcterms:W3CDTF">2023-04-21T05:42:00Z</dcterms:modified>
</cp:coreProperties>
</file>