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9A" w:rsidRPr="00240CA3" w:rsidRDefault="00541B9A" w:rsidP="00541B9A">
      <w:pPr>
        <w:ind w:right="1" w:firstLine="709"/>
        <w:jc w:val="center"/>
        <w:rPr>
          <w:szCs w:val="28"/>
        </w:rPr>
      </w:pPr>
      <w:r w:rsidRPr="00240CA3">
        <w:rPr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функции и полномочия учредителя которых осуществляет</w:t>
      </w:r>
    </w:p>
    <w:p w:rsidR="00541B9A" w:rsidRDefault="00541B9A" w:rsidP="00541B9A">
      <w:pPr>
        <w:ind w:right="1" w:firstLine="709"/>
        <w:jc w:val="center"/>
        <w:rPr>
          <w:szCs w:val="28"/>
        </w:rPr>
      </w:pPr>
      <w:r w:rsidRPr="00240CA3">
        <w:rPr>
          <w:szCs w:val="28"/>
        </w:rPr>
        <w:t>Администрация Сокольского муниципального округа и (или) территориальный орган Администрации Сокольского муниципального округа за 202</w:t>
      </w:r>
      <w:r w:rsidR="00A4325D">
        <w:rPr>
          <w:szCs w:val="28"/>
        </w:rPr>
        <w:t xml:space="preserve">4 </w:t>
      </w:r>
      <w:r w:rsidRPr="00240CA3">
        <w:rPr>
          <w:szCs w:val="28"/>
        </w:rPr>
        <w:t>год</w:t>
      </w:r>
    </w:p>
    <w:p w:rsidR="00541B9A" w:rsidRPr="00240CA3" w:rsidRDefault="00541B9A" w:rsidP="00541B9A">
      <w:pPr>
        <w:ind w:right="1" w:firstLine="709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87"/>
        <w:gridCol w:w="2092"/>
        <w:gridCol w:w="2215"/>
        <w:gridCol w:w="2157"/>
      </w:tblGrid>
      <w:tr w:rsidR="00541B9A" w:rsidTr="004A4F41">
        <w:tc>
          <w:tcPr>
            <w:tcW w:w="594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№ п/п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092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Фамилия, имя, отчество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Рассчитываемая за календарный год среднемесячная заработная плата, руб.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41B9A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«Управление ЖКХ города Сокола»</w:t>
            </w:r>
          </w:p>
        </w:tc>
        <w:tc>
          <w:tcPr>
            <w:tcW w:w="2092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Политов</w:t>
            </w:r>
          </w:p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Дмитрий Вениаминович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95 281,00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41B9A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«Управление ЖКХ города Сокола»</w:t>
            </w:r>
          </w:p>
        </w:tc>
        <w:tc>
          <w:tcPr>
            <w:tcW w:w="2092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Никитин Владимир</w:t>
            </w:r>
          </w:p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Михайлович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119 609,22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41B9A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«МФЦ»</w:t>
            </w:r>
          </w:p>
        </w:tc>
        <w:tc>
          <w:tcPr>
            <w:tcW w:w="2092" w:type="dxa"/>
          </w:tcPr>
          <w:p w:rsidR="00A4325D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proofErr w:type="spellStart"/>
            <w:r w:rsidRPr="008010C3">
              <w:rPr>
                <w:szCs w:val="28"/>
              </w:rPr>
              <w:t>Бросова</w:t>
            </w:r>
            <w:proofErr w:type="spellEnd"/>
            <w:r w:rsidRPr="008010C3">
              <w:rPr>
                <w:szCs w:val="28"/>
              </w:rPr>
              <w:t xml:space="preserve"> </w:t>
            </w:r>
          </w:p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Елена Александровна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96 480,61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41B9A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«МФЦ»</w:t>
            </w:r>
          </w:p>
        </w:tc>
        <w:tc>
          <w:tcPr>
            <w:tcW w:w="2092" w:type="dxa"/>
          </w:tcPr>
          <w:p w:rsidR="00A4325D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 xml:space="preserve">Кузнецова </w:t>
            </w:r>
          </w:p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Алла Викторовна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60 787,64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41B9A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«МФЦ»</w:t>
            </w:r>
          </w:p>
        </w:tc>
        <w:tc>
          <w:tcPr>
            <w:tcW w:w="2092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proofErr w:type="spellStart"/>
            <w:r w:rsidRPr="008010C3">
              <w:rPr>
                <w:szCs w:val="28"/>
              </w:rPr>
              <w:t>Хвалина</w:t>
            </w:r>
            <w:proofErr w:type="spellEnd"/>
            <w:r w:rsidRPr="008010C3">
              <w:rPr>
                <w:szCs w:val="28"/>
              </w:rPr>
              <w:t xml:space="preserve"> Людмила Ивановна</w:t>
            </w:r>
          </w:p>
        </w:tc>
        <w:tc>
          <w:tcPr>
            <w:tcW w:w="2215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</w:t>
            </w:r>
          </w:p>
        </w:tc>
        <w:tc>
          <w:tcPr>
            <w:tcW w:w="2157" w:type="dxa"/>
          </w:tcPr>
          <w:p w:rsidR="00541B9A" w:rsidRPr="008010C3" w:rsidRDefault="00541B9A" w:rsidP="004A4F41">
            <w:pPr>
              <w:ind w:right="-141"/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72 991,71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8010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87" w:type="dxa"/>
          </w:tcPr>
          <w:p w:rsidR="00541B9A" w:rsidRPr="008010C3" w:rsidRDefault="00541B9A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«Управление строительства и ЖКХ»</w:t>
            </w:r>
          </w:p>
        </w:tc>
        <w:tc>
          <w:tcPr>
            <w:tcW w:w="2092" w:type="dxa"/>
          </w:tcPr>
          <w:p w:rsidR="00256126" w:rsidRDefault="00736BC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 xml:space="preserve">Балан </w:t>
            </w:r>
          </w:p>
          <w:p w:rsidR="00541B9A" w:rsidRPr="008010C3" w:rsidRDefault="00736BCB" w:rsidP="004A4F41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8010C3">
              <w:rPr>
                <w:szCs w:val="28"/>
              </w:rPr>
              <w:t>Алексей Валерьевич</w:t>
            </w:r>
          </w:p>
        </w:tc>
        <w:tc>
          <w:tcPr>
            <w:tcW w:w="2215" w:type="dxa"/>
          </w:tcPr>
          <w:p w:rsidR="00541B9A" w:rsidRPr="008010C3" w:rsidRDefault="00736BC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541B9A" w:rsidRPr="008010C3" w:rsidRDefault="00736BC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90 341,63</w:t>
            </w:r>
          </w:p>
        </w:tc>
      </w:tr>
      <w:tr w:rsidR="00541B9A" w:rsidTr="004A4F41">
        <w:tc>
          <w:tcPr>
            <w:tcW w:w="594" w:type="dxa"/>
          </w:tcPr>
          <w:p w:rsidR="00541B9A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36BCB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41B9A" w:rsidRPr="008010C3" w:rsidRDefault="00736BC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«Управление строительства и ЖКХ»</w:t>
            </w:r>
          </w:p>
        </w:tc>
        <w:tc>
          <w:tcPr>
            <w:tcW w:w="2092" w:type="dxa"/>
          </w:tcPr>
          <w:p w:rsidR="00A4325D" w:rsidRPr="008010C3" w:rsidRDefault="00736BCB" w:rsidP="004A4F41">
            <w:pPr>
              <w:jc w:val="center"/>
              <w:rPr>
                <w:szCs w:val="28"/>
              </w:rPr>
            </w:pPr>
            <w:proofErr w:type="spellStart"/>
            <w:r w:rsidRPr="008010C3">
              <w:rPr>
                <w:szCs w:val="28"/>
              </w:rPr>
              <w:t>Тютина</w:t>
            </w:r>
            <w:proofErr w:type="spellEnd"/>
          </w:p>
          <w:p w:rsidR="00541B9A" w:rsidRPr="008010C3" w:rsidRDefault="00736BC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 xml:space="preserve"> Юлия Леонидовна</w:t>
            </w:r>
          </w:p>
        </w:tc>
        <w:tc>
          <w:tcPr>
            <w:tcW w:w="2215" w:type="dxa"/>
          </w:tcPr>
          <w:p w:rsidR="00541B9A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541B9A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106 835,05</w:t>
            </w:r>
          </w:p>
        </w:tc>
      </w:tr>
      <w:tr w:rsidR="00596B2B" w:rsidTr="004A4F41">
        <w:tc>
          <w:tcPr>
            <w:tcW w:w="594" w:type="dxa"/>
          </w:tcPr>
          <w:p w:rsidR="00596B2B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96B2B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«Управление строительства и ЖКХ»</w:t>
            </w:r>
          </w:p>
        </w:tc>
        <w:tc>
          <w:tcPr>
            <w:tcW w:w="2092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Дементьева Ольга Александровна</w:t>
            </w:r>
          </w:p>
        </w:tc>
        <w:tc>
          <w:tcPr>
            <w:tcW w:w="2215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</w:t>
            </w:r>
          </w:p>
        </w:tc>
        <w:tc>
          <w:tcPr>
            <w:tcW w:w="2157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65 447,97</w:t>
            </w:r>
          </w:p>
        </w:tc>
      </w:tr>
      <w:tr w:rsidR="00596B2B" w:rsidTr="004A4F41">
        <w:tc>
          <w:tcPr>
            <w:tcW w:w="594" w:type="dxa"/>
          </w:tcPr>
          <w:p w:rsidR="00596B2B" w:rsidRPr="008010C3" w:rsidRDefault="00AB1193" w:rsidP="008010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596B2B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«Управление строительства и ЖКХ»</w:t>
            </w:r>
          </w:p>
        </w:tc>
        <w:tc>
          <w:tcPr>
            <w:tcW w:w="2092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Левкина Лариса Викторовна</w:t>
            </w:r>
          </w:p>
        </w:tc>
        <w:tc>
          <w:tcPr>
            <w:tcW w:w="2215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</w:t>
            </w:r>
          </w:p>
        </w:tc>
        <w:tc>
          <w:tcPr>
            <w:tcW w:w="2157" w:type="dxa"/>
          </w:tcPr>
          <w:p w:rsidR="00596B2B" w:rsidRPr="008010C3" w:rsidRDefault="00596B2B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73 787,30</w:t>
            </w:r>
          </w:p>
        </w:tc>
      </w:tr>
      <w:tr w:rsidR="00596B2B" w:rsidTr="004A4F41">
        <w:tc>
          <w:tcPr>
            <w:tcW w:w="594" w:type="dxa"/>
          </w:tcPr>
          <w:p w:rsidR="00596B2B" w:rsidRPr="008010C3" w:rsidRDefault="00596B2B" w:rsidP="008010C3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</w:t>
            </w:r>
            <w:r w:rsidR="00AB1193">
              <w:rPr>
                <w:szCs w:val="28"/>
              </w:rPr>
              <w:t>0</w:t>
            </w:r>
            <w:r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596B2B" w:rsidRPr="008010C3" w:rsidRDefault="000A7439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МКУ СМО «Управление строительства и ЖКХ»</w:t>
            </w:r>
          </w:p>
        </w:tc>
        <w:tc>
          <w:tcPr>
            <w:tcW w:w="2092" w:type="dxa"/>
          </w:tcPr>
          <w:p w:rsidR="00596B2B" w:rsidRPr="008010C3" w:rsidRDefault="000A7439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Никонова Татьяна Викторовна</w:t>
            </w:r>
          </w:p>
        </w:tc>
        <w:tc>
          <w:tcPr>
            <w:tcW w:w="2215" w:type="dxa"/>
          </w:tcPr>
          <w:p w:rsidR="00596B2B" w:rsidRPr="008010C3" w:rsidRDefault="000A7439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</w:t>
            </w:r>
          </w:p>
        </w:tc>
        <w:tc>
          <w:tcPr>
            <w:tcW w:w="2157" w:type="dxa"/>
          </w:tcPr>
          <w:p w:rsidR="00596B2B" w:rsidRPr="008010C3" w:rsidRDefault="000A7439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79 356,89</w:t>
            </w:r>
          </w:p>
        </w:tc>
      </w:tr>
      <w:tr w:rsidR="00E45415" w:rsidTr="004A4F41">
        <w:tc>
          <w:tcPr>
            <w:tcW w:w="594" w:type="dxa"/>
          </w:tcPr>
          <w:p w:rsidR="00E45415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45415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E45415" w:rsidRPr="008010C3" w:rsidRDefault="00E45415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БУ защиты в ЧС СМО «Аварийно-спасательная служба Сокольского муниципального округа»</w:t>
            </w:r>
          </w:p>
        </w:tc>
        <w:tc>
          <w:tcPr>
            <w:tcW w:w="2092" w:type="dxa"/>
          </w:tcPr>
          <w:p w:rsidR="00E45415" w:rsidRPr="008010C3" w:rsidRDefault="00E45415" w:rsidP="004A4F41">
            <w:pPr>
              <w:jc w:val="center"/>
              <w:rPr>
                <w:szCs w:val="28"/>
              </w:rPr>
            </w:pPr>
            <w:proofErr w:type="spellStart"/>
            <w:r w:rsidRPr="008010C3">
              <w:rPr>
                <w:szCs w:val="28"/>
              </w:rPr>
              <w:t>Дуничев</w:t>
            </w:r>
            <w:proofErr w:type="spellEnd"/>
            <w:r w:rsidRPr="008010C3">
              <w:rPr>
                <w:szCs w:val="28"/>
              </w:rPr>
              <w:t xml:space="preserve"> Евгений Александрович</w:t>
            </w:r>
          </w:p>
        </w:tc>
        <w:tc>
          <w:tcPr>
            <w:tcW w:w="2215" w:type="dxa"/>
          </w:tcPr>
          <w:p w:rsidR="00E45415" w:rsidRPr="008010C3" w:rsidRDefault="00E45415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Начальник учреждения</w:t>
            </w:r>
          </w:p>
        </w:tc>
        <w:tc>
          <w:tcPr>
            <w:tcW w:w="2157" w:type="dxa"/>
          </w:tcPr>
          <w:p w:rsidR="00E45415" w:rsidRPr="008010C3" w:rsidRDefault="00E45415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75 254,41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4A4F41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A4325D" w:rsidRPr="008010C3" w:rsidRDefault="004A4F41" w:rsidP="004A4F41">
            <w:pPr>
              <w:jc w:val="center"/>
              <w:rPr>
                <w:szCs w:val="28"/>
              </w:rPr>
            </w:pPr>
            <w:proofErr w:type="spellStart"/>
            <w:r w:rsidRPr="008010C3">
              <w:rPr>
                <w:szCs w:val="28"/>
              </w:rPr>
              <w:t>Кенюк</w:t>
            </w:r>
            <w:proofErr w:type="spellEnd"/>
            <w:r w:rsidRPr="008010C3">
              <w:rPr>
                <w:szCs w:val="28"/>
              </w:rPr>
              <w:t xml:space="preserve"> </w:t>
            </w:r>
          </w:p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Виктор Викторович</w:t>
            </w:r>
          </w:p>
        </w:tc>
        <w:tc>
          <w:tcPr>
            <w:tcW w:w="2215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233 933,70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A4F41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Зайцев Александр Алексеевич</w:t>
            </w:r>
          </w:p>
        </w:tc>
        <w:tc>
          <w:tcPr>
            <w:tcW w:w="2215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Главный инженер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163 736,47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A4F41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Манаков Сергей Вячеславович</w:t>
            </w:r>
          </w:p>
        </w:tc>
        <w:tc>
          <w:tcPr>
            <w:tcW w:w="2215" w:type="dxa"/>
          </w:tcPr>
          <w:p w:rsidR="004A4F41" w:rsidRPr="008010C3" w:rsidRDefault="004A4F41" w:rsidP="002C000F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 xml:space="preserve">Первый заместитель директора 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140 197,43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4A4F41" w:rsidRPr="008010C3">
              <w:rPr>
                <w:szCs w:val="28"/>
              </w:rPr>
              <w:t>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Ларионов Михаил Александрович</w:t>
            </w:r>
          </w:p>
        </w:tc>
        <w:tc>
          <w:tcPr>
            <w:tcW w:w="2215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 по развитию коммунальной инфраструктуры сельских поселений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107 836,53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Пискунова Наталия Николаевна</w:t>
            </w:r>
          </w:p>
        </w:tc>
        <w:tc>
          <w:tcPr>
            <w:tcW w:w="2215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139 421,27</w:t>
            </w:r>
          </w:p>
        </w:tc>
      </w:tr>
      <w:tr w:rsidR="004A4F41" w:rsidTr="004A4F41">
        <w:tc>
          <w:tcPr>
            <w:tcW w:w="594" w:type="dxa"/>
          </w:tcPr>
          <w:p w:rsidR="004A4F41" w:rsidRPr="008010C3" w:rsidRDefault="00AB1193" w:rsidP="004A4F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28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МУП «Коммунальные системы»</w:t>
            </w:r>
          </w:p>
        </w:tc>
        <w:tc>
          <w:tcPr>
            <w:tcW w:w="2092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Матвеева Светлана Леонидовна</w:t>
            </w:r>
          </w:p>
        </w:tc>
        <w:tc>
          <w:tcPr>
            <w:tcW w:w="2215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Главный бухгалтер</w:t>
            </w:r>
          </w:p>
        </w:tc>
        <w:tc>
          <w:tcPr>
            <w:tcW w:w="2157" w:type="dxa"/>
          </w:tcPr>
          <w:p w:rsidR="004A4F41" w:rsidRPr="008010C3" w:rsidRDefault="004A4F41" w:rsidP="004A4F41">
            <w:pPr>
              <w:jc w:val="center"/>
              <w:rPr>
                <w:szCs w:val="28"/>
              </w:rPr>
            </w:pPr>
            <w:r w:rsidRPr="008010C3">
              <w:rPr>
                <w:szCs w:val="28"/>
              </w:rPr>
              <w:t>95 632,05</w:t>
            </w:r>
          </w:p>
        </w:tc>
      </w:tr>
      <w:tr w:rsidR="00FE5412" w:rsidTr="00FE5412">
        <w:tc>
          <w:tcPr>
            <w:tcW w:w="594" w:type="dxa"/>
          </w:tcPr>
          <w:p w:rsidR="00FE5412" w:rsidRDefault="00FE5412">
            <w:r>
              <w:t>18.</w:t>
            </w:r>
          </w:p>
        </w:tc>
        <w:tc>
          <w:tcPr>
            <w:tcW w:w="2287" w:type="dxa"/>
          </w:tcPr>
          <w:p w:rsidR="00FE5412" w:rsidRDefault="00FE5412" w:rsidP="00FE5412">
            <w:pPr>
              <w:jc w:val="center"/>
            </w:pPr>
            <w:r>
              <w:t xml:space="preserve">МАУ «ФОЦ </w:t>
            </w:r>
            <w:proofErr w:type="spellStart"/>
            <w:r>
              <w:t>г.Кадников</w:t>
            </w:r>
            <w:proofErr w:type="spellEnd"/>
            <w:r>
              <w:t>»</w:t>
            </w:r>
          </w:p>
        </w:tc>
        <w:tc>
          <w:tcPr>
            <w:tcW w:w="2092" w:type="dxa"/>
          </w:tcPr>
          <w:p w:rsidR="00FE5412" w:rsidRDefault="00FE5412" w:rsidP="00FE5412">
            <w:pPr>
              <w:jc w:val="center"/>
            </w:pPr>
            <w:r>
              <w:t>Лещев Дмитрий Владимирович</w:t>
            </w:r>
          </w:p>
        </w:tc>
        <w:tc>
          <w:tcPr>
            <w:tcW w:w="2215" w:type="dxa"/>
          </w:tcPr>
          <w:p w:rsidR="00FE5412" w:rsidRDefault="00FE5412" w:rsidP="00FE5412">
            <w:pPr>
              <w:jc w:val="center"/>
            </w:pPr>
            <w:r>
              <w:t>Директор</w:t>
            </w:r>
          </w:p>
        </w:tc>
        <w:tc>
          <w:tcPr>
            <w:tcW w:w="2157" w:type="dxa"/>
          </w:tcPr>
          <w:p w:rsidR="00FE5412" w:rsidRDefault="00FE5412" w:rsidP="00FE5412">
            <w:pPr>
              <w:jc w:val="center"/>
            </w:pPr>
            <w:r>
              <w:t>65 916,08</w:t>
            </w:r>
          </w:p>
        </w:tc>
      </w:tr>
    </w:tbl>
    <w:p w:rsidR="006C2847" w:rsidRDefault="006C2847"/>
    <w:sectPr w:rsidR="006C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9A"/>
    <w:rsid w:val="000A7439"/>
    <w:rsid w:val="00256126"/>
    <w:rsid w:val="002C000F"/>
    <w:rsid w:val="00481D54"/>
    <w:rsid w:val="004A4F41"/>
    <w:rsid w:val="00541B9A"/>
    <w:rsid w:val="00596B2B"/>
    <w:rsid w:val="006C2847"/>
    <w:rsid w:val="006D1B22"/>
    <w:rsid w:val="00736BCB"/>
    <w:rsid w:val="008010C3"/>
    <w:rsid w:val="00A4325D"/>
    <w:rsid w:val="00AB1193"/>
    <w:rsid w:val="00C6670E"/>
    <w:rsid w:val="00E45415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8CA7"/>
  <w15:chartTrackingRefBased/>
  <w15:docId w15:val="{7158885D-0E32-4124-91BB-0CDE57F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9</cp:revision>
  <cp:lastPrinted>2025-04-02T12:30:00Z</cp:lastPrinted>
  <dcterms:created xsi:type="dcterms:W3CDTF">2025-03-25T11:18:00Z</dcterms:created>
  <dcterms:modified xsi:type="dcterms:W3CDTF">2025-05-16T12:07:00Z</dcterms:modified>
</cp:coreProperties>
</file>