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75" w:rsidRPr="00E76896" w:rsidRDefault="00D81E75" w:rsidP="00E7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96">
        <w:rPr>
          <w:rFonts w:ascii="Times New Roman" w:hAnsi="Times New Roman" w:cs="Times New Roman"/>
          <w:b/>
          <w:sz w:val="28"/>
          <w:szCs w:val="28"/>
        </w:rPr>
        <w:t>Результаты публичных слушаний</w:t>
      </w:r>
    </w:p>
    <w:p w:rsidR="00D81E75" w:rsidRPr="00E76896" w:rsidRDefault="00D81E75" w:rsidP="00E76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96">
        <w:rPr>
          <w:rFonts w:ascii="Times New Roman" w:hAnsi="Times New Roman" w:cs="Times New Roman"/>
          <w:b/>
          <w:sz w:val="28"/>
          <w:szCs w:val="28"/>
        </w:rPr>
        <w:t>По проекту решения Муниципального Собрания Сокольского муниципального округа «О внесении изменений в Устав Сокольского муниципального округа Вологодской области»</w:t>
      </w:r>
    </w:p>
    <w:p w:rsidR="00D81E75" w:rsidRPr="00082DF3" w:rsidRDefault="00D81E75" w:rsidP="00E7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главы Сокольского муниципального округа </w:t>
      </w:r>
      <w:r w:rsidRPr="00082DF3">
        <w:rPr>
          <w:rFonts w:ascii="Times New Roman" w:hAnsi="Times New Roman" w:cs="Times New Roman"/>
          <w:sz w:val="28"/>
          <w:szCs w:val="28"/>
        </w:rPr>
        <w:t xml:space="preserve">от </w:t>
      </w:r>
      <w:r w:rsidR="00082DF3" w:rsidRPr="00082DF3">
        <w:rPr>
          <w:rFonts w:ascii="Times New Roman" w:hAnsi="Times New Roman" w:cs="Times New Roman"/>
          <w:sz w:val="28"/>
          <w:szCs w:val="28"/>
        </w:rPr>
        <w:t>11</w:t>
      </w:r>
      <w:r w:rsidR="00C31501" w:rsidRPr="00082DF3">
        <w:rPr>
          <w:rFonts w:ascii="Times New Roman" w:hAnsi="Times New Roman" w:cs="Times New Roman"/>
          <w:sz w:val="28"/>
          <w:szCs w:val="28"/>
        </w:rPr>
        <w:t>.</w:t>
      </w:r>
      <w:r w:rsidR="00082DF3" w:rsidRPr="00082DF3">
        <w:rPr>
          <w:rFonts w:ascii="Times New Roman" w:hAnsi="Times New Roman" w:cs="Times New Roman"/>
          <w:sz w:val="28"/>
          <w:szCs w:val="28"/>
        </w:rPr>
        <w:t>11</w:t>
      </w:r>
      <w:r w:rsidR="00C31501" w:rsidRPr="00082DF3">
        <w:rPr>
          <w:rFonts w:ascii="Times New Roman" w:hAnsi="Times New Roman" w:cs="Times New Roman"/>
          <w:sz w:val="28"/>
          <w:szCs w:val="28"/>
        </w:rPr>
        <w:t>.2024</w:t>
      </w:r>
      <w:r w:rsidRPr="00082DF3">
        <w:rPr>
          <w:rFonts w:ascii="Times New Roman" w:hAnsi="Times New Roman" w:cs="Times New Roman"/>
          <w:sz w:val="28"/>
          <w:szCs w:val="28"/>
        </w:rPr>
        <w:t xml:space="preserve"> №</w:t>
      </w:r>
      <w:r w:rsidR="00082DF3" w:rsidRPr="00082DF3">
        <w:rPr>
          <w:rFonts w:ascii="Times New Roman" w:hAnsi="Times New Roman" w:cs="Times New Roman"/>
          <w:sz w:val="28"/>
          <w:szCs w:val="28"/>
        </w:rPr>
        <w:t>38</w:t>
      </w:r>
      <w:r w:rsidRPr="00082DF3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слушаний». Опубликовано:</w:t>
      </w:r>
      <w:r w:rsidR="00082DF3" w:rsidRPr="00082DF3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proofErr w:type="gramStart"/>
      <w:r w:rsidR="00082DF3" w:rsidRPr="00082DF3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proofErr w:type="gramEnd"/>
      <w:r w:rsidR="00082DF3" w:rsidRPr="00082DF3">
        <w:rPr>
          <w:rFonts w:ascii="Times New Roman" w:hAnsi="Times New Roman" w:cs="Times New Roman"/>
          <w:sz w:val="28"/>
          <w:szCs w:val="28"/>
        </w:rPr>
        <w:t xml:space="preserve"> правда» от 15.11.2024 №45</w:t>
      </w:r>
      <w:r w:rsidRPr="00082DF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1E75" w:rsidRPr="00E76896" w:rsidRDefault="00D81E75" w:rsidP="00E7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DF3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082DF3" w:rsidRPr="00082DF3">
        <w:rPr>
          <w:rFonts w:ascii="Times New Roman" w:hAnsi="Times New Roman" w:cs="Times New Roman"/>
          <w:sz w:val="28"/>
          <w:szCs w:val="28"/>
        </w:rPr>
        <w:t>21.11.</w:t>
      </w:r>
      <w:r w:rsidR="00C31501" w:rsidRPr="00082DF3">
        <w:rPr>
          <w:rFonts w:ascii="Times New Roman" w:hAnsi="Times New Roman" w:cs="Times New Roman"/>
          <w:sz w:val="28"/>
          <w:szCs w:val="28"/>
        </w:rPr>
        <w:t>2024</w:t>
      </w:r>
      <w:r w:rsidRPr="00082D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1E75" w:rsidRPr="00E76896" w:rsidRDefault="00D81E75" w:rsidP="00E7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>Время начала публичных слушаний: 14 часов 00 минут.</w:t>
      </w:r>
    </w:p>
    <w:p w:rsidR="00D81E75" w:rsidRPr="00E76896" w:rsidRDefault="00D81E75" w:rsidP="00E7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>Время окончания публичных слушаний: 15 часов 30 минут.</w:t>
      </w:r>
    </w:p>
    <w:p w:rsidR="00D81E75" w:rsidRPr="00E76896" w:rsidRDefault="00D81E75" w:rsidP="00E7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>Количество участников: 13 человек.</w:t>
      </w:r>
    </w:p>
    <w:p w:rsidR="00D81E75" w:rsidRPr="00E76896" w:rsidRDefault="00D81E75" w:rsidP="00E7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>В результате заслушивания проекта решения Муниципального Собрания Сокольского муниципального округа «О внесении изменений в Устав Сокольского муниципального округа Вологодской области» приняты следующие решения:</w:t>
      </w:r>
    </w:p>
    <w:p w:rsidR="00D81E75" w:rsidRPr="00E76896" w:rsidRDefault="00D81E75" w:rsidP="00E76896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Муниципального Собрания Сокольского муниципального округа «О внесении изменений в Устав Сокольского муниципального округа Вологодской области» считать состоявшимися. </w:t>
      </w:r>
    </w:p>
    <w:p w:rsidR="00D81E75" w:rsidRPr="00E76896" w:rsidRDefault="00D81E75" w:rsidP="00E76896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>Поддержать проект решения Муниципального Собрания Сокольского муниципального округа «О внесении изменений в Устав Сокольского муниципального округа Вологодской области».</w:t>
      </w:r>
    </w:p>
    <w:p w:rsidR="00D81E75" w:rsidRPr="00E76896" w:rsidRDefault="00D81E75" w:rsidP="00E76896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>Направить протокол публичных слушаний в Муниципальное Собрание Сокольского муниципального округа.</w:t>
      </w:r>
    </w:p>
    <w:p w:rsidR="00D81E75" w:rsidRPr="00E76896" w:rsidRDefault="00D81E75" w:rsidP="00E76896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>Опубликовать результаты публичных слушаний в газете «</w:t>
      </w:r>
      <w:proofErr w:type="spellStart"/>
      <w:proofErr w:type="gramStart"/>
      <w:r w:rsidRPr="00E76896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proofErr w:type="gramEnd"/>
      <w:r w:rsidRPr="00E76896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</w:t>
      </w:r>
      <w:r w:rsidR="00C31501">
        <w:rPr>
          <w:rFonts w:ascii="Times New Roman" w:hAnsi="Times New Roman" w:cs="Times New Roman"/>
          <w:sz w:val="28"/>
          <w:szCs w:val="28"/>
        </w:rPr>
        <w:t>айте Сокольского муниципального округа</w:t>
      </w:r>
      <w:r w:rsidRPr="00E768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81E75" w:rsidRPr="00E76896" w:rsidRDefault="00D81E75" w:rsidP="00E76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E76896" w:rsidRPr="00E76896">
        <w:rPr>
          <w:rFonts w:ascii="Times New Roman" w:hAnsi="Times New Roman" w:cs="Times New Roman"/>
          <w:sz w:val="28"/>
          <w:szCs w:val="28"/>
        </w:rPr>
        <w:t xml:space="preserve"> </w:t>
      </w:r>
      <w:r w:rsidR="00C31501">
        <w:rPr>
          <w:rFonts w:ascii="Times New Roman" w:hAnsi="Times New Roman" w:cs="Times New Roman"/>
          <w:b/>
          <w:sz w:val="28"/>
          <w:szCs w:val="28"/>
        </w:rPr>
        <w:t>В</w:t>
      </w:r>
      <w:r w:rsidRPr="00E76896">
        <w:rPr>
          <w:rFonts w:ascii="Times New Roman" w:hAnsi="Times New Roman" w:cs="Times New Roman"/>
          <w:b/>
          <w:sz w:val="28"/>
          <w:szCs w:val="28"/>
        </w:rPr>
        <w:t>.А.</w:t>
      </w:r>
      <w:r w:rsidR="00C31501">
        <w:rPr>
          <w:rFonts w:ascii="Times New Roman" w:hAnsi="Times New Roman" w:cs="Times New Roman"/>
          <w:b/>
          <w:sz w:val="28"/>
          <w:szCs w:val="28"/>
        </w:rPr>
        <w:t>Носков</w:t>
      </w:r>
    </w:p>
    <w:p w:rsidR="00D81E75" w:rsidRPr="00E76896" w:rsidRDefault="00D81E75" w:rsidP="00E76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896"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proofErr w:type="spellStart"/>
      <w:r w:rsidR="00E76896" w:rsidRPr="00E76896">
        <w:rPr>
          <w:rFonts w:ascii="Times New Roman" w:hAnsi="Times New Roman" w:cs="Times New Roman"/>
          <w:b/>
          <w:sz w:val="28"/>
          <w:szCs w:val="28"/>
        </w:rPr>
        <w:t>Трошичева</w:t>
      </w:r>
      <w:proofErr w:type="spellEnd"/>
      <w:r w:rsidR="00E76896" w:rsidRPr="00E76896">
        <w:rPr>
          <w:rFonts w:ascii="Times New Roman" w:hAnsi="Times New Roman" w:cs="Times New Roman"/>
          <w:b/>
          <w:sz w:val="28"/>
          <w:szCs w:val="28"/>
        </w:rPr>
        <w:t xml:space="preserve"> Н.Е.</w:t>
      </w:r>
    </w:p>
    <w:p w:rsidR="00917F7A" w:rsidRPr="00D81E75" w:rsidRDefault="00917F7A" w:rsidP="00D81E75">
      <w:pPr>
        <w:rPr>
          <w:rFonts w:ascii="Times New Roman" w:hAnsi="Times New Roman" w:cs="Times New Roman"/>
          <w:sz w:val="28"/>
          <w:szCs w:val="28"/>
        </w:rPr>
      </w:pPr>
    </w:p>
    <w:sectPr w:rsidR="00917F7A" w:rsidRPr="00D81E75" w:rsidSect="0091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B22"/>
    <w:multiLevelType w:val="hybridMultilevel"/>
    <w:tmpl w:val="53FC7714"/>
    <w:lvl w:ilvl="0" w:tplc="87847C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2A6640"/>
    <w:multiLevelType w:val="hybridMultilevel"/>
    <w:tmpl w:val="4D703D92"/>
    <w:lvl w:ilvl="0" w:tplc="BF3625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FA967EE"/>
    <w:multiLevelType w:val="hybridMultilevel"/>
    <w:tmpl w:val="E772BC22"/>
    <w:lvl w:ilvl="0" w:tplc="46A22FC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05A7AF9"/>
    <w:multiLevelType w:val="hybridMultilevel"/>
    <w:tmpl w:val="45B8005A"/>
    <w:lvl w:ilvl="0" w:tplc="DE748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5583708"/>
    <w:multiLevelType w:val="hybridMultilevel"/>
    <w:tmpl w:val="F78417E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6B643C9B"/>
    <w:multiLevelType w:val="hybridMultilevel"/>
    <w:tmpl w:val="5980E024"/>
    <w:lvl w:ilvl="0" w:tplc="BD784E76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75"/>
    <w:rsid w:val="00082DF3"/>
    <w:rsid w:val="004A21BF"/>
    <w:rsid w:val="00917F7A"/>
    <w:rsid w:val="00B26096"/>
    <w:rsid w:val="00C31501"/>
    <w:rsid w:val="00D81E75"/>
    <w:rsid w:val="00E7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1E75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D81E75"/>
    <w:pPr>
      <w:tabs>
        <w:tab w:val="left" w:pos="78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81E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2024-11-11T07:31:00Z</cp:lastPrinted>
  <dcterms:created xsi:type="dcterms:W3CDTF">2023-08-28T12:49:00Z</dcterms:created>
  <dcterms:modified xsi:type="dcterms:W3CDTF">2024-11-11T07:31:00Z</dcterms:modified>
</cp:coreProperties>
</file>