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75" w:rsidRPr="00E76896" w:rsidRDefault="00D81E75" w:rsidP="00E768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896">
        <w:rPr>
          <w:rFonts w:ascii="Times New Roman" w:hAnsi="Times New Roman" w:cs="Times New Roman"/>
          <w:b/>
          <w:sz w:val="28"/>
          <w:szCs w:val="28"/>
        </w:rPr>
        <w:t>Результаты публичных слушаний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6896">
        <w:rPr>
          <w:rFonts w:ascii="Times New Roman" w:hAnsi="Times New Roman" w:cs="Times New Roman"/>
          <w:b/>
          <w:sz w:val="28"/>
          <w:szCs w:val="28"/>
        </w:rPr>
        <w:t>По проекту решения Муниципального Собрания Сокольского муниципального округа «О внесении изменений и дополнений в Устав Сокольского муниципального округа Вологодской области»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Публичные слушания назначены постановлением главы Сокольского муниципального округа от 02.08.2023 №54 «О проведении публичных слушаний». Опубликовано: «Официальный вестник» (газета «</w:t>
      </w:r>
      <w:proofErr w:type="spellStart"/>
      <w:r w:rsidRPr="00E76896">
        <w:rPr>
          <w:rFonts w:ascii="Times New Roman" w:hAnsi="Times New Roman" w:cs="Times New Roman"/>
          <w:sz w:val="28"/>
          <w:szCs w:val="28"/>
        </w:rPr>
        <w:t>Сокольская</w:t>
      </w:r>
      <w:proofErr w:type="spellEnd"/>
      <w:r w:rsidRPr="00E76896">
        <w:rPr>
          <w:rFonts w:ascii="Times New Roman" w:hAnsi="Times New Roman" w:cs="Times New Roman"/>
          <w:sz w:val="28"/>
          <w:szCs w:val="28"/>
        </w:rPr>
        <w:t xml:space="preserve"> правда»</w:t>
      </w:r>
      <w:proofErr w:type="gramStart"/>
      <w:r w:rsidRPr="00E76896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E76896">
        <w:rPr>
          <w:rFonts w:ascii="Times New Roman" w:hAnsi="Times New Roman" w:cs="Times New Roman"/>
          <w:sz w:val="28"/>
          <w:szCs w:val="28"/>
        </w:rPr>
        <w:t>т 08.08.2023 №26.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Дата проведения публичных слушаний: 28 августа 2023 года.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Время начала публичных слушаний: 14 часов 00 минут.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Время окончания публичных слушаний: 15 часов 30 минут.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Количество участников: 13 человек.</w:t>
      </w:r>
    </w:p>
    <w:p w:rsidR="00D81E75" w:rsidRPr="00E76896" w:rsidRDefault="00D81E75" w:rsidP="00E7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В результате заслушивания проекта решения Муниципального Собрания Сокольского муниципального округа «О внесении изменений и дополнений в Устав Сокольского муниципального округа Вологодской области» приняты следующие решения:</w:t>
      </w:r>
    </w:p>
    <w:p w:rsidR="00D81E75" w:rsidRPr="00E76896" w:rsidRDefault="00D81E75" w:rsidP="00E76896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решения Муниципального Собрания Сокольского муниципального округа «О внесении изменений и дополнений в Устав Сокольского муниципального округа Вологодской области» считать состоявшимися. </w:t>
      </w:r>
    </w:p>
    <w:p w:rsidR="00D81E75" w:rsidRPr="00E76896" w:rsidRDefault="00D81E75" w:rsidP="00E76896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Поддержать проект решения Муниципального Собрания Сокольского муниципального округа «О внесении изменений и дополнений в Устав Сокольского муниципального округа Вологодской области».</w:t>
      </w:r>
    </w:p>
    <w:p w:rsidR="00D81E75" w:rsidRPr="00E76896" w:rsidRDefault="00D81E75" w:rsidP="00E76896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Направить протокол публичных слушаний в Муниципальное Собрание Сокольского муниципального округа.</w:t>
      </w:r>
    </w:p>
    <w:p w:rsidR="00D81E75" w:rsidRPr="00E76896" w:rsidRDefault="00D81E75" w:rsidP="00E76896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>Опубликовать результаты публичных слушаний в газете «</w:t>
      </w:r>
      <w:proofErr w:type="spellStart"/>
      <w:proofErr w:type="gramStart"/>
      <w:r w:rsidRPr="00E76896">
        <w:rPr>
          <w:rFonts w:ascii="Times New Roman" w:hAnsi="Times New Roman" w:cs="Times New Roman"/>
          <w:sz w:val="28"/>
          <w:szCs w:val="28"/>
        </w:rPr>
        <w:t>Сокольская</w:t>
      </w:r>
      <w:proofErr w:type="spellEnd"/>
      <w:proofErr w:type="gramEnd"/>
      <w:r w:rsidRPr="00E76896">
        <w:rPr>
          <w:rFonts w:ascii="Times New Roman" w:hAnsi="Times New Roman" w:cs="Times New Roman"/>
          <w:sz w:val="28"/>
          <w:szCs w:val="28"/>
        </w:rPr>
        <w:t xml:space="preserve"> правда» и разместить на официальном сайте Сокольского муниципального района в информационно-телекоммуникационной сети «Интернет».</w:t>
      </w:r>
    </w:p>
    <w:p w:rsidR="00D81E75" w:rsidRPr="00E76896" w:rsidRDefault="00D81E75" w:rsidP="00E768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 xml:space="preserve">Председательствующий </w:t>
      </w:r>
      <w:r w:rsidR="00E76896" w:rsidRPr="00E76896">
        <w:rPr>
          <w:rFonts w:ascii="Times New Roman" w:hAnsi="Times New Roman" w:cs="Times New Roman"/>
          <w:sz w:val="28"/>
          <w:szCs w:val="28"/>
        </w:rPr>
        <w:t xml:space="preserve"> </w:t>
      </w:r>
      <w:r w:rsidRPr="00E76896">
        <w:rPr>
          <w:rFonts w:ascii="Times New Roman" w:hAnsi="Times New Roman" w:cs="Times New Roman"/>
          <w:b/>
          <w:sz w:val="28"/>
          <w:szCs w:val="28"/>
        </w:rPr>
        <w:t>Ю.А.Васин</w:t>
      </w:r>
    </w:p>
    <w:p w:rsidR="00D81E75" w:rsidRPr="00E76896" w:rsidRDefault="00D81E75" w:rsidP="00E768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6896">
        <w:rPr>
          <w:rFonts w:ascii="Times New Roman" w:hAnsi="Times New Roman" w:cs="Times New Roman"/>
          <w:sz w:val="28"/>
          <w:szCs w:val="28"/>
        </w:rPr>
        <w:t xml:space="preserve">Протокол вела </w:t>
      </w:r>
      <w:proofErr w:type="spellStart"/>
      <w:r w:rsidR="00E76896" w:rsidRPr="00E76896">
        <w:rPr>
          <w:rFonts w:ascii="Times New Roman" w:hAnsi="Times New Roman" w:cs="Times New Roman"/>
          <w:b/>
          <w:sz w:val="28"/>
          <w:szCs w:val="28"/>
        </w:rPr>
        <w:t>Трошичева</w:t>
      </w:r>
      <w:proofErr w:type="spellEnd"/>
      <w:r w:rsidR="00E76896" w:rsidRPr="00E76896">
        <w:rPr>
          <w:rFonts w:ascii="Times New Roman" w:hAnsi="Times New Roman" w:cs="Times New Roman"/>
          <w:b/>
          <w:sz w:val="28"/>
          <w:szCs w:val="28"/>
        </w:rPr>
        <w:t xml:space="preserve"> Н.Е.</w:t>
      </w:r>
    </w:p>
    <w:p w:rsidR="00917F7A" w:rsidRPr="00D81E75" w:rsidRDefault="00917F7A" w:rsidP="00D81E75">
      <w:pPr>
        <w:rPr>
          <w:rFonts w:ascii="Times New Roman" w:hAnsi="Times New Roman" w:cs="Times New Roman"/>
          <w:sz w:val="28"/>
          <w:szCs w:val="28"/>
        </w:rPr>
      </w:pPr>
    </w:p>
    <w:sectPr w:rsidR="00917F7A" w:rsidRPr="00D81E75" w:rsidSect="00917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7B22"/>
    <w:multiLevelType w:val="hybridMultilevel"/>
    <w:tmpl w:val="53FC7714"/>
    <w:lvl w:ilvl="0" w:tplc="87847C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02A6640"/>
    <w:multiLevelType w:val="hybridMultilevel"/>
    <w:tmpl w:val="4D703D92"/>
    <w:lvl w:ilvl="0" w:tplc="BF3625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FA967EE"/>
    <w:multiLevelType w:val="hybridMultilevel"/>
    <w:tmpl w:val="E772BC22"/>
    <w:lvl w:ilvl="0" w:tplc="46A22FC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05A7AF9"/>
    <w:multiLevelType w:val="hybridMultilevel"/>
    <w:tmpl w:val="45B8005A"/>
    <w:lvl w:ilvl="0" w:tplc="DE748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5583708"/>
    <w:multiLevelType w:val="hybridMultilevel"/>
    <w:tmpl w:val="F78417E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6B643C9B"/>
    <w:multiLevelType w:val="hybridMultilevel"/>
    <w:tmpl w:val="5980E024"/>
    <w:lvl w:ilvl="0" w:tplc="BD784E76">
      <w:start w:val="1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E75"/>
    <w:rsid w:val="00917F7A"/>
    <w:rsid w:val="00D81E75"/>
    <w:rsid w:val="00E7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81E75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rsid w:val="00D81E75"/>
    <w:pPr>
      <w:tabs>
        <w:tab w:val="left" w:pos="780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81E7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2023-08-28T13:07:00Z</cp:lastPrinted>
  <dcterms:created xsi:type="dcterms:W3CDTF">2023-08-28T12:49:00Z</dcterms:created>
  <dcterms:modified xsi:type="dcterms:W3CDTF">2023-08-28T13:08:00Z</dcterms:modified>
</cp:coreProperties>
</file>