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46" w:rsidRDefault="000B202C" w:rsidP="00BC7E4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C7E46" w:rsidTr="00A50534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C7E46" w:rsidRDefault="00BC7E46" w:rsidP="00A5053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6555" cy="473075"/>
                  <wp:effectExtent l="19050" t="0" r="4445" b="0"/>
                  <wp:docPr id="4" name="Рисунок 1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1F5">
              <w:t xml:space="preserve">              </w:t>
            </w:r>
            <w:r w:rsidR="005071F5" w:rsidRPr="005071F5">
              <w:rPr>
                <w:b/>
                <w:sz w:val="28"/>
                <w:szCs w:val="28"/>
              </w:rPr>
              <w:t>проект</w:t>
            </w:r>
          </w:p>
        </w:tc>
      </w:tr>
      <w:tr w:rsidR="00BC7E46" w:rsidTr="00A50534"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C7E46" w:rsidRDefault="00BC7E46" w:rsidP="00A50534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BC7E46" w:rsidRDefault="00BC7E46" w:rsidP="00A50534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 СОКОЛЬСКОГО МУНИЦИПАЛЬНОГО ОКРУГА</w:t>
            </w:r>
          </w:p>
        </w:tc>
      </w:tr>
      <w:tr w:rsidR="00BC7E46" w:rsidTr="00A50534">
        <w:trPr>
          <w:cantSplit/>
          <w:trHeight w:val="269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C7E46" w:rsidRDefault="00BC7E46" w:rsidP="00A50534">
            <w:pPr>
              <w:rPr>
                <w:b/>
                <w:bCs/>
              </w:rPr>
            </w:pPr>
          </w:p>
        </w:tc>
      </w:tr>
      <w:tr w:rsidR="00BC7E46" w:rsidTr="00A50534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C7E46" w:rsidRDefault="00BC7E46" w:rsidP="00A50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C7E46" w:rsidRDefault="00BC7E46" w:rsidP="00A50534">
            <w:pPr>
              <w:jc w:val="center"/>
              <w:rPr>
                <w:b/>
                <w:bCs/>
              </w:rPr>
            </w:pPr>
          </w:p>
        </w:tc>
        <w:tc>
          <w:tcPr>
            <w:tcW w:w="374" w:type="dxa"/>
            <w:vAlign w:val="bottom"/>
          </w:tcPr>
          <w:p w:rsidR="00BC7E46" w:rsidRDefault="00BC7E46" w:rsidP="00A50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C7E46" w:rsidRDefault="00BC7E46" w:rsidP="00A50534">
            <w:pPr>
              <w:jc w:val="center"/>
              <w:rPr>
                <w:b/>
                <w:bCs/>
              </w:rPr>
            </w:pPr>
          </w:p>
        </w:tc>
      </w:tr>
      <w:tr w:rsidR="00BC7E46" w:rsidTr="00A50534">
        <w:trPr>
          <w:gridAfter w:val="1"/>
          <w:wAfter w:w="5223" w:type="dxa"/>
          <w:cantSplit/>
          <w:trHeight w:hRule="exact" w:val="257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C7E46" w:rsidRDefault="00BC7E46" w:rsidP="00A505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BC7E46" w:rsidTr="00A50534">
        <w:trPr>
          <w:gridAfter w:val="1"/>
          <w:wAfter w:w="5223" w:type="dxa"/>
          <w:cantSplit/>
          <w:trHeight w:hRule="exact" w:val="204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C7E46" w:rsidRDefault="00BC7E46" w:rsidP="00A50534">
            <w:pPr>
              <w:jc w:val="center"/>
            </w:pPr>
          </w:p>
        </w:tc>
        <w:tc>
          <w:tcPr>
            <w:tcW w:w="3908" w:type="dxa"/>
            <w:gridSpan w:val="4"/>
          </w:tcPr>
          <w:p w:rsidR="00BC7E46" w:rsidRDefault="00BC7E46" w:rsidP="00A50534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C7E46" w:rsidRDefault="00BC7E46" w:rsidP="00A50534">
            <w:pPr>
              <w:jc w:val="center"/>
            </w:pPr>
          </w:p>
        </w:tc>
      </w:tr>
      <w:tr w:rsidR="00BC7E46" w:rsidTr="00A50534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C7E46" w:rsidRDefault="00BC7E46" w:rsidP="00A50534">
            <w:pPr>
              <w:jc w:val="center"/>
            </w:pPr>
          </w:p>
        </w:tc>
        <w:tc>
          <w:tcPr>
            <w:tcW w:w="3908" w:type="dxa"/>
            <w:gridSpan w:val="4"/>
          </w:tcPr>
          <w:p w:rsidR="00BC7E46" w:rsidRPr="00C62567" w:rsidRDefault="00BC7E46" w:rsidP="00BC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67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2567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 Администрации Сокольского муниципального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20.05.2015</w:t>
            </w:r>
            <w:r w:rsidRPr="00C6256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Pr="00C62567">
              <w:rPr>
                <w:rFonts w:ascii="Times New Roman" w:hAnsi="Times New Roman" w:cs="Times New Roman"/>
                <w:sz w:val="28"/>
                <w:szCs w:val="28"/>
              </w:rPr>
              <w:t xml:space="preserve">  и в </w:t>
            </w:r>
            <w:hyperlink w:anchor="P33">
              <w:r w:rsidRPr="00C62567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Pr="00C62567">
              <w:rPr>
                <w:rFonts w:ascii="Times New Roman" w:hAnsi="Times New Roman" w:cs="Times New Roman"/>
                <w:sz w:val="28"/>
                <w:szCs w:val="28"/>
              </w:rPr>
              <w:t xml:space="preserve"> об оплате </w:t>
            </w:r>
            <w:proofErr w:type="gramStart"/>
            <w:r w:rsidRPr="00C62567">
              <w:rPr>
                <w:rFonts w:ascii="Times New Roman" w:hAnsi="Times New Roman" w:cs="Times New Roman"/>
                <w:sz w:val="28"/>
                <w:szCs w:val="28"/>
              </w:rPr>
              <w:t xml:space="preserve">труда работников </w:t>
            </w:r>
            <w:r w:rsidRPr="007961D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442E62">
              <w:rPr>
                <w:rFonts w:ascii="Times New Roman" w:hAnsi="Times New Roman"/>
                <w:sz w:val="28"/>
                <w:szCs w:val="28"/>
              </w:rPr>
              <w:t>ультур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7961D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Сокольского района</w:t>
            </w:r>
            <w:proofErr w:type="gramEnd"/>
          </w:p>
        </w:tc>
        <w:tc>
          <w:tcPr>
            <w:tcW w:w="114" w:type="dxa"/>
          </w:tcPr>
          <w:p w:rsidR="00BC7E46" w:rsidRDefault="00BC7E46" w:rsidP="00A50534">
            <w:pPr>
              <w:jc w:val="center"/>
            </w:pPr>
          </w:p>
        </w:tc>
      </w:tr>
    </w:tbl>
    <w:p w:rsidR="00BC7E46" w:rsidRDefault="00BC7E46" w:rsidP="000C070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46" w:rsidRDefault="00BC7E46" w:rsidP="00BC7E46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E46">
        <w:rPr>
          <w:rFonts w:ascii="Times New Roman" w:hAnsi="Times New Roman" w:cs="Times New Roman"/>
          <w:sz w:val="28"/>
          <w:szCs w:val="28"/>
        </w:rPr>
        <w:t xml:space="preserve">В соответствии со статьёй 34 Федерального закона от 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BC7E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144</w:t>
        </w:r>
      </w:hyperlink>
      <w:r w:rsidRPr="00BC7E4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C7E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145</w:t>
        </w:r>
      </w:hyperlink>
      <w:r w:rsidRPr="00BC7E4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5F4F8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Вологодской области от 27.06.2024 № 746  «О внесении изменений  в постановление  Правительства области от 30 октября № 2094» </w:t>
      </w:r>
      <w:r w:rsidR="005F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F8D" w:rsidRPr="005F4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5F4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7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67BF4" w:rsidRPr="000D7EB1" w:rsidRDefault="00267BF4" w:rsidP="00267BF4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EB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D7EB1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Pr="000D7EB1">
        <w:rPr>
          <w:rFonts w:ascii="Times New Roman" w:hAnsi="Times New Roman" w:cs="Times New Roman"/>
          <w:sz w:val="28"/>
          <w:szCs w:val="28"/>
        </w:rPr>
        <w:t xml:space="preserve">Администрации Сокольского муниципального района </w:t>
      </w:r>
      <w:r w:rsidRPr="00C6256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20.05.2015</w:t>
      </w:r>
      <w:r w:rsidRPr="00C6256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182</w:t>
      </w:r>
      <w:r w:rsidRPr="00C62567">
        <w:rPr>
          <w:rFonts w:ascii="Times New Roman" w:hAnsi="Times New Roman" w:cs="Times New Roman"/>
          <w:sz w:val="28"/>
          <w:szCs w:val="28"/>
        </w:rPr>
        <w:t xml:space="preserve">  </w:t>
      </w:r>
      <w:r w:rsidRPr="000D7EB1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«Об утверждении Положения об оплате </w:t>
      </w:r>
      <w:proofErr w:type="gramStart"/>
      <w:r w:rsidRPr="000D7EB1">
        <w:rPr>
          <w:rFonts w:ascii="Times New Roman" w:eastAsia="Times New Roman" w:hAnsi="Times New Roman" w:cs="Times New Roman"/>
          <w:sz w:val="28"/>
          <w:szCs w:val="28"/>
        </w:rPr>
        <w:t xml:space="preserve">труда </w:t>
      </w:r>
      <w:r w:rsidRPr="007961D3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к</w:t>
      </w:r>
      <w:r w:rsidRPr="00442E62">
        <w:rPr>
          <w:rFonts w:ascii="Times New Roman" w:hAnsi="Times New Roman"/>
          <w:sz w:val="28"/>
          <w:szCs w:val="28"/>
        </w:rPr>
        <w:t>ультур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D7EB1">
        <w:rPr>
          <w:rFonts w:ascii="Times New Roman" w:eastAsia="Times New Roman" w:hAnsi="Times New Roman" w:cs="Times New Roman"/>
          <w:sz w:val="28"/>
          <w:szCs w:val="28"/>
        </w:rPr>
        <w:t>Сокольского муниципального округа</w:t>
      </w:r>
      <w:proofErr w:type="gramEnd"/>
      <w:r w:rsidRPr="000D7E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67BF4" w:rsidRPr="000D7EB1" w:rsidRDefault="00267BF4" w:rsidP="00267BF4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7EB1">
        <w:rPr>
          <w:rFonts w:ascii="Times New Roman" w:eastAsia="Times New Roman" w:hAnsi="Times New Roman" w:cs="Times New Roman"/>
          <w:sz w:val="28"/>
          <w:szCs w:val="28"/>
        </w:rPr>
        <w:t xml:space="preserve"> Пункт 1. Постановления изложить в новой редакции:</w:t>
      </w:r>
    </w:p>
    <w:p w:rsidR="00267BF4" w:rsidRDefault="00267BF4" w:rsidP="00267BF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EB1">
        <w:rPr>
          <w:rFonts w:ascii="Times New Roman" w:eastAsia="Times New Roman" w:hAnsi="Times New Roman" w:cs="Times New Roman"/>
          <w:sz w:val="28"/>
          <w:szCs w:val="28"/>
        </w:rPr>
        <w:tab/>
        <w:t xml:space="preserve">«1. Утвердить Положения об оплате труда </w:t>
      </w:r>
      <w:r w:rsidRPr="007961D3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к</w:t>
      </w:r>
      <w:r w:rsidRPr="00442E62">
        <w:rPr>
          <w:rFonts w:ascii="Times New Roman" w:hAnsi="Times New Roman"/>
          <w:sz w:val="28"/>
          <w:szCs w:val="28"/>
        </w:rPr>
        <w:t>ультур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D7EB1">
        <w:rPr>
          <w:rFonts w:ascii="Times New Roman" w:eastAsia="Times New Roman" w:hAnsi="Times New Roman" w:cs="Times New Roman"/>
          <w:sz w:val="28"/>
          <w:szCs w:val="28"/>
        </w:rPr>
        <w:t>Сокольского муниципального округа (прилагается)».</w:t>
      </w:r>
    </w:p>
    <w:p w:rsidR="00714DCA" w:rsidRPr="00267BF4" w:rsidRDefault="005F4F8D" w:rsidP="00267BF4">
      <w:pPr>
        <w:pStyle w:val="a7"/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F4"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Положени</w:t>
      </w:r>
      <w:r w:rsid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</w:t>
      </w:r>
      <w:r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 оплате труда работников муниципальных учреждений </w:t>
      </w:r>
      <w:r w:rsidRPr="00267BF4">
        <w:rPr>
          <w:rFonts w:ascii="Times New Roman" w:hAnsi="Times New Roman"/>
          <w:sz w:val="28"/>
          <w:szCs w:val="28"/>
        </w:rPr>
        <w:t xml:space="preserve">культуры </w:t>
      </w:r>
      <w:r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Сокольского района, утвержденного  постановлением </w:t>
      </w:r>
      <w:r w:rsidRPr="00267BF4">
        <w:rPr>
          <w:rFonts w:ascii="Times New Roman" w:hAnsi="Times New Roman" w:cs="Times New Roman"/>
          <w:sz w:val="28"/>
          <w:szCs w:val="28"/>
        </w:rPr>
        <w:t> Администрации Сокольского муниципального района</w:t>
      </w:r>
      <w:r>
        <w:t xml:space="preserve"> </w:t>
      </w:r>
      <w:r w:rsidR="007961D3"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</w:t>
      </w:r>
      <w:r w:rsidR="00BC7E46"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20.05.</w:t>
      </w:r>
      <w:r w:rsidR="005F0DB9"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2015</w:t>
      </w:r>
      <w:r w:rsidR="007961D3"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№ </w:t>
      </w:r>
      <w:r w:rsidR="005F0DB9"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182</w:t>
      </w:r>
      <w:r w:rsidR="00BC7E46"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3242A"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(в редакции  постановлений </w:t>
      </w:r>
      <w:r w:rsidR="0013242A" w:rsidRPr="00267BF4">
        <w:rPr>
          <w:rFonts w:ascii="Times New Roman" w:hAnsi="Times New Roman" w:cs="Times New Roman"/>
          <w:sz w:val="28"/>
          <w:szCs w:val="28"/>
        </w:rPr>
        <w:t> Администрации Сокольского муниципального района</w:t>
      </w:r>
      <w:r w:rsidR="0013242A"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 02.03.2018  № 233, от 07.08.2018 № 853, от 13.12.2018 № 1223, от 09.09.2021 № 928</w:t>
      </w:r>
      <w:r w:rsidR="00714DCA"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от 25.01.2023 № 72</w:t>
      </w:r>
      <w:r w:rsidR="0013242A"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="00267BF4">
        <w:rPr>
          <w:rFonts w:ascii="Times New Roman" w:hAnsi="Times New Roman" w:cs="Times New Roman"/>
          <w:sz w:val="28"/>
          <w:szCs w:val="28"/>
        </w:rPr>
        <w:t xml:space="preserve">  изменения</w:t>
      </w:r>
      <w:r w:rsidR="00343C0B" w:rsidRPr="00267BF4">
        <w:rPr>
          <w:rFonts w:ascii="Times New Roman" w:hAnsi="Times New Roman" w:cs="Times New Roman"/>
          <w:sz w:val="28"/>
          <w:szCs w:val="28"/>
        </w:rPr>
        <w:t xml:space="preserve"> </w:t>
      </w:r>
      <w:r w:rsidR="00714DCA" w:rsidRPr="00267BF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67BF4" w:rsidRPr="000D7EB1" w:rsidRDefault="00267BF4" w:rsidP="00267BF4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EB1">
        <w:rPr>
          <w:rFonts w:ascii="Times New Roman" w:eastAsia="Times New Roman" w:hAnsi="Times New Roman" w:cs="Times New Roman"/>
          <w:sz w:val="28"/>
          <w:szCs w:val="28"/>
        </w:rPr>
        <w:t>3.1. Наименование Положения изложить в следующей редакции: «</w:t>
      </w:r>
      <w:r w:rsidR="00CF7FAC" w:rsidRPr="000D7EB1">
        <w:rPr>
          <w:rFonts w:ascii="Times New Roman" w:eastAsia="Times New Roman" w:hAnsi="Times New Roman" w:cs="Times New Roman"/>
          <w:sz w:val="28"/>
          <w:szCs w:val="28"/>
        </w:rPr>
        <w:t xml:space="preserve">Положения об оплате </w:t>
      </w:r>
      <w:proofErr w:type="gramStart"/>
      <w:r w:rsidR="00CF7FAC" w:rsidRPr="000D7EB1">
        <w:rPr>
          <w:rFonts w:ascii="Times New Roman" w:eastAsia="Times New Roman" w:hAnsi="Times New Roman" w:cs="Times New Roman"/>
          <w:sz w:val="28"/>
          <w:szCs w:val="28"/>
        </w:rPr>
        <w:t xml:space="preserve">труда </w:t>
      </w:r>
      <w:r w:rsidR="00CF7FAC" w:rsidRPr="007961D3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работников муниципальных учреждений </w:t>
      </w:r>
      <w:r w:rsidR="00CF7FAC">
        <w:rPr>
          <w:rFonts w:ascii="Times New Roman" w:hAnsi="Times New Roman"/>
          <w:sz w:val="28"/>
          <w:szCs w:val="28"/>
        </w:rPr>
        <w:t>к</w:t>
      </w:r>
      <w:r w:rsidR="00CF7FAC" w:rsidRPr="00442E62">
        <w:rPr>
          <w:rFonts w:ascii="Times New Roman" w:hAnsi="Times New Roman"/>
          <w:sz w:val="28"/>
          <w:szCs w:val="28"/>
        </w:rPr>
        <w:t>ультур</w:t>
      </w:r>
      <w:r w:rsidR="00CF7FAC">
        <w:rPr>
          <w:rFonts w:ascii="Times New Roman" w:hAnsi="Times New Roman"/>
          <w:sz w:val="28"/>
          <w:szCs w:val="28"/>
        </w:rPr>
        <w:t xml:space="preserve">ы </w:t>
      </w:r>
      <w:r w:rsidR="00CF7FAC" w:rsidRPr="000D7EB1">
        <w:rPr>
          <w:rFonts w:ascii="Times New Roman" w:eastAsia="Times New Roman" w:hAnsi="Times New Roman" w:cs="Times New Roman"/>
          <w:sz w:val="28"/>
          <w:szCs w:val="28"/>
        </w:rPr>
        <w:t>Сокольского муниципального округа</w:t>
      </w:r>
      <w:proofErr w:type="gramEnd"/>
      <w:r w:rsidRPr="000D7E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67BF4" w:rsidRPr="000D7EB1" w:rsidRDefault="00267BF4" w:rsidP="00267BF4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EB1">
        <w:rPr>
          <w:rFonts w:ascii="Times New Roman" w:eastAsia="Times New Roman" w:hAnsi="Times New Roman" w:cs="Times New Roman"/>
          <w:sz w:val="28"/>
          <w:szCs w:val="28"/>
        </w:rPr>
        <w:t xml:space="preserve">3.2. Пункт 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Pr="000D7EB1">
        <w:rPr>
          <w:rFonts w:ascii="Times New Roman" w:eastAsia="Times New Roman" w:hAnsi="Times New Roman" w:cs="Times New Roman"/>
          <w:sz w:val="28"/>
          <w:szCs w:val="28"/>
        </w:rPr>
        <w:t>в новой редакции:</w:t>
      </w:r>
    </w:p>
    <w:p w:rsidR="00267BF4" w:rsidRPr="00267BF4" w:rsidRDefault="00267BF4" w:rsidP="00267BF4">
      <w:pPr>
        <w:rPr>
          <w:rFonts w:ascii="Times New Roman" w:hAnsi="Times New Roman" w:cs="Times New Roman"/>
          <w:sz w:val="28"/>
          <w:szCs w:val="28"/>
        </w:rPr>
      </w:pPr>
      <w:r w:rsidRPr="00267BF4"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Pr="00267BF4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Pr="000D7EB1">
        <w:rPr>
          <w:rFonts w:ascii="Times New Roman" w:eastAsia="Times New Roman" w:hAnsi="Times New Roman" w:cs="Times New Roman"/>
          <w:sz w:val="28"/>
          <w:szCs w:val="28"/>
        </w:rPr>
        <w:t xml:space="preserve">об оплате труда </w:t>
      </w:r>
      <w:r w:rsidRPr="007961D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к</w:t>
      </w:r>
      <w:r w:rsidRPr="00442E62">
        <w:rPr>
          <w:rFonts w:ascii="Times New Roman" w:hAnsi="Times New Roman"/>
          <w:sz w:val="28"/>
          <w:szCs w:val="28"/>
        </w:rPr>
        <w:t>ультур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D7EB1">
        <w:rPr>
          <w:rFonts w:ascii="Times New Roman" w:eastAsia="Times New Roman" w:hAnsi="Times New Roman" w:cs="Times New Roman"/>
          <w:sz w:val="28"/>
          <w:szCs w:val="28"/>
        </w:rPr>
        <w:t>Сокольского муниципального округа</w:t>
      </w:r>
      <w:r w:rsidRPr="00267BF4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в соответствии с решением Муниципального Собрания Сокольского муниципального округа от 30.12.2022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7BF4">
        <w:rPr>
          <w:rFonts w:ascii="Times New Roman" w:hAnsi="Times New Roman" w:cs="Times New Roman"/>
          <w:sz w:val="28"/>
          <w:szCs w:val="28"/>
        </w:rPr>
        <w:t xml:space="preserve"> 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7BF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67BF4">
        <w:rPr>
          <w:rFonts w:ascii="Times New Roman" w:hAnsi="Times New Roman" w:cs="Times New Roman"/>
          <w:sz w:val="28"/>
          <w:szCs w:val="28"/>
        </w:rPr>
        <w:lastRenderedPageBreak/>
        <w:t>Положения об оплате труда работников муниципальных учреждений Сокольского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7BF4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267BF4" w:rsidRPr="00267BF4" w:rsidRDefault="00267BF4" w:rsidP="00267BF4">
      <w:pPr>
        <w:pStyle w:val="a7"/>
        <w:numPr>
          <w:ilvl w:val="1"/>
          <w:numId w:val="3"/>
        </w:num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F4">
        <w:rPr>
          <w:rFonts w:ascii="Times New Roman" w:hAnsi="Times New Roman" w:cs="Times New Roman"/>
          <w:sz w:val="28"/>
          <w:szCs w:val="28"/>
        </w:rPr>
        <w:t xml:space="preserve">раздел  IV </w:t>
      </w:r>
      <w:r w:rsidRPr="00267B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дополнить пунктом следующего содержания:</w:t>
      </w:r>
    </w:p>
    <w:p w:rsidR="00714DCA" w:rsidRDefault="00714DCA" w:rsidP="00714DCA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Надбавка за стаж работы.</w:t>
      </w:r>
    </w:p>
    <w:p w:rsidR="00714DCA" w:rsidRDefault="00714DCA" w:rsidP="00714DCA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 Учреждения в возрасте до 35 лет включительно, занимающих должности  основного персонала, закончившим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образования, впервые поступившим на работу на должности  основного персонала Учреждения, в течение трех лет после трудоустройства за фактически отработанное время из расчета 10 тысяч  рублей месяц;</w:t>
      </w:r>
    </w:p>
    <w:p w:rsidR="00714DCA" w:rsidRDefault="00714DCA" w:rsidP="00714DCA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 Учреждения в возрасте до 35 лет включительно, занимающих должности  основного персонала, закончившим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образования, впервые поступившим на работу на должности  основного персонала Учреждения, в течение трех лет после трудоустройства за фактически отработанное время из расчета 8 тысяч  рублей месяц.</w:t>
      </w:r>
    </w:p>
    <w:p w:rsidR="00714DCA" w:rsidRDefault="00714DCA" w:rsidP="00714DCA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надбавки за стаж работы производится  на основании прик</w:t>
      </w:r>
      <w:r w:rsidR="005E52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 Учреждения в соответствии с локальн</w:t>
      </w:r>
      <w:r w:rsidR="005E52ED">
        <w:rPr>
          <w:rFonts w:ascii="Times New Roman" w:hAnsi="Times New Roman" w:cs="Times New Roman"/>
          <w:sz w:val="28"/>
          <w:szCs w:val="28"/>
        </w:rPr>
        <w:t>ыми нормативными актами Учреждения</w:t>
      </w:r>
      <w:proofErr w:type="gramStart"/>
      <w:r w:rsidR="005E52E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146DF" w:rsidRDefault="006146DF" w:rsidP="006146DF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7EB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официального опубликования  и размещения на сайте  Сокольского муниципального округа и распространяется на правоотношения, возникшие с 1 июля 2024 года.</w:t>
      </w:r>
    </w:p>
    <w:p w:rsidR="00714DCA" w:rsidRDefault="00714DCA" w:rsidP="00714DCA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</w:p>
    <w:p w:rsidR="00B34081" w:rsidRPr="00B177B7" w:rsidRDefault="00B34081" w:rsidP="000B202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B177B7" w:rsidRPr="00B177B7" w:rsidTr="00B177B7">
        <w:tc>
          <w:tcPr>
            <w:tcW w:w="3300" w:type="pct"/>
            <w:shd w:val="clear" w:color="auto" w:fill="FFFFFF"/>
            <w:vAlign w:val="bottom"/>
            <w:hideMark/>
          </w:tcPr>
          <w:p w:rsidR="00B177B7" w:rsidRPr="00B177B7" w:rsidRDefault="006146DF" w:rsidP="006146D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B2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0B2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177B7" w:rsidRPr="00B177B7" w:rsidRDefault="006146DF" w:rsidP="006146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5E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Носков</w:t>
            </w:r>
          </w:p>
        </w:tc>
      </w:tr>
    </w:tbl>
    <w:p w:rsidR="00B177B7" w:rsidRPr="00B177B7" w:rsidRDefault="00B177B7" w:rsidP="000B20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B177B7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</w:t>
      </w:r>
    </w:p>
    <w:p w:rsidR="008D5286" w:rsidRDefault="008D5286"/>
    <w:sectPr w:rsidR="008D5286" w:rsidSect="008D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7AED"/>
    <w:multiLevelType w:val="multilevel"/>
    <w:tmpl w:val="D2BCF00E"/>
    <w:lvl w:ilvl="0">
      <w:start w:val="3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eastAsiaTheme="minorHAnsi" w:hint="default"/>
      </w:rPr>
    </w:lvl>
  </w:abstractNum>
  <w:abstractNum w:abstractNumId="1">
    <w:nsid w:val="31EF5232"/>
    <w:multiLevelType w:val="hybridMultilevel"/>
    <w:tmpl w:val="5642A78C"/>
    <w:lvl w:ilvl="0" w:tplc="D37E13D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795569"/>
    <w:multiLevelType w:val="hybridMultilevel"/>
    <w:tmpl w:val="B6C07D8A"/>
    <w:lvl w:ilvl="0" w:tplc="A7B8C804">
      <w:start w:val="1"/>
      <w:numFmt w:val="decimal"/>
      <w:lvlText w:val="%1)"/>
      <w:lvlJc w:val="left"/>
      <w:pPr>
        <w:ind w:left="1760" w:hanging="1050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177B7"/>
    <w:rsid w:val="0003744C"/>
    <w:rsid w:val="000B202C"/>
    <w:rsid w:val="000C0705"/>
    <w:rsid w:val="001008E1"/>
    <w:rsid w:val="0013242A"/>
    <w:rsid w:val="00140BB9"/>
    <w:rsid w:val="001F2F0F"/>
    <w:rsid w:val="00267BF4"/>
    <w:rsid w:val="002B3237"/>
    <w:rsid w:val="002C0FFD"/>
    <w:rsid w:val="002D2C87"/>
    <w:rsid w:val="002D4CB3"/>
    <w:rsid w:val="00327416"/>
    <w:rsid w:val="00343C0B"/>
    <w:rsid w:val="003C2AE5"/>
    <w:rsid w:val="003D78A9"/>
    <w:rsid w:val="003E6953"/>
    <w:rsid w:val="003F3B75"/>
    <w:rsid w:val="00402561"/>
    <w:rsid w:val="005071F5"/>
    <w:rsid w:val="005B5155"/>
    <w:rsid w:val="005E52ED"/>
    <w:rsid w:val="005F0DB9"/>
    <w:rsid w:val="005F4F8D"/>
    <w:rsid w:val="006146DF"/>
    <w:rsid w:val="0068001F"/>
    <w:rsid w:val="00680A52"/>
    <w:rsid w:val="006E0C7D"/>
    <w:rsid w:val="006F6449"/>
    <w:rsid w:val="00714DCA"/>
    <w:rsid w:val="0076596C"/>
    <w:rsid w:val="007961D3"/>
    <w:rsid w:val="008D5286"/>
    <w:rsid w:val="00936B6C"/>
    <w:rsid w:val="00942059"/>
    <w:rsid w:val="00AE1A6F"/>
    <w:rsid w:val="00AE316F"/>
    <w:rsid w:val="00B050CB"/>
    <w:rsid w:val="00B15AEB"/>
    <w:rsid w:val="00B177B7"/>
    <w:rsid w:val="00B34081"/>
    <w:rsid w:val="00B422B4"/>
    <w:rsid w:val="00B44856"/>
    <w:rsid w:val="00B8628A"/>
    <w:rsid w:val="00BC7E46"/>
    <w:rsid w:val="00C1409F"/>
    <w:rsid w:val="00CB3DE4"/>
    <w:rsid w:val="00CF5AB5"/>
    <w:rsid w:val="00CF5F84"/>
    <w:rsid w:val="00CF7FAC"/>
    <w:rsid w:val="00DF3F42"/>
    <w:rsid w:val="00EB4105"/>
    <w:rsid w:val="00EC471F"/>
    <w:rsid w:val="00F4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86"/>
  </w:style>
  <w:style w:type="paragraph" w:styleId="2">
    <w:name w:val="heading 2"/>
    <w:basedOn w:val="a"/>
    <w:next w:val="a"/>
    <w:link w:val="20"/>
    <w:qFormat/>
    <w:rsid w:val="00BC7E46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C7E46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77B7"/>
    <w:rPr>
      <w:i/>
      <w:iCs/>
    </w:rPr>
  </w:style>
  <w:style w:type="paragraph" w:customStyle="1" w:styleId="s1">
    <w:name w:val="s_1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7B7"/>
    <w:rPr>
      <w:color w:val="0000FF"/>
      <w:u w:val="single"/>
    </w:rPr>
  </w:style>
  <w:style w:type="paragraph" w:customStyle="1" w:styleId="s16">
    <w:name w:val="s_16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177B7"/>
  </w:style>
  <w:style w:type="paragraph" w:styleId="a5">
    <w:name w:val="Balloon Text"/>
    <w:basedOn w:val="a"/>
    <w:link w:val="a6"/>
    <w:uiPriority w:val="99"/>
    <w:semiHidden/>
    <w:unhideWhenUsed/>
    <w:rsid w:val="003C2A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A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2AE5"/>
    <w:pPr>
      <w:ind w:left="720"/>
      <w:contextualSpacing/>
    </w:pPr>
  </w:style>
  <w:style w:type="paragraph" w:customStyle="1" w:styleId="ConsPlusNormal">
    <w:name w:val="ConsPlusNormal"/>
    <w:rsid w:val="003C2AE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7E46"/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7E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"/>
    <w:rsid w:val="00267BF4"/>
    <w:pPr>
      <w:spacing w:after="160" w:line="264" w:lineRule="auto"/>
      <w:jc w:val="left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2AE599AAD608543BE3F3213B5569B79A181279EF7047A86954C6ACFA9FF4D4EA34A4F5662AD1F97DD24049D623D740ED27B01E60Cl5I8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C2AE599AAD608543BE3F3213B5569B79A181279EF7047A86954C6ACFA9FF4D4EA34A4B5D63A04092C8355C9160206A0FCD6703E4l0I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07B0-E544-4D7A-BF1B-DA266977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2023-01-20T12:44:00Z</cp:lastPrinted>
  <dcterms:created xsi:type="dcterms:W3CDTF">2024-07-01T05:58:00Z</dcterms:created>
  <dcterms:modified xsi:type="dcterms:W3CDTF">2024-10-28T11:46:00Z</dcterms:modified>
</cp:coreProperties>
</file>