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939" w:rsidRDefault="003522BD" w:rsidP="00E338E0">
      <w:pPr>
        <w:spacing w:line="360" w:lineRule="auto"/>
        <w:jc w:val="center"/>
        <w:rPr>
          <w:rFonts w:cs="Times New Roman"/>
          <w:b/>
        </w:rPr>
      </w:pPr>
      <w:r>
        <w:rPr>
          <w:rFonts w:cs="Times New Roman"/>
          <w:b/>
        </w:rPr>
        <w:t>О мероприятиях 202</w:t>
      </w:r>
      <w:r w:rsidRPr="003522BD">
        <w:rPr>
          <w:rFonts w:cs="Times New Roman"/>
          <w:b/>
        </w:rPr>
        <w:t>2</w:t>
      </w:r>
      <w:r w:rsidR="00E338E0">
        <w:rPr>
          <w:rFonts w:cs="Times New Roman"/>
          <w:b/>
        </w:rPr>
        <w:t xml:space="preserve"> года, направленных на выполнение Плана</w:t>
      </w:r>
      <w:r w:rsidR="00AD0939">
        <w:rPr>
          <w:rFonts w:cs="Times New Roman"/>
          <w:b/>
        </w:rPr>
        <w:t xml:space="preserve"> </w:t>
      </w:r>
    </w:p>
    <w:p w:rsidR="00AD0939" w:rsidRDefault="00AD0939" w:rsidP="00AD0939">
      <w:pPr>
        <w:jc w:val="center"/>
        <w:rPr>
          <w:rFonts w:cs="Times New Roman"/>
          <w:b/>
        </w:rPr>
      </w:pPr>
      <w:r>
        <w:rPr>
          <w:rFonts w:cs="Times New Roman"/>
          <w:b/>
        </w:rPr>
        <w:t>реализации концепци</w:t>
      </w:r>
      <w:r w:rsidR="00AE2C38">
        <w:rPr>
          <w:rFonts w:cs="Times New Roman"/>
          <w:b/>
        </w:rPr>
        <w:t>и «нулевого травматизма» на 2021</w:t>
      </w:r>
      <w:r w:rsidR="00B63532">
        <w:rPr>
          <w:rFonts w:cs="Times New Roman"/>
          <w:b/>
        </w:rPr>
        <w:t>-2025</w:t>
      </w:r>
      <w:r>
        <w:rPr>
          <w:rFonts w:cs="Times New Roman"/>
          <w:b/>
        </w:rPr>
        <w:t xml:space="preserve"> годы в Вологодской области</w:t>
      </w:r>
    </w:p>
    <w:p w:rsidR="00AD0939" w:rsidRDefault="00AD0939" w:rsidP="00AD0939">
      <w:pPr>
        <w:rPr>
          <w:rFonts w:cs="Times New Roman"/>
          <w:b/>
        </w:rPr>
      </w:pPr>
    </w:p>
    <w:tbl>
      <w:tblPr>
        <w:tblW w:w="15341" w:type="dxa"/>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812"/>
        <w:gridCol w:w="8636"/>
        <w:gridCol w:w="2197"/>
      </w:tblGrid>
      <w:tr w:rsidR="00BE259A" w:rsidTr="00D72496">
        <w:trPr>
          <w:tblHeader/>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AD0939">
            <w:pPr>
              <w:jc w:val="center"/>
              <w:rPr>
                <w:rFonts w:eastAsia="Calibri" w:cs="Times New Roman"/>
                <w:b/>
              </w:rPr>
            </w:pPr>
            <w:r>
              <w:rPr>
                <w:rFonts w:eastAsia="Calibri" w:cs="Times New Roman"/>
                <w:b/>
              </w:rPr>
              <w:t xml:space="preserve">№ </w:t>
            </w:r>
            <w:r>
              <w:rPr>
                <w:rFonts w:eastAsia="Calibri" w:cs="Times New Roman"/>
                <w:b/>
              </w:rPr>
              <w:br/>
            </w:r>
            <w:proofErr w:type="spellStart"/>
            <w:proofErr w:type="gramStart"/>
            <w:r>
              <w:rPr>
                <w:rFonts w:eastAsia="Calibri" w:cs="Times New Roman"/>
                <w:b/>
              </w:rPr>
              <w:t>п</w:t>
            </w:r>
            <w:proofErr w:type="spellEnd"/>
            <w:proofErr w:type="gramEnd"/>
            <w:r>
              <w:rPr>
                <w:rFonts w:eastAsia="Calibri" w:cs="Times New Roman"/>
                <w:b/>
              </w:rPr>
              <w:t>/</w:t>
            </w:r>
            <w:proofErr w:type="spellStart"/>
            <w:r>
              <w:rPr>
                <w:rFonts w:eastAsia="Calibri" w:cs="Times New Roman"/>
                <w:b/>
              </w:rPr>
              <w:t>п</w:t>
            </w:r>
            <w:proofErr w:type="spellEnd"/>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pPr>
              <w:jc w:val="center"/>
              <w:rPr>
                <w:rFonts w:eastAsia="Calibri" w:cs="Times New Roman"/>
                <w:b/>
              </w:rPr>
            </w:pPr>
            <w:r>
              <w:rPr>
                <w:rFonts w:eastAsia="Calibri" w:cs="Times New Roman"/>
                <w:b/>
              </w:rPr>
              <w:t>Мероприятия</w:t>
            </w:r>
          </w:p>
        </w:tc>
        <w:tc>
          <w:tcPr>
            <w:tcW w:w="8647" w:type="dxa"/>
            <w:tcBorders>
              <w:top w:val="single" w:sz="4" w:space="0" w:color="auto"/>
              <w:left w:val="single" w:sz="4" w:space="0" w:color="auto"/>
              <w:bottom w:val="single" w:sz="4" w:space="0" w:color="auto"/>
              <w:right w:val="single" w:sz="4" w:space="0" w:color="auto"/>
            </w:tcBorders>
            <w:hideMark/>
          </w:tcPr>
          <w:p w:rsidR="00AD0939" w:rsidRDefault="00FB0A8F" w:rsidP="00FB0A8F">
            <w:pPr>
              <w:jc w:val="center"/>
              <w:rPr>
                <w:rFonts w:eastAsia="Calibri" w:cs="Times New Roman"/>
                <w:b/>
              </w:rPr>
            </w:pPr>
            <w:r>
              <w:rPr>
                <w:rFonts w:eastAsia="Calibri" w:cs="Times New Roman"/>
                <w:b/>
              </w:rPr>
              <w:t>Проведенные мероприятия</w:t>
            </w:r>
          </w:p>
        </w:tc>
        <w:tc>
          <w:tcPr>
            <w:tcW w:w="2197" w:type="dxa"/>
            <w:tcBorders>
              <w:top w:val="single" w:sz="4" w:space="0" w:color="auto"/>
              <w:left w:val="single" w:sz="4" w:space="0" w:color="auto"/>
              <w:bottom w:val="single" w:sz="4" w:space="0" w:color="auto"/>
              <w:right w:val="single" w:sz="4" w:space="0" w:color="auto"/>
            </w:tcBorders>
            <w:hideMark/>
          </w:tcPr>
          <w:p w:rsidR="00AD0939" w:rsidRDefault="00FB0A8F" w:rsidP="00FB0A8F">
            <w:pPr>
              <w:jc w:val="center"/>
              <w:rPr>
                <w:rFonts w:eastAsia="Calibri" w:cs="Times New Roman"/>
                <w:b/>
              </w:rPr>
            </w:pPr>
            <w:r>
              <w:rPr>
                <w:rFonts w:eastAsia="Calibri" w:cs="Times New Roman"/>
                <w:b/>
              </w:rPr>
              <w:t>Источник предоставления</w:t>
            </w:r>
            <w:r w:rsidR="00B319DC">
              <w:rPr>
                <w:rFonts w:eastAsia="Calibri" w:cs="Times New Roman"/>
                <w:b/>
              </w:rPr>
              <w:t xml:space="preserve"> сведени</w:t>
            </w:r>
            <w:r>
              <w:rPr>
                <w:rFonts w:eastAsia="Calibri" w:cs="Times New Roman"/>
                <w:b/>
              </w:rPr>
              <w:t>й</w:t>
            </w:r>
          </w:p>
        </w:tc>
      </w:tr>
      <w:tr w:rsidR="00AD0939" w:rsidTr="00AD0939">
        <w:trPr>
          <w:jc w:val="center"/>
        </w:trPr>
        <w:tc>
          <w:tcPr>
            <w:tcW w:w="15341" w:type="dxa"/>
            <w:gridSpan w:val="4"/>
            <w:tcBorders>
              <w:top w:val="single" w:sz="4" w:space="0" w:color="auto"/>
              <w:left w:val="single" w:sz="4" w:space="0" w:color="auto"/>
              <w:bottom w:val="single" w:sz="4" w:space="0" w:color="auto"/>
              <w:right w:val="single" w:sz="4" w:space="0" w:color="auto"/>
            </w:tcBorders>
            <w:hideMark/>
          </w:tcPr>
          <w:p w:rsidR="00AD0939" w:rsidRDefault="00AD0939" w:rsidP="00FB0A8F">
            <w:pPr>
              <w:widowControl w:val="0"/>
              <w:numPr>
                <w:ilvl w:val="0"/>
                <w:numId w:val="1"/>
              </w:numPr>
              <w:suppressAutoHyphens w:val="0"/>
              <w:ind w:left="0" w:firstLine="0"/>
              <w:jc w:val="center"/>
              <w:rPr>
                <w:rFonts w:eastAsia="Calibri" w:cs="Times New Roman"/>
                <w:b/>
              </w:rPr>
            </w:pPr>
            <w:r>
              <w:rPr>
                <w:rFonts w:eastAsia="Calibri" w:cs="Times New Roman"/>
                <w:b/>
              </w:rPr>
              <w:t>Реализация мероприятий по внедрению концепции «нулевого травматизма»</w:t>
            </w:r>
          </w:p>
        </w:tc>
      </w:tr>
      <w:tr w:rsidR="00BE259A" w:rsidTr="00D72496">
        <w:trPr>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AD0939">
            <w:pPr>
              <w:jc w:val="center"/>
              <w:rPr>
                <w:rFonts w:eastAsia="Calibri" w:cs="Times New Roman"/>
              </w:rPr>
            </w:pPr>
            <w:r>
              <w:rPr>
                <w:rFonts w:eastAsia="Calibri" w:cs="Times New Roman"/>
              </w:rPr>
              <w:t xml:space="preserve">1.1. </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rsidP="000E0126">
            <w:pPr>
              <w:shd w:val="clear" w:color="auto" w:fill="FFFFFF"/>
              <w:tabs>
                <w:tab w:val="left" w:pos="538"/>
              </w:tabs>
              <w:spacing w:after="60"/>
              <w:jc w:val="both"/>
              <w:rPr>
                <w:rFonts w:eastAsia="Calibri"/>
              </w:rPr>
            </w:pPr>
            <w:r>
              <w:rPr>
                <w:rFonts w:cs="Times New Roman"/>
              </w:rPr>
              <w:t xml:space="preserve">Включение в </w:t>
            </w:r>
            <w:r w:rsidR="000E0126">
              <w:rPr>
                <w:rFonts w:cs="Times New Roman"/>
              </w:rPr>
              <w:t>Соглашени</w:t>
            </w:r>
            <w:r w:rsidR="000E0126" w:rsidRPr="000E0126">
              <w:rPr>
                <w:rFonts w:cs="Times New Roman"/>
              </w:rPr>
              <w:t>е</w:t>
            </w:r>
            <w:r>
              <w:rPr>
                <w:rFonts w:cs="Times New Roman"/>
              </w:rPr>
              <w:t xml:space="preserve"> между профсоюзами, работодателями и Правительством Вологодской области о регулировании социально-трудовых отношений на 2022-2024 годы обязатель</w:t>
            </w:r>
            <w:proofErr w:type="gramStart"/>
            <w:r>
              <w:rPr>
                <w:rFonts w:cs="Times New Roman"/>
              </w:rPr>
              <w:t>ств ст</w:t>
            </w:r>
            <w:proofErr w:type="gramEnd"/>
            <w:r>
              <w:rPr>
                <w:rFonts w:cs="Times New Roman"/>
              </w:rPr>
              <w:t>орон социального партнерства по реализации концепции «нулевого травматизма».</w:t>
            </w:r>
          </w:p>
        </w:tc>
        <w:tc>
          <w:tcPr>
            <w:tcW w:w="8647" w:type="dxa"/>
            <w:tcBorders>
              <w:top w:val="single" w:sz="4" w:space="0" w:color="auto"/>
              <w:left w:val="single" w:sz="4" w:space="0" w:color="auto"/>
              <w:bottom w:val="single" w:sz="4" w:space="0" w:color="auto"/>
              <w:right w:val="single" w:sz="4" w:space="0" w:color="auto"/>
            </w:tcBorders>
            <w:hideMark/>
          </w:tcPr>
          <w:p w:rsidR="00AD0939" w:rsidRPr="004461E5" w:rsidRDefault="000E0126" w:rsidP="004461E5">
            <w:pPr>
              <w:ind w:firstLine="743"/>
              <w:jc w:val="both"/>
            </w:pPr>
            <w:proofErr w:type="gramStart"/>
            <w:r>
              <w:rPr>
                <w:rFonts w:eastAsia="Calibri" w:cs="Times New Roman"/>
              </w:rPr>
              <w:t>В 2022</w:t>
            </w:r>
            <w:r w:rsidR="00B319DC">
              <w:rPr>
                <w:rFonts w:eastAsia="Calibri" w:cs="Times New Roman"/>
              </w:rPr>
              <w:t xml:space="preserve"> году </w:t>
            </w:r>
            <w:r w:rsidR="00B86192" w:rsidRPr="00CC2F93">
              <w:rPr>
                <w:color w:val="000000"/>
                <w:spacing w:val="-4"/>
              </w:rPr>
              <w:t xml:space="preserve">в </w:t>
            </w:r>
            <w:r>
              <w:rPr>
                <w:color w:val="000000"/>
                <w:spacing w:val="-4"/>
              </w:rPr>
              <w:t>Соглашение</w:t>
            </w:r>
            <w:r w:rsidR="00B86192" w:rsidRPr="00CC2F93">
              <w:rPr>
                <w:color w:val="000000"/>
                <w:spacing w:val="-4"/>
              </w:rPr>
              <w:t xml:space="preserve"> между </w:t>
            </w:r>
            <w:r w:rsidR="00B86192" w:rsidRPr="00CC2F93">
              <w:rPr>
                <w:lang w:eastAsia="en-US"/>
              </w:rPr>
              <w:t>Союзом организаций профсоюзов – Вологодская областная Федерация профсоюзов, региональным объединением работодателей – Союз промышленников и предпринимателей Вологодской области и Правительством Вологодской области по вопросам социально-экономическ</w:t>
            </w:r>
            <w:r w:rsidR="00B86192">
              <w:rPr>
                <w:lang w:eastAsia="en-US"/>
              </w:rPr>
              <w:t xml:space="preserve">ой политики на 2022-2024 годы </w:t>
            </w:r>
            <w:r w:rsidR="006A79D1">
              <w:rPr>
                <w:lang w:eastAsia="en-US"/>
              </w:rPr>
              <w:t xml:space="preserve">включено </w:t>
            </w:r>
            <w:r w:rsidR="00B86192" w:rsidRPr="00CC2F93">
              <w:rPr>
                <w:lang w:eastAsia="en-US"/>
              </w:rPr>
              <w:t>положение о с</w:t>
            </w:r>
            <w:r w:rsidR="00B86192" w:rsidRPr="00CC2F93">
              <w:t>одействии внедрению концепции «нулевого травматизма», современных методов управления охраной труда в организациях, проведению специальной оценки условий труда и оценке профессиональных рисков на рабочих местах</w:t>
            </w:r>
            <w:proofErr w:type="gramEnd"/>
            <w:r w:rsidR="00B86192">
              <w:t xml:space="preserve"> (</w:t>
            </w:r>
            <w:proofErr w:type="gramStart"/>
            <w:r w:rsidR="00B86192">
              <w:t>Соглашение на 2022</w:t>
            </w:r>
            <w:r>
              <w:t>-2024гг. подписано в январе 2022</w:t>
            </w:r>
            <w:r w:rsidR="00B86192">
              <w:t xml:space="preserve"> года)</w:t>
            </w:r>
            <w:r w:rsidR="003A33C7">
              <w:t>.</w:t>
            </w:r>
            <w:proofErr w:type="gramEnd"/>
          </w:p>
        </w:tc>
        <w:tc>
          <w:tcPr>
            <w:tcW w:w="2197" w:type="dxa"/>
            <w:tcBorders>
              <w:top w:val="single" w:sz="4" w:space="0" w:color="auto"/>
              <w:left w:val="single" w:sz="4" w:space="0" w:color="auto"/>
              <w:bottom w:val="single" w:sz="4" w:space="0" w:color="auto"/>
              <w:right w:val="single" w:sz="4" w:space="0" w:color="auto"/>
            </w:tcBorders>
            <w:hideMark/>
          </w:tcPr>
          <w:p w:rsidR="00AD0939" w:rsidRDefault="00AD0939">
            <w:pPr>
              <w:shd w:val="clear" w:color="auto" w:fill="FFFFFF"/>
              <w:spacing w:after="20"/>
              <w:ind w:firstLine="284"/>
              <w:jc w:val="both"/>
              <w:rPr>
                <w:rFonts w:eastAsia="Calibri" w:cs="Times New Roman"/>
              </w:rPr>
            </w:pPr>
            <w:r>
              <w:rPr>
                <w:rFonts w:eastAsia="Calibri" w:cs="Times New Roman"/>
              </w:rPr>
              <w:t>Департамент труда и занятости населения области</w:t>
            </w:r>
          </w:p>
        </w:tc>
      </w:tr>
      <w:tr w:rsidR="00BE259A" w:rsidTr="00D72496">
        <w:trPr>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AD0939">
            <w:pPr>
              <w:jc w:val="center"/>
              <w:rPr>
                <w:rFonts w:eastAsia="Calibri" w:cs="Times New Roman"/>
              </w:rPr>
            </w:pPr>
            <w:r>
              <w:rPr>
                <w:rFonts w:eastAsia="Calibri" w:cs="Times New Roman"/>
              </w:rPr>
              <w:t>1.2.</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pPr>
              <w:shd w:val="clear" w:color="auto" w:fill="FFFFFF"/>
              <w:tabs>
                <w:tab w:val="left" w:pos="538"/>
              </w:tabs>
              <w:spacing w:after="60"/>
              <w:jc w:val="both"/>
              <w:rPr>
                <w:rFonts w:eastAsia="Calibri" w:cs="Times New Roman"/>
              </w:rPr>
            </w:pPr>
            <w:r>
              <w:rPr>
                <w:rFonts w:cs="Times New Roman"/>
              </w:rPr>
              <w:t>И</w:t>
            </w:r>
            <w:r>
              <w:rPr>
                <w:rFonts w:eastAsia="Calibri" w:cs="Times New Roman"/>
              </w:rPr>
              <w:t>нициирование включения положений о реализации концепции «нулевого травматизма» в территориальные трехсторонние соглашения о регулировании социально-трудовых отношений, отраслевые соглашения и коллективные договоры, в том числе при проведении их уведомительной регистрации.</w:t>
            </w:r>
          </w:p>
        </w:tc>
        <w:tc>
          <w:tcPr>
            <w:tcW w:w="8647" w:type="dxa"/>
            <w:tcBorders>
              <w:top w:val="single" w:sz="4" w:space="0" w:color="auto"/>
              <w:left w:val="single" w:sz="4" w:space="0" w:color="auto"/>
              <w:bottom w:val="single" w:sz="4" w:space="0" w:color="auto"/>
              <w:right w:val="single" w:sz="4" w:space="0" w:color="auto"/>
            </w:tcBorders>
            <w:hideMark/>
          </w:tcPr>
          <w:p w:rsidR="006A79D1" w:rsidRDefault="00B86192" w:rsidP="004461E5">
            <w:pPr>
              <w:ind w:firstLine="743"/>
              <w:jc w:val="both"/>
              <w:rPr>
                <w:rFonts w:eastAsia="Calibri" w:cs="Times New Roman"/>
              </w:rPr>
            </w:pPr>
            <w:r>
              <w:rPr>
                <w:rFonts w:eastAsia="Calibri" w:cs="Times New Roman"/>
              </w:rPr>
              <w:t>В отчетном периоде</w:t>
            </w:r>
            <w:r w:rsidR="006A79D1">
              <w:rPr>
                <w:rFonts w:eastAsia="Calibri" w:cs="Times New Roman"/>
              </w:rPr>
              <w:t>:</w:t>
            </w:r>
          </w:p>
          <w:p w:rsidR="00E70096" w:rsidRPr="00E70096" w:rsidRDefault="00E70096" w:rsidP="004461E5">
            <w:pPr>
              <w:pStyle w:val="ConsPlusNormal"/>
              <w:spacing w:line="276" w:lineRule="auto"/>
              <w:ind w:firstLine="743"/>
              <w:jc w:val="both"/>
              <w:rPr>
                <w:rFonts w:eastAsia="Calibri"/>
                <w:sz w:val="24"/>
                <w:szCs w:val="24"/>
              </w:rPr>
            </w:pPr>
            <w:r w:rsidRPr="00E70096">
              <w:rPr>
                <w:sz w:val="24"/>
                <w:szCs w:val="24"/>
              </w:rPr>
              <w:t>- на уровне муниципальных районов, муниципальных и городских округов в 4-х территориальных трехсторонних</w:t>
            </w:r>
            <w:r w:rsidR="004461E5">
              <w:rPr>
                <w:sz w:val="24"/>
                <w:szCs w:val="24"/>
              </w:rPr>
              <w:t xml:space="preserve"> с</w:t>
            </w:r>
            <w:r w:rsidRPr="00E70096">
              <w:rPr>
                <w:sz w:val="24"/>
                <w:szCs w:val="24"/>
              </w:rPr>
              <w:t xml:space="preserve">оглашениях (Никольский, </w:t>
            </w:r>
            <w:proofErr w:type="spellStart"/>
            <w:r w:rsidRPr="00E70096">
              <w:rPr>
                <w:sz w:val="24"/>
                <w:szCs w:val="24"/>
              </w:rPr>
              <w:t>Грязовецкий</w:t>
            </w:r>
            <w:proofErr w:type="spellEnd"/>
            <w:r w:rsidRPr="00E70096">
              <w:rPr>
                <w:sz w:val="24"/>
                <w:szCs w:val="24"/>
              </w:rPr>
              <w:t xml:space="preserve">, </w:t>
            </w:r>
            <w:proofErr w:type="spellStart"/>
            <w:r w:rsidRPr="00E70096">
              <w:rPr>
                <w:sz w:val="24"/>
                <w:szCs w:val="24"/>
              </w:rPr>
              <w:t>Верховажский</w:t>
            </w:r>
            <w:proofErr w:type="spellEnd"/>
            <w:r w:rsidRPr="00E70096">
              <w:rPr>
                <w:sz w:val="24"/>
                <w:szCs w:val="24"/>
              </w:rPr>
              <w:t>, Великоустюгский)  и двух территориальных отраслевых (образование) соглашениях (</w:t>
            </w:r>
            <w:proofErr w:type="spellStart"/>
            <w:r w:rsidRPr="00E70096">
              <w:rPr>
                <w:sz w:val="24"/>
                <w:szCs w:val="24"/>
              </w:rPr>
              <w:t>Кадуйский</w:t>
            </w:r>
            <w:proofErr w:type="spellEnd"/>
            <w:r w:rsidRPr="00E70096">
              <w:rPr>
                <w:sz w:val="24"/>
                <w:szCs w:val="24"/>
              </w:rPr>
              <w:t xml:space="preserve">, </w:t>
            </w:r>
            <w:proofErr w:type="spellStart"/>
            <w:r w:rsidRPr="00E70096">
              <w:rPr>
                <w:sz w:val="24"/>
                <w:szCs w:val="24"/>
              </w:rPr>
              <w:t>Усть-Кубинский</w:t>
            </w:r>
            <w:proofErr w:type="spellEnd"/>
            <w:r w:rsidRPr="00E70096">
              <w:rPr>
                <w:sz w:val="24"/>
                <w:szCs w:val="24"/>
              </w:rPr>
              <w:t xml:space="preserve">) </w:t>
            </w:r>
            <w:r w:rsidRPr="00E70096">
              <w:rPr>
                <w:rFonts w:eastAsia="Calibri"/>
                <w:sz w:val="24"/>
                <w:szCs w:val="24"/>
              </w:rPr>
              <w:t>предусмотрено содействие по внедрению концепции «нулевого травматизма»;</w:t>
            </w:r>
          </w:p>
          <w:p w:rsidR="00E70096" w:rsidRDefault="00E70096" w:rsidP="004461E5">
            <w:pPr>
              <w:pStyle w:val="ConsPlusNormal"/>
              <w:spacing w:line="276" w:lineRule="auto"/>
              <w:ind w:firstLine="743"/>
              <w:jc w:val="both"/>
              <w:rPr>
                <w:sz w:val="24"/>
                <w:szCs w:val="24"/>
              </w:rPr>
            </w:pPr>
            <w:r w:rsidRPr="00E70096">
              <w:rPr>
                <w:sz w:val="24"/>
                <w:szCs w:val="24"/>
              </w:rPr>
              <w:t xml:space="preserve"> -</w:t>
            </w:r>
            <w:r>
              <w:rPr>
                <w:sz w:val="24"/>
                <w:szCs w:val="24"/>
              </w:rPr>
              <w:t xml:space="preserve"> Департаментом труда и занятости населения области  </w:t>
            </w:r>
            <w:r w:rsidRPr="00E70096">
              <w:rPr>
                <w:sz w:val="24"/>
                <w:szCs w:val="24"/>
              </w:rPr>
              <w:t xml:space="preserve"> рекомендовано 10–</w:t>
            </w:r>
            <w:proofErr w:type="spellStart"/>
            <w:r w:rsidRPr="00E70096">
              <w:rPr>
                <w:sz w:val="24"/>
                <w:szCs w:val="24"/>
              </w:rPr>
              <w:t>ти</w:t>
            </w:r>
            <w:proofErr w:type="spellEnd"/>
            <w:r w:rsidRPr="00E70096">
              <w:rPr>
                <w:sz w:val="24"/>
                <w:szCs w:val="24"/>
              </w:rPr>
              <w:t xml:space="preserve">  заявителям при предоставлении государственной услуги по уведомительной регистрации региональных, отраслевых (региональных и территориальных), межотраслевых (региональных и территориальных), территориальных оглашений о включение</w:t>
            </w:r>
            <w:r w:rsidRPr="00E70096">
              <w:rPr>
                <w:sz w:val="24"/>
                <w:szCs w:val="24"/>
                <w:lang w:eastAsia="en-US"/>
              </w:rPr>
              <w:t xml:space="preserve"> положения о с</w:t>
            </w:r>
            <w:r w:rsidRPr="00E70096">
              <w:rPr>
                <w:sz w:val="24"/>
                <w:szCs w:val="24"/>
              </w:rPr>
              <w:t xml:space="preserve">одействии внедрению концепции «нулевого травматизма»; </w:t>
            </w:r>
          </w:p>
          <w:p w:rsidR="00A5374C" w:rsidRDefault="006A79D1" w:rsidP="004461E5">
            <w:pPr>
              <w:pStyle w:val="ConsPlusNormal"/>
              <w:spacing w:line="276" w:lineRule="auto"/>
              <w:ind w:firstLine="743"/>
              <w:jc w:val="both"/>
              <w:rPr>
                <w:sz w:val="24"/>
                <w:szCs w:val="24"/>
              </w:rPr>
            </w:pPr>
            <w:r w:rsidRPr="00E70096">
              <w:rPr>
                <w:sz w:val="24"/>
                <w:szCs w:val="24"/>
              </w:rPr>
              <w:t xml:space="preserve">- ОЗН КУ ВО «ЦЗН» при </w:t>
            </w:r>
            <w:r w:rsidR="003D1A7A" w:rsidRPr="00E70096">
              <w:rPr>
                <w:sz w:val="24"/>
                <w:szCs w:val="24"/>
              </w:rPr>
              <w:t xml:space="preserve">предоставлении государственной услуги по </w:t>
            </w:r>
            <w:r w:rsidRPr="00E70096">
              <w:rPr>
                <w:sz w:val="24"/>
                <w:szCs w:val="24"/>
              </w:rPr>
              <w:t xml:space="preserve"> уведомительной регистрации коллективных договоров </w:t>
            </w:r>
            <w:r w:rsidR="002C5A4F" w:rsidRPr="00E70096">
              <w:rPr>
                <w:sz w:val="24"/>
                <w:szCs w:val="24"/>
              </w:rPr>
              <w:t>рекомендовано 44</w:t>
            </w:r>
            <w:r w:rsidR="003D1A7A" w:rsidRPr="00E70096">
              <w:rPr>
                <w:sz w:val="24"/>
                <w:szCs w:val="24"/>
              </w:rPr>
              <w:t xml:space="preserve">0 </w:t>
            </w:r>
            <w:r w:rsidR="002C5A4F" w:rsidRPr="00E70096">
              <w:rPr>
                <w:sz w:val="24"/>
                <w:szCs w:val="24"/>
              </w:rPr>
              <w:t>заявителям</w:t>
            </w:r>
            <w:r w:rsidR="005B6A8E" w:rsidRPr="00E70096">
              <w:rPr>
                <w:sz w:val="24"/>
                <w:szCs w:val="24"/>
              </w:rPr>
              <w:t>,</w:t>
            </w:r>
            <w:r w:rsidR="002C5A4F" w:rsidRPr="00E70096">
              <w:rPr>
                <w:sz w:val="24"/>
                <w:szCs w:val="24"/>
              </w:rPr>
              <w:t xml:space="preserve"> </w:t>
            </w:r>
            <w:r w:rsidR="003D1A7A" w:rsidRPr="00E70096">
              <w:rPr>
                <w:sz w:val="24"/>
                <w:szCs w:val="24"/>
              </w:rPr>
              <w:t>рассмотреть вопрос о включении в коллективный договор положения о внедрении концепции «нулевого травматизма» и программы «нулевого травматизма»  в организации</w:t>
            </w:r>
            <w:r w:rsidR="005B6A8E" w:rsidRPr="00E70096">
              <w:rPr>
                <w:sz w:val="24"/>
                <w:szCs w:val="24"/>
              </w:rPr>
              <w:t>;</w:t>
            </w:r>
          </w:p>
          <w:p w:rsidR="006A79D1" w:rsidRPr="00A5374C" w:rsidRDefault="004461E5" w:rsidP="004461E5">
            <w:pPr>
              <w:pStyle w:val="ConsPlusNormal"/>
              <w:spacing w:line="276" w:lineRule="auto"/>
              <w:ind w:firstLine="743"/>
              <w:jc w:val="both"/>
              <w:rPr>
                <w:sz w:val="24"/>
                <w:szCs w:val="24"/>
              </w:rPr>
            </w:pPr>
            <w:r>
              <w:rPr>
                <w:sz w:val="24"/>
                <w:szCs w:val="24"/>
              </w:rPr>
              <w:t xml:space="preserve">- </w:t>
            </w:r>
            <w:r w:rsidR="005B6A8E" w:rsidRPr="00A5374C">
              <w:rPr>
                <w:sz w:val="24"/>
                <w:szCs w:val="24"/>
              </w:rPr>
              <w:t xml:space="preserve">Вологодской областной Федерацией профсоюзов (ВОФП) </w:t>
            </w:r>
            <w:r w:rsidR="005B6A8E" w:rsidRPr="00A5374C">
              <w:rPr>
                <w:sz w:val="24"/>
                <w:szCs w:val="24"/>
              </w:rPr>
              <w:lastRenderedPageBreak/>
              <w:t>рекомендовано профсоюзным организациям</w:t>
            </w:r>
            <w:r w:rsidR="00632002" w:rsidRPr="00A5374C">
              <w:rPr>
                <w:sz w:val="24"/>
                <w:szCs w:val="24"/>
              </w:rPr>
              <w:t>,</w:t>
            </w:r>
            <w:r w:rsidR="005B6A8E" w:rsidRPr="00A5374C">
              <w:rPr>
                <w:sz w:val="24"/>
                <w:szCs w:val="24"/>
              </w:rPr>
              <w:t xml:space="preserve"> рассмотреть вопрос о включении в коллективные договора и соглашения положения о внедрении концеп</w:t>
            </w:r>
            <w:r w:rsidR="00632002" w:rsidRPr="00A5374C">
              <w:rPr>
                <w:sz w:val="24"/>
                <w:szCs w:val="24"/>
              </w:rPr>
              <w:t>ции «нулевого травматизма».</w:t>
            </w:r>
          </w:p>
        </w:tc>
        <w:tc>
          <w:tcPr>
            <w:tcW w:w="2197" w:type="dxa"/>
            <w:tcBorders>
              <w:top w:val="single" w:sz="4" w:space="0" w:color="auto"/>
              <w:left w:val="single" w:sz="4" w:space="0" w:color="auto"/>
              <w:bottom w:val="single" w:sz="4" w:space="0" w:color="auto"/>
              <w:right w:val="single" w:sz="4" w:space="0" w:color="auto"/>
            </w:tcBorders>
            <w:hideMark/>
          </w:tcPr>
          <w:p w:rsidR="003D1A7A" w:rsidRDefault="003D1A7A">
            <w:pPr>
              <w:shd w:val="clear" w:color="auto" w:fill="FFFFFF"/>
              <w:spacing w:after="20"/>
              <w:ind w:firstLine="284"/>
              <w:jc w:val="both"/>
              <w:rPr>
                <w:rFonts w:eastAsia="Calibri" w:cs="Times New Roman"/>
              </w:rPr>
            </w:pPr>
          </w:p>
          <w:p w:rsidR="00AD0939" w:rsidRDefault="003D1A7A">
            <w:pPr>
              <w:shd w:val="clear" w:color="auto" w:fill="FFFFFF"/>
              <w:spacing w:after="20"/>
              <w:ind w:firstLine="284"/>
              <w:jc w:val="both"/>
              <w:rPr>
                <w:rFonts w:eastAsia="Calibri" w:cs="Times New Roman"/>
              </w:rPr>
            </w:pPr>
            <w:r>
              <w:rPr>
                <w:rFonts w:eastAsia="Calibri" w:cs="Times New Roman"/>
              </w:rPr>
              <w:t>Департамент труда и занятости населения области</w:t>
            </w:r>
          </w:p>
          <w:p w:rsidR="003D1A7A" w:rsidRDefault="003D1A7A">
            <w:pPr>
              <w:shd w:val="clear" w:color="auto" w:fill="FFFFFF"/>
              <w:spacing w:after="20"/>
              <w:ind w:firstLine="284"/>
              <w:jc w:val="both"/>
              <w:rPr>
                <w:rFonts w:eastAsia="Calibri" w:cs="Times New Roman"/>
              </w:rPr>
            </w:pPr>
          </w:p>
          <w:p w:rsidR="003D1A7A" w:rsidRDefault="003D1A7A">
            <w:pPr>
              <w:shd w:val="clear" w:color="auto" w:fill="FFFFFF"/>
              <w:spacing w:after="20"/>
              <w:ind w:firstLine="284"/>
              <w:jc w:val="both"/>
              <w:rPr>
                <w:rFonts w:eastAsia="Calibri" w:cs="Times New Roman"/>
              </w:rPr>
            </w:pPr>
          </w:p>
          <w:p w:rsidR="00A5374C" w:rsidRDefault="00A5374C">
            <w:pPr>
              <w:shd w:val="clear" w:color="auto" w:fill="FFFFFF"/>
              <w:spacing w:after="20"/>
              <w:ind w:firstLine="284"/>
              <w:jc w:val="both"/>
              <w:rPr>
                <w:rFonts w:eastAsia="Calibri" w:cs="Times New Roman"/>
              </w:rPr>
            </w:pPr>
          </w:p>
          <w:p w:rsidR="00A5374C" w:rsidRDefault="00A5374C">
            <w:pPr>
              <w:shd w:val="clear" w:color="auto" w:fill="FFFFFF"/>
              <w:spacing w:after="20"/>
              <w:ind w:firstLine="284"/>
              <w:jc w:val="both"/>
              <w:rPr>
                <w:rFonts w:eastAsia="Calibri" w:cs="Times New Roman"/>
              </w:rPr>
            </w:pPr>
          </w:p>
          <w:p w:rsidR="00A5374C" w:rsidRDefault="00A5374C">
            <w:pPr>
              <w:shd w:val="clear" w:color="auto" w:fill="FFFFFF"/>
              <w:spacing w:after="20"/>
              <w:ind w:firstLine="284"/>
              <w:jc w:val="both"/>
              <w:rPr>
                <w:rFonts w:eastAsia="Calibri" w:cs="Times New Roman"/>
              </w:rPr>
            </w:pPr>
          </w:p>
          <w:p w:rsidR="00A5374C" w:rsidRDefault="00A5374C">
            <w:pPr>
              <w:shd w:val="clear" w:color="auto" w:fill="FFFFFF"/>
              <w:spacing w:after="20"/>
              <w:ind w:firstLine="284"/>
              <w:jc w:val="both"/>
              <w:rPr>
                <w:rFonts w:eastAsia="Calibri" w:cs="Times New Roman"/>
              </w:rPr>
            </w:pPr>
          </w:p>
          <w:p w:rsidR="00A5374C" w:rsidRDefault="00A5374C">
            <w:pPr>
              <w:shd w:val="clear" w:color="auto" w:fill="FFFFFF"/>
              <w:spacing w:after="20"/>
              <w:ind w:firstLine="284"/>
              <w:jc w:val="both"/>
              <w:rPr>
                <w:rFonts w:eastAsia="Calibri" w:cs="Times New Roman"/>
              </w:rPr>
            </w:pPr>
          </w:p>
          <w:p w:rsidR="00A5374C" w:rsidRDefault="00A5374C">
            <w:pPr>
              <w:shd w:val="clear" w:color="auto" w:fill="FFFFFF"/>
              <w:spacing w:after="20"/>
              <w:ind w:firstLine="284"/>
              <w:jc w:val="both"/>
              <w:rPr>
                <w:rFonts w:eastAsia="Calibri" w:cs="Times New Roman"/>
              </w:rPr>
            </w:pPr>
          </w:p>
          <w:p w:rsidR="00A5374C" w:rsidRDefault="00A5374C" w:rsidP="00A5374C">
            <w:pPr>
              <w:shd w:val="clear" w:color="auto" w:fill="FFFFFF"/>
              <w:spacing w:after="20"/>
              <w:jc w:val="both"/>
              <w:rPr>
                <w:rFonts w:eastAsia="Calibri" w:cs="Times New Roman"/>
              </w:rPr>
            </w:pPr>
          </w:p>
          <w:p w:rsidR="003D1A7A" w:rsidRDefault="003D1A7A" w:rsidP="00D72496">
            <w:pPr>
              <w:shd w:val="clear" w:color="auto" w:fill="FFFFFF"/>
              <w:spacing w:after="20"/>
              <w:jc w:val="both"/>
              <w:rPr>
                <w:rFonts w:eastAsia="Calibri" w:cs="Times New Roman"/>
              </w:rPr>
            </w:pPr>
            <w:r>
              <w:rPr>
                <w:rFonts w:eastAsia="Calibri" w:cs="Times New Roman"/>
              </w:rPr>
              <w:t>ОЗН КУ ВО «ЦЗН»</w:t>
            </w:r>
          </w:p>
          <w:p w:rsidR="00632002" w:rsidRDefault="00632002" w:rsidP="00D72496">
            <w:pPr>
              <w:shd w:val="clear" w:color="auto" w:fill="FFFFFF"/>
              <w:spacing w:after="20"/>
              <w:jc w:val="both"/>
              <w:rPr>
                <w:rFonts w:eastAsia="Calibri" w:cs="Times New Roman"/>
              </w:rPr>
            </w:pPr>
          </w:p>
          <w:p w:rsidR="00632002" w:rsidRDefault="00632002" w:rsidP="00D72496">
            <w:pPr>
              <w:shd w:val="clear" w:color="auto" w:fill="FFFFFF"/>
              <w:spacing w:after="20"/>
              <w:jc w:val="both"/>
              <w:rPr>
                <w:rFonts w:eastAsia="Calibri" w:cs="Times New Roman"/>
              </w:rPr>
            </w:pPr>
          </w:p>
          <w:p w:rsidR="00A5374C" w:rsidRDefault="00A5374C" w:rsidP="00D72496">
            <w:pPr>
              <w:shd w:val="clear" w:color="auto" w:fill="FFFFFF"/>
              <w:spacing w:after="20"/>
              <w:jc w:val="both"/>
            </w:pPr>
          </w:p>
          <w:p w:rsidR="00632002" w:rsidRDefault="00632002" w:rsidP="00D72496">
            <w:pPr>
              <w:shd w:val="clear" w:color="auto" w:fill="FFFFFF"/>
              <w:spacing w:after="20"/>
              <w:jc w:val="both"/>
              <w:rPr>
                <w:rFonts w:eastAsia="Calibri" w:cs="Times New Roman"/>
              </w:rPr>
            </w:pPr>
            <w:r>
              <w:t>ВОФП</w:t>
            </w:r>
          </w:p>
        </w:tc>
      </w:tr>
      <w:tr w:rsidR="00BE259A" w:rsidTr="00666403">
        <w:trPr>
          <w:trHeight w:val="4162"/>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AD0939">
            <w:pPr>
              <w:jc w:val="center"/>
              <w:rPr>
                <w:rFonts w:eastAsia="Calibri" w:cs="Times New Roman"/>
              </w:rPr>
            </w:pPr>
            <w:r>
              <w:rPr>
                <w:rFonts w:eastAsia="Calibri" w:cs="Times New Roman"/>
              </w:rPr>
              <w:lastRenderedPageBreak/>
              <w:t>1.3.</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pPr>
              <w:shd w:val="clear" w:color="auto" w:fill="FFFFFF"/>
              <w:tabs>
                <w:tab w:val="left" w:pos="2746"/>
                <w:tab w:val="left" w:pos="4690"/>
                <w:tab w:val="left" w:pos="5443"/>
              </w:tabs>
              <w:spacing w:after="60"/>
              <w:jc w:val="both"/>
              <w:rPr>
                <w:rFonts w:cs="Times New Roman"/>
              </w:rPr>
            </w:pPr>
            <w:r>
              <w:rPr>
                <w:rFonts w:cs="Times New Roman"/>
              </w:rPr>
              <w:t>Организация и проведение совещаний (семинаров) для работодателей в муниципальных образованиях области по вопросам присоединения к глобальной кампании «</w:t>
            </w:r>
            <w:proofErr w:type="spellStart"/>
            <w:r>
              <w:rPr>
                <w:rFonts w:cs="Times New Roman"/>
              </w:rPr>
              <w:t>Vision</w:t>
            </w:r>
            <w:proofErr w:type="spellEnd"/>
            <w:r w:rsidR="00B214F1">
              <w:rPr>
                <w:rFonts w:cs="Times New Roman"/>
              </w:rPr>
              <w:t xml:space="preserve"> </w:t>
            </w:r>
            <w:proofErr w:type="spellStart"/>
            <w:r>
              <w:rPr>
                <w:rFonts w:cs="Times New Roman"/>
              </w:rPr>
              <w:t>Zero</w:t>
            </w:r>
            <w:proofErr w:type="spellEnd"/>
            <w:r>
              <w:rPr>
                <w:rFonts w:cs="Times New Roman"/>
              </w:rPr>
              <w:t>», внедрения программ «нулевого травматизма».</w:t>
            </w:r>
          </w:p>
        </w:tc>
        <w:tc>
          <w:tcPr>
            <w:tcW w:w="8647" w:type="dxa"/>
            <w:tcBorders>
              <w:top w:val="single" w:sz="4" w:space="0" w:color="auto"/>
              <w:left w:val="single" w:sz="4" w:space="0" w:color="auto"/>
              <w:bottom w:val="single" w:sz="4" w:space="0" w:color="auto"/>
              <w:right w:val="single" w:sz="4" w:space="0" w:color="auto"/>
            </w:tcBorders>
            <w:hideMark/>
          </w:tcPr>
          <w:p w:rsidR="00C22AD8" w:rsidRPr="002476A7" w:rsidRDefault="00C22AD8" w:rsidP="004461E5">
            <w:pPr>
              <w:ind w:firstLine="743"/>
              <w:jc w:val="both"/>
              <w:rPr>
                <w:rFonts w:eastAsia="Calibri" w:cs="Times New Roman"/>
                <w:spacing w:val="-4"/>
              </w:rPr>
            </w:pPr>
            <w:r w:rsidRPr="00D4078C">
              <w:rPr>
                <w:rFonts w:eastAsia="Calibri" w:cs="Times New Roman"/>
                <w:spacing w:val="-4"/>
              </w:rPr>
              <w:t>За отчетный период</w:t>
            </w:r>
            <w:r w:rsidR="002476A7" w:rsidRPr="00D4078C">
              <w:rPr>
                <w:rFonts w:eastAsia="Calibri" w:cs="Times New Roman"/>
                <w:spacing w:val="-4"/>
              </w:rPr>
              <w:t xml:space="preserve"> </w:t>
            </w:r>
            <w:r w:rsidR="002853C9">
              <w:rPr>
                <w:rFonts w:eastAsia="Calibri" w:cs="Times New Roman"/>
                <w:spacing w:val="-4"/>
              </w:rPr>
              <w:t xml:space="preserve">Департаментом труда и занятости населения области  </w:t>
            </w:r>
            <w:r w:rsidR="002476A7" w:rsidRPr="00D4078C">
              <w:rPr>
                <w:rFonts w:eastAsia="Calibri" w:cs="Times New Roman"/>
                <w:spacing w:val="-4"/>
              </w:rPr>
              <w:t xml:space="preserve">организовано и </w:t>
            </w:r>
            <w:r w:rsidR="002476A7" w:rsidRPr="00D4078C">
              <w:t>проведено  15 районных (городских) информационных совещаний по вопросам охраны труда, присоединения к глобальной кампании «</w:t>
            </w:r>
            <w:proofErr w:type="spellStart"/>
            <w:r w:rsidR="002476A7" w:rsidRPr="00D4078C">
              <w:t>Vision</w:t>
            </w:r>
            <w:proofErr w:type="spellEnd"/>
            <w:r w:rsidR="002476A7" w:rsidRPr="00D4078C">
              <w:t xml:space="preserve"> </w:t>
            </w:r>
            <w:proofErr w:type="spellStart"/>
            <w:r w:rsidR="002476A7" w:rsidRPr="00D4078C">
              <w:t>Zero</w:t>
            </w:r>
            <w:proofErr w:type="spellEnd"/>
            <w:r w:rsidR="002476A7" w:rsidRPr="00D4078C">
              <w:t xml:space="preserve">», внедрения программ «нулевого </w:t>
            </w:r>
            <w:r w:rsidR="002476A7">
              <w:t>травматизма»</w:t>
            </w:r>
          </w:p>
          <w:p w:rsidR="002853C9" w:rsidRDefault="002853C9" w:rsidP="004461E5">
            <w:pPr>
              <w:widowControl w:val="0"/>
              <w:pBdr>
                <w:top w:val="single" w:sz="4" w:space="1" w:color="FFFFFF"/>
                <w:left w:val="single" w:sz="4" w:space="0" w:color="FFFFFF"/>
                <w:bottom w:val="single" w:sz="4" w:space="29" w:color="FFFFFF"/>
                <w:right w:val="single" w:sz="4" w:space="0" w:color="FFFFFF"/>
              </w:pBdr>
              <w:ind w:firstLine="743"/>
              <w:jc w:val="both"/>
            </w:pPr>
            <w:r w:rsidRPr="002853C9">
              <w:t xml:space="preserve">Специалистами </w:t>
            </w:r>
            <w:r>
              <w:t xml:space="preserve">ОЗН </w:t>
            </w:r>
            <w:r w:rsidRPr="002853C9">
              <w:t>КУ ВО «Ц</w:t>
            </w:r>
            <w:r>
              <w:t xml:space="preserve">ЗН» проведено </w:t>
            </w:r>
            <w:r w:rsidRPr="002853C9">
              <w:t>163 информационных совещания, семинара с руководителями и специалистами по охране труда организаций, осуществляющих деятельность на территории муниципаль</w:t>
            </w:r>
            <w:r>
              <w:t>ного района (городского округа).</w:t>
            </w:r>
          </w:p>
          <w:p w:rsidR="00082478" w:rsidRDefault="00F53DF4" w:rsidP="004461E5">
            <w:pPr>
              <w:widowControl w:val="0"/>
              <w:pBdr>
                <w:top w:val="single" w:sz="4" w:space="1" w:color="FFFFFF"/>
                <w:left w:val="single" w:sz="4" w:space="0" w:color="FFFFFF"/>
                <w:bottom w:val="single" w:sz="4" w:space="29" w:color="FFFFFF"/>
                <w:right w:val="single" w:sz="4" w:space="0" w:color="FFFFFF"/>
              </w:pBdr>
              <w:ind w:firstLine="743"/>
              <w:jc w:val="both"/>
            </w:pPr>
            <w:proofErr w:type="gramStart"/>
            <w:r w:rsidRPr="00D4078C">
              <w:t xml:space="preserve">В рамках взаимодействия  с БИОТ организовано информирование </w:t>
            </w:r>
            <w:r w:rsidR="00D4078C">
              <w:t xml:space="preserve">работодателей области </w:t>
            </w:r>
            <w:r w:rsidR="00F333C9" w:rsidRPr="00D4078C">
              <w:t xml:space="preserve">о </w:t>
            </w:r>
            <w:r w:rsidR="00D4078C" w:rsidRPr="00D4078C">
              <w:t>Деловой программы 2022 года</w:t>
            </w:r>
            <w:r w:rsidR="00D4078C">
              <w:t xml:space="preserve"> и </w:t>
            </w:r>
            <w:r w:rsidR="00D4078C" w:rsidRPr="00D4078C">
              <w:t xml:space="preserve"> </w:t>
            </w:r>
            <w:r w:rsidR="00F333C9" w:rsidRPr="00D4078C">
              <w:t xml:space="preserve">проведении </w:t>
            </w:r>
            <w:r w:rsidRPr="00D4078C">
              <w:t xml:space="preserve"> </w:t>
            </w:r>
            <w:r w:rsidR="00D4078C" w:rsidRPr="00D4078C">
              <w:t xml:space="preserve">в течение года </w:t>
            </w:r>
            <w:r w:rsidRPr="00D4078C">
              <w:t xml:space="preserve">цикла </w:t>
            </w:r>
            <w:proofErr w:type="spellStart"/>
            <w:r w:rsidRPr="00D4078C">
              <w:t>онлайн</w:t>
            </w:r>
            <w:proofErr w:type="spellEnd"/>
            <w:r w:rsidR="00D4078C">
              <w:t xml:space="preserve"> - конференций</w:t>
            </w:r>
            <w:r w:rsidR="00F333C9" w:rsidRPr="00D4078C">
              <w:t xml:space="preserve">, на которых  поднимались важнейшие  и </w:t>
            </w:r>
            <w:r w:rsidR="00F333C9" w:rsidRPr="00D4078C">
              <w:rPr>
                <w:bCs/>
              </w:rPr>
              <w:t>самые актуальные вопросы в сфере охраны труда и промышленной безопасности.</w:t>
            </w:r>
            <w:proofErr w:type="gramEnd"/>
          </w:p>
          <w:p w:rsidR="00C22AD8" w:rsidRPr="00082478" w:rsidRDefault="00082478" w:rsidP="004461E5">
            <w:pPr>
              <w:widowControl w:val="0"/>
              <w:pBdr>
                <w:top w:val="single" w:sz="4" w:space="1" w:color="FFFFFF"/>
                <w:left w:val="single" w:sz="4" w:space="0" w:color="FFFFFF"/>
                <w:bottom w:val="single" w:sz="4" w:space="29" w:color="FFFFFF"/>
                <w:right w:val="single" w:sz="4" w:space="0" w:color="FFFFFF"/>
              </w:pBdr>
              <w:ind w:firstLine="743"/>
              <w:jc w:val="both"/>
            </w:pPr>
            <w:r>
              <w:rPr>
                <w:rFonts w:eastAsia="Calibri" w:cs="Times New Roman"/>
              </w:rPr>
              <w:t>Ассоциацией</w:t>
            </w:r>
            <w:r w:rsidRPr="00D4078C">
              <w:rPr>
                <w:rFonts w:eastAsia="Calibri" w:cs="Times New Roman"/>
              </w:rPr>
              <w:t xml:space="preserve"> «СРО «СКВ» </w:t>
            </w:r>
            <w:r>
              <w:rPr>
                <w:rFonts w:eastAsia="Calibri" w:cs="Times New Roman"/>
              </w:rPr>
              <w:t>п</w:t>
            </w:r>
            <w:r w:rsidR="00F333C9" w:rsidRPr="00D4078C">
              <w:rPr>
                <w:bCs/>
              </w:rPr>
              <w:t>роводилось информирование членов</w:t>
            </w:r>
            <w:r w:rsidR="00F333C9" w:rsidRPr="00D4078C">
              <w:rPr>
                <w:rFonts w:eastAsia="Calibri" w:cs="Times New Roman"/>
              </w:rPr>
              <w:t xml:space="preserve"> Ассоциация «СРО «СКВ» об</w:t>
            </w:r>
            <w:r w:rsidR="00F333C9" w:rsidRPr="00D4078C">
              <w:rPr>
                <w:bCs/>
              </w:rPr>
              <w:t xml:space="preserve"> </w:t>
            </w:r>
            <w:proofErr w:type="spellStart"/>
            <w:r w:rsidR="00F333C9" w:rsidRPr="00D4078C">
              <w:rPr>
                <w:bCs/>
              </w:rPr>
              <w:t>онлайн</w:t>
            </w:r>
            <w:proofErr w:type="spellEnd"/>
            <w:r w:rsidR="00F333C9" w:rsidRPr="00D4078C">
              <w:rPr>
                <w:bCs/>
              </w:rPr>
              <w:t xml:space="preserve"> – </w:t>
            </w:r>
            <w:proofErr w:type="spellStart"/>
            <w:r w:rsidR="00F333C9" w:rsidRPr="00D4078C">
              <w:rPr>
                <w:bCs/>
              </w:rPr>
              <w:t>вебинаров</w:t>
            </w:r>
            <w:proofErr w:type="spellEnd"/>
            <w:r w:rsidR="00F333C9" w:rsidRPr="00D4078C">
              <w:rPr>
                <w:bCs/>
              </w:rPr>
              <w:t>, проводимых Департаментом условий и охраны труда Минтруда России.</w:t>
            </w:r>
          </w:p>
        </w:tc>
        <w:tc>
          <w:tcPr>
            <w:tcW w:w="2197" w:type="dxa"/>
            <w:tcBorders>
              <w:top w:val="single" w:sz="4" w:space="0" w:color="auto"/>
              <w:left w:val="single" w:sz="4" w:space="0" w:color="auto"/>
              <w:bottom w:val="single" w:sz="4" w:space="0" w:color="auto"/>
              <w:right w:val="single" w:sz="4" w:space="0" w:color="auto"/>
            </w:tcBorders>
            <w:hideMark/>
          </w:tcPr>
          <w:p w:rsidR="00AD0939" w:rsidRDefault="00AD0939">
            <w:pPr>
              <w:shd w:val="clear" w:color="auto" w:fill="FFFFFF"/>
              <w:spacing w:after="20"/>
              <w:ind w:firstLine="284"/>
              <w:jc w:val="both"/>
              <w:rPr>
                <w:rFonts w:eastAsia="Calibri" w:cs="Times New Roman"/>
              </w:rPr>
            </w:pPr>
            <w:r>
              <w:rPr>
                <w:rFonts w:eastAsia="Calibri" w:cs="Times New Roman"/>
              </w:rPr>
              <w:t>Департамент труда и занятости населения области;</w:t>
            </w:r>
            <w:r w:rsidR="00B214F1">
              <w:rPr>
                <w:rFonts w:eastAsia="Calibri" w:cs="Times New Roman"/>
              </w:rPr>
              <w:t xml:space="preserve"> Ассоциация «СРО «СКВ»;</w:t>
            </w:r>
          </w:p>
          <w:p w:rsidR="00AD0939" w:rsidRDefault="00AD0939" w:rsidP="00D4078C">
            <w:pPr>
              <w:shd w:val="clear" w:color="auto" w:fill="FFFFFF"/>
              <w:spacing w:after="20"/>
              <w:jc w:val="both"/>
              <w:rPr>
                <w:rFonts w:eastAsia="Calibri" w:cs="Times New Roman"/>
              </w:rPr>
            </w:pPr>
            <w:r>
              <w:rPr>
                <w:rFonts w:eastAsia="Calibri" w:cs="Times New Roman"/>
              </w:rPr>
              <w:t>Органы местного самоуправления муниципальных образований области</w:t>
            </w:r>
            <w:r w:rsidR="00581C47">
              <w:rPr>
                <w:rFonts w:eastAsia="Calibri" w:cs="Times New Roman"/>
              </w:rPr>
              <w:t xml:space="preserve"> </w:t>
            </w:r>
          </w:p>
        </w:tc>
      </w:tr>
      <w:tr w:rsidR="00BE259A" w:rsidTr="00D72496">
        <w:trPr>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AD0939">
            <w:pPr>
              <w:jc w:val="center"/>
              <w:rPr>
                <w:rFonts w:eastAsia="Calibri" w:cs="Times New Roman"/>
              </w:rPr>
            </w:pPr>
            <w:r>
              <w:rPr>
                <w:rFonts w:eastAsia="Calibri" w:cs="Times New Roman"/>
              </w:rPr>
              <w:t>1.4.</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pPr>
              <w:jc w:val="both"/>
              <w:rPr>
                <w:rFonts w:eastAsia="Calibri" w:cs="Times New Roman"/>
              </w:rPr>
            </w:pPr>
            <w:r>
              <w:rPr>
                <w:rFonts w:eastAsia="Calibri" w:cs="Times New Roman"/>
              </w:rPr>
              <w:t>Оказание содействия, консультационно-методической помощи работодателям, специалистам по охране труда организаций в разработке программ «нулевого травматизма».</w:t>
            </w:r>
          </w:p>
        </w:tc>
        <w:tc>
          <w:tcPr>
            <w:tcW w:w="8647" w:type="dxa"/>
            <w:tcBorders>
              <w:top w:val="single" w:sz="4" w:space="0" w:color="auto"/>
              <w:left w:val="single" w:sz="4" w:space="0" w:color="auto"/>
              <w:bottom w:val="single" w:sz="4" w:space="0" w:color="auto"/>
              <w:right w:val="single" w:sz="4" w:space="0" w:color="auto"/>
            </w:tcBorders>
            <w:hideMark/>
          </w:tcPr>
          <w:p w:rsidR="00AD0939" w:rsidRPr="002C5A4F" w:rsidRDefault="00B75F19" w:rsidP="004461E5">
            <w:pPr>
              <w:ind w:firstLine="743"/>
              <w:jc w:val="both"/>
              <w:rPr>
                <w:color w:val="000000"/>
                <w:spacing w:val="-4"/>
              </w:rPr>
            </w:pPr>
            <w:r>
              <w:rPr>
                <w:color w:val="000000"/>
                <w:spacing w:val="-4"/>
              </w:rPr>
              <w:t xml:space="preserve">Оказано </w:t>
            </w:r>
            <w:r w:rsidRPr="00CC2F93">
              <w:rPr>
                <w:color w:val="000000"/>
                <w:spacing w:val="-4"/>
              </w:rPr>
              <w:t xml:space="preserve"> </w:t>
            </w:r>
            <w:r w:rsidR="002C5A4F">
              <w:rPr>
                <w:color w:val="000000"/>
                <w:spacing w:val="-4"/>
              </w:rPr>
              <w:t>более  2</w:t>
            </w:r>
            <w:r>
              <w:rPr>
                <w:color w:val="000000"/>
                <w:spacing w:val="-4"/>
              </w:rPr>
              <w:t>0  консультаций</w:t>
            </w:r>
            <w:r w:rsidRPr="00CC2F93">
              <w:rPr>
                <w:color w:val="000000"/>
                <w:spacing w:val="-4"/>
              </w:rPr>
              <w:t xml:space="preserve"> по вопросу разработки п</w:t>
            </w:r>
            <w:r>
              <w:rPr>
                <w:color w:val="000000"/>
                <w:spacing w:val="-4"/>
              </w:rPr>
              <w:t>рограммы «нулевого травматизма»</w:t>
            </w:r>
            <w:r w:rsidR="00666403">
              <w:rPr>
                <w:color w:val="000000"/>
                <w:spacing w:val="-4"/>
              </w:rPr>
              <w:t>.</w:t>
            </w:r>
          </w:p>
          <w:p w:rsidR="00B75F19" w:rsidRDefault="00B75F19" w:rsidP="004461E5">
            <w:pPr>
              <w:ind w:firstLine="743"/>
              <w:jc w:val="both"/>
              <w:rPr>
                <w:rFonts w:eastAsia="Calibri" w:cs="Times New Roman"/>
                <w:spacing w:val="-4"/>
              </w:rPr>
            </w:pPr>
          </w:p>
        </w:tc>
        <w:tc>
          <w:tcPr>
            <w:tcW w:w="2197" w:type="dxa"/>
            <w:tcBorders>
              <w:top w:val="single" w:sz="4" w:space="0" w:color="auto"/>
              <w:left w:val="single" w:sz="4" w:space="0" w:color="auto"/>
              <w:bottom w:val="single" w:sz="4" w:space="0" w:color="auto"/>
              <w:right w:val="single" w:sz="4" w:space="0" w:color="auto"/>
            </w:tcBorders>
            <w:hideMark/>
          </w:tcPr>
          <w:p w:rsidR="00D43319" w:rsidRDefault="00AD0939">
            <w:pPr>
              <w:shd w:val="clear" w:color="auto" w:fill="FFFFFF"/>
              <w:spacing w:after="20"/>
              <w:ind w:firstLine="284"/>
              <w:jc w:val="both"/>
              <w:rPr>
                <w:rFonts w:eastAsia="Calibri" w:cs="Times New Roman"/>
              </w:rPr>
            </w:pPr>
            <w:r>
              <w:rPr>
                <w:rFonts w:eastAsia="Calibri" w:cs="Times New Roman"/>
              </w:rPr>
              <w:t>Департамент труда и занятости населения области</w:t>
            </w:r>
            <w:r w:rsidR="00FE5352">
              <w:rPr>
                <w:rFonts w:eastAsia="Calibri" w:cs="Times New Roman"/>
              </w:rPr>
              <w:t>, ОЗН КУ ВО «ЦЗН»</w:t>
            </w:r>
            <w:r w:rsidR="00D43319">
              <w:rPr>
                <w:rFonts w:eastAsia="Calibri" w:cs="Times New Roman"/>
              </w:rPr>
              <w:t xml:space="preserve">, </w:t>
            </w:r>
          </w:p>
          <w:p w:rsidR="00AD0939" w:rsidRDefault="00D43319">
            <w:pPr>
              <w:shd w:val="clear" w:color="auto" w:fill="FFFFFF"/>
              <w:spacing w:after="20"/>
              <w:ind w:firstLine="284"/>
              <w:jc w:val="both"/>
              <w:rPr>
                <w:rFonts w:eastAsia="Calibri" w:cs="Times New Roman"/>
              </w:rPr>
            </w:pPr>
            <w:r>
              <w:rPr>
                <w:rFonts w:eastAsia="Calibri" w:cs="Times New Roman"/>
              </w:rPr>
              <w:t>Органы местного самоуправления муниципальных образований области (Великоустюгский,</w:t>
            </w:r>
            <w:r w:rsidR="005A6E1E">
              <w:rPr>
                <w:rFonts w:eastAsia="Calibri" w:cs="Times New Roman"/>
              </w:rPr>
              <w:t xml:space="preserve"> </w:t>
            </w:r>
            <w:proofErr w:type="spellStart"/>
            <w:r w:rsidR="005A6E1E">
              <w:rPr>
                <w:rFonts w:eastAsia="Calibri" w:cs="Times New Roman"/>
              </w:rPr>
              <w:t>Кич</w:t>
            </w:r>
            <w:proofErr w:type="gramStart"/>
            <w:r w:rsidR="005A6E1E">
              <w:rPr>
                <w:rFonts w:eastAsia="Calibri" w:cs="Times New Roman"/>
              </w:rPr>
              <w:t>.-</w:t>
            </w:r>
            <w:proofErr w:type="gramEnd"/>
            <w:r w:rsidR="005A6E1E">
              <w:rPr>
                <w:rFonts w:eastAsia="Calibri" w:cs="Times New Roman"/>
              </w:rPr>
              <w:t>Городецкий</w:t>
            </w:r>
            <w:proofErr w:type="spellEnd"/>
            <w:r w:rsidR="00666403">
              <w:rPr>
                <w:rFonts w:eastAsia="Calibri" w:cs="Times New Roman"/>
              </w:rPr>
              <w:t>)</w:t>
            </w:r>
          </w:p>
        </w:tc>
      </w:tr>
      <w:tr w:rsidR="00BE259A" w:rsidTr="00D72496">
        <w:trPr>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AD0939">
            <w:pPr>
              <w:jc w:val="center"/>
              <w:rPr>
                <w:rFonts w:eastAsia="Calibri" w:cs="Times New Roman"/>
              </w:rPr>
            </w:pPr>
            <w:r>
              <w:rPr>
                <w:rFonts w:eastAsia="Calibri" w:cs="Times New Roman"/>
              </w:rPr>
              <w:lastRenderedPageBreak/>
              <w:t>1.5.</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pPr>
              <w:shd w:val="clear" w:color="auto" w:fill="FFFFFF"/>
              <w:tabs>
                <w:tab w:val="left" w:pos="2746"/>
                <w:tab w:val="left" w:pos="4690"/>
                <w:tab w:val="left" w:pos="5443"/>
              </w:tabs>
              <w:spacing w:after="60"/>
              <w:jc w:val="both"/>
              <w:rPr>
                <w:rFonts w:cs="Times New Roman"/>
              </w:rPr>
            </w:pPr>
            <w:r>
              <w:rPr>
                <w:rFonts w:cs="Times New Roman"/>
              </w:rPr>
              <w:t>Проведение информационных семинаров с работодателями в муниципальных образованиях области с привлечением Государственной инспекции труда в Вологодской области, ГУ - Вологодского регионального отделения ФСС</w:t>
            </w:r>
            <w:r w:rsidR="00BD140D">
              <w:rPr>
                <w:rFonts w:cs="Times New Roman"/>
              </w:rPr>
              <w:t xml:space="preserve"> </w:t>
            </w:r>
            <w:r>
              <w:rPr>
                <w:rFonts w:cs="Times New Roman"/>
              </w:rPr>
              <w:t>РФ  по вопросам соблюдения требований законодательства по охране труда.</w:t>
            </w:r>
          </w:p>
        </w:tc>
        <w:tc>
          <w:tcPr>
            <w:tcW w:w="8647" w:type="dxa"/>
            <w:tcBorders>
              <w:top w:val="single" w:sz="4" w:space="0" w:color="auto"/>
              <w:left w:val="single" w:sz="4" w:space="0" w:color="auto"/>
              <w:bottom w:val="single" w:sz="4" w:space="0" w:color="auto"/>
              <w:right w:val="single" w:sz="4" w:space="0" w:color="auto"/>
            </w:tcBorders>
            <w:hideMark/>
          </w:tcPr>
          <w:p w:rsidR="00AD0939" w:rsidRDefault="007576D7" w:rsidP="004461E5">
            <w:pPr>
              <w:ind w:firstLine="743"/>
              <w:jc w:val="both"/>
              <w:rPr>
                <w:rFonts w:eastAsia="Calibri" w:cs="Times New Roman"/>
                <w:spacing w:val="-4"/>
              </w:rPr>
            </w:pPr>
            <w:r w:rsidRPr="00FE5352">
              <w:rPr>
                <w:rFonts w:eastAsia="Calibri" w:cs="Times New Roman"/>
                <w:spacing w:val="-4"/>
              </w:rPr>
              <w:t xml:space="preserve">За отчетный период </w:t>
            </w:r>
            <w:r w:rsidR="00293D0F">
              <w:rPr>
                <w:rFonts w:eastAsia="Calibri" w:cs="Times New Roman"/>
                <w:spacing w:val="-4"/>
              </w:rPr>
              <w:t xml:space="preserve">Департаментом труда и занятости населения области организовано  и </w:t>
            </w:r>
            <w:r w:rsidRPr="00FE5352">
              <w:rPr>
                <w:rFonts w:eastAsia="Calibri" w:cs="Times New Roman"/>
                <w:spacing w:val="-4"/>
              </w:rPr>
              <w:t>проведено</w:t>
            </w:r>
            <w:r w:rsidR="00293D0F">
              <w:rPr>
                <w:rFonts w:eastAsia="Calibri" w:cs="Times New Roman"/>
                <w:spacing w:val="-4"/>
              </w:rPr>
              <w:t xml:space="preserve"> (совместно с ГИТ в ВО, ВОФП, ГУ – ВРО ФСС РФ)</w:t>
            </w:r>
            <w:r w:rsidRPr="00FE5352">
              <w:rPr>
                <w:rFonts w:eastAsia="Calibri" w:cs="Times New Roman"/>
                <w:spacing w:val="-4"/>
              </w:rPr>
              <w:t xml:space="preserve"> 2 </w:t>
            </w:r>
            <w:r w:rsidR="00BD140D" w:rsidRPr="00FE5352">
              <w:rPr>
                <w:rFonts w:eastAsia="Calibri" w:cs="Times New Roman"/>
                <w:spacing w:val="-4"/>
              </w:rPr>
              <w:t>областных совещания  (апрель, октябрь) в г. Вологде.</w:t>
            </w:r>
          </w:p>
          <w:p w:rsidR="00E6697F" w:rsidRDefault="00E6697F" w:rsidP="004461E5">
            <w:pPr>
              <w:ind w:firstLine="743"/>
              <w:jc w:val="both"/>
              <w:rPr>
                <w:rFonts w:cs="Times New Roman"/>
              </w:rPr>
            </w:pPr>
            <w:proofErr w:type="gramStart"/>
            <w:r>
              <w:rPr>
                <w:rFonts w:cs="Times New Roman"/>
              </w:rPr>
              <w:t>Государственная инспекция</w:t>
            </w:r>
            <w:r w:rsidR="00293D0F">
              <w:rPr>
                <w:rFonts w:cs="Times New Roman"/>
              </w:rPr>
              <w:t xml:space="preserve"> труда в Вологодской области (ГИТ в ВО) за 2022 год приняла участие в</w:t>
            </w:r>
            <w:r>
              <w:rPr>
                <w:rFonts w:cs="Times New Roman"/>
              </w:rPr>
              <w:t xml:space="preserve"> трех </w:t>
            </w:r>
            <w:r w:rsidR="00293D0F">
              <w:rPr>
                <w:rFonts w:cs="Times New Roman"/>
              </w:rPr>
              <w:t xml:space="preserve"> семинарах по охране труда, которые  </w:t>
            </w:r>
            <w:r>
              <w:rPr>
                <w:rFonts w:cs="Times New Roman"/>
              </w:rPr>
              <w:t>были организованы</w:t>
            </w:r>
            <w:r w:rsidR="00293D0F">
              <w:rPr>
                <w:rFonts w:cs="Times New Roman"/>
              </w:rPr>
              <w:t xml:space="preserve"> Вологод</w:t>
            </w:r>
            <w:r>
              <w:rPr>
                <w:rFonts w:cs="Times New Roman"/>
              </w:rPr>
              <w:t xml:space="preserve">ской торгово-промышленной  палатой (ВТПП) и </w:t>
            </w:r>
            <w:r w:rsidR="00293D0F">
              <w:rPr>
                <w:rFonts w:cs="Times New Roman"/>
              </w:rPr>
              <w:t xml:space="preserve"> Вологодской областной Федерацией профсоюзов.</w:t>
            </w:r>
            <w:proofErr w:type="gramEnd"/>
            <w:r w:rsidR="00293D0F">
              <w:rPr>
                <w:rFonts w:cs="Times New Roman"/>
              </w:rPr>
              <w:t xml:space="preserve"> Также</w:t>
            </w:r>
            <w:r>
              <w:rPr>
                <w:rFonts w:cs="Times New Roman"/>
              </w:rPr>
              <w:t xml:space="preserve"> в отчетном периоде ГИТ </w:t>
            </w:r>
            <w:proofErr w:type="gramStart"/>
            <w:r>
              <w:rPr>
                <w:rFonts w:cs="Times New Roman"/>
              </w:rPr>
              <w:t>в</w:t>
            </w:r>
            <w:proofErr w:type="gramEnd"/>
            <w:r>
              <w:rPr>
                <w:rFonts w:cs="Times New Roman"/>
              </w:rPr>
              <w:t xml:space="preserve"> </w:t>
            </w:r>
            <w:proofErr w:type="gramStart"/>
            <w:r>
              <w:rPr>
                <w:rFonts w:cs="Times New Roman"/>
              </w:rPr>
              <w:t>ВО</w:t>
            </w:r>
            <w:proofErr w:type="gramEnd"/>
            <w:r>
              <w:rPr>
                <w:rFonts w:cs="Times New Roman"/>
              </w:rPr>
              <w:t xml:space="preserve"> (при поддержке Департамента труда и занятости населения области и ВОФП) </w:t>
            </w:r>
            <w:r w:rsidR="00293D0F">
              <w:rPr>
                <w:rFonts w:cs="Times New Roman"/>
              </w:rPr>
              <w:t xml:space="preserve"> </w:t>
            </w:r>
            <w:r>
              <w:rPr>
                <w:rFonts w:cs="Times New Roman"/>
              </w:rPr>
              <w:t xml:space="preserve">было организовано и проведено два </w:t>
            </w:r>
            <w:r w:rsidR="00293D0F">
              <w:rPr>
                <w:rFonts w:cs="Times New Roman"/>
              </w:rPr>
              <w:t xml:space="preserve"> </w:t>
            </w:r>
            <w:r>
              <w:rPr>
                <w:rFonts w:cs="Times New Roman"/>
              </w:rPr>
              <w:t>Публичных обсуждения</w:t>
            </w:r>
            <w:r w:rsidR="00293D0F">
              <w:rPr>
                <w:rFonts w:cs="Times New Roman"/>
              </w:rPr>
              <w:t xml:space="preserve"> правоприменительной практики федерального</w:t>
            </w:r>
            <w:r>
              <w:rPr>
                <w:rFonts w:cs="Times New Roman"/>
              </w:rPr>
              <w:t xml:space="preserve"> государственного надзора в сфере труда за 2  и 3 кварталы 2022 года.</w:t>
            </w:r>
            <w:r w:rsidR="00C8099D">
              <w:rPr>
                <w:rFonts w:cs="Times New Roman"/>
              </w:rPr>
              <w:t xml:space="preserve"> В ноябре 2022 года состоялась в  ВТПП с участием ГИТ</w:t>
            </w:r>
            <w:r w:rsidR="00FB25D3">
              <w:rPr>
                <w:rFonts w:cs="Times New Roman"/>
              </w:rPr>
              <w:t xml:space="preserve"> в </w:t>
            </w:r>
            <w:proofErr w:type="gramStart"/>
            <w:r w:rsidR="00FB25D3">
              <w:rPr>
                <w:rFonts w:cs="Times New Roman"/>
              </w:rPr>
              <w:t>ВО</w:t>
            </w:r>
            <w:proofErr w:type="gramEnd"/>
            <w:r w:rsidR="00FB25D3">
              <w:rPr>
                <w:rFonts w:cs="Times New Roman"/>
              </w:rPr>
              <w:t xml:space="preserve">  </w:t>
            </w:r>
            <w:r w:rsidR="00C8099D">
              <w:rPr>
                <w:rFonts w:cs="Times New Roman"/>
              </w:rPr>
              <w:t xml:space="preserve">рабочая встреча в формате круглого стола по вопросу «Повышение уровня безопасности на объектах бюджетной сферы и оптимизации бюджетов области на эти цели в 2023 году». </w:t>
            </w:r>
          </w:p>
          <w:p w:rsidR="00FB25D3" w:rsidRDefault="00FB25D3" w:rsidP="004461E5">
            <w:pPr>
              <w:ind w:firstLine="743"/>
              <w:jc w:val="both"/>
              <w:rPr>
                <w:rFonts w:cs="Times New Roman"/>
              </w:rPr>
            </w:pPr>
            <w:r>
              <w:rPr>
                <w:rFonts w:cs="Times New Roman"/>
              </w:rPr>
              <w:t xml:space="preserve">В сентябре 2022 года в </w:t>
            </w:r>
            <w:proofErr w:type="spellStart"/>
            <w:r>
              <w:rPr>
                <w:rFonts w:cs="Times New Roman"/>
              </w:rPr>
              <w:t>Чагодощенском</w:t>
            </w:r>
            <w:proofErr w:type="spellEnd"/>
            <w:r>
              <w:rPr>
                <w:rFonts w:cs="Times New Roman"/>
              </w:rPr>
              <w:t xml:space="preserve"> муниципальном округе </w:t>
            </w:r>
            <w:r w:rsidR="0041402A">
              <w:rPr>
                <w:rFonts w:cs="Times New Roman"/>
              </w:rPr>
              <w:t xml:space="preserve">  с привлечением ГИТ </w:t>
            </w:r>
            <w:proofErr w:type="gramStart"/>
            <w:r w:rsidR="0041402A">
              <w:rPr>
                <w:rFonts w:cs="Times New Roman"/>
              </w:rPr>
              <w:t>в</w:t>
            </w:r>
            <w:proofErr w:type="gramEnd"/>
            <w:r w:rsidR="0041402A">
              <w:rPr>
                <w:rFonts w:cs="Times New Roman"/>
              </w:rPr>
              <w:t xml:space="preserve"> </w:t>
            </w:r>
            <w:proofErr w:type="gramStart"/>
            <w:r w:rsidR="0041402A">
              <w:rPr>
                <w:rFonts w:cs="Times New Roman"/>
              </w:rPr>
              <w:t>ВО</w:t>
            </w:r>
            <w:proofErr w:type="gramEnd"/>
            <w:r w:rsidR="0041402A">
              <w:rPr>
                <w:rFonts w:cs="Times New Roman"/>
              </w:rPr>
              <w:t xml:space="preserve"> и ГУ-ВРО ФСС РФ </w:t>
            </w:r>
            <w:r>
              <w:rPr>
                <w:rFonts w:cs="Times New Roman"/>
              </w:rPr>
              <w:t>организован и проведен информационный семинар по соблюдению требований законодательства по охране труда с работодателями</w:t>
            </w:r>
            <w:r w:rsidR="0041402A">
              <w:rPr>
                <w:rFonts w:cs="Times New Roman"/>
              </w:rPr>
              <w:t>.</w:t>
            </w:r>
          </w:p>
          <w:p w:rsidR="005A6E1E" w:rsidRPr="00C8099D" w:rsidRDefault="005A6E1E" w:rsidP="004461E5">
            <w:pPr>
              <w:ind w:firstLine="743"/>
              <w:jc w:val="both"/>
              <w:rPr>
                <w:rFonts w:cs="Times New Roman"/>
              </w:rPr>
            </w:pPr>
            <w:r>
              <w:rPr>
                <w:rFonts w:cs="Times New Roman"/>
              </w:rPr>
              <w:t xml:space="preserve">В </w:t>
            </w:r>
            <w:proofErr w:type="spellStart"/>
            <w:r>
              <w:rPr>
                <w:rFonts w:cs="Times New Roman"/>
              </w:rPr>
              <w:t>Вытегорском</w:t>
            </w:r>
            <w:proofErr w:type="spellEnd"/>
            <w:r>
              <w:rPr>
                <w:rFonts w:cs="Times New Roman"/>
              </w:rPr>
              <w:t xml:space="preserve"> муниципальном районе </w:t>
            </w:r>
            <w:r w:rsidR="00A3048E">
              <w:rPr>
                <w:rFonts w:cs="Times New Roman"/>
              </w:rPr>
              <w:t>с участием ВОФП организовано и проведено информационное совещание по правовым основам трудовых отношений.</w:t>
            </w:r>
          </w:p>
        </w:tc>
        <w:tc>
          <w:tcPr>
            <w:tcW w:w="2197" w:type="dxa"/>
            <w:tcBorders>
              <w:top w:val="single" w:sz="4" w:space="0" w:color="auto"/>
              <w:left w:val="single" w:sz="4" w:space="0" w:color="auto"/>
              <w:bottom w:val="single" w:sz="4" w:space="0" w:color="auto"/>
              <w:right w:val="single" w:sz="4" w:space="0" w:color="auto"/>
            </w:tcBorders>
            <w:hideMark/>
          </w:tcPr>
          <w:p w:rsidR="00AD0939" w:rsidRDefault="00AD0939" w:rsidP="00E6697F">
            <w:pPr>
              <w:shd w:val="clear" w:color="auto" w:fill="FFFFFF"/>
              <w:spacing w:after="20"/>
              <w:ind w:firstLine="317"/>
              <w:jc w:val="both"/>
              <w:rPr>
                <w:rFonts w:eastAsia="Calibri" w:cs="Times New Roman"/>
              </w:rPr>
            </w:pPr>
            <w:r>
              <w:rPr>
                <w:rFonts w:eastAsia="Calibri" w:cs="Times New Roman"/>
              </w:rPr>
              <w:t>Департамент труд</w:t>
            </w:r>
            <w:r w:rsidR="00BD140D">
              <w:rPr>
                <w:rFonts w:eastAsia="Calibri" w:cs="Times New Roman"/>
              </w:rPr>
              <w:t>а и занятости населения области</w:t>
            </w:r>
            <w:r w:rsidR="00E6697F">
              <w:rPr>
                <w:rFonts w:eastAsia="Calibri" w:cs="Times New Roman"/>
              </w:rPr>
              <w:t>,</w:t>
            </w:r>
          </w:p>
          <w:p w:rsidR="00E6697F" w:rsidRDefault="00E6697F" w:rsidP="00E6697F">
            <w:pPr>
              <w:shd w:val="clear" w:color="auto" w:fill="FFFFFF"/>
              <w:spacing w:after="20"/>
              <w:ind w:firstLine="34"/>
              <w:jc w:val="both"/>
              <w:rPr>
                <w:rFonts w:eastAsia="Calibri" w:cs="Times New Roman"/>
              </w:rPr>
            </w:pPr>
            <w:r>
              <w:rPr>
                <w:rFonts w:eastAsia="Calibri" w:cs="Times New Roman"/>
              </w:rPr>
              <w:t xml:space="preserve">ГИТ </w:t>
            </w:r>
            <w:proofErr w:type="gramStart"/>
            <w:r>
              <w:rPr>
                <w:rFonts w:eastAsia="Calibri" w:cs="Times New Roman"/>
              </w:rPr>
              <w:t>в</w:t>
            </w:r>
            <w:proofErr w:type="gramEnd"/>
            <w:r>
              <w:rPr>
                <w:rFonts w:eastAsia="Calibri" w:cs="Times New Roman"/>
              </w:rPr>
              <w:t xml:space="preserve"> ВО,</w:t>
            </w:r>
          </w:p>
          <w:p w:rsidR="00E6697F" w:rsidRDefault="00E6697F" w:rsidP="00E6697F">
            <w:pPr>
              <w:shd w:val="clear" w:color="auto" w:fill="FFFFFF"/>
              <w:spacing w:after="20"/>
              <w:ind w:firstLine="34"/>
              <w:jc w:val="both"/>
              <w:rPr>
                <w:rFonts w:eastAsia="Calibri" w:cs="Times New Roman"/>
                <w:spacing w:val="-4"/>
              </w:rPr>
            </w:pPr>
            <w:r>
              <w:rPr>
                <w:rFonts w:eastAsia="Calibri" w:cs="Times New Roman"/>
                <w:spacing w:val="-4"/>
              </w:rPr>
              <w:t>ВОФП,</w:t>
            </w:r>
          </w:p>
          <w:p w:rsidR="00E6697F" w:rsidRDefault="00E6697F" w:rsidP="00E6697F">
            <w:pPr>
              <w:shd w:val="clear" w:color="auto" w:fill="FFFFFF"/>
              <w:spacing w:after="20"/>
              <w:ind w:firstLine="34"/>
              <w:jc w:val="both"/>
              <w:rPr>
                <w:rFonts w:eastAsia="Calibri" w:cs="Times New Roman"/>
              </w:rPr>
            </w:pPr>
            <w:r>
              <w:rPr>
                <w:rFonts w:eastAsia="Calibri" w:cs="Times New Roman"/>
              </w:rPr>
              <w:t>ВТПП,</w:t>
            </w:r>
          </w:p>
          <w:p w:rsidR="00FB25D3" w:rsidRDefault="00E6697F" w:rsidP="00FB25D3">
            <w:pPr>
              <w:shd w:val="clear" w:color="auto" w:fill="FFFFFF"/>
              <w:spacing w:after="20"/>
              <w:ind w:firstLine="284"/>
              <w:jc w:val="both"/>
              <w:rPr>
                <w:rFonts w:eastAsia="Calibri" w:cs="Times New Roman"/>
                <w:spacing w:val="-4"/>
              </w:rPr>
            </w:pPr>
            <w:r>
              <w:rPr>
                <w:rFonts w:eastAsia="Calibri" w:cs="Times New Roman"/>
                <w:spacing w:val="-4"/>
              </w:rPr>
              <w:t>ГУ – ВРО ФСС РФ</w:t>
            </w:r>
            <w:r w:rsidR="00FB25D3">
              <w:rPr>
                <w:rFonts w:eastAsia="Calibri" w:cs="Times New Roman"/>
                <w:spacing w:val="-4"/>
              </w:rPr>
              <w:t xml:space="preserve">, </w:t>
            </w:r>
          </w:p>
          <w:p w:rsidR="00FB25D3" w:rsidRDefault="00FB25D3" w:rsidP="00FB25D3">
            <w:pPr>
              <w:shd w:val="clear" w:color="auto" w:fill="FFFFFF"/>
              <w:spacing w:after="20"/>
              <w:ind w:firstLine="284"/>
              <w:jc w:val="both"/>
              <w:rPr>
                <w:rFonts w:eastAsia="Calibri" w:cs="Times New Roman"/>
              </w:rPr>
            </w:pPr>
            <w:r w:rsidRPr="0074079A">
              <w:rPr>
                <w:rFonts w:eastAsia="Calibri" w:cs="Times New Roman"/>
              </w:rPr>
              <w:t xml:space="preserve">Органы местного самоуправления муниципальных образований области </w:t>
            </w:r>
          </w:p>
          <w:p w:rsidR="00E6697F" w:rsidRDefault="00E6697F" w:rsidP="00E6697F">
            <w:pPr>
              <w:shd w:val="clear" w:color="auto" w:fill="FFFFFF"/>
              <w:spacing w:after="20"/>
              <w:ind w:firstLine="34"/>
              <w:jc w:val="both"/>
              <w:rPr>
                <w:rFonts w:eastAsia="Calibri" w:cs="Times New Roman"/>
              </w:rPr>
            </w:pPr>
          </w:p>
          <w:p w:rsidR="00E6697F" w:rsidRDefault="00E6697F">
            <w:pPr>
              <w:shd w:val="clear" w:color="auto" w:fill="FFFFFF"/>
              <w:spacing w:after="20"/>
              <w:ind w:firstLine="284"/>
              <w:jc w:val="both"/>
              <w:rPr>
                <w:rFonts w:eastAsia="Calibri" w:cs="Times New Roman"/>
              </w:rPr>
            </w:pPr>
          </w:p>
          <w:p w:rsidR="00AD0939" w:rsidRDefault="00AD0939">
            <w:pPr>
              <w:shd w:val="clear" w:color="auto" w:fill="FFFFFF"/>
              <w:spacing w:after="20"/>
              <w:ind w:firstLine="284"/>
              <w:jc w:val="both"/>
              <w:rPr>
                <w:rFonts w:eastAsia="Arial Unicode MS" w:cs="Times New Roman"/>
              </w:rPr>
            </w:pPr>
            <w:r>
              <w:rPr>
                <w:rFonts w:cs="Times New Roman"/>
              </w:rPr>
              <w:t xml:space="preserve"> </w:t>
            </w:r>
          </w:p>
        </w:tc>
      </w:tr>
      <w:tr w:rsidR="00BE259A" w:rsidTr="00D72496">
        <w:trPr>
          <w:trHeight w:val="1050"/>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AD0939">
            <w:pPr>
              <w:jc w:val="center"/>
              <w:rPr>
                <w:rFonts w:eastAsia="Calibri" w:cs="Times New Roman"/>
              </w:rPr>
            </w:pPr>
            <w:r>
              <w:rPr>
                <w:rFonts w:eastAsia="Calibri" w:cs="Times New Roman"/>
              </w:rPr>
              <w:t xml:space="preserve">1.6. </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pPr>
              <w:shd w:val="clear" w:color="auto" w:fill="FFFFFF"/>
              <w:tabs>
                <w:tab w:val="left" w:pos="2746"/>
                <w:tab w:val="left" w:pos="4690"/>
                <w:tab w:val="left" w:pos="5443"/>
              </w:tabs>
              <w:spacing w:after="60"/>
              <w:jc w:val="both"/>
              <w:rPr>
                <w:rFonts w:cs="Times New Roman"/>
              </w:rPr>
            </w:pPr>
            <w:r>
              <w:rPr>
                <w:rFonts w:cs="Times New Roman"/>
              </w:rPr>
              <w:t>Содействие в разработке  в организациях и предприятиях области корпоративных программ укрепления здоровья на рабочем месте.</w:t>
            </w:r>
          </w:p>
        </w:tc>
        <w:tc>
          <w:tcPr>
            <w:tcW w:w="8647" w:type="dxa"/>
            <w:tcBorders>
              <w:top w:val="single" w:sz="4" w:space="0" w:color="auto"/>
              <w:left w:val="single" w:sz="4" w:space="0" w:color="auto"/>
              <w:bottom w:val="single" w:sz="4" w:space="0" w:color="auto"/>
              <w:right w:val="single" w:sz="4" w:space="0" w:color="auto"/>
            </w:tcBorders>
            <w:hideMark/>
          </w:tcPr>
          <w:p w:rsidR="00FC6292" w:rsidRPr="003A17AC" w:rsidRDefault="00FC6292" w:rsidP="004461E5">
            <w:pPr>
              <w:autoSpaceDE w:val="0"/>
              <w:autoSpaceDN w:val="0"/>
              <w:adjustRightInd w:val="0"/>
              <w:ind w:firstLine="743"/>
              <w:jc w:val="both"/>
            </w:pPr>
            <w:r w:rsidRPr="003A17AC">
              <w:t>В соответствии с региональным проектом «Укрепление общественного здоровья» федерального проекта «Демография» в Вологодской области во многих организациях и предприятиях региона разработаны корпоративные программы «Укрепление здоровья на рабочем месте».</w:t>
            </w:r>
          </w:p>
          <w:p w:rsidR="00FC6292" w:rsidRPr="003A17AC" w:rsidRDefault="00FC6292" w:rsidP="004461E5">
            <w:pPr>
              <w:autoSpaceDE w:val="0"/>
              <w:autoSpaceDN w:val="0"/>
              <w:adjustRightInd w:val="0"/>
              <w:ind w:firstLine="743"/>
              <w:jc w:val="both"/>
            </w:pPr>
            <w:r w:rsidRPr="003A17AC">
              <w:t>С целью внедрения корпоративных программ в организациях Вологодской области проведен следующий комплекс мероприятий:</w:t>
            </w:r>
          </w:p>
          <w:p w:rsidR="00FC6292" w:rsidRPr="003A17AC" w:rsidRDefault="00FC6292" w:rsidP="004461E5">
            <w:pPr>
              <w:autoSpaceDE w:val="0"/>
              <w:autoSpaceDN w:val="0"/>
              <w:adjustRightInd w:val="0"/>
              <w:ind w:firstLine="743"/>
              <w:jc w:val="both"/>
            </w:pPr>
            <w:r w:rsidRPr="003A17AC">
              <w:t xml:space="preserve">проведены круглые столы с работодателями в рамках межрайонных межведомственных конференций: «Развитие </w:t>
            </w:r>
            <w:proofErr w:type="spellStart"/>
            <w:r w:rsidRPr="003A17AC">
              <w:t>здоровьеформирующих</w:t>
            </w:r>
            <w:proofErr w:type="spellEnd"/>
            <w:r w:rsidRPr="003A17AC">
              <w:t xml:space="preserve"> технологий в рамках реализации комплексных муниципальных программ укрепления общественного здоровья» в </w:t>
            </w:r>
            <w:proofErr w:type="spellStart"/>
            <w:r w:rsidRPr="003A17AC">
              <w:t>Вашкинском</w:t>
            </w:r>
            <w:proofErr w:type="spellEnd"/>
            <w:r w:rsidRPr="003A17AC">
              <w:t xml:space="preserve"> и </w:t>
            </w:r>
            <w:proofErr w:type="spellStart"/>
            <w:r w:rsidRPr="003A17AC">
              <w:t>Бабаевском</w:t>
            </w:r>
            <w:proofErr w:type="spellEnd"/>
            <w:r w:rsidRPr="003A17AC">
              <w:t xml:space="preserve"> муниципальных районах с целью повышения компетенций лиц, принимающих решения в разработке и внедрении технологий формирования здоровья в организациях и на предприятиях. На круглых столах присутствовало 42 человека;</w:t>
            </w:r>
          </w:p>
          <w:p w:rsidR="00FC6292" w:rsidRPr="003A17AC" w:rsidRDefault="00FC6292" w:rsidP="004461E5">
            <w:pPr>
              <w:autoSpaceDE w:val="0"/>
              <w:autoSpaceDN w:val="0"/>
              <w:adjustRightInd w:val="0"/>
              <w:ind w:firstLine="743"/>
              <w:jc w:val="both"/>
            </w:pPr>
            <w:r w:rsidRPr="003A17AC">
              <w:lastRenderedPageBreak/>
              <w:t>в период с 30 марта по 13 мая 2022 года проводился конкурс корпоративных программ «Укрепление здоровья на рабочем месте». Целью конкурса было выявление лучших корпоративных программ и обобщение опыта работы организаций и предприятий всех организационно-правовых форм, расположенных на территории Вологодской области. На конкурс поступило 47 программ;</w:t>
            </w:r>
          </w:p>
          <w:p w:rsidR="00FC6292" w:rsidRPr="003A17AC" w:rsidRDefault="00FC6292" w:rsidP="004461E5">
            <w:pPr>
              <w:autoSpaceDE w:val="0"/>
              <w:autoSpaceDN w:val="0"/>
              <w:adjustRightInd w:val="0"/>
              <w:ind w:firstLine="743"/>
              <w:jc w:val="both"/>
            </w:pPr>
            <w:r w:rsidRPr="003A17AC">
              <w:t xml:space="preserve">31 мая 2022 года проведена областная конференция: «Опыт и перспективы развития корпоративных программ «Укрепление здоровья на рабочем месте». Цель конференции - обобщить опыт внедрения корпоративных программ «Укрепление здоровья на рабочем месте» в организациях, предприятиях и учреждениях Вологодской области и определить пути дальнейшего развития. Всего на конференции присутствовали 112 человек. </w:t>
            </w:r>
          </w:p>
          <w:p w:rsidR="00AD0939" w:rsidRDefault="00B81AC4" w:rsidP="004461E5">
            <w:pPr>
              <w:autoSpaceDE w:val="0"/>
              <w:autoSpaceDN w:val="0"/>
              <w:adjustRightInd w:val="0"/>
              <w:ind w:firstLine="743"/>
              <w:jc w:val="both"/>
            </w:pPr>
            <w:r>
              <w:t xml:space="preserve">В </w:t>
            </w:r>
            <w:r w:rsidR="00BD140D">
              <w:t xml:space="preserve"> </w:t>
            </w:r>
            <w:r w:rsidR="00FC6292">
              <w:t xml:space="preserve"> области реализуется 205</w:t>
            </w:r>
            <w:r w:rsidR="00BD140D" w:rsidRPr="004634C5">
              <w:t xml:space="preserve"> программ по укреплению здоровья на рабочем месте, из них: </w:t>
            </w:r>
            <w:r w:rsidR="00FC6292" w:rsidRPr="003A17AC">
              <w:t>21 программа в медицинских организациях, 109 программ в образовательных организациях, в учреждениях культуры и туризма 24 программы, в учреждениях соцзащиты 30 программ, 19 на предприятиях и организациях различной направленности. Охват программой «Укрепление здоровья на рабочем месте» составил 62 270 человек.</w:t>
            </w:r>
          </w:p>
          <w:p w:rsidR="00FC6292" w:rsidRDefault="00FC6292" w:rsidP="004461E5">
            <w:pPr>
              <w:autoSpaceDE w:val="0"/>
              <w:autoSpaceDN w:val="0"/>
              <w:adjustRightInd w:val="0"/>
              <w:ind w:firstLine="743"/>
              <w:jc w:val="both"/>
            </w:pPr>
            <w:r w:rsidRPr="003A17AC">
              <w:t>Все мероприятия корпоративной программы направлены на сохранение и укрепление здоровья сотрудников, а так же на создание здоровье сберегающих условий на рабочем месте, что в свою очередь позволяет снизить численность несчастных случаев на производстве.</w:t>
            </w:r>
          </w:p>
          <w:p w:rsidR="00F333C9" w:rsidRDefault="00470584" w:rsidP="004461E5">
            <w:pPr>
              <w:autoSpaceDE w:val="0"/>
              <w:autoSpaceDN w:val="0"/>
              <w:adjustRightInd w:val="0"/>
              <w:ind w:firstLine="743"/>
              <w:jc w:val="both"/>
            </w:pPr>
            <w:r>
              <w:t xml:space="preserve">В целях укрепления здоровья на рабочем месте у   работодателей – членов Ассоциации </w:t>
            </w:r>
            <w:r>
              <w:rPr>
                <w:rFonts w:eastAsia="Calibri" w:cs="Times New Roman"/>
              </w:rPr>
              <w:t xml:space="preserve">«СРО «СКВ» </w:t>
            </w:r>
            <w:r w:rsidR="005F4750">
              <w:rPr>
                <w:rFonts w:eastAsia="Calibri" w:cs="Times New Roman"/>
              </w:rPr>
              <w:t xml:space="preserve">проведено </w:t>
            </w:r>
            <w:r>
              <w:t xml:space="preserve">информирование: </w:t>
            </w:r>
          </w:p>
          <w:p w:rsidR="005F4750" w:rsidRDefault="005F4750" w:rsidP="004461E5">
            <w:pPr>
              <w:autoSpaceDE w:val="0"/>
              <w:autoSpaceDN w:val="0"/>
              <w:adjustRightInd w:val="0"/>
              <w:ind w:firstLine="743"/>
              <w:jc w:val="both"/>
            </w:pPr>
            <w:r>
              <w:t xml:space="preserve">о необходимости обязательного направления работников, занятых на работах во вредных условиях труда, в центры </w:t>
            </w:r>
            <w:proofErr w:type="spellStart"/>
            <w:r>
              <w:t>профпатологии</w:t>
            </w:r>
            <w:proofErr w:type="spellEnd"/>
            <w:r>
              <w:t xml:space="preserve"> с периодичностью 1 раз в пять лет;</w:t>
            </w:r>
          </w:p>
          <w:p w:rsidR="005F4750" w:rsidRDefault="005F4750" w:rsidP="004461E5">
            <w:pPr>
              <w:autoSpaceDE w:val="0"/>
              <w:autoSpaceDN w:val="0"/>
              <w:adjustRightInd w:val="0"/>
              <w:ind w:firstLine="743"/>
              <w:jc w:val="both"/>
            </w:pPr>
            <w:r>
              <w:t xml:space="preserve">о возможности проведения </w:t>
            </w:r>
            <w:proofErr w:type="spellStart"/>
            <w:r>
              <w:t>профосмотров</w:t>
            </w:r>
            <w:proofErr w:type="spellEnd"/>
            <w:r>
              <w:t xml:space="preserve"> работников мобильными медицинскими бригадами врачей – специалистов для организации, которые расположены в регионах области, где нет центров </w:t>
            </w:r>
            <w:proofErr w:type="spellStart"/>
            <w:r>
              <w:t>профпатологии</w:t>
            </w:r>
            <w:proofErr w:type="spellEnd"/>
            <w:r>
              <w:t>;</w:t>
            </w:r>
          </w:p>
          <w:p w:rsidR="005F4750" w:rsidRPr="00FC6292" w:rsidRDefault="005F4750" w:rsidP="004461E5">
            <w:pPr>
              <w:autoSpaceDE w:val="0"/>
              <w:autoSpaceDN w:val="0"/>
              <w:adjustRightInd w:val="0"/>
              <w:ind w:firstLine="743"/>
              <w:jc w:val="both"/>
            </w:pPr>
            <w:r>
              <w:t xml:space="preserve">направлены рекомендации по вакцинации привлекаемых работников (стабилизация ситуации по </w:t>
            </w:r>
            <w:proofErr w:type="spellStart"/>
            <w:r>
              <w:t>коронавирусной</w:t>
            </w:r>
            <w:proofErr w:type="spellEnd"/>
            <w:r>
              <w:t xml:space="preserve"> инфекции).</w:t>
            </w:r>
          </w:p>
        </w:tc>
        <w:tc>
          <w:tcPr>
            <w:tcW w:w="2197" w:type="dxa"/>
            <w:tcBorders>
              <w:top w:val="single" w:sz="4" w:space="0" w:color="auto"/>
              <w:left w:val="single" w:sz="4" w:space="0" w:color="auto"/>
              <w:bottom w:val="single" w:sz="4" w:space="0" w:color="auto"/>
              <w:right w:val="single" w:sz="4" w:space="0" w:color="auto"/>
            </w:tcBorders>
            <w:hideMark/>
          </w:tcPr>
          <w:p w:rsidR="00AD0939" w:rsidRDefault="00AD0939">
            <w:pPr>
              <w:shd w:val="clear" w:color="auto" w:fill="FFFFFF"/>
              <w:spacing w:after="20"/>
              <w:ind w:firstLine="284"/>
              <w:jc w:val="both"/>
              <w:rPr>
                <w:rFonts w:cs="Times New Roman"/>
              </w:rPr>
            </w:pPr>
            <w:r>
              <w:rPr>
                <w:rFonts w:cs="Times New Roman"/>
              </w:rPr>
              <w:lastRenderedPageBreak/>
              <w:t>Депа</w:t>
            </w:r>
            <w:r w:rsidR="00BD140D">
              <w:rPr>
                <w:rFonts w:cs="Times New Roman"/>
              </w:rPr>
              <w:t>ртамент здравоохранения области</w:t>
            </w:r>
          </w:p>
          <w:p w:rsidR="00BF608B" w:rsidRDefault="00BF608B">
            <w:pPr>
              <w:shd w:val="clear" w:color="auto" w:fill="FFFFFF"/>
              <w:spacing w:after="20"/>
              <w:ind w:firstLine="284"/>
              <w:jc w:val="both"/>
              <w:rPr>
                <w:rFonts w:cs="Times New Roman"/>
              </w:rPr>
            </w:pPr>
          </w:p>
          <w:p w:rsidR="0074079A" w:rsidRDefault="00BF608B">
            <w:pPr>
              <w:shd w:val="clear" w:color="auto" w:fill="FFFFFF"/>
              <w:spacing w:after="20"/>
              <w:ind w:firstLine="284"/>
              <w:jc w:val="both"/>
              <w:rPr>
                <w:rFonts w:eastAsia="Calibri" w:cs="Times New Roman"/>
              </w:rPr>
            </w:pPr>
            <w:r w:rsidRPr="0074079A">
              <w:rPr>
                <w:rFonts w:eastAsia="Calibri" w:cs="Times New Roman"/>
              </w:rPr>
              <w:t xml:space="preserve">Органы местного самоуправления муниципальных образований области </w:t>
            </w:r>
          </w:p>
          <w:p w:rsidR="0074079A" w:rsidRDefault="0074079A">
            <w:pPr>
              <w:shd w:val="clear" w:color="auto" w:fill="FFFFFF"/>
              <w:spacing w:after="20"/>
              <w:ind w:firstLine="284"/>
              <w:jc w:val="both"/>
              <w:rPr>
                <w:rFonts w:eastAsia="Calibri" w:cs="Times New Roman"/>
              </w:rPr>
            </w:pPr>
            <w:r>
              <w:rPr>
                <w:rFonts w:eastAsia="Calibri" w:cs="Times New Roman"/>
              </w:rPr>
              <w:t>(</w:t>
            </w:r>
            <w:proofErr w:type="spellStart"/>
            <w:r>
              <w:rPr>
                <w:rFonts w:eastAsia="Calibri" w:cs="Times New Roman"/>
              </w:rPr>
              <w:t>Тарногский</w:t>
            </w:r>
            <w:proofErr w:type="spellEnd"/>
            <w:r>
              <w:rPr>
                <w:rFonts w:eastAsia="Calibri" w:cs="Times New Roman"/>
              </w:rPr>
              <w:t xml:space="preserve">, </w:t>
            </w:r>
            <w:r w:rsidR="003D595D">
              <w:rPr>
                <w:rFonts w:eastAsia="Calibri" w:cs="Times New Roman"/>
              </w:rPr>
              <w:t>Великоустюгский,</w:t>
            </w:r>
            <w:r w:rsidR="00BE259A">
              <w:rPr>
                <w:rFonts w:eastAsia="Calibri" w:cs="Times New Roman"/>
              </w:rPr>
              <w:t xml:space="preserve"> </w:t>
            </w:r>
            <w:proofErr w:type="spellStart"/>
            <w:r w:rsidR="00BE259A">
              <w:rPr>
                <w:rFonts w:eastAsia="Calibri" w:cs="Times New Roman"/>
              </w:rPr>
              <w:t>Грязовецкий</w:t>
            </w:r>
            <w:proofErr w:type="spellEnd"/>
            <w:r w:rsidR="00BE259A">
              <w:rPr>
                <w:rFonts w:eastAsia="Calibri" w:cs="Times New Roman"/>
              </w:rPr>
              <w:t xml:space="preserve">, </w:t>
            </w:r>
            <w:r w:rsidR="003D595D">
              <w:rPr>
                <w:rFonts w:eastAsia="Calibri" w:cs="Times New Roman"/>
              </w:rPr>
              <w:t xml:space="preserve"> </w:t>
            </w:r>
            <w:proofErr w:type="spellStart"/>
            <w:r w:rsidR="0041402A">
              <w:rPr>
                <w:rFonts w:eastAsia="Calibri" w:cs="Times New Roman"/>
              </w:rPr>
              <w:lastRenderedPageBreak/>
              <w:t>Чагодощенский</w:t>
            </w:r>
            <w:proofErr w:type="spellEnd"/>
            <w:r w:rsidR="0041402A">
              <w:rPr>
                <w:rFonts w:eastAsia="Calibri" w:cs="Times New Roman"/>
              </w:rPr>
              <w:t xml:space="preserve">, </w:t>
            </w:r>
            <w:proofErr w:type="spellStart"/>
            <w:r w:rsidR="0041402A">
              <w:rPr>
                <w:rFonts w:eastAsia="Calibri" w:cs="Times New Roman"/>
              </w:rPr>
              <w:t>Нюксенский</w:t>
            </w:r>
            <w:proofErr w:type="spellEnd"/>
            <w:r w:rsidR="0041402A">
              <w:rPr>
                <w:rFonts w:eastAsia="Calibri" w:cs="Times New Roman"/>
              </w:rPr>
              <w:t xml:space="preserve">, </w:t>
            </w:r>
            <w:r w:rsidR="00A3048E">
              <w:rPr>
                <w:rFonts w:eastAsia="Calibri" w:cs="Times New Roman"/>
              </w:rPr>
              <w:t>Вологодский</w:t>
            </w:r>
            <w:proofErr w:type="gramStart"/>
            <w:r w:rsidR="00A3048E">
              <w:rPr>
                <w:rFonts w:eastAsia="Calibri" w:cs="Times New Roman"/>
              </w:rPr>
              <w:t>.</w:t>
            </w:r>
            <w:proofErr w:type="gramEnd"/>
            <w:r w:rsidR="00A3048E">
              <w:rPr>
                <w:rFonts w:eastAsia="Calibri" w:cs="Times New Roman"/>
              </w:rPr>
              <w:t xml:space="preserve"> </w:t>
            </w:r>
            <w:proofErr w:type="gramStart"/>
            <w:r w:rsidR="004D6899">
              <w:rPr>
                <w:rFonts w:eastAsia="Calibri" w:cs="Times New Roman"/>
              </w:rPr>
              <w:t>г</w:t>
            </w:r>
            <w:proofErr w:type="gramEnd"/>
            <w:r w:rsidR="004D6899">
              <w:rPr>
                <w:rFonts w:eastAsia="Calibri" w:cs="Times New Roman"/>
              </w:rPr>
              <w:t xml:space="preserve">. Вологда, </w:t>
            </w:r>
            <w:proofErr w:type="spellStart"/>
            <w:r w:rsidR="004D6899">
              <w:rPr>
                <w:rFonts w:eastAsia="Calibri" w:cs="Times New Roman"/>
              </w:rPr>
              <w:t>Вожегодский</w:t>
            </w:r>
            <w:proofErr w:type="spellEnd"/>
            <w:r w:rsidR="004D6899">
              <w:rPr>
                <w:rFonts w:eastAsia="Calibri" w:cs="Times New Roman"/>
              </w:rPr>
              <w:t xml:space="preserve">, </w:t>
            </w:r>
            <w:proofErr w:type="spellStart"/>
            <w:r w:rsidR="004D6899">
              <w:rPr>
                <w:rFonts w:eastAsia="Calibri" w:cs="Times New Roman"/>
              </w:rPr>
              <w:t>Верховажский</w:t>
            </w:r>
            <w:proofErr w:type="spellEnd"/>
            <w:r w:rsidR="004D6899">
              <w:rPr>
                <w:rFonts w:eastAsia="Calibri" w:cs="Times New Roman"/>
              </w:rPr>
              <w:t xml:space="preserve">, </w:t>
            </w:r>
            <w:proofErr w:type="spellStart"/>
            <w:r w:rsidR="004D6899">
              <w:rPr>
                <w:rFonts w:eastAsia="Calibri" w:cs="Times New Roman"/>
              </w:rPr>
              <w:t>Вашкинский</w:t>
            </w:r>
            <w:proofErr w:type="spellEnd"/>
            <w:r w:rsidR="004D6899">
              <w:rPr>
                <w:rFonts w:eastAsia="Calibri" w:cs="Times New Roman"/>
              </w:rPr>
              <w:t xml:space="preserve">, </w:t>
            </w:r>
            <w:proofErr w:type="spellStart"/>
            <w:r w:rsidR="004D6899">
              <w:rPr>
                <w:rFonts w:eastAsia="Calibri" w:cs="Times New Roman"/>
              </w:rPr>
              <w:t>Бабаевский</w:t>
            </w:r>
            <w:proofErr w:type="spellEnd"/>
            <w:r w:rsidR="00B425DE">
              <w:rPr>
                <w:rFonts w:eastAsia="Calibri" w:cs="Times New Roman"/>
              </w:rPr>
              <w:t xml:space="preserve">, </w:t>
            </w:r>
            <w:proofErr w:type="spellStart"/>
            <w:r w:rsidR="00B425DE">
              <w:rPr>
                <w:rFonts w:eastAsia="Calibri" w:cs="Times New Roman"/>
              </w:rPr>
              <w:t>Усть</w:t>
            </w:r>
            <w:proofErr w:type="spellEnd"/>
            <w:r w:rsidR="00B425DE">
              <w:rPr>
                <w:rFonts w:eastAsia="Calibri" w:cs="Times New Roman"/>
              </w:rPr>
              <w:t xml:space="preserve"> - Кубинский</w:t>
            </w:r>
            <w:r w:rsidR="00606693">
              <w:rPr>
                <w:rFonts w:eastAsia="Calibri" w:cs="Times New Roman"/>
              </w:rPr>
              <w:t>)</w:t>
            </w:r>
          </w:p>
          <w:p w:rsidR="0074079A" w:rsidRDefault="0074079A">
            <w:pPr>
              <w:shd w:val="clear" w:color="auto" w:fill="FFFFFF"/>
              <w:spacing w:after="20"/>
              <w:ind w:firstLine="284"/>
              <w:jc w:val="both"/>
              <w:rPr>
                <w:rFonts w:eastAsia="Calibri" w:cs="Times New Roman"/>
              </w:rPr>
            </w:pPr>
          </w:p>
          <w:p w:rsidR="00470584" w:rsidRDefault="00470584">
            <w:pPr>
              <w:shd w:val="clear" w:color="auto" w:fill="FFFFFF"/>
              <w:spacing w:after="20"/>
              <w:ind w:firstLine="284"/>
              <w:jc w:val="both"/>
              <w:rPr>
                <w:rFonts w:eastAsia="Calibri" w:cs="Times New Roman"/>
              </w:rPr>
            </w:pPr>
          </w:p>
          <w:p w:rsidR="00470584" w:rsidRDefault="00470584">
            <w:pPr>
              <w:shd w:val="clear" w:color="auto" w:fill="FFFFFF"/>
              <w:spacing w:after="20"/>
              <w:ind w:firstLine="284"/>
              <w:jc w:val="both"/>
              <w:rPr>
                <w:rFonts w:eastAsia="Calibri" w:cs="Times New Roman"/>
              </w:rPr>
            </w:pPr>
          </w:p>
          <w:p w:rsidR="00470584" w:rsidRDefault="00470584">
            <w:pPr>
              <w:shd w:val="clear" w:color="auto" w:fill="FFFFFF"/>
              <w:spacing w:after="20"/>
              <w:ind w:firstLine="284"/>
              <w:jc w:val="both"/>
              <w:rPr>
                <w:rFonts w:eastAsia="Calibri" w:cs="Times New Roman"/>
              </w:rPr>
            </w:pPr>
          </w:p>
          <w:p w:rsidR="00470584" w:rsidRDefault="00470584">
            <w:pPr>
              <w:shd w:val="clear" w:color="auto" w:fill="FFFFFF"/>
              <w:spacing w:after="20"/>
              <w:ind w:firstLine="284"/>
              <w:jc w:val="both"/>
              <w:rPr>
                <w:rFonts w:eastAsia="Calibri" w:cs="Times New Roman"/>
              </w:rPr>
            </w:pPr>
          </w:p>
          <w:p w:rsidR="00470584" w:rsidRDefault="00470584">
            <w:pPr>
              <w:shd w:val="clear" w:color="auto" w:fill="FFFFFF"/>
              <w:spacing w:after="20"/>
              <w:ind w:firstLine="284"/>
              <w:jc w:val="both"/>
              <w:rPr>
                <w:rFonts w:eastAsia="Calibri" w:cs="Times New Roman"/>
              </w:rPr>
            </w:pPr>
          </w:p>
          <w:p w:rsidR="00470584" w:rsidRDefault="00470584">
            <w:pPr>
              <w:shd w:val="clear" w:color="auto" w:fill="FFFFFF"/>
              <w:spacing w:after="20"/>
              <w:ind w:firstLine="284"/>
              <w:jc w:val="both"/>
              <w:rPr>
                <w:rFonts w:eastAsia="Calibri" w:cs="Times New Roman"/>
              </w:rPr>
            </w:pPr>
          </w:p>
          <w:p w:rsidR="00470584" w:rsidRDefault="00470584">
            <w:pPr>
              <w:shd w:val="clear" w:color="auto" w:fill="FFFFFF"/>
              <w:spacing w:after="20"/>
              <w:ind w:firstLine="284"/>
              <w:jc w:val="both"/>
              <w:rPr>
                <w:rFonts w:eastAsia="Calibri" w:cs="Times New Roman"/>
              </w:rPr>
            </w:pPr>
          </w:p>
          <w:p w:rsidR="00470584" w:rsidRDefault="00470584">
            <w:pPr>
              <w:shd w:val="clear" w:color="auto" w:fill="FFFFFF"/>
              <w:spacing w:after="20"/>
              <w:ind w:firstLine="284"/>
              <w:jc w:val="both"/>
              <w:rPr>
                <w:rFonts w:eastAsia="Calibri" w:cs="Times New Roman"/>
              </w:rPr>
            </w:pPr>
          </w:p>
          <w:p w:rsidR="00470584" w:rsidRDefault="00470584">
            <w:pPr>
              <w:shd w:val="clear" w:color="auto" w:fill="FFFFFF"/>
              <w:spacing w:after="20"/>
              <w:ind w:firstLine="284"/>
              <w:jc w:val="both"/>
              <w:rPr>
                <w:rFonts w:eastAsia="Calibri" w:cs="Times New Roman"/>
              </w:rPr>
            </w:pPr>
          </w:p>
          <w:p w:rsidR="00470584" w:rsidRDefault="00470584">
            <w:pPr>
              <w:shd w:val="clear" w:color="auto" w:fill="FFFFFF"/>
              <w:spacing w:after="20"/>
              <w:ind w:firstLine="284"/>
              <w:jc w:val="both"/>
              <w:rPr>
                <w:rFonts w:eastAsia="Calibri" w:cs="Times New Roman"/>
              </w:rPr>
            </w:pPr>
          </w:p>
          <w:p w:rsidR="00470584" w:rsidRDefault="00470584">
            <w:pPr>
              <w:shd w:val="clear" w:color="auto" w:fill="FFFFFF"/>
              <w:spacing w:after="20"/>
              <w:ind w:firstLine="284"/>
              <w:jc w:val="both"/>
              <w:rPr>
                <w:rFonts w:eastAsia="Calibri" w:cs="Times New Roman"/>
              </w:rPr>
            </w:pPr>
          </w:p>
          <w:p w:rsidR="00470584" w:rsidRDefault="00470584">
            <w:pPr>
              <w:shd w:val="clear" w:color="auto" w:fill="FFFFFF"/>
              <w:spacing w:after="20"/>
              <w:ind w:firstLine="284"/>
              <w:jc w:val="both"/>
              <w:rPr>
                <w:rFonts w:eastAsia="Calibri" w:cs="Times New Roman"/>
              </w:rPr>
            </w:pPr>
          </w:p>
          <w:p w:rsidR="00470584" w:rsidRDefault="00470584">
            <w:pPr>
              <w:shd w:val="clear" w:color="auto" w:fill="FFFFFF"/>
              <w:spacing w:after="20"/>
              <w:ind w:firstLine="284"/>
              <w:jc w:val="both"/>
              <w:rPr>
                <w:rFonts w:eastAsia="Calibri" w:cs="Times New Roman"/>
              </w:rPr>
            </w:pPr>
          </w:p>
          <w:p w:rsidR="00470584" w:rsidRDefault="00470584">
            <w:pPr>
              <w:shd w:val="clear" w:color="auto" w:fill="FFFFFF"/>
              <w:spacing w:after="20"/>
              <w:ind w:firstLine="284"/>
              <w:jc w:val="both"/>
              <w:rPr>
                <w:rFonts w:eastAsia="Calibri" w:cs="Times New Roman"/>
              </w:rPr>
            </w:pPr>
          </w:p>
          <w:p w:rsidR="00470584" w:rsidRDefault="00470584">
            <w:pPr>
              <w:shd w:val="clear" w:color="auto" w:fill="FFFFFF"/>
              <w:spacing w:after="20"/>
              <w:ind w:firstLine="284"/>
              <w:jc w:val="both"/>
              <w:rPr>
                <w:rFonts w:cs="Times New Roman"/>
              </w:rPr>
            </w:pPr>
            <w:r>
              <w:rPr>
                <w:rFonts w:eastAsia="Calibri" w:cs="Times New Roman"/>
              </w:rPr>
              <w:t>Ассоциация «СРО «СКВ»;</w:t>
            </w:r>
          </w:p>
        </w:tc>
      </w:tr>
      <w:tr w:rsidR="00AD0939" w:rsidTr="00AD0939">
        <w:trPr>
          <w:jc w:val="center"/>
        </w:trPr>
        <w:tc>
          <w:tcPr>
            <w:tcW w:w="15341" w:type="dxa"/>
            <w:gridSpan w:val="4"/>
            <w:tcBorders>
              <w:top w:val="single" w:sz="4" w:space="0" w:color="auto"/>
              <w:left w:val="single" w:sz="4" w:space="0" w:color="auto"/>
              <w:bottom w:val="single" w:sz="4" w:space="0" w:color="auto"/>
              <w:right w:val="single" w:sz="4" w:space="0" w:color="auto"/>
            </w:tcBorders>
            <w:hideMark/>
          </w:tcPr>
          <w:p w:rsidR="00AD0939" w:rsidRDefault="00AD0939" w:rsidP="004461E5">
            <w:pPr>
              <w:numPr>
                <w:ilvl w:val="0"/>
                <w:numId w:val="1"/>
              </w:numPr>
              <w:shd w:val="clear" w:color="auto" w:fill="FFFFFF"/>
              <w:suppressAutoHyphens w:val="0"/>
              <w:spacing w:after="20"/>
              <w:ind w:firstLine="743"/>
              <w:jc w:val="center"/>
              <w:rPr>
                <w:rFonts w:eastAsia="Calibri" w:cs="Times New Roman"/>
              </w:rPr>
            </w:pPr>
            <w:r>
              <w:rPr>
                <w:rFonts w:eastAsia="Calibri" w:cs="Times New Roman"/>
                <w:b/>
              </w:rPr>
              <w:lastRenderedPageBreak/>
              <w:t>Проведение информационных кампаний по реализации концепции «нулевого травматизма»</w:t>
            </w:r>
          </w:p>
        </w:tc>
      </w:tr>
      <w:tr w:rsidR="00BE259A" w:rsidTr="00D72496">
        <w:trPr>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AD0939">
            <w:pPr>
              <w:jc w:val="center"/>
              <w:rPr>
                <w:rFonts w:eastAsia="Calibri" w:cs="Times New Roman"/>
              </w:rPr>
            </w:pPr>
            <w:r>
              <w:rPr>
                <w:rFonts w:eastAsia="Calibri" w:cs="Times New Roman"/>
              </w:rPr>
              <w:t>2.1.</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pPr>
              <w:jc w:val="both"/>
              <w:rPr>
                <w:rFonts w:eastAsia="Calibri" w:cs="Times New Roman"/>
              </w:rPr>
            </w:pPr>
            <w:r>
              <w:rPr>
                <w:rFonts w:eastAsia="Calibri" w:cs="Times New Roman"/>
                <w:spacing w:val="-1"/>
              </w:rPr>
              <w:t xml:space="preserve">Пропаганда присоединения </w:t>
            </w:r>
            <w:r>
              <w:rPr>
                <w:rFonts w:eastAsia="Calibri" w:cs="Times New Roman"/>
                <w:spacing w:val="-1"/>
              </w:rPr>
              <w:lastRenderedPageBreak/>
              <w:t xml:space="preserve">организаций области </w:t>
            </w:r>
            <w:r>
              <w:rPr>
                <w:rFonts w:cs="Times New Roman"/>
              </w:rPr>
              <w:t>к глобальной кампании «</w:t>
            </w:r>
            <w:proofErr w:type="spellStart"/>
            <w:r>
              <w:rPr>
                <w:rFonts w:cs="Times New Roman"/>
              </w:rPr>
              <w:t>Vision</w:t>
            </w:r>
            <w:proofErr w:type="spellEnd"/>
            <w:r w:rsidR="00FD5E2B">
              <w:rPr>
                <w:rFonts w:cs="Times New Roman"/>
              </w:rPr>
              <w:t xml:space="preserve"> </w:t>
            </w:r>
            <w:proofErr w:type="spellStart"/>
            <w:r>
              <w:rPr>
                <w:rFonts w:cs="Times New Roman"/>
              </w:rPr>
              <w:t>Zero</w:t>
            </w:r>
            <w:proofErr w:type="spellEnd"/>
            <w:r>
              <w:rPr>
                <w:rFonts w:cs="Times New Roman"/>
              </w:rPr>
              <w:t>»</w:t>
            </w:r>
            <w:r>
              <w:rPr>
                <w:rFonts w:eastAsia="Calibri" w:cs="Times New Roman"/>
                <w:spacing w:val="-2"/>
              </w:rPr>
              <w:t>.</w:t>
            </w:r>
          </w:p>
        </w:tc>
        <w:tc>
          <w:tcPr>
            <w:tcW w:w="8647" w:type="dxa"/>
            <w:tcBorders>
              <w:top w:val="single" w:sz="4" w:space="0" w:color="auto"/>
              <w:left w:val="single" w:sz="4" w:space="0" w:color="auto"/>
              <w:bottom w:val="single" w:sz="4" w:space="0" w:color="auto"/>
              <w:right w:val="single" w:sz="4" w:space="0" w:color="auto"/>
            </w:tcBorders>
            <w:hideMark/>
          </w:tcPr>
          <w:p w:rsidR="00B81AC4" w:rsidRDefault="00B81AC4" w:rsidP="004461E5">
            <w:pPr>
              <w:ind w:firstLine="743"/>
              <w:jc w:val="both"/>
              <w:rPr>
                <w:rFonts w:eastAsia="Calibri" w:cs="Times New Roman"/>
                <w:spacing w:val="-4"/>
              </w:rPr>
            </w:pPr>
            <w:r>
              <w:rPr>
                <w:rFonts w:eastAsia="Calibri" w:cs="Times New Roman"/>
                <w:spacing w:val="-4"/>
              </w:rPr>
              <w:lastRenderedPageBreak/>
              <w:t>За отчетный период:</w:t>
            </w:r>
          </w:p>
          <w:p w:rsidR="00B81AC4" w:rsidRDefault="00B81AC4" w:rsidP="004461E5">
            <w:pPr>
              <w:ind w:firstLine="743"/>
              <w:jc w:val="both"/>
            </w:pPr>
            <w:r>
              <w:rPr>
                <w:rFonts w:eastAsia="Calibri" w:cs="Times New Roman"/>
                <w:spacing w:val="-4"/>
              </w:rPr>
              <w:lastRenderedPageBreak/>
              <w:t xml:space="preserve">- </w:t>
            </w:r>
            <w:r w:rsidR="00891C43">
              <w:t>д</w:t>
            </w:r>
            <w:r w:rsidR="00891C43" w:rsidRPr="00CC2F93">
              <w:t>ов</w:t>
            </w:r>
            <w:r w:rsidR="00891C43">
              <w:t xml:space="preserve">едена до работодателей области перспектива </w:t>
            </w:r>
            <w:r w:rsidR="00891C43" w:rsidRPr="00CC2F93">
              <w:t xml:space="preserve"> присоединения к глобальной компании «</w:t>
            </w:r>
            <w:r w:rsidR="00891C43" w:rsidRPr="00CC2F93">
              <w:rPr>
                <w:lang w:val="en-US"/>
              </w:rPr>
              <w:t>Vision</w:t>
            </w:r>
            <w:r w:rsidR="00891C43" w:rsidRPr="00CC2F93">
              <w:t xml:space="preserve"> </w:t>
            </w:r>
            <w:r w:rsidR="00891C43" w:rsidRPr="00CC2F93">
              <w:rPr>
                <w:lang w:val="en-US"/>
              </w:rPr>
              <w:t>Zero</w:t>
            </w:r>
            <w:r w:rsidR="00891C43" w:rsidRPr="00CC2F93">
              <w:t>»</w:t>
            </w:r>
            <w:r w:rsidR="00891C43">
              <w:t xml:space="preserve"> </w:t>
            </w:r>
            <w:r w:rsidR="00891C43">
              <w:rPr>
                <w:rFonts w:eastAsia="Calibri" w:cs="Times New Roman"/>
                <w:spacing w:val="-4"/>
              </w:rPr>
              <w:t>н</w:t>
            </w:r>
            <w:r w:rsidR="00891C43">
              <w:t>а</w:t>
            </w:r>
            <w:r w:rsidR="00891C43" w:rsidRPr="00CC2F93">
              <w:t xml:space="preserve"> </w:t>
            </w:r>
            <w:r w:rsidRPr="00CC2F93">
              <w:t xml:space="preserve">заседаниях </w:t>
            </w:r>
            <w:r w:rsidR="00A45C6E">
              <w:t xml:space="preserve"> 7</w:t>
            </w:r>
            <w:r>
              <w:t xml:space="preserve"> </w:t>
            </w:r>
            <w:r w:rsidRPr="00CC2F93">
              <w:t>районных</w:t>
            </w:r>
            <w:r w:rsidR="0038044F">
              <w:t xml:space="preserve">  и 1 городской </w:t>
            </w:r>
            <w:r w:rsidRPr="00CC2F93">
              <w:t xml:space="preserve"> трехсторонних комиссиях по регулированию социально-тру</w:t>
            </w:r>
            <w:r>
              <w:t>довых отношений</w:t>
            </w:r>
            <w:r w:rsidR="00891C43">
              <w:t>;</w:t>
            </w:r>
            <w:r>
              <w:t xml:space="preserve"> </w:t>
            </w:r>
          </w:p>
          <w:p w:rsidR="00A45C6E" w:rsidRDefault="00891C43" w:rsidP="004461E5">
            <w:pPr>
              <w:pStyle w:val="ConsPlusNormal"/>
              <w:ind w:firstLine="743"/>
              <w:jc w:val="both"/>
              <w:rPr>
                <w:bCs/>
                <w:sz w:val="24"/>
                <w:szCs w:val="24"/>
              </w:rPr>
            </w:pPr>
            <w:r>
              <w:t xml:space="preserve">- </w:t>
            </w:r>
            <w:r w:rsidR="00A45C6E">
              <w:rPr>
                <w:bCs/>
                <w:sz w:val="24"/>
                <w:szCs w:val="24"/>
              </w:rPr>
              <w:t>с</w:t>
            </w:r>
            <w:r w:rsidR="00A45C6E" w:rsidRPr="00D937D3">
              <w:rPr>
                <w:bCs/>
                <w:sz w:val="24"/>
                <w:szCs w:val="24"/>
              </w:rPr>
              <w:t xml:space="preserve">оздан на официальном сайте Департамента труда и занятости населения области баннер «Концепция «Нулевого травматизма» </w:t>
            </w:r>
            <w:r w:rsidR="00A45C6E" w:rsidRPr="00D937D3">
              <w:rPr>
                <w:sz w:val="24"/>
                <w:szCs w:val="24"/>
              </w:rPr>
              <w:t xml:space="preserve">в целях единообразного подхода к размещению </w:t>
            </w:r>
            <w:r w:rsidR="00A45C6E" w:rsidRPr="00D937D3">
              <w:rPr>
                <w:bCs/>
                <w:sz w:val="24"/>
                <w:szCs w:val="24"/>
              </w:rPr>
              <w:t>информации по концепции «нулевого травматизма» на информационных ресурсах органов</w:t>
            </w:r>
            <w:r w:rsidR="00A45C6E">
              <w:rPr>
                <w:bCs/>
                <w:sz w:val="24"/>
                <w:szCs w:val="24"/>
              </w:rPr>
              <w:t xml:space="preserve"> исполнительной власти области и </w:t>
            </w:r>
            <w:r w:rsidR="00A45C6E" w:rsidRPr="00D937D3">
              <w:rPr>
                <w:bCs/>
                <w:sz w:val="24"/>
                <w:szCs w:val="24"/>
              </w:rPr>
              <w:t>органов местного самоуправления</w:t>
            </w:r>
            <w:r w:rsidR="006A40B6">
              <w:rPr>
                <w:bCs/>
                <w:sz w:val="24"/>
                <w:szCs w:val="24"/>
              </w:rPr>
              <w:t>;</w:t>
            </w:r>
          </w:p>
          <w:p w:rsidR="006A40B6" w:rsidRDefault="006A40B6" w:rsidP="004461E5">
            <w:pPr>
              <w:pStyle w:val="ConsPlusNormal"/>
              <w:ind w:firstLine="743"/>
              <w:jc w:val="both"/>
              <w:rPr>
                <w:bCs/>
                <w:sz w:val="24"/>
                <w:szCs w:val="24"/>
              </w:rPr>
            </w:pPr>
            <w:r>
              <w:rPr>
                <w:bCs/>
                <w:sz w:val="24"/>
                <w:szCs w:val="24"/>
              </w:rPr>
              <w:t xml:space="preserve">- направлена информация по вопросам присоединения </w:t>
            </w:r>
            <w:r w:rsidRPr="006A40B6">
              <w:rPr>
                <w:sz w:val="24"/>
                <w:szCs w:val="24"/>
              </w:rPr>
              <w:t>к глобальной кампании «</w:t>
            </w:r>
            <w:proofErr w:type="spellStart"/>
            <w:r w:rsidRPr="006A40B6">
              <w:rPr>
                <w:sz w:val="24"/>
                <w:szCs w:val="24"/>
              </w:rPr>
              <w:t>Vision</w:t>
            </w:r>
            <w:proofErr w:type="spellEnd"/>
            <w:r w:rsidRPr="006A40B6">
              <w:rPr>
                <w:sz w:val="24"/>
                <w:szCs w:val="24"/>
              </w:rPr>
              <w:t xml:space="preserve"> </w:t>
            </w:r>
            <w:proofErr w:type="spellStart"/>
            <w:r w:rsidRPr="006A40B6">
              <w:rPr>
                <w:sz w:val="24"/>
                <w:szCs w:val="24"/>
              </w:rPr>
              <w:t>Zero</w:t>
            </w:r>
            <w:proofErr w:type="spellEnd"/>
            <w:r w:rsidRPr="006A40B6">
              <w:rPr>
                <w:sz w:val="24"/>
                <w:szCs w:val="24"/>
              </w:rPr>
              <w:t>»</w:t>
            </w:r>
            <w:r>
              <w:rPr>
                <w:bCs/>
                <w:sz w:val="24"/>
                <w:szCs w:val="24"/>
              </w:rPr>
              <w:t xml:space="preserve"> работодателям,  осуществляющим деятельность на территории районов</w:t>
            </w:r>
            <w:r w:rsidR="00C02B48">
              <w:rPr>
                <w:bCs/>
                <w:sz w:val="24"/>
                <w:szCs w:val="24"/>
              </w:rPr>
              <w:t>, округов</w:t>
            </w:r>
            <w:r>
              <w:rPr>
                <w:bCs/>
                <w:sz w:val="24"/>
                <w:szCs w:val="24"/>
              </w:rPr>
              <w:t xml:space="preserve"> (городских округов)</w:t>
            </w:r>
            <w:r w:rsidR="00C02B48">
              <w:rPr>
                <w:bCs/>
                <w:sz w:val="24"/>
                <w:szCs w:val="24"/>
              </w:rPr>
              <w:t xml:space="preserve"> и объединений</w:t>
            </w:r>
            <w:r>
              <w:rPr>
                <w:bCs/>
                <w:sz w:val="24"/>
                <w:szCs w:val="24"/>
              </w:rPr>
              <w:t>.</w:t>
            </w:r>
          </w:p>
          <w:p w:rsidR="006A40B6" w:rsidRPr="00C411B7" w:rsidRDefault="006A40B6" w:rsidP="004461E5">
            <w:pPr>
              <w:pStyle w:val="ConsPlusNormal"/>
              <w:ind w:firstLine="743"/>
              <w:jc w:val="both"/>
              <w:rPr>
                <w:spacing w:val="-4"/>
                <w:sz w:val="24"/>
              </w:rPr>
            </w:pPr>
          </w:p>
          <w:p w:rsidR="00891C43" w:rsidRDefault="00891C43" w:rsidP="004461E5">
            <w:pPr>
              <w:ind w:firstLine="743"/>
              <w:jc w:val="both"/>
            </w:pPr>
          </w:p>
          <w:p w:rsidR="00891C43" w:rsidRDefault="00891C43" w:rsidP="004461E5">
            <w:pPr>
              <w:ind w:firstLine="743"/>
              <w:jc w:val="both"/>
            </w:pPr>
          </w:p>
          <w:p w:rsidR="00B81AC4" w:rsidRPr="00CC2F93" w:rsidRDefault="00B81AC4" w:rsidP="004461E5">
            <w:pPr>
              <w:ind w:firstLine="743"/>
              <w:jc w:val="both"/>
            </w:pPr>
          </w:p>
          <w:p w:rsidR="00AD0939" w:rsidRDefault="00AD0939" w:rsidP="004461E5">
            <w:pPr>
              <w:ind w:firstLine="743"/>
              <w:jc w:val="center"/>
              <w:rPr>
                <w:rFonts w:eastAsia="Calibri" w:cs="Times New Roman"/>
              </w:rPr>
            </w:pPr>
          </w:p>
        </w:tc>
        <w:tc>
          <w:tcPr>
            <w:tcW w:w="2197" w:type="dxa"/>
            <w:tcBorders>
              <w:top w:val="single" w:sz="4" w:space="0" w:color="auto"/>
              <w:left w:val="single" w:sz="4" w:space="0" w:color="auto"/>
              <w:bottom w:val="single" w:sz="4" w:space="0" w:color="auto"/>
              <w:right w:val="single" w:sz="4" w:space="0" w:color="auto"/>
            </w:tcBorders>
            <w:hideMark/>
          </w:tcPr>
          <w:p w:rsidR="00AD0939" w:rsidRDefault="00AD0939">
            <w:pPr>
              <w:shd w:val="clear" w:color="auto" w:fill="FFFFFF"/>
              <w:spacing w:after="20"/>
              <w:ind w:firstLine="284"/>
              <w:jc w:val="both"/>
              <w:rPr>
                <w:rFonts w:eastAsia="Calibri" w:cs="Times New Roman"/>
              </w:rPr>
            </w:pPr>
            <w:r>
              <w:rPr>
                <w:rFonts w:eastAsia="Calibri" w:cs="Times New Roman"/>
              </w:rPr>
              <w:lastRenderedPageBreak/>
              <w:t xml:space="preserve">Департамент </w:t>
            </w:r>
            <w:r>
              <w:rPr>
                <w:rFonts w:eastAsia="Calibri" w:cs="Times New Roman"/>
              </w:rPr>
              <w:lastRenderedPageBreak/>
              <w:t>труда и занятости населения области;</w:t>
            </w:r>
          </w:p>
          <w:p w:rsidR="00891C43" w:rsidRDefault="00891C43">
            <w:pPr>
              <w:shd w:val="clear" w:color="auto" w:fill="FFFFFF"/>
              <w:spacing w:after="20"/>
              <w:ind w:firstLine="284"/>
              <w:jc w:val="both"/>
              <w:rPr>
                <w:rFonts w:eastAsia="Calibri" w:cs="Times New Roman"/>
              </w:rPr>
            </w:pPr>
            <w:r>
              <w:rPr>
                <w:rFonts w:eastAsia="Calibri" w:cs="Times New Roman"/>
              </w:rPr>
              <w:t>ОЗН КУ ВО «ЦЗН»;</w:t>
            </w:r>
          </w:p>
          <w:p w:rsidR="00AD0939" w:rsidRDefault="00AD0939" w:rsidP="00C02B48">
            <w:pPr>
              <w:shd w:val="clear" w:color="auto" w:fill="FFFFFF"/>
              <w:spacing w:after="20"/>
              <w:ind w:firstLine="284"/>
              <w:jc w:val="both"/>
              <w:rPr>
                <w:rFonts w:eastAsia="Calibri" w:cs="Times New Roman"/>
              </w:rPr>
            </w:pPr>
            <w:r w:rsidRPr="00533118">
              <w:rPr>
                <w:rFonts w:eastAsia="Calibri" w:cs="Times New Roman"/>
              </w:rPr>
              <w:t>Органы местного самоуправления муниципальных образований области</w:t>
            </w:r>
            <w:r w:rsidR="00C02B48">
              <w:rPr>
                <w:rFonts w:eastAsia="Calibri" w:cs="Times New Roman"/>
              </w:rPr>
              <w:t>;</w:t>
            </w:r>
            <w:r w:rsidR="004D6899">
              <w:rPr>
                <w:rFonts w:eastAsia="Calibri" w:cs="Times New Roman"/>
              </w:rPr>
              <w:t xml:space="preserve"> </w:t>
            </w:r>
          </w:p>
          <w:p w:rsidR="00C02B48" w:rsidRPr="00FB25D3" w:rsidRDefault="00C02B48" w:rsidP="00C02B48">
            <w:pPr>
              <w:shd w:val="clear" w:color="auto" w:fill="FFFFFF"/>
              <w:spacing w:after="20"/>
              <w:ind w:firstLine="284"/>
              <w:jc w:val="both"/>
              <w:rPr>
                <w:rFonts w:eastAsia="Calibri" w:cs="Times New Roman"/>
              </w:rPr>
            </w:pPr>
            <w:r>
              <w:rPr>
                <w:rFonts w:eastAsia="Calibri" w:cs="Times New Roman"/>
              </w:rPr>
              <w:t>Ассоциация «СРО «СКВ»</w:t>
            </w:r>
          </w:p>
        </w:tc>
      </w:tr>
      <w:tr w:rsidR="00BE259A" w:rsidTr="00D72496">
        <w:trPr>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AD0939">
            <w:pPr>
              <w:jc w:val="center"/>
              <w:rPr>
                <w:rFonts w:eastAsia="Calibri" w:cs="Times New Roman"/>
              </w:rPr>
            </w:pPr>
            <w:r>
              <w:rPr>
                <w:rFonts w:eastAsia="Calibri" w:cs="Times New Roman"/>
              </w:rPr>
              <w:lastRenderedPageBreak/>
              <w:t>2.2.</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pPr>
              <w:jc w:val="both"/>
              <w:rPr>
                <w:rFonts w:eastAsia="Calibri"/>
              </w:rPr>
            </w:pPr>
            <w:r>
              <w:rPr>
                <w:rFonts w:eastAsia="Calibri" w:cs="Times New Roman"/>
                <w:spacing w:val="-1"/>
              </w:rPr>
              <w:t>Информирование об участниках и партнерах международного сообщества «</w:t>
            </w:r>
            <w:proofErr w:type="spellStart"/>
            <w:r>
              <w:rPr>
                <w:rFonts w:eastAsia="Calibri" w:cs="Times New Roman"/>
                <w:spacing w:val="-1"/>
              </w:rPr>
              <w:t>Vision</w:t>
            </w:r>
            <w:proofErr w:type="spellEnd"/>
            <w:r w:rsidR="00FD5E2B">
              <w:rPr>
                <w:rFonts w:eastAsia="Calibri" w:cs="Times New Roman"/>
                <w:spacing w:val="-1"/>
              </w:rPr>
              <w:t xml:space="preserve"> </w:t>
            </w:r>
            <w:proofErr w:type="spellStart"/>
            <w:r>
              <w:rPr>
                <w:rFonts w:eastAsia="Calibri" w:cs="Times New Roman"/>
                <w:spacing w:val="-1"/>
              </w:rPr>
              <w:t>Zero</w:t>
            </w:r>
            <w:proofErr w:type="spellEnd"/>
            <w:r>
              <w:rPr>
                <w:rFonts w:eastAsia="Calibri" w:cs="Times New Roman"/>
                <w:spacing w:val="-1"/>
              </w:rPr>
              <w:t>», а также работодателях, внедривших программы «нулевого травматизма», на официальных сайтах в информационно-телекоммуникационной сети «Интернет».</w:t>
            </w:r>
          </w:p>
        </w:tc>
        <w:tc>
          <w:tcPr>
            <w:tcW w:w="8647" w:type="dxa"/>
            <w:tcBorders>
              <w:top w:val="single" w:sz="4" w:space="0" w:color="auto"/>
              <w:left w:val="single" w:sz="4" w:space="0" w:color="auto"/>
              <w:bottom w:val="single" w:sz="4" w:space="0" w:color="auto"/>
              <w:right w:val="single" w:sz="4" w:space="0" w:color="auto"/>
            </w:tcBorders>
            <w:hideMark/>
          </w:tcPr>
          <w:p w:rsidR="00AD0939" w:rsidRDefault="00A45C6E" w:rsidP="00743967">
            <w:pPr>
              <w:ind w:firstLine="743"/>
              <w:jc w:val="both"/>
              <w:rPr>
                <w:rFonts w:eastAsia="Calibri" w:cs="Times New Roman"/>
              </w:rPr>
            </w:pPr>
            <w:r w:rsidRPr="00606693">
              <w:rPr>
                <w:rFonts w:eastAsia="Calibri" w:cs="Times New Roman"/>
              </w:rPr>
              <w:t>В 2022</w:t>
            </w:r>
            <w:r w:rsidR="00B81AC4" w:rsidRPr="00606693">
              <w:rPr>
                <w:rFonts w:eastAsia="Calibri" w:cs="Times New Roman"/>
              </w:rPr>
              <w:t xml:space="preserve"> году </w:t>
            </w:r>
            <w:r w:rsidRPr="00606693">
              <w:rPr>
                <w:rFonts w:eastAsia="Calibri" w:cs="Times New Roman"/>
              </w:rPr>
              <w:t xml:space="preserve">продолжено </w:t>
            </w:r>
            <w:r w:rsidR="00C54413" w:rsidRPr="00606693">
              <w:rPr>
                <w:rFonts w:eastAsia="Calibri" w:cs="Times New Roman"/>
              </w:rPr>
              <w:t xml:space="preserve">формирование Реестра работодателей области  участников  </w:t>
            </w:r>
            <w:r w:rsidR="00C54413" w:rsidRPr="00606693">
              <w:rPr>
                <w:rFonts w:eastAsia="Calibri" w:cs="Times New Roman"/>
                <w:spacing w:val="-1"/>
              </w:rPr>
              <w:t>«</w:t>
            </w:r>
            <w:proofErr w:type="spellStart"/>
            <w:r w:rsidR="00C54413" w:rsidRPr="00606693">
              <w:rPr>
                <w:rFonts w:eastAsia="Calibri" w:cs="Times New Roman"/>
                <w:spacing w:val="-1"/>
              </w:rPr>
              <w:t>Vision</w:t>
            </w:r>
            <w:proofErr w:type="spellEnd"/>
            <w:r w:rsidR="00FD5E2B" w:rsidRPr="00606693">
              <w:rPr>
                <w:rFonts w:eastAsia="Calibri" w:cs="Times New Roman"/>
                <w:spacing w:val="-1"/>
              </w:rPr>
              <w:t xml:space="preserve"> </w:t>
            </w:r>
            <w:proofErr w:type="spellStart"/>
            <w:r w:rsidR="00C54413" w:rsidRPr="00606693">
              <w:rPr>
                <w:rFonts w:eastAsia="Calibri" w:cs="Times New Roman"/>
                <w:spacing w:val="-1"/>
              </w:rPr>
              <w:t>Zero</w:t>
            </w:r>
            <w:proofErr w:type="spellEnd"/>
            <w:r w:rsidR="00C54413" w:rsidRPr="00606693">
              <w:rPr>
                <w:rFonts w:eastAsia="Calibri" w:cs="Times New Roman"/>
                <w:spacing w:val="-1"/>
              </w:rPr>
              <w:t>» по информации</w:t>
            </w:r>
            <w:r w:rsidR="00BF608B" w:rsidRPr="00606693">
              <w:rPr>
                <w:rFonts w:eastAsia="Calibri" w:cs="Times New Roman"/>
                <w:spacing w:val="-1"/>
              </w:rPr>
              <w:t>,</w:t>
            </w:r>
            <w:r w:rsidR="00C54413" w:rsidRPr="00606693">
              <w:rPr>
                <w:rFonts w:eastAsia="Calibri" w:cs="Times New Roman"/>
                <w:spacing w:val="-1"/>
              </w:rPr>
              <w:t xml:space="preserve"> поступающей в Департамент труда и занятости населения области (смотры-конкурсы и т.д.)</w:t>
            </w:r>
            <w:proofErr w:type="gramStart"/>
            <w:r w:rsidR="00D43319">
              <w:rPr>
                <w:rFonts w:eastAsia="Calibri" w:cs="Times New Roman"/>
                <w:spacing w:val="-1"/>
              </w:rPr>
              <w:t xml:space="preserve"> </w:t>
            </w:r>
            <w:r w:rsidR="00743967">
              <w:rPr>
                <w:rFonts w:eastAsia="Calibri" w:cs="Times New Roman"/>
                <w:spacing w:val="-1"/>
              </w:rPr>
              <w:t>.</w:t>
            </w:r>
            <w:proofErr w:type="gramEnd"/>
          </w:p>
        </w:tc>
        <w:tc>
          <w:tcPr>
            <w:tcW w:w="2197" w:type="dxa"/>
            <w:tcBorders>
              <w:top w:val="single" w:sz="4" w:space="0" w:color="auto"/>
              <w:left w:val="single" w:sz="4" w:space="0" w:color="auto"/>
              <w:bottom w:val="single" w:sz="4" w:space="0" w:color="auto"/>
              <w:right w:val="single" w:sz="4" w:space="0" w:color="auto"/>
            </w:tcBorders>
            <w:hideMark/>
          </w:tcPr>
          <w:p w:rsidR="00AD0939" w:rsidRDefault="00AD0939">
            <w:pPr>
              <w:shd w:val="clear" w:color="auto" w:fill="FFFFFF"/>
              <w:spacing w:after="20"/>
              <w:ind w:firstLine="284"/>
              <w:jc w:val="both"/>
              <w:rPr>
                <w:rFonts w:eastAsia="Calibri" w:cs="Times New Roman"/>
              </w:rPr>
            </w:pPr>
            <w:r>
              <w:rPr>
                <w:rFonts w:eastAsia="Calibri" w:cs="Times New Roman"/>
              </w:rPr>
              <w:t>Департамент труд</w:t>
            </w:r>
            <w:r w:rsidR="00D43319">
              <w:rPr>
                <w:rFonts w:eastAsia="Calibri" w:cs="Times New Roman"/>
              </w:rPr>
              <w:t>а и занятости населения области,</w:t>
            </w:r>
          </w:p>
          <w:p w:rsidR="00AD0939" w:rsidRDefault="00AD0939" w:rsidP="00743967">
            <w:pPr>
              <w:shd w:val="clear" w:color="auto" w:fill="FFFFFF"/>
              <w:spacing w:after="20"/>
              <w:ind w:firstLine="284"/>
              <w:jc w:val="both"/>
              <w:rPr>
                <w:rFonts w:eastAsia="Calibri" w:cs="Times New Roman"/>
              </w:rPr>
            </w:pPr>
          </w:p>
        </w:tc>
      </w:tr>
      <w:tr w:rsidR="00BE259A" w:rsidTr="00D72496">
        <w:trPr>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AD0939">
            <w:pPr>
              <w:jc w:val="center"/>
              <w:rPr>
                <w:rFonts w:eastAsia="Calibri" w:cs="Times New Roman"/>
              </w:rPr>
            </w:pPr>
            <w:r>
              <w:rPr>
                <w:rFonts w:eastAsia="Calibri" w:cs="Times New Roman"/>
              </w:rPr>
              <w:t>2.3.</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pPr>
              <w:jc w:val="both"/>
              <w:rPr>
                <w:rFonts w:eastAsia="Calibri" w:cs="Times New Roman"/>
              </w:rPr>
            </w:pPr>
            <w:r>
              <w:rPr>
                <w:rFonts w:eastAsia="Calibri" w:cs="Times New Roman"/>
              </w:rPr>
              <w:t xml:space="preserve">Пропаганда передового опыта работодателей, внедривших концепцию «нулевого травматизма», размещение информации на официальных сайтах </w:t>
            </w:r>
            <w:r>
              <w:rPr>
                <w:rFonts w:eastAsia="Calibri" w:cs="Times New Roman"/>
                <w:spacing w:val="-6"/>
              </w:rPr>
              <w:t>в информационно-телекоммуникационной сети «Интернет».</w:t>
            </w:r>
          </w:p>
        </w:tc>
        <w:tc>
          <w:tcPr>
            <w:tcW w:w="8647" w:type="dxa"/>
            <w:tcBorders>
              <w:top w:val="single" w:sz="4" w:space="0" w:color="auto"/>
              <w:left w:val="single" w:sz="4" w:space="0" w:color="auto"/>
              <w:bottom w:val="single" w:sz="4" w:space="0" w:color="auto"/>
              <w:right w:val="single" w:sz="4" w:space="0" w:color="auto"/>
            </w:tcBorders>
            <w:hideMark/>
          </w:tcPr>
          <w:p w:rsidR="00AD0939" w:rsidRDefault="00C54413" w:rsidP="00606693">
            <w:pPr>
              <w:ind w:firstLine="743"/>
              <w:jc w:val="both"/>
              <w:rPr>
                <w:rFonts w:eastAsia="Calibri" w:cs="Times New Roman"/>
              </w:rPr>
            </w:pPr>
            <w:r>
              <w:rPr>
                <w:rFonts w:eastAsia="Calibri" w:cs="Times New Roman"/>
              </w:rPr>
              <w:t>В 202</w:t>
            </w:r>
            <w:r w:rsidR="003405C6">
              <w:rPr>
                <w:rFonts w:eastAsia="Calibri" w:cs="Times New Roman"/>
              </w:rPr>
              <w:t>2</w:t>
            </w:r>
            <w:r>
              <w:rPr>
                <w:rFonts w:eastAsia="Calibri" w:cs="Times New Roman"/>
              </w:rPr>
              <w:t xml:space="preserve"> году по данному пункту выполнения мероприятия </w:t>
            </w:r>
            <w:r w:rsidR="00D47E1F">
              <w:rPr>
                <w:rFonts w:eastAsia="Calibri" w:cs="Times New Roman"/>
              </w:rPr>
              <w:t>не проводились в связи с отсутствием данных о передовом опыте работодател</w:t>
            </w:r>
            <w:r w:rsidR="00DE11AA">
              <w:rPr>
                <w:rFonts w:eastAsia="Calibri" w:cs="Times New Roman"/>
              </w:rPr>
              <w:t>ей</w:t>
            </w:r>
            <w:r w:rsidR="00D47E1F">
              <w:rPr>
                <w:rFonts w:eastAsia="Calibri" w:cs="Times New Roman"/>
              </w:rPr>
              <w:t xml:space="preserve">, внедривших концепцию «нулевого травматизма». </w:t>
            </w:r>
            <w:r w:rsidR="00606693" w:rsidRPr="00606693">
              <w:rPr>
                <w:rFonts w:eastAsia="Calibri" w:cs="Times New Roman"/>
              </w:rPr>
              <w:t xml:space="preserve">Формирование реестра  работодателей области  участников  </w:t>
            </w:r>
            <w:r w:rsidR="00606693" w:rsidRPr="00606693">
              <w:rPr>
                <w:rFonts w:eastAsia="Calibri" w:cs="Times New Roman"/>
                <w:spacing w:val="-1"/>
              </w:rPr>
              <w:t>«</w:t>
            </w:r>
            <w:proofErr w:type="spellStart"/>
            <w:r w:rsidR="00606693" w:rsidRPr="00606693">
              <w:rPr>
                <w:rFonts w:eastAsia="Calibri" w:cs="Times New Roman"/>
                <w:spacing w:val="-1"/>
              </w:rPr>
              <w:t>Vision</w:t>
            </w:r>
            <w:proofErr w:type="spellEnd"/>
            <w:r w:rsidR="00606693" w:rsidRPr="00606693">
              <w:rPr>
                <w:rFonts w:eastAsia="Calibri" w:cs="Times New Roman"/>
                <w:spacing w:val="-1"/>
              </w:rPr>
              <w:t xml:space="preserve"> </w:t>
            </w:r>
            <w:proofErr w:type="spellStart"/>
            <w:r w:rsidR="00606693" w:rsidRPr="00606693">
              <w:rPr>
                <w:rFonts w:eastAsia="Calibri" w:cs="Times New Roman"/>
                <w:spacing w:val="-1"/>
              </w:rPr>
              <w:t>Zero</w:t>
            </w:r>
            <w:proofErr w:type="spellEnd"/>
            <w:r w:rsidR="00606693" w:rsidRPr="00606693">
              <w:rPr>
                <w:rFonts w:eastAsia="Calibri" w:cs="Times New Roman"/>
                <w:spacing w:val="-1"/>
              </w:rPr>
              <w:t>»</w:t>
            </w:r>
            <w:r w:rsidR="00606693" w:rsidRPr="00606693">
              <w:rPr>
                <w:rFonts w:eastAsia="Calibri" w:cs="Times New Roman"/>
              </w:rPr>
              <w:t xml:space="preserve">  началось </w:t>
            </w:r>
            <w:r w:rsidR="00D47E1F" w:rsidRPr="00606693">
              <w:rPr>
                <w:rFonts w:eastAsia="Calibri" w:cs="Times New Roman"/>
              </w:rPr>
              <w:t>в 2021 году</w:t>
            </w:r>
            <w:r w:rsidR="00606693" w:rsidRPr="00606693">
              <w:rPr>
                <w:rFonts w:eastAsia="Calibri" w:cs="Times New Roman"/>
              </w:rPr>
              <w:t xml:space="preserve"> и </w:t>
            </w:r>
            <w:r w:rsidR="00D47E1F" w:rsidRPr="00606693">
              <w:rPr>
                <w:rFonts w:eastAsia="Calibri" w:cs="Times New Roman"/>
              </w:rPr>
              <w:t xml:space="preserve"> только </w:t>
            </w:r>
            <w:r w:rsidR="00606693" w:rsidRPr="00606693">
              <w:rPr>
                <w:rFonts w:eastAsia="Calibri" w:cs="Times New Roman"/>
                <w:spacing w:val="-1"/>
              </w:rPr>
              <w:t>по материалам смотров-конкурсов.</w:t>
            </w:r>
          </w:p>
        </w:tc>
        <w:tc>
          <w:tcPr>
            <w:tcW w:w="2197" w:type="dxa"/>
            <w:tcBorders>
              <w:top w:val="single" w:sz="4" w:space="0" w:color="auto"/>
              <w:left w:val="single" w:sz="4" w:space="0" w:color="auto"/>
              <w:bottom w:val="single" w:sz="4" w:space="0" w:color="auto"/>
              <w:right w:val="single" w:sz="4" w:space="0" w:color="auto"/>
            </w:tcBorders>
            <w:hideMark/>
          </w:tcPr>
          <w:p w:rsidR="00AD0939" w:rsidRDefault="00AD0939">
            <w:pPr>
              <w:shd w:val="clear" w:color="auto" w:fill="FFFFFF"/>
              <w:spacing w:after="20"/>
              <w:ind w:firstLine="284"/>
              <w:jc w:val="both"/>
              <w:rPr>
                <w:rFonts w:eastAsia="Calibri" w:cs="Times New Roman"/>
              </w:rPr>
            </w:pPr>
            <w:r>
              <w:rPr>
                <w:rFonts w:eastAsia="Calibri" w:cs="Times New Roman"/>
              </w:rPr>
              <w:t>Департамент труд</w:t>
            </w:r>
            <w:r w:rsidR="00D47E1F">
              <w:rPr>
                <w:rFonts w:eastAsia="Calibri" w:cs="Times New Roman"/>
              </w:rPr>
              <w:t>а и занятости населения области.</w:t>
            </w:r>
          </w:p>
          <w:p w:rsidR="00AD0939" w:rsidRDefault="00AD0939" w:rsidP="00D47E1F">
            <w:pPr>
              <w:shd w:val="clear" w:color="auto" w:fill="FFFFFF"/>
              <w:spacing w:after="20"/>
              <w:ind w:firstLine="284"/>
              <w:jc w:val="both"/>
              <w:rPr>
                <w:rFonts w:eastAsia="Calibri" w:cs="Times New Roman"/>
              </w:rPr>
            </w:pPr>
          </w:p>
        </w:tc>
      </w:tr>
      <w:tr w:rsidR="00BE259A" w:rsidTr="00D72496">
        <w:trPr>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AD0939">
            <w:pPr>
              <w:jc w:val="center"/>
              <w:rPr>
                <w:rFonts w:eastAsia="Calibri" w:cs="Times New Roman"/>
              </w:rPr>
            </w:pPr>
            <w:r>
              <w:rPr>
                <w:rFonts w:eastAsia="Calibri" w:cs="Times New Roman"/>
              </w:rPr>
              <w:t>2.4.</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pPr>
              <w:jc w:val="both"/>
              <w:rPr>
                <w:rFonts w:eastAsia="Calibri" w:cs="Times New Roman"/>
              </w:rPr>
            </w:pPr>
            <w:r>
              <w:rPr>
                <w:rFonts w:eastAsia="Calibri" w:cs="Times New Roman"/>
              </w:rPr>
              <w:t xml:space="preserve">Привлечение СМИ к </w:t>
            </w:r>
            <w:r>
              <w:rPr>
                <w:rFonts w:eastAsia="Calibri" w:cs="Times New Roman"/>
              </w:rPr>
              <w:lastRenderedPageBreak/>
              <w:t xml:space="preserve">распространению </w:t>
            </w:r>
            <w:r>
              <w:rPr>
                <w:rFonts w:eastAsia="Calibri" w:cs="Times New Roman"/>
                <w:spacing w:val="-3"/>
              </w:rPr>
              <w:t>информации о внедрении концепции «нулевого травматизма», передового опыта, о профилактике и предупреждении производственного травматизма.</w:t>
            </w:r>
          </w:p>
        </w:tc>
        <w:tc>
          <w:tcPr>
            <w:tcW w:w="8647" w:type="dxa"/>
            <w:tcBorders>
              <w:top w:val="single" w:sz="4" w:space="0" w:color="auto"/>
              <w:left w:val="single" w:sz="4" w:space="0" w:color="auto"/>
              <w:bottom w:val="single" w:sz="4" w:space="0" w:color="auto"/>
              <w:right w:val="single" w:sz="4" w:space="0" w:color="auto"/>
            </w:tcBorders>
            <w:hideMark/>
          </w:tcPr>
          <w:p w:rsidR="00AD0939" w:rsidRDefault="00D47E1F" w:rsidP="004461E5">
            <w:pPr>
              <w:ind w:firstLine="743"/>
              <w:jc w:val="both"/>
              <w:rPr>
                <w:rFonts w:eastAsia="Calibri" w:cs="Times New Roman"/>
              </w:rPr>
            </w:pPr>
            <w:r>
              <w:rPr>
                <w:rFonts w:eastAsia="Calibri" w:cs="Times New Roman"/>
              </w:rPr>
              <w:lastRenderedPageBreak/>
              <w:t>Мероприятия не проводились</w:t>
            </w:r>
            <w:r w:rsidR="00DE11AA">
              <w:rPr>
                <w:rFonts w:eastAsia="Calibri" w:cs="Times New Roman"/>
              </w:rPr>
              <w:t>.</w:t>
            </w:r>
          </w:p>
        </w:tc>
        <w:tc>
          <w:tcPr>
            <w:tcW w:w="2197" w:type="dxa"/>
            <w:tcBorders>
              <w:top w:val="single" w:sz="4" w:space="0" w:color="auto"/>
              <w:left w:val="single" w:sz="4" w:space="0" w:color="auto"/>
              <w:bottom w:val="single" w:sz="4" w:space="0" w:color="auto"/>
              <w:right w:val="single" w:sz="4" w:space="0" w:color="auto"/>
            </w:tcBorders>
            <w:hideMark/>
          </w:tcPr>
          <w:p w:rsidR="00AD0939" w:rsidRDefault="00AD0939">
            <w:pPr>
              <w:shd w:val="clear" w:color="auto" w:fill="FFFFFF"/>
              <w:spacing w:after="20"/>
              <w:ind w:firstLine="284"/>
              <w:jc w:val="both"/>
              <w:rPr>
                <w:rFonts w:eastAsia="Calibri" w:cs="Times New Roman"/>
              </w:rPr>
            </w:pPr>
            <w:r>
              <w:rPr>
                <w:rFonts w:eastAsia="Calibri" w:cs="Times New Roman"/>
              </w:rPr>
              <w:t xml:space="preserve">Департамент </w:t>
            </w:r>
            <w:r>
              <w:rPr>
                <w:rFonts w:eastAsia="Calibri" w:cs="Times New Roman"/>
              </w:rPr>
              <w:lastRenderedPageBreak/>
              <w:t xml:space="preserve">труда и занятости населения области </w:t>
            </w:r>
          </w:p>
        </w:tc>
      </w:tr>
      <w:tr w:rsidR="00AD0939" w:rsidTr="00AD0939">
        <w:trPr>
          <w:jc w:val="center"/>
        </w:trPr>
        <w:tc>
          <w:tcPr>
            <w:tcW w:w="15341" w:type="dxa"/>
            <w:gridSpan w:val="4"/>
            <w:tcBorders>
              <w:top w:val="single" w:sz="4" w:space="0" w:color="auto"/>
              <w:left w:val="single" w:sz="4" w:space="0" w:color="auto"/>
              <w:bottom w:val="single" w:sz="4" w:space="0" w:color="auto"/>
              <w:right w:val="single" w:sz="4" w:space="0" w:color="auto"/>
            </w:tcBorders>
            <w:hideMark/>
          </w:tcPr>
          <w:p w:rsidR="00AD0939" w:rsidRDefault="00AD0939" w:rsidP="004461E5">
            <w:pPr>
              <w:widowControl w:val="0"/>
              <w:numPr>
                <w:ilvl w:val="0"/>
                <w:numId w:val="1"/>
              </w:numPr>
              <w:suppressAutoHyphens w:val="0"/>
              <w:ind w:left="0" w:firstLine="743"/>
              <w:jc w:val="center"/>
              <w:rPr>
                <w:rFonts w:eastAsia="Calibri" w:cs="Times New Roman"/>
                <w:b/>
              </w:rPr>
            </w:pPr>
            <w:r>
              <w:rPr>
                <w:rFonts w:eastAsia="Calibri" w:cs="Times New Roman"/>
                <w:b/>
              </w:rPr>
              <w:lastRenderedPageBreak/>
              <w:t>Совершенствование механизмов, способствующих реализации концепции «нулевого травматизма»</w:t>
            </w:r>
          </w:p>
        </w:tc>
      </w:tr>
      <w:tr w:rsidR="00BE259A" w:rsidTr="00EB764B">
        <w:trPr>
          <w:trHeight w:val="2250"/>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AD0939">
            <w:pPr>
              <w:tabs>
                <w:tab w:val="left" w:pos="537"/>
              </w:tabs>
              <w:jc w:val="center"/>
              <w:rPr>
                <w:rFonts w:eastAsia="Calibri" w:cs="Times New Roman"/>
                <w:spacing w:val="-2"/>
              </w:rPr>
            </w:pPr>
            <w:r>
              <w:rPr>
                <w:rFonts w:eastAsia="Calibri" w:cs="Times New Roman"/>
                <w:spacing w:val="-2"/>
              </w:rPr>
              <w:t>3.1.</w:t>
            </w:r>
          </w:p>
        </w:tc>
        <w:tc>
          <w:tcPr>
            <w:tcW w:w="3814" w:type="dxa"/>
            <w:tcBorders>
              <w:top w:val="single" w:sz="4" w:space="0" w:color="auto"/>
              <w:left w:val="single" w:sz="4" w:space="0" w:color="auto"/>
              <w:bottom w:val="single" w:sz="4" w:space="0" w:color="auto"/>
              <w:right w:val="single" w:sz="4" w:space="0" w:color="auto"/>
            </w:tcBorders>
          </w:tcPr>
          <w:p w:rsidR="00AD0939" w:rsidRDefault="00AD0939" w:rsidP="00EB764B">
            <w:pPr>
              <w:jc w:val="both"/>
              <w:rPr>
                <w:rFonts w:eastAsia="Calibri" w:cs="Times New Roman"/>
                <w:spacing w:val="-14"/>
              </w:rPr>
            </w:pPr>
            <w:r>
              <w:rPr>
                <w:rFonts w:eastAsia="Calibri" w:cs="Times New Roman"/>
                <w:spacing w:val="-14"/>
              </w:rPr>
              <w:t>Рассмотрение вопросов, связанных с организацией внедрения мер по предупреждению и профилактике производственно</w:t>
            </w:r>
            <w:r w:rsidR="00EB764B">
              <w:rPr>
                <w:rFonts w:eastAsia="Calibri" w:cs="Times New Roman"/>
                <w:spacing w:val="-14"/>
              </w:rPr>
              <w:t>го травматизма в рамках работы к</w:t>
            </w:r>
            <w:r>
              <w:rPr>
                <w:rFonts w:eastAsia="Calibri" w:cs="Times New Roman"/>
                <w:spacing w:val="-14"/>
              </w:rPr>
              <w:t>оординационного совета по охране труда в Вологодской области на основе анализа производственного травматизма.</w:t>
            </w:r>
          </w:p>
        </w:tc>
        <w:tc>
          <w:tcPr>
            <w:tcW w:w="8647" w:type="dxa"/>
            <w:tcBorders>
              <w:top w:val="single" w:sz="4" w:space="0" w:color="auto"/>
              <w:left w:val="single" w:sz="4" w:space="0" w:color="auto"/>
              <w:bottom w:val="single" w:sz="4" w:space="0" w:color="auto"/>
              <w:right w:val="single" w:sz="4" w:space="0" w:color="auto"/>
            </w:tcBorders>
            <w:hideMark/>
          </w:tcPr>
          <w:p w:rsidR="001F162D" w:rsidRDefault="00D47E1F" w:rsidP="004461E5">
            <w:pPr>
              <w:ind w:firstLine="743"/>
              <w:jc w:val="both"/>
              <w:rPr>
                <w:rFonts w:eastAsia="Calibri" w:cs="Times New Roman"/>
                <w:spacing w:val="-14"/>
              </w:rPr>
            </w:pPr>
            <w:r>
              <w:rPr>
                <w:rFonts w:eastAsia="Calibri" w:cs="Times New Roman"/>
              </w:rPr>
              <w:t xml:space="preserve">На </w:t>
            </w:r>
            <w:r w:rsidR="005058C2">
              <w:rPr>
                <w:rFonts w:eastAsia="Calibri" w:cs="Times New Roman"/>
              </w:rPr>
              <w:t>каждом заседании (3 заседания) к</w:t>
            </w:r>
            <w:r>
              <w:rPr>
                <w:rFonts w:eastAsia="Calibri" w:cs="Times New Roman"/>
              </w:rPr>
              <w:t>оординационного совета по охране труда рассматривались вопросы  о состоянии производственного травматизма в организациях области и мерах по его профилактике</w:t>
            </w:r>
            <w:r w:rsidR="005058C2">
              <w:rPr>
                <w:rFonts w:eastAsia="Calibri" w:cs="Times New Roman"/>
              </w:rPr>
              <w:t xml:space="preserve"> на основании решения </w:t>
            </w:r>
            <w:r w:rsidR="005058C2">
              <w:rPr>
                <w:rFonts w:eastAsia="Calibri" w:cs="Times New Roman"/>
                <w:spacing w:val="-14"/>
              </w:rPr>
              <w:t>координационного совета по охране труда</w:t>
            </w:r>
            <w:r w:rsidR="00F92185">
              <w:rPr>
                <w:rFonts w:eastAsia="Calibri" w:cs="Times New Roman"/>
                <w:spacing w:val="-14"/>
              </w:rPr>
              <w:t xml:space="preserve">.  </w:t>
            </w:r>
          </w:p>
          <w:p w:rsidR="00AD0939" w:rsidRDefault="00F92185" w:rsidP="004461E5">
            <w:pPr>
              <w:ind w:firstLine="743"/>
              <w:jc w:val="both"/>
              <w:rPr>
                <w:rFonts w:eastAsia="Calibri" w:cs="Times New Roman"/>
                <w:spacing w:val="-14"/>
              </w:rPr>
            </w:pPr>
            <w:r>
              <w:rPr>
                <w:rFonts w:eastAsia="Calibri" w:cs="Times New Roman"/>
                <w:spacing w:val="-14"/>
              </w:rPr>
              <w:t>На</w:t>
            </w:r>
            <w:r w:rsidR="00606693">
              <w:rPr>
                <w:rFonts w:eastAsia="Calibri" w:cs="Times New Roman"/>
                <w:spacing w:val="-14"/>
              </w:rPr>
              <w:t xml:space="preserve"> </w:t>
            </w:r>
            <w:r>
              <w:rPr>
                <w:rFonts w:eastAsia="Calibri" w:cs="Times New Roman"/>
                <w:spacing w:val="-14"/>
              </w:rPr>
              <w:t xml:space="preserve"> заседаниях </w:t>
            </w:r>
            <w:r w:rsidR="00606693">
              <w:rPr>
                <w:rFonts w:eastAsia="Calibri" w:cs="Times New Roman"/>
                <w:spacing w:val="-14"/>
              </w:rPr>
              <w:t xml:space="preserve"> </w:t>
            </w:r>
            <w:r>
              <w:rPr>
                <w:rFonts w:eastAsia="Calibri" w:cs="Times New Roman"/>
                <w:spacing w:val="-14"/>
              </w:rPr>
              <w:t xml:space="preserve">районных (городских) трехсторонних комиссиях по регулированию социально-трудовых отношений  рассматривались </w:t>
            </w:r>
            <w:r w:rsidR="005058C2">
              <w:rPr>
                <w:rFonts w:eastAsia="Calibri" w:cs="Times New Roman"/>
                <w:spacing w:val="-14"/>
              </w:rPr>
              <w:t xml:space="preserve">вопросы </w:t>
            </w:r>
            <w:r>
              <w:rPr>
                <w:rFonts w:eastAsia="Calibri" w:cs="Times New Roman"/>
                <w:spacing w:val="-14"/>
              </w:rPr>
              <w:t xml:space="preserve">производственного  травматизма,  </w:t>
            </w:r>
            <w:r w:rsidR="005058C2">
              <w:rPr>
                <w:rFonts w:eastAsia="Calibri" w:cs="Times New Roman"/>
                <w:spacing w:val="-14"/>
              </w:rPr>
              <w:t>условий и охраны труда</w:t>
            </w:r>
            <w:r>
              <w:rPr>
                <w:rFonts w:eastAsia="Calibri" w:cs="Times New Roman"/>
                <w:spacing w:val="-14"/>
              </w:rPr>
              <w:t>.</w:t>
            </w:r>
            <w:r w:rsidR="005058C2">
              <w:rPr>
                <w:rFonts w:eastAsia="Calibri" w:cs="Times New Roman"/>
                <w:spacing w:val="-14"/>
              </w:rPr>
              <w:t xml:space="preserve"> </w:t>
            </w:r>
          </w:p>
          <w:p w:rsidR="00606693" w:rsidRDefault="00606693" w:rsidP="004461E5">
            <w:pPr>
              <w:ind w:firstLine="743"/>
              <w:jc w:val="both"/>
              <w:rPr>
                <w:rFonts w:eastAsia="Calibri" w:cs="Times New Roman"/>
              </w:rPr>
            </w:pPr>
          </w:p>
        </w:tc>
        <w:tc>
          <w:tcPr>
            <w:tcW w:w="2197" w:type="dxa"/>
            <w:tcBorders>
              <w:top w:val="single" w:sz="4" w:space="0" w:color="auto"/>
              <w:left w:val="single" w:sz="4" w:space="0" w:color="auto"/>
              <w:bottom w:val="single" w:sz="4" w:space="0" w:color="auto"/>
              <w:right w:val="single" w:sz="4" w:space="0" w:color="auto"/>
            </w:tcBorders>
            <w:hideMark/>
          </w:tcPr>
          <w:p w:rsidR="00AD0939" w:rsidRDefault="00AD0939">
            <w:pPr>
              <w:shd w:val="clear" w:color="auto" w:fill="FFFFFF"/>
              <w:spacing w:after="20"/>
              <w:ind w:firstLine="284"/>
              <w:jc w:val="both"/>
              <w:rPr>
                <w:rFonts w:eastAsia="Calibri" w:cs="Times New Roman"/>
              </w:rPr>
            </w:pPr>
            <w:r>
              <w:rPr>
                <w:rFonts w:eastAsia="Calibri" w:cs="Times New Roman"/>
              </w:rPr>
              <w:t>Департамент труд</w:t>
            </w:r>
            <w:r w:rsidR="00DE11AA">
              <w:rPr>
                <w:rFonts w:eastAsia="Calibri" w:cs="Times New Roman"/>
              </w:rPr>
              <w:t>а и занятости населения области</w:t>
            </w:r>
          </w:p>
          <w:p w:rsidR="001F162D" w:rsidRDefault="001F162D" w:rsidP="00EB764B">
            <w:pPr>
              <w:shd w:val="clear" w:color="auto" w:fill="FFFFFF"/>
              <w:spacing w:after="20"/>
              <w:ind w:firstLine="284"/>
              <w:jc w:val="both"/>
              <w:rPr>
                <w:rFonts w:eastAsia="Calibri" w:cs="Times New Roman"/>
              </w:rPr>
            </w:pPr>
          </w:p>
          <w:p w:rsidR="00EB764B" w:rsidRDefault="00EB764B" w:rsidP="00EB764B">
            <w:pPr>
              <w:shd w:val="clear" w:color="auto" w:fill="FFFFFF"/>
              <w:spacing w:after="20"/>
              <w:ind w:firstLine="284"/>
              <w:jc w:val="both"/>
              <w:rPr>
                <w:rFonts w:eastAsia="Calibri" w:cs="Times New Roman"/>
              </w:rPr>
            </w:pPr>
            <w:r>
              <w:rPr>
                <w:rFonts w:eastAsia="Calibri" w:cs="Times New Roman"/>
              </w:rPr>
              <w:t>ОЗН КУ ВО «ЦЗН»;</w:t>
            </w:r>
          </w:p>
          <w:p w:rsidR="00EB764B" w:rsidRPr="001F162D" w:rsidRDefault="00EB764B" w:rsidP="00EB764B">
            <w:pPr>
              <w:shd w:val="clear" w:color="auto" w:fill="FFFFFF"/>
              <w:spacing w:after="20"/>
              <w:ind w:firstLine="284"/>
              <w:jc w:val="both"/>
              <w:rPr>
                <w:rFonts w:eastAsia="Calibri" w:cs="Times New Roman"/>
              </w:rPr>
            </w:pPr>
            <w:r w:rsidRPr="001F162D">
              <w:rPr>
                <w:rFonts w:eastAsia="Calibri" w:cs="Times New Roman"/>
              </w:rPr>
              <w:t>Органы местного самоуправления</w:t>
            </w:r>
          </w:p>
          <w:p w:rsidR="00EB764B" w:rsidRDefault="00EB764B" w:rsidP="00EB764B">
            <w:pPr>
              <w:shd w:val="clear" w:color="auto" w:fill="FFFFFF"/>
              <w:spacing w:after="20"/>
              <w:jc w:val="both"/>
              <w:rPr>
                <w:rFonts w:eastAsia="Calibri" w:cs="Times New Roman"/>
              </w:rPr>
            </w:pPr>
            <w:r w:rsidRPr="001F162D">
              <w:rPr>
                <w:rFonts w:eastAsia="Calibri" w:cs="Times New Roman"/>
              </w:rPr>
              <w:t>муниципальных образований области</w:t>
            </w:r>
          </w:p>
          <w:p w:rsidR="00EB764B" w:rsidRDefault="00EB764B" w:rsidP="00EB764B">
            <w:pPr>
              <w:shd w:val="clear" w:color="auto" w:fill="FFFFFF"/>
              <w:spacing w:after="20"/>
              <w:ind w:firstLine="284"/>
              <w:jc w:val="both"/>
              <w:rPr>
                <w:rFonts w:eastAsia="Calibri" w:cs="Times New Roman"/>
                <w:highlight w:val="yellow"/>
              </w:rPr>
            </w:pPr>
          </w:p>
          <w:p w:rsidR="00EB764B" w:rsidRDefault="00EB764B" w:rsidP="00EB764B">
            <w:pPr>
              <w:shd w:val="clear" w:color="auto" w:fill="FFFFFF"/>
              <w:spacing w:after="20"/>
              <w:ind w:firstLine="284"/>
              <w:jc w:val="both"/>
              <w:rPr>
                <w:rFonts w:eastAsia="Calibri" w:cs="Times New Roman"/>
                <w:highlight w:val="yellow"/>
              </w:rPr>
            </w:pPr>
          </w:p>
          <w:p w:rsidR="00EB764B" w:rsidRDefault="00EB764B" w:rsidP="00EB764B">
            <w:pPr>
              <w:shd w:val="clear" w:color="auto" w:fill="FFFFFF"/>
              <w:spacing w:after="20"/>
              <w:ind w:firstLine="284"/>
              <w:jc w:val="both"/>
              <w:rPr>
                <w:rFonts w:eastAsia="Calibri" w:cs="Times New Roman"/>
                <w:highlight w:val="yellow"/>
              </w:rPr>
            </w:pPr>
          </w:p>
          <w:p w:rsidR="00AD0939" w:rsidRDefault="00EB764B" w:rsidP="00EB764B">
            <w:pPr>
              <w:shd w:val="clear" w:color="auto" w:fill="FFFFFF"/>
              <w:spacing w:after="20"/>
              <w:ind w:firstLine="284"/>
              <w:jc w:val="both"/>
              <w:rPr>
                <w:rFonts w:eastAsia="Calibri" w:cs="Times New Roman"/>
              </w:rPr>
            </w:pPr>
            <w:r w:rsidRPr="00EB764B">
              <w:rPr>
                <w:rFonts w:eastAsia="Calibri" w:cs="Times New Roman"/>
                <w:highlight w:val="yellow"/>
              </w:rPr>
              <w:t xml:space="preserve"> </w:t>
            </w:r>
          </w:p>
        </w:tc>
      </w:tr>
      <w:tr w:rsidR="00BE259A" w:rsidTr="00D72496">
        <w:trPr>
          <w:trHeight w:val="330"/>
          <w:jc w:val="center"/>
        </w:trPr>
        <w:tc>
          <w:tcPr>
            <w:tcW w:w="683" w:type="dxa"/>
            <w:tcBorders>
              <w:top w:val="single" w:sz="4" w:space="0" w:color="auto"/>
              <w:left w:val="single" w:sz="4" w:space="0" w:color="auto"/>
              <w:bottom w:val="single" w:sz="4" w:space="0" w:color="auto"/>
              <w:right w:val="single" w:sz="4" w:space="0" w:color="auto"/>
            </w:tcBorders>
            <w:hideMark/>
          </w:tcPr>
          <w:p w:rsidR="00EB764B" w:rsidRDefault="00265910" w:rsidP="00EB764B">
            <w:pPr>
              <w:tabs>
                <w:tab w:val="left" w:pos="537"/>
              </w:tabs>
              <w:jc w:val="center"/>
              <w:rPr>
                <w:rFonts w:eastAsia="Calibri" w:cs="Times New Roman"/>
                <w:spacing w:val="-2"/>
              </w:rPr>
            </w:pPr>
            <w:r>
              <w:rPr>
                <w:rFonts w:eastAsia="Calibri" w:cs="Times New Roman"/>
                <w:spacing w:val="-2"/>
              </w:rPr>
              <w:t>3.2.</w:t>
            </w:r>
          </w:p>
        </w:tc>
        <w:tc>
          <w:tcPr>
            <w:tcW w:w="3814" w:type="dxa"/>
            <w:tcBorders>
              <w:top w:val="single" w:sz="4" w:space="0" w:color="auto"/>
              <w:left w:val="single" w:sz="4" w:space="0" w:color="auto"/>
              <w:bottom w:val="single" w:sz="4" w:space="0" w:color="auto"/>
              <w:right w:val="single" w:sz="4" w:space="0" w:color="auto"/>
            </w:tcBorders>
          </w:tcPr>
          <w:p w:rsidR="00EB764B" w:rsidRDefault="00265910" w:rsidP="00EB764B">
            <w:pPr>
              <w:jc w:val="both"/>
              <w:rPr>
                <w:rFonts w:eastAsia="Calibri" w:cs="Times New Roman"/>
                <w:spacing w:val="-14"/>
              </w:rPr>
            </w:pPr>
            <w:r>
              <w:rPr>
                <w:rFonts w:eastAsia="Calibri" w:cs="Times New Roman"/>
                <w:spacing w:val="-14"/>
              </w:rPr>
              <w:t>Заслушивание на заседании  координационного совета по охране труда отчета о выполнении Плана реализации концепции «нулевого травматизма» за предыдущий год.</w:t>
            </w:r>
          </w:p>
        </w:tc>
        <w:tc>
          <w:tcPr>
            <w:tcW w:w="8647" w:type="dxa"/>
            <w:tcBorders>
              <w:top w:val="single" w:sz="4" w:space="0" w:color="auto"/>
              <w:left w:val="single" w:sz="4" w:space="0" w:color="auto"/>
              <w:bottom w:val="single" w:sz="4" w:space="0" w:color="auto"/>
              <w:right w:val="single" w:sz="4" w:space="0" w:color="auto"/>
            </w:tcBorders>
            <w:hideMark/>
          </w:tcPr>
          <w:p w:rsidR="00EB764B" w:rsidRDefault="00265910" w:rsidP="00846293">
            <w:pPr>
              <w:ind w:firstLine="743"/>
              <w:jc w:val="both"/>
              <w:rPr>
                <w:rFonts w:eastAsia="Calibri" w:cs="Times New Roman"/>
              </w:rPr>
            </w:pPr>
            <w:r>
              <w:rPr>
                <w:rFonts w:eastAsia="Calibri" w:cs="Times New Roman"/>
              </w:rPr>
              <w:t xml:space="preserve">Во втором квартале 2022 года на </w:t>
            </w:r>
            <w:r>
              <w:rPr>
                <w:rFonts w:eastAsia="Calibri" w:cs="Times New Roman"/>
                <w:spacing w:val="-14"/>
              </w:rPr>
              <w:t xml:space="preserve">заседании  координационного совета по охране труда был заслушан отчета о выполнении Плана реализации концепции «нулевого травматизма» за </w:t>
            </w:r>
            <w:r w:rsidR="00840372">
              <w:rPr>
                <w:rFonts w:eastAsia="Calibri" w:cs="Times New Roman"/>
                <w:spacing w:val="-14"/>
              </w:rPr>
              <w:t xml:space="preserve">2021 год. </w:t>
            </w:r>
          </w:p>
        </w:tc>
        <w:tc>
          <w:tcPr>
            <w:tcW w:w="2197" w:type="dxa"/>
            <w:tcBorders>
              <w:top w:val="single" w:sz="4" w:space="0" w:color="auto"/>
              <w:left w:val="single" w:sz="4" w:space="0" w:color="auto"/>
              <w:bottom w:val="single" w:sz="4" w:space="0" w:color="auto"/>
              <w:right w:val="single" w:sz="4" w:space="0" w:color="auto"/>
            </w:tcBorders>
            <w:hideMark/>
          </w:tcPr>
          <w:p w:rsidR="00840372" w:rsidRDefault="00840372" w:rsidP="00840372">
            <w:pPr>
              <w:shd w:val="clear" w:color="auto" w:fill="FFFFFF"/>
              <w:spacing w:after="20"/>
              <w:jc w:val="both"/>
              <w:rPr>
                <w:rFonts w:eastAsia="Calibri" w:cs="Times New Roman"/>
              </w:rPr>
            </w:pPr>
            <w:r>
              <w:rPr>
                <w:rFonts w:eastAsia="Calibri" w:cs="Times New Roman"/>
              </w:rPr>
              <w:t>Департамент труда и занятости населения области</w:t>
            </w:r>
          </w:p>
          <w:p w:rsidR="00EB764B" w:rsidRDefault="00EB764B" w:rsidP="00EB764B">
            <w:pPr>
              <w:shd w:val="clear" w:color="auto" w:fill="FFFFFF"/>
              <w:spacing w:after="20"/>
              <w:ind w:firstLine="284"/>
              <w:jc w:val="both"/>
              <w:rPr>
                <w:rFonts w:eastAsia="Calibri" w:cs="Times New Roman"/>
              </w:rPr>
            </w:pPr>
          </w:p>
          <w:p w:rsidR="00EB764B" w:rsidRDefault="00EB764B" w:rsidP="00EB764B">
            <w:pPr>
              <w:spacing w:after="40"/>
              <w:ind w:firstLine="284"/>
              <w:jc w:val="both"/>
              <w:rPr>
                <w:rFonts w:eastAsia="Calibri" w:cs="Times New Roman"/>
              </w:rPr>
            </w:pPr>
          </w:p>
        </w:tc>
      </w:tr>
      <w:tr w:rsidR="00BE259A" w:rsidTr="00D72496">
        <w:trPr>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840372">
            <w:pPr>
              <w:tabs>
                <w:tab w:val="left" w:pos="537"/>
              </w:tabs>
              <w:jc w:val="center"/>
              <w:rPr>
                <w:rFonts w:eastAsia="Calibri" w:cs="Times New Roman"/>
                <w:spacing w:val="-2"/>
              </w:rPr>
            </w:pPr>
            <w:r>
              <w:rPr>
                <w:rFonts w:eastAsia="Calibri" w:cs="Times New Roman"/>
                <w:spacing w:val="-2"/>
              </w:rPr>
              <w:t>3.3</w:t>
            </w:r>
            <w:r w:rsidR="00AD0939">
              <w:rPr>
                <w:rFonts w:eastAsia="Calibri" w:cs="Times New Roman"/>
                <w:spacing w:val="-2"/>
              </w:rPr>
              <w:t>.</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rsidP="00EB764B">
            <w:pPr>
              <w:jc w:val="both"/>
              <w:rPr>
                <w:rFonts w:eastAsia="Calibri" w:cs="Times New Roman"/>
                <w:spacing w:val="-14"/>
              </w:rPr>
            </w:pPr>
            <w:proofErr w:type="gramStart"/>
            <w:r>
              <w:rPr>
                <w:rFonts w:eastAsia="Calibri" w:cs="Times New Roman"/>
                <w:spacing w:val="-14"/>
              </w:rPr>
              <w:t xml:space="preserve">Разработка мер по активизации работы в сфере государственного управления охраной труда, профилактике и предупреждению производственного травматизма в муниципальных образованиях области на основе </w:t>
            </w:r>
            <w:r>
              <w:rPr>
                <w:rFonts w:eastAsia="Calibri" w:cs="Times New Roman"/>
                <w:spacing w:val="-14"/>
              </w:rPr>
              <w:lastRenderedPageBreak/>
              <w:t xml:space="preserve">анализа базовых показателей состояния условий и охраны труда (уровень производственного травматизма, обучение по охране труда, динамика оценки условий труда, проведение специальной оценки условий труда, </w:t>
            </w:r>
            <w:r w:rsidR="00EB764B">
              <w:rPr>
                <w:rFonts w:eastAsia="Calibri" w:cs="Times New Roman"/>
                <w:spacing w:val="-14"/>
              </w:rPr>
              <w:t>управление профессиональными рисками</w:t>
            </w:r>
            <w:r>
              <w:rPr>
                <w:rFonts w:eastAsia="Calibri" w:cs="Times New Roman"/>
                <w:spacing w:val="-14"/>
              </w:rPr>
              <w:t>) с учетом специфики экономической деятельности территорий.</w:t>
            </w:r>
            <w:proofErr w:type="gramEnd"/>
          </w:p>
        </w:tc>
        <w:tc>
          <w:tcPr>
            <w:tcW w:w="8647" w:type="dxa"/>
            <w:tcBorders>
              <w:top w:val="single" w:sz="4" w:space="0" w:color="auto"/>
              <w:left w:val="single" w:sz="4" w:space="0" w:color="auto"/>
              <w:bottom w:val="single" w:sz="4" w:space="0" w:color="auto"/>
              <w:right w:val="single" w:sz="4" w:space="0" w:color="auto"/>
            </w:tcBorders>
            <w:hideMark/>
          </w:tcPr>
          <w:p w:rsidR="00E72DEE" w:rsidRDefault="005851A3" w:rsidP="00DC320E">
            <w:pPr>
              <w:ind w:firstLine="459"/>
              <w:jc w:val="both"/>
              <w:rPr>
                <w:rFonts w:eastAsia="Calibri" w:cs="Times New Roman"/>
              </w:rPr>
            </w:pPr>
            <w:r>
              <w:rPr>
                <w:rFonts w:eastAsia="Calibri" w:cs="Times New Roman"/>
              </w:rPr>
              <w:lastRenderedPageBreak/>
              <w:t>Органами местного самоуправления муниципальных образований области совместно с ОЗН КУ ВО «ЦЗН» доводилась информация до работодателей районов  об изменениях нормативно-правовых актов в сфере охраны труда</w:t>
            </w:r>
            <w:r w:rsidR="00677340">
              <w:rPr>
                <w:rFonts w:eastAsia="Calibri" w:cs="Times New Roman"/>
              </w:rPr>
              <w:t xml:space="preserve"> на заседаниях районных (городских) комиссиях по регулированию социально-трудовых отношений, совещаниях, рабочих встречах, размещение информации на  Интернет-ресурсах. </w:t>
            </w:r>
          </w:p>
          <w:p w:rsidR="00A52B7E" w:rsidRDefault="009328F8" w:rsidP="00A52B7E">
            <w:pPr>
              <w:ind w:firstLine="423"/>
              <w:jc w:val="both"/>
            </w:pPr>
            <w:r w:rsidRPr="00E72DEE">
              <w:rPr>
                <w:rFonts w:eastAsia="Calibri" w:cs="Times New Roman"/>
              </w:rPr>
              <w:lastRenderedPageBreak/>
              <w:t>В целях активизации работы по охране труда, профилактике</w:t>
            </w:r>
            <w:r w:rsidR="00E72DEE" w:rsidRPr="00E72DEE">
              <w:t xml:space="preserve"> предупреждения производственного травматизма, распространении</w:t>
            </w:r>
            <w:r w:rsidR="00E72DEE">
              <w:t xml:space="preserve"> лучших </w:t>
            </w:r>
            <w:r w:rsidR="00E72DEE" w:rsidRPr="00E72DEE">
              <w:t>корпоративных</w:t>
            </w:r>
            <w:r w:rsidR="00E72DEE">
              <w:t xml:space="preserve"> и региональных практик стимулирования работодателей к улучшению условий труда и сохранению здоровья работников (в том числе в рамках использования механизмов </w:t>
            </w:r>
            <w:r w:rsidR="00E72DEE" w:rsidRPr="00E72DEE">
              <w:t>социального партнерства)</w:t>
            </w:r>
            <w:r w:rsidR="008567A1">
              <w:t xml:space="preserve"> в области проведены смотры – конкурсы и информирование о конкурсах:</w:t>
            </w:r>
            <w:r w:rsidR="00A52B7E">
              <w:t xml:space="preserve"> </w:t>
            </w:r>
          </w:p>
          <w:p w:rsidR="00A52B7E" w:rsidRDefault="00A52B7E" w:rsidP="00A52B7E">
            <w:pPr>
              <w:ind w:firstLine="423"/>
              <w:jc w:val="both"/>
            </w:pPr>
            <w:r>
              <w:t>Правительством области, Союзом организаций  профсоюзов – Вологодская областная Федерация профсоюзов, Региональным объединением работодателей – Союз промышленников и предпринимателей Во</w:t>
            </w:r>
            <w:r w:rsidR="0078462C">
              <w:t>логодской области прове</w:t>
            </w:r>
            <w:r>
              <w:t>д</w:t>
            </w:r>
            <w:r w:rsidR="0078462C">
              <w:t>ен</w:t>
            </w:r>
            <w:r>
              <w:t xml:space="preserve">  </w:t>
            </w:r>
            <w:r w:rsidR="0078462C">
              <w:t xml:space="preserve">ежегодный  </w:t>
            </w:r>
            <w:r>
              <w:t>областной смотр-конкурс «Коллективный договор – основа защиты социально-трудовых прав работников» (далее – Конкурс). Качество коллективного договора в рамках Конкурса оценива</w:t>
            </w:r>
            <w:r w:rsidR="0078462C">
              <w:t>лось</w:t>
            </w:r>
            <w:r>
              <w:t xml:space="preserve"> по показателям: условия труда в организации, обеспечение работников организации средствами индивидуальной защиты,  наличие сертификата участника кампании «</w:t>
            </w:r>
            <w:proofErr w:type="spellStart"/>
            <w:r>
              <w:t>Vision</w:t>
            </w:r>
            <w:proofErr w:type="spellEnd"/>
            <w:r>
              <w:t xml:space="preserve"> </w:t>
            </w:r>
            <w:proofErr w:type="spellStart"/>
            <w:r>
              <w:t>Zero</w:t>
            </w:r>
            <w:proofErr w:type="spellEnd"/>
            <w:r>
              <w:t xml:space="preserve">», наличие программы «нулевого  травматизма»  и другое. </w:t>
            </w:r>
            <w:r>
              <w:rPr>
                <w:color w:val="000102"/>
              </w:rPr>
              <w:t>В 2022 году подано 30</w:t>
            </w:r>
            <w:r>
              <w:t xml:space="preserve"> заявок, информация о результатах Конкурса размещена на официальном сайте Департамента труда и занятости населения области;</w:t>
            </w:r>
          </w:p>
          <w:p w:rsidR="00A52B7E" w:rsidRDefault="00A52B7E" w:rsidP="00A52B7E">
            <w:pPr>
              <w:ind w:firstLine="423"/>
              <w:jc w:val="both"/>
            </w:pPr>
            <w:r>
              <w:t xml:space="preserve">ежегодно организации области принимают участие в региональном этапе Всероссийского конкурса «Российская организация высокой социальной эффективности». Среди организаций-участников наиболее популярны номинации «За сокращение производственного травматизма и профессиональной заболеваемости» и «За формирование здорового образа жизни» в организациях производственной и непроизводственной сферах. В 2022 году подали заявки 10  организаций, на вскрытие 13 конвертов по 8 номинациям. </w:t>
            </w:r>
            <w:proofErr w:type="gramStart"/>
            <w:r>
              <w:t xml:space="preserve">По итогам всероссийского конкурса «Российская организация высокой социальной эффективности-2021», которые были подведены на заседании Российской трехсторонней комиссии по регулированию социально-трудовых отношений 22 июля 2022 года, на федеральном этапе конкурса АО «Апатит»  заняло 3-е место в номинации «За формирование здорового образа жизни в организациях производственной сферы», Шекснинское ЛПУ МГ – филиал ООО «Газпром </w:t>
            </w:r>
            <w:proofErr w:type="spellStart"/>
            <w:r>
              <w:t>трансгаз</w:t>
            </w:r>
            <w:proofErr w:type="spellEnd"/>
            <w:r>
              <w:t xml:space="preserve"> Ухта» – 3 место в номинации «За лучшие условия</w:t>
            </w:r>
            <w:proofErr w:type="gramEnd"/>
            <w:r>
              <w:t xml:space="preserve"> работникам с семейными обязанностями в организациях производственной сферы». Церемония награждения состоялась 27 сентября 2022 года в рамках Всероссийской недели охраны труда – 2022, прошедшей в Парке науки и </w:t>
            </w:r>
            <w:r>
              <w:lastRenderedPageBreak/>
              <w:t xml:space="preserve">искусства «Сириус» в </w:t>
            </w:r>
            <w:proofErr w:type="gramStart"/>
            <w:r>
              <w:t>г</w:t>
            </w:r>
            <w:proofErr w:type="gramEnd"/>
            <w:r>
              <w:t>. Сочи;</w:t>
            </w:r>
          </w:p>
          <w:p w:rsidR="00A52B7E" w:rsidRDefault="00A52B7E" w:rsidP="00A52B7E">
            <w:pPr>
              <w:pStyle w:val="a4"/>
              <w:ind w:firstLine="423"/>
              <w:jc w:val="both"/>
            </w:pPr>
            <w:r>
              <w:t>в 2022 году  Департаментом труда и занятости населения  области проведен областной смотр-конкурс на лучшую организацию работы в сфере охраны труда. В конкурсе приняли участие  27 организаций. Конкурсная комиссия оценивала не только проводимую работу по охране труда, а также внедрение новых, современных подходов организаций по привлечению работников к выявлению и устранению профессиональных рисков, созданию безопасных условий труда на каждом рабочем месте. Положением конкурса были предусмотрены дополнительные баллы  за проведение мероприятий, направленных на повышение культуры безопасного поведения на рабочем месте,  наличия  сертификата участника кампании «</w:t>
            </w:r>
            <w:proofErr w:type="spellStart"/>
            <w:r>
              <w:t>Vision</w:t>
            </w:r>
            <w:proofErr w:type="spellEnd"/>
            <w:r>
              <w:t xml:space="preserve"> </w:t>
            </w:r>
            <w:proofErr w:type="spellStart"/>
            <w:r>
              <w:t>Zero</w:t>
            </w:r>
            <w:proofErr w:type="spellEnd"/>
            <w:r>
              <w:t>», наличия программы «нулевого  травматизма»,   популяризацию здорового образа жизни, продвижение физкультуры и спорта среди работников организации и членов их семей;</w:t>
            </w:r>
          </w:p>
          <w:p w:rsidR="00F4345C" w:rsidRDefault="00580849" w:rsidP="00A52B7E">
            <w:pPr>
              <w:pStyle w:val="a4"/>
              <w:ind w:firstLine="423"/>
              <w:jc w:val="both"/>
            </w:pPr>
            <w:r>
              <w:t xml:space="preserve">областной смотр-конкурс «Лучший уполномоченный по охране труда в Вологодской области» организованный и проведенный ВОФП и областной конкурс  на лучшую корпоративную программу «Укрепление  здоровья на рабочих местах» </w:t>
            </w:r>
            <w:r w:rsidR="00DC320E">
              <w:t>организованный и проведенный Департаментом труда и занятости населения  области;</w:t>
            </w:r>
          </w:p>
          <w:p w:rsidR="009328F8" w:rsidRPr="00F4345C" w:rsidRDefault="00A52B7E" w:rsidP="00F4345C">
            <w:pPr>
              <w:pStyle w:val="a4"/>
              <w:ind w:firstLine="423"/>
              <w:jc w:val="both"/>
            </w:pPr>
            <w:r>
              <w:t>в течение года проводилось информирование работод</w:t>
            </w:r>
            <w:r w:rsidR="003706BC">
              <w:t>ателей области</w:t>
            </w:r>
            <w:r>
              <w:t xml:space="preserve"> о конкурсных мероприятиях Минтруда России (Всероссийские конкурсы «Лучший специалист по охране труда», «</w:t>
            </w:r>
            <w:r w:rsidR="0078462C">
              <w:t>Лучшие цифровые решения по охране труда»</w:t>
            </w:r>
            <w:r w:rsidR="00885529">
              <w:t>)</w:t>
            </w:r>
            <w:r w:rsidR="003706BC">
              <w:t xml:space="preserve">, Ассоциация БИОТ  </w:t>
            </w:r>
            <w:r w:rsidR="00885529">
              <w:t xml:space="preserve"> </w:t>
            </w:r>
            <w:r w:rsidR="003706BC">
              <w:t>(конкурс BIOT ART, конкурс НИР),  Ассоциация</w:t>
            </w:r>
            <w:r w:rsidR="00885529">
              <w:t xml:space="preserve"> «Национальное объединение строителей» и ФГБОУ </w:t>
            </w:r>
            <w:proofErr w:type="gramStart"/>
            <w:r w:rsidR="00885529">
              <w:t>ВО</w:t>
            </w:r>
            <w:proofErr w:type="gramEnd"/>
            <w:r w:rsidR="00885529">
              <w:t xml:space="preserve"> «</w:t>
            </w:r>
            <w:r w:rsidR="003706BC">
              <w:t>Н</w:t>
            </w:r>
            <w:r w:rsidR="00885529">
              <w:t>ациональный исследовательский Московский государственный университет»</w:t>
            </w:r>
            <w:r w:rsidR="003706BC">
              <w:t xml:space="preserve"> (Конкурс профессионального мастерства для инженерно-технических работников в сфере строительства, включая материалы в рамках номинации «Лучший специалист по охране труда в строительстве». </w:t>
            </w:r>
            <w:r w:rsidR="00885529">
              <w:t xml:space="preserve">  </w:t>
            </w:r>
            <w:r w:rsidR="003706BC">
              <w:t>От Ассоциации «СРО «СКВ» конкурсанты заняли призовые места, в том числе в номинации «Лучший специалист по охране труда в строительстве»</w:t>
            </w:r>
            <w:r w:rsidR="00F4345C">
              <w:t xml:space="preserve"> ООО «</w:t>
            </w:r>
            <w:proofErr w:type="spellStart"/>
            <w:r w:rsidR="00F4345C">
              <w:t>Инвестстрой</w:t>
            </w:r>
            <w:proofErr w:type="spellEnd"/>
            <w:r w:rsidR="00F4345C">
              <w:t>» - 2 место.</w:t>
            </w:r>
            <w:r w:rsidR="003706BC">
              <w:t xml:space="preserve">  </w:t>
            </w:r>
          </w:p>
        </w:tc>
        <w:tc>
          <w:tcPr>
            <w:tcW w:w="2197" w:type="dxa"/>
            <w:tcBorders>
              <w:top w:val="single" w:sz="4" w:space="0" w:color="auto"/>
              <w:left w:val="single" w:sz="4" w:space="0" w:color="auto"/>
              <w:bottom w:val="single" w:sz="4" w:space="0" w:color="auto"/>
              <w:right w:val="single" w:sz="4" w:space="0" w:color="auto"/>
            </w:tcBorders>
            <w:hideMark/>
          </w:tcPr>
          <w:p w:rsidR="001F162D" w:rsidRDefault="00AD0939" w:rsidP="001F162D">
            <w:pPr>
              <w:spacing w:after="40"/>
              <w:ind w:firstLine="284"/>
              <w:jc w:val="both"/>
              <w:rPr>
                <w:rFonts w:eastAsia="Calibri" w:cs="Times New Roman"/>
              </w:rPr>
            </w:pPr>
            <w:r>
              <w:rPr>
                <w:rFonts w:eastAsia="Calibri" w:cs="Times New Roman"/>
              </w:rPr>
              <w:lastRenderedPageBreak/>
              <w:t>Органы местного самоуправления муниципальных образований области</w:t>
            </w:r>
            <w:r w:rsidR="00F4345C">
              <w:rPr>
                <w:rFonts w:eastAsia="Calibri" w:cs="Times New Roman"/>
              </w:rPr>
              <w:t>;</w:t>
            </w:r>
            <w:r w:rsidR="00DE11AA">
              <w:rPr>
                <w:rFonts w:eastAsia="Calibri" w:cs="Times New Roman"/>
              </w:rPr>
              <w:t xml:space="preserve"> </w:t>
            </w:r>
          </w:p>
          <w:p w:rsidR="00F4345C" w:rsidRDefault="00F4345C" w:rsidP="00F4345C">
            <w:pPr>
              <w:shd w:val="clear" w:color="auto" w:fill="FFFFFF"/>
              <w:spacing w:after="20"/>
              <w:jc w:val="both"/>
              <w:rPr>
                <w:rFonts w:eastAsia="Calibri" w:cs="Times New Roman"/>
              </w:rPr>
            </w:pPr>
            <w:r>
              <w:rPr>
                <w:rFonts w:eastAsia="Calibri" w:cs="Times New Roman"/>
              </w:rPr>
              <w:lastRenderedPageBreak/>
              <w:t>Департамент труда и занятости населения области;</w:t>
            </w:r>
          </w:p>
          <w:p w:rsidR="00F4345C" w:rsidRDefault="002435C9" w:rsidP="00F4345C">
            <w:pPr>
              <w:shd w:val="clear" w:color="auto" w:fill="FFFFFF"/>
              <w:spacing w:after="20"/>
              <w:jc w:val="both"/>
              <w:rPr>
                <w:rFonts w:eastAsia="Calibri" w:cs="Times New Roman"/>
              </w:rPr>
            </w:pPr>
            <w:r>
              <w:rPr>
                <w:rFonts w:eastAsia="Calibri" w:cs="Times New Roman"/>
              </w:rPr>
              <w:t>ВОФП; Ассоциация «СРО «СКВ»</w:t>
            </w:r>
          </w:p>
          <w:p w:rsidR="00AD0939" w:rsidRDefault="00AD0939" w:rsidP="00677340">
            <w:pPr>
              <w:spacing w:after="40"/>
              <w:ind w:firstLine="284"/>
              <w:jc w:val="both"/>
              <w:rPr>
                <w:rFonts w:eastAsia="Calibri" w:cs="Times New Roman"/>
              </w:rPr>
            </w:pPr>
          </w:p>
        </w:tc>
      </w:tr>
      <w:tr w:rsidR="00BE259A" w:rsidTr="00D72496">
        <w:trPr>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840372">
            <w:pPr>
              <w:tabs>
                <w:tab w:val="left" w:pos="537"/>
              </w:tabs>
              <w:jc w:val="center"/>
              <w:rPr>
                <w:rFonts w:eastAsia="Calibri" w:cs="Times New Roman"/>
                <w:spacing w:val="-2"/>
              </w:rPr>
            </w:pPr>
            <w:r>
              <w:rPr>
                <w:rFonts w:eastAsia="Calibri" w:cs="Times New Roman"/>
                <w:spacing w:val="-2"/>
              </w:rPr>
              <w:lastRenderedPageBreak/>
              <w:t>3.4</w:t>
            </w:r>
            <w:r w:rsidR="00AD0939">
              <w:rPr>
                <w:rFonts w:eastAsia="Calibri" w:cs="Times New Roman"/>
                <w:spacing w:val="-2"/>
              </w:rPr>
              <w:t>.</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pPr>
              <w:jc w:val="both"/>
              <w:rPr>
                <w:rFonts w:eastAsia="Calibri" w:cs="Times New Roman"/>
              </w:rPr>
            </w:pPr>
            <w:r>
              <w:rPr>
                <w:rFonts w:eastAsia="Calibri" w:cs="Times New Roman"/>
              </w:rPr>
              <w:t xml:space="preserve">Пропаганда использования </w:t>
            </w:r>
            <w:r>
              <w:rPr>
                <w:rFonts w:eastAsia="Calibri" w:cs="Times New Roman"/>
                <w:spacing w:val="-1"/>
              </w:rPr>
              <w:t xml:space="preserve">Единой общероссийской справочно-информационной системы по охране труда (ЕИСОТ) Минтруда России в целях </w:t>
            </w:r>
            <w:r>
              <w:rPr>
                <w:rFonts w:eastAsia="Calibri" w:cs="Times New Roman"/>
                <w:spacing w:val="-1"/>
              </w:rPr>
              <w:lastRenderedPageBreak/>
              <w:t>формирования систем управления охраной труда в организациях, оценки и управления профессиональными рисками, расчета экономических потерь организаций от производственного травматизма и профессиональной заболеваемости.</w:t>
            </w:r>
          </w:p>
        </w:tc>
        <w:tc>
          <w:tcPr>
            <w:tcW w:w="8647" w:type="dxa"/>
            <w:tcBorders>
              <w:top w:val="single" w:sz="4" w:space="0" w:color="auto"/>
              <w:left w:val="single" w:sz="4" w:space="0" w:color="auto"/>
              <w:bottom w:val="single" w:sz="4" w:space="0" w:color="auto"/>
              <w:right w:val="single" w:sz="4" w:space="0" w:color="auto"/>
            </w:tcBorders>
            <w:hideMark/>
          </w:tcPr>
          <w:p w:rsidR="00AD0939" w:rsidRDefault="00FB35E4" w:rsidP="004461E5">
            <w:pPr>
              <w:ind w:firstLine="743"/>
              <w:jc w:val="both"/>
              <w:rPr>
                <w:rFonts w:eastAsia="Calibri" w:cs="Times New Roman"/>
              </w:rPr>
            </w:pPr>
            <w:r>
              <w:rPr>
                <w:rFonts w:eastAsia="Calibri" w:cs="Times New Roman"/>
              </w:rPr>
              <w:lastRenderedPageBreak/>
              <w:t xml:space="preserve">Информация об использовании </w:t>
            </w:r>
            <w:r>
              <w:rPr>
                <w:rFonts w:eastAsia="Calibri" w:cs="Times New Roman"/>
                <w:spacing w:val="-1"/>
              </w:rPr>
              <w:t>Единой общероссийской справочно-информационной системы по охране труда (ЕИСОТ) Минтруда России доводиться до работодателей, специалистов по охране труда  области при проведении информационных совещаний, рабочих встречах, консультациях</w:t>
            </w:r>
            <w:r w:rsidR="0074079A">
              <w:rPr>
                <w:rFonts w:eastAsia="Calibri" w:cs="Times New Roman"/>
                <w:spacing w:val="-1"/>
              </w:rPr>
              <w:t xml:space="preserve">, размещена на официальных сайтах администрации муниципального района и </w:t>
            </w:r>
            <w:r w:rsidR="0074079A">
              <w:rPr>
                <w:rFonts w:eastAsia="Calibri" w:cs="Times New Roman"/>
                <w:spacing w:val="-1"/>
              </w:rPr>
              <w:lastRenderedPageBreak/>
              <w:t>округа, городского  округа</w:t>
            </w:r>
            <w:r w:rsidR="00D85838">
              <w:rPr>
                <w:rFonts w:eastAsia="Calibri" w:cs="Times New Roman"/>
                <w:spacing w:val="-1"/>
              </w:rPr>
              <w:t>, общественных организациях области</w:t>
            </w:r>
            <w:r w:rsidR="00894C17">
              <w:rPr>
                <w:rFonts w:eastAsia="Calibri" w:cs="Times New Roman"/>
                <w:spacing w:val="-1"/>
              </w:rPr>
              <w:t>.</w:t>
            </w:r>
          </w:p>
        </w:tc>
        <w:tc>
          <w:tcPr>
            <w:tcW w:w="2197" w:type="dxa"/>
            <w:tcBorders>
              <w:top w:val="single" w:sz="4" w:space="0" w:color="auto"/>
              <w:left w:val="single" w:sz="4" w:space="0" w:color="auto"/>
              <w:bottom w:val="single" w:sz="4" w:space="0" w:color="auto"/>
              <w:right w:val="single" w:sz="4" w:space="0" w:color="auto"/>
            </w:tcBorders>
          </w:tcPr>
          <w:p w:rsidR="00AD0939" w:rsidRDefault="00AD0939">
            <w:pPr>
              <w:shd w:val="clear" w:color="auto" w:fill="FFFFFF"/>
              <w:spacing w:after="20"/>
              <w:ind w:firstLine="284"/>
              <w:jc w:val="both"/>
              <w:rPr>
                <w:rFonts w:eastAsia="Calibri" w:cs="Times New Roman"/>
              </w:rPr>
            </w:pPr>
            <w:r>
              <w:rPr>
                <w:rFonts w:eastAsia="Calibri" w:cs="Times New Roman"/>
              </w:rPr>
              <w:lastRenderedPageBreak/>
              <w:t>Департамент труда и занятости населения области;</w:t>
            </w:r>
          </w:p>
          <w:p w:rsidR="00D85838" w:rsidRDefault="00D85838">
            <w:pPr>
              <w:shd w:val="clear" w:color="auto" w:fill="FFFFFF"/>
              <w:spacing w:after="20"/>
              <w:ind w:firstLine="284"/>
              <w:jc w:val="both"/>
              <w:rPr>
                <w:rFonts w:eastAsia="Calibri" w:cs="Times New Roman"/>
              </w:rPr>
            </w:pPr>
            <w:r>
              <w:rPr>
                <w:rFonts w:eastAsia="Calibri" w:cs="Times New Roman"/>
              </w:rPr>
              <w:t>Ассоциация «СРО «СКВ»,</w:t>
            </w:r>
          </w:p>
          <w:p w:rsidR="0074079A" w:rsidRDefault="00AD0939">
            <w:pPr>
              <w:shd w:val="clear" w:color="auto" w:fill="FFFFFF"/>
              <w:spacing w:after="20"/>
              <w:ind w:firstLine="284"/>
              <w:jc w:val="both"/>
              <w:rPr>
                <w:rFonts w:eastAsia="Calibri" w:cs="Times New Roman"/>
              </w:rPr>
            </w:pPr>
            <w:r w:rsidRPr="0074079A">
              <w:rPr>
                <w:rFonts w:eastAsia="Calibri" w:cs="Times New Roman"/>
              </w:rPr>
              <w:lastRenderedPageBreak/>
              <w:t>Органы местного самоуправления муниципальных образований области</w:t>
            </w:r>
            <w:r w:rsidR="001F3F3C" w:rsidRPr="0074079A">
              <w:rPr>
                <w:rFonts w:eastAsia="Calibri" w:cs="Times New Roman"/>
              </w:rPr>
              <w:t xml:space="preserve"> </w:t>
            </w:r>
          </w:p>
          <w:p w:rsidR="00AD0939" w:rsidRDefault="0074079A" w:rsidP="00D85838">
            <w:pPr>
              <w:shd w:val="clear" w:color="auto" w:fill="FFFFFF"/>
              <w:spacing w:after="20"/>
              <w:ind w:firstLine="284"/>
              <w:jc w:val="both"/>
              <w:rPr>
                <w:rFonts w:eastAsia="Calibri" w:cs="Times New Roman"/>
              </w:rPr>
            </w:pPr>
            <w:r>
              <w:rPr>
                <w:rFonts w:eastAsia="Calibri" w:cs="Times New Roman"/>
              </w:rPr>
              <w:t>(</w:t>
            </w:r>
            <w:proofErr w:type="spellStart"/>
            <w:r>
              <w:rPr>
                <w:rFonts w:eastAsia="Calibri" w:cs="Times New Roman"/>
              </w:rPr>
              <w:t>Тарногский</w:t>
            </w:r>
            <w:proofErr w:type="spellEnd"/>
            <w:r>
              <w:rPr>
                <w:rFonts w:eastAsia="Calibri" w:cs="Times New Roman"/>
              </w:rPr>
              <w:t xml:space="preserve">, </w:t>
            </w:r>
            <w:r w:rsidR="00D43319">
              <w:rPr>
                <w:rFonts w:eastAsia="Calibri" w:cs="Times New Roman"/>
              </w:rPr>
              <w:t>Великоустюгский,</w:t>
            </w:r>
            <w:r w:rsidR="00BE259A">
              <w:rPr>
                <w:rFonts w:eastAsia="Calibri" w:cs="Times New Roman"/>
              </w:rPr>
              <w:t xml:space="preserve"> </w:t>
            </w:r>
            <w:proofErr w:type="spellStart"/>
            <w:r w:rsidR="00BE259A">
              <w:rPr>
                <w:rFonts w:eastAsia="Calibri" w:cs="Times New Roman"/>
              </w:rPr>
              <w:t>Грязовецкий</w:t>
            </w:r>
            <w:proofErr w:type="spellEnd"/>
            <w:r w:rsidR="00BE259A">
              <w:rPr>
                <w:rFonts w:eastAsia="Calibri" w:cs="Times New Roman"/>
              </w:rPr>
              <w:t xml:space="preserve">, </w:t>
            </w:r>
            <w:r w:rsidR="00D43319">
              <w:rPr>
                <w:rFonts w:eastAsia="Calibri" w:cs="Times New Roman"/>
              </w:rPr>
              <w:t xml:space="preserve"> </w:t>
            </w:r>
            <w:r w:rsidR="001F162D">
              <w:rPr>
                <w:rFonts w:eastAsia="Calibri" w:cs="Times New Roman"/>
              </w:rPr>
              <w:t>Никольский)</w:t>
            </w:r>
          </w:p>
        </w:tc>
      </w:tr>
      <w:tr w:rsidR="00BE259A" w:rsidTr="00D72496">
        <w:trPr>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840372">
            <w:pPr>
              <w:tabs>
                <w:tab w:val="left" w:pos="537"/>
              </w:tabs>
              <w:jc w:val="center"/>
              <w:rPr>
                <w:rFonts w:eastAsia="Calibri" w:cs="Times New Roman"/>
                <w:spacing w:val="-2"/>
              </w:rPr>
            </w:pPr>
            <w:r>
              <w:rPr>
                <w:rFonts w:eastAsia="Calibri" w:cs="Times New Roman"/>
                <w:spacing w:val="-2"/>
              </w:rPr>
              <w:lastRenderedPageBreak/>
              <w:t>3.5</w:t>
            </w:r>
            <w:r w:rsidR="00AD0939">
              <w:rPr>
                <w:rFonts w:eastAsia="Calibri" w:cs="Times New Roman"/>
                <w:spacing w:val="-2"/>
              </w:rPr>
              <w:t>.</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pPr>
              <w:autoSpaceDE w:val="0"/>
              <w:autoSpaceDN w:val="0"/>
              <w:adjustRightInd w:val="0"/>
              <w:jc w:val="both"/>
              <w:rPr>
                <w:rFonts w:eastAsia="Calibri" w:cs="Times New Roman"/>
              </w:rPr>
            </w:pPr>
            <w:r>
              <w:rPr>
                <w:rFonts w:eastAsia="Calibri" w:cs="Times New Roman"/>
              </w:rPr>
              <w:t>Включение показателей «н</w:t>
            </w:r>
            <w:r>
              <w:rPr>
                <w:rFonts w:cs="Times New Roman"/>
              </w:rPr>
              <w:t>аличие сертификата участника кампании «</w:t>
            </w:r>
            <w:r>
              <w:rPr>
                <w:rFonts w:cs="Times New Roman"/>
                <w:lang w:val="en-US"/>
              </w:rPr>
              <w:t>Vision</w:t>
            </w:r>
            <w:r w:rsidRPr="00AD0939">
              <w:rPr>
                <w:rFonts w:cs="Times New Roman"/>
              </w:rPr>
              <w:t xml:space="preserve"> </w:t>
            </w:r>
            <w:r>
              <w:rPr>
                <w:rFonts w:cs="Times New Roman"/>
                <w:lang w:val="en-US"/>
              </w:rPr>
              <w:t>Zero</w:t>
            </w:r>
            <w:r>
              <w:rPr>
                <w:rFonts w:cs="Times New Roman"/>
              </w:rPr>
              <w:t xml:space="preserve">», </w:t>
            </w:r>
            <w:r>
              <w:rPr>
                <w:rFonts w:eastAsia="Calibri" w:cs="Times New Roman"/>
              </w:rPr>
              <w:t xml:space="preserve">«наличие программы «нулевого  травматизма» в критерии оценки основных показателей работы по охране  труда организаций </w:t>
            </w:r>
            <w:r>
              <w:rPr>
                <w:rFonts w:eastAsia="Calibri" w:cs="Times New Roman"/>
                <w:bCs/>
              </w:rPr>
              <w:t xml:space="preserve">ежегодных   смотров-конкурсов по тематике трудовых отношений, охраны труда </w:t>
            </w:r>
            <w:r>
              <w:rPr>
                <w:rFonts w:eastAsia="Calibri" w:cs="Times New Roman"/>
              </w:rPr>
              <w:t>на территории области.</w:t>
            </w:r>
          </w:p>
        </w:tc>
        <w:tc>
          <w:tcPr>
            <w:tcW w:w="8647" w:type="dxa"/>
            <w:tcBorders>
              <w:top w:val="single" w:sz="4" w:space="0" w:color="auto"/>
              <w:left w:val="single" w:sz="4" w:space="0" w:color="auto"/>
              <w:bottom w:val="single" w:sz="4" w:space="0" w:color="auto"/>
              <w:right w:val="single" w:sz="4" w:space="0" w:color="auto"/>
            </w:tcBorders>
            <w:hideMark/>
          </w:tcPr>
          <w:p w:rsidR="00AD0939" w:rsidRDefault="00840372" w:rsidP="004461E5">
            <w:pPr>
              <w:ind w:firstLine="743"/>
              <w:jc w:val="both"/>
              <w:rPr>
                <w:rFonts w:eastAsia="Calibri" w:cs="Times New Roman"/>
              </w:rPr>
            </w:pPr>
            <w:r>
              <w:rPr>
                <w:rFonts w:eastAsia="Calibri"/>
              </w:rPr>
              <w:t>В 2022</w:t>
            </w:r>
            <w:r w:rsidR="00940EF6">
              <w:rPr>
                <w:rFonts w:eastAsia="Calibri"/>
              </w:rPr>
              <w:t xml:space="preserve"> году в положения областных </w:t>
            </w:r>
            <w:r w:rsidR="00940EF6" w:rsidRPr="00E36F0B">
              <w:rPr>
                <w:rFonts w:eastAsia="Calibri"/>
              </w:rPr>
              <w:t xml:space="preserve"> смотр</w:t>
            </w:r>
            <w:r w:rsidR="00940EF6">
              <w:rPr>
                <w:rFonts w:eastAsia="Calibri"/>
              </w:rPr>
              <w:t>ов</w:t>
            </w:r>
            <w:r w:rsidR="00940EF6" w:rsidRPr="00E36F0B">
              <w:rPr>
                <w:rFonts w:eastAsia="Calibri"/>
              </w:rPr>
              <w:t>-конкурс</w:t>
            </w:r>
            <w:r w:rsidR="00940EF6">
              <w:rPr>
                <w:rFonts w:eastAsia="Calibri"/>
              </w:rPr>
              <w:t>ов:</w:t>
            </w:r>
            <w:r w:rsidR="00940EF6" w:rsidRPr="00E36F0B">
              <w:rPr>
                <w:rFonts w:eastAsia="Calibri"/>
              </w:rPr>
              <w:t xml:space="preserve"> «Коллективный договор – основа защиты социально-трудовых прав работников»</w:t>
            </w:r>
            <w:r w:rsidR="00940EF6">
              <w:rPr>
                <w:rFonts w:eastAsia="Calibri"/>
              </w:rPr>
              <w:t xml:space="preserve"> и </w:t>
            </w:r>
            <w:r>
              <w:t>«Лучшая</w:t>
            </w:r>
            <w:r w:rsidR="00940EF6" w:rsidRPr="004D2B32">
              <w:t xml:space="preserve"> организацию работы в сфере охраны труда</w:t>
            </w:r>
            <w:r>
              <w:t>»</w:t>
            </w:r>
            <w:r w:rsidR="00940EF6">
              <w:t xml:space="preserve"> включены показатели:</w:t>
            </w:r>
            <w:r w:rsidR="00940EF6">
              <w:rPr>
                <w:rFonts w:eastAsia="Calibri"/>
              </w:rPr>
              <w:t xml:space="preserve"> </w:t>
            </w:r>
            <w:r w:rsidR="00940EF6" w:rsidRPr="00151B0E">
              <w:rPr>
                <w:rFonts w:eastAsia="Calibri"/>
              </w:rPr>
              <w:t>«н</w:t>
            </w:r>
            <w:r w:rsidR="00940EF6" w:rsidRPr="00151B0E">
              <w:t>аличие сертификата участника кампании «</w:t>
            </w:r>
            <w:r w:rsidR="00940EF6" w:rsidRPr="00151B0E">
              <w:rPr>
                <w:lang w:val="en-US"/>
              </w:rPr>
              <w:t>Vision</w:t>
            </w:r>
            <w:r w:rsidR="00940EF6" w:rsidRPr="00151B0E">
              <w:t xml:space="preserve"> </w:t>
            </w:r>
            <w:r w:rsidR="00940EF6" w:rsidRPr="00151B0E">
              <w:rPr>
                <w:lang w:val="en-US"/>
              </w:rPr>
              <w:t>Zero</w:t>
            </w:r>
            <w:r w:rsidR="00940EF6" w:rsidRPr="00151B0E">
              <w:t xml:space="preserve">», </w:t>
            </w:r>
            <w:r w:rsidR="00940EF6" w:rsidRPr="00151B0E">
              <w:rPr>
                <w:rFonts w:eastAsia="Calibri"/>
              </w:rPr>
              <w:t>«наличие программы «нулевого  травматизма»</w:t>
            </w:r>
            <w:r w:rsidR="00940EF6">
              <w:rPr>
                <w:rFonts w:eastAsia="Calibri" w:cs="Times New Roman"/>
              </w:rPr>
              <w:t>.</w:t>
            </w:r>
          </w:p>
        </w:tc>
        <w:tc>
          <w:tcPr>
            <w:tcW w:w="2197" w:type="dxa"/>
            <w:tcBorders>
              <w:top w:val="single" w:sz="4" w:space="0" w:color="auto"/>
              <w:left w:val="single" w:sz="4" w:space="0" w:color="auto"/>
              <w:bottom w:val="single" w:sz="4" w:space="0" w:color="auto"/>
              <w:right w:val="single" w:sz="4" w:space="0" w:color="auto"/>
            </w:tcBorders>
            <w:hideMark/>
          </w:tcPr>
          <w:p w:rsidR="00AD0939" w:rsidRDefault="00AD0939">
            <w:pPr>
              <w:shd w:val="clear" w:color="auto" w:fill="FFFFFF"/>
              <w:spacing w:after="20"/>
              <w:ind w:firstLine="284"/>
              <w:jc w:val="both"/>
              <w:rPr>
                <w:rFonts w:eastAsia="Calibri" w:cs="Times New Roman"/>
              </w:rPr>
            </w:pPr>
            <w:r>
              <w:rPr>
                <w:rFonts w:eastAsia="Calibri" w:cs="Times New Roman"/>
              </w:rPr>
              <w:t>Департамент труда и занятости населения области.</w:t>
            </w:r>
          </w:p>
        </w:tc>
      </w:tr>
      <w:tr w:rsidR="00BE259A" w:rsidTr="00D72496">
        <w:trPr>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840372">
            <w:pPr>
              <w:tabs>
                <w:tab w:val="left" w:pos="537"/>
              </w:tabs>
              <w:jc w:val="center"/>
              <w:rPr>
                <w:rFonts w:eastAsia="Calibri" w:cs="Times New Roman"/>
                <w:spacing w:val="-2"/>
              </w:rPr>
            </w:pPr>
            <w:r>
              <w:rPr>
                <w:rFonts w:eastAsia="Calibri" w:cs="Times New Roman"/>
                <w:spacing w:val="-2"/>
              </w:rPr>
              <w:t>3.6</w:t>
            </w:r>
            <w:r w:rsidR="00AD0939">
              <w:rPr>
                <w:rFonts w:eastAsia="Calibri" w:cs="Times New Roman"/>
                <w:spacing w:val="-2"/>
              </w:rPr>
              <w:t>.</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pPr>
              <w:jc w:val="both"/>
              <w:rPr>
                <w:rFonts w:eastAsia="Calibri" w:cs="Times New Roman"/>
              </w:rPr>
            </w:pPr>
            <w:r>
              <w:rPr>
                <w:rFonts w:eastAsia="Calibri" w:cs="Times New Roman"/>
                <w:spacing w:val="-2"/>
              </w:rPr>
              <w:t xml:space="preserve">Размещение информаций о случаях производственного травматизма и мерах по сокращению уровня производственного травматизма на официальных сайтах, информационных стендах.   </w:t>
            </w:r>
          </w:p>
        </w:tc>
        <w:tc>
          <w:tcPr>
            <w:tcW w:w="8647" w:type="dxa"/>
            <w:tcBorders>
              <w:top w:val="single" w:sz="4" w:space="0" w:color="auto"/>
              <w:left w:val="single" w:sz="4" w:space="0" w:color="auto"/>
              <w:bottom w:val="single" w:sz="4" w:space="0" w:color="auto"/>
              <w:right w:val="single" w:sz="4" w:space="0" w:color="auto"/>
            </w:tcBorders>
            <w:hideMark/>
          </w:tcPr>
          <w:p w:rsidR="00AD0939" w:rsidRDefault="00940EF6" w:rsidP="004461E5">
            <w:pPr>
              <w:ind w:firstLine="743"/>
              <w:jc w:val="both"/>
              <w:rPr>
                <w:rFonts w:eastAsia="Calibri" w:cs="Times New Roman"/>
              </w:rPr>
            </w:pPr>
            <w:r>
              <w:rPr>
                <w:rFonts w:eastAsia="Calibri" w:cs="Times New Roman"/>
              </w:rPr>
              <w:t>Информация об анализе производствен</w:t>
            </w:r>
            <w:r w:rsidR="00840372">
              <w:rPr>
                <w:rFonts w:eastAsia="Calibri" w:cs="Times New Roman"/>
              </w:rPr>
              <w:t>ного травматизма за 10 лет (2012-2021</w:t>
            </w:r>
            <w:r>
              <w:rPr>
                <w:rFonts w:eastAsia="Calibri" w:cs="Times New Roman"/>
              </w:rPr>
              <w:t>гг)  и мерах по сокращению уровня производственного травматизма размещена на</w:t>
            </w:r>
            <w:r w:rsidR="00840372">
              <w:rPr>
                <w:rFonts w:eastAsia="Calibri" w:cs="Times New Roman"/>
              </w:rPr>
              <w:t xml:space="preserve"> официальном сайте </w:t>
            </w:r>
            <w:r w:rsidR="00840372" w:rsidRPr="00D85838">
              <w:rPr>
                <w:rFonts w:eastAsia="Calibri" w:cs="Times New Roman"/>
              </w:rPr>
              <w:t>Департамента, направлена в ОЗН</w:t>
            </w:r>
            <w:r w:rsidR="00D85838" w:rsidRPr="00D85838">
              <w:rPr>
                <w:rFonts w:eastAsia="Calibri" w:cs="Times New Roman"/>
              </w:rPr>
              <w:t>, главам муниципальных районов, муниципальных, городских округов</w:t>
            </w:r>
            <w:r w:rsidR="00840372" w:rsidRPr="00D85838">
              <w:rPr>
                <w:rFonts w:eastAsia="Calibri" w:cs="Times New Roman"/>
              </w:rPr>
              <w:t xml:space="preserve"> и т.д.</w:t>
            </w:r>
          </w:p>
          <w:p w:rsidR="001F3F3C" w:rsidRDefault="00606693" w:rsidP="009328F8">
            <w:pPr>
              <w:ind w:firstLine="743"/>
              <w:jc w:val="both"/>
              <w:rPr>
                <w:rFonts w:eastAsia="Calibri" w:cs="Times New Roman"/>
              </w:rPr>
            </w:pPr>
            <w:r>
              <w:rPr>
                <w:rFonts w:eastAsia="Calibri" w:cs="Times New Roman"/>
              </w:rPr>
              <w:t xml:space="preserve">Информация </w:t>
            </w:r>
            <w:r w:rsidR="009328F8">
              <w:rPr>
                <w:rFonts w:eastAsia="Calibri" w:cs="Times New Roman"/>
              </w:rPr>
              <w:t>о производственном травматизме в течение года размещалась на официальном сайте Ассоциация «СРО «СКВ»</w:t>
            </w:r>
            <w:proofErr w:type="gramStart"/>
            <w:r w:rsidR="009328F8">
              <w:rPr>
                <w:rFonts w:eastAsia="Calibri" w:cs="Times New Roman"/>
              </w:rPr>
              <w:t>,в</w:t>
            </w:r>
            <w:proofErr w:type="gramEnd"/>
            <w:r w:rsidR="009328F8">
              <w:rPr>
                <w:rFonts w:eastAsia="Calibri" w:cs="Times New Roman"/>
              </w:rPr>
              <w:t xml:space="preserve"> информационно-телекоммуникационной сети «Интернет».</w:t>
            </w:r>
          </w:p>
        </w:tc>
        <w:tc>
          <w:tcPr>
            <w:tcW w:w="2197" w:type="dxa"/>
            <w:tcBorders>
              <w:top w:val="single" w:sz="4" w:space="0" w:color="auto"/>
              <w:left w:val="single" w:sz="4" w:space="0" w:color="auto"/>
              <w:bottom w:val="single" w:sz="4" w:space="0" w:color="auto"/>
              <w:right w:val="single" w:sz="4" w:space="0" w:color="auto"/>
            </w:tcBorders>
            <w:hideMark/>
          </w:tcPr>
          <w:p w:rsidR="001F3F3C" w:rsidRDefault="001F3F3C">
            <w:pPr>
              <w:shd w:val="clear" w:color="auto" w:fill="FFFFFF"/>
              <w:spacing w:after="20"/>
              <w:ind w:firstLine="284"/>
              <w:jc w:val="both"/>
              <w:rPr>
                <w:rFonts w:eastAsia="Calibri" w:cs="Times New Roman"/>
              </w:rPr>
            </w:pPr>
            <w:r>
              <w:rPr>
                <w:rFonts w:eastAsia="Calibri" w:cs="Times New Roman"/>
              </w:rPr>
              <w:t>Департамент труда и занятости населения области</w:t>
            </w:r>
          </w:p>
          <w:p w:rsidR="00AD0939" w:rsidRDefault="009328F8">
            <w:pPr>
              <w:shd w:val="clear" w:color="auto" w:fill="FFFFFF"/>
              <w:spacing w:after="20"/>
              <w:ind w:firstLine="284"/>
              <w:jc w:val="both"/>
              <w:rPr>
                <w:rFonts w:eastAsia="Calibri" w:cs="Times New Roman"/>
              </w:rPr>
            </w:pPr>
            <w:r>
              <w:rPr>
                <w:rFonts w:eastAsia="Calibri" w:cs="Times New Roman"/>
              </w:rPr>
              <w:t>Ассоциация «СРО «СКВ»,</w:t>
            </w:r>
          </w:p>
        </w:tc>
      </w:tr>
      <w:tr w:rsidR="00BE259A" w:rsidTr="00D72496">
        <w:trPr>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840372">
            <w:pPr>
              <w:tabs>
                <w:tab w:val="left" w:pos="537"/>
              </w:tabs>
              <w:jc w:val="center"/>
              <w:rPr>
                <w:rFonts w:eastAsia="Calibri" w:cs="Times New Roman"/>
                <w:spacing w:val="-2"/>
              </w:rPr>
            </w:pPr>
            <w:r>
              <w:rPr>
                <w:rFonts w:eastAsia="Calibri" w:cs="Times New Roman"/>
                <w:spacing w:val="-2"/>
              </w:rPr>
              <w:t>3.7</w:t>
            </w:r>
            <w:r w:rsidR="00AD0939">
              <w:rPr>
                <w:rFonts w:eastAsia="Calibri" w:cs="Times New Roman"/>
                <w:spacing w:val="-2"/>
              </w:rPr>
              <w:t>.</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pPr>
              <w:jc w:val="both"/>
              <w:rPr>
                <w:rFonts w:eastAsia="Calibri" w:cs="Times New Roman"/>
              </w:rPr>
            </w:pPr>
            <w:r>
              <w:rPr>
                <w:rFonts w:eastAsia="Calibri" w:cs="Times New Roman"/>
                <w:spacing w:val="-2"/>
              </w:rPr>
              <w:t xml:space="preserve">Оказание содействия по  внедрению </w:t>
            </w:r>
            <w:r>
              <w:rPr>
                <w:rFonts w:eastAsia="Calibri" w:cs="Times New Roman"/>
                <w:spacing w:val="-8"/>
              </w:rPr>
              <w:t>программ</w:t>
            </w:r>
            <w:r>
              <w:rPr>
                <w:rFonts w:eastAsia="Calibri" w:cs="Times New Roman"/>
              </w:rPr>
              <w:t xml:space="preserve"> «нулевого травматизма» </w:t>
            </w:r>
            <w:r>
              <w:rPr>
                <w:rFonts w:eastAsia="Calibri" w:cs="Times New Roman"/>
                <w:spacing w:val="-2"/>
              </w:rPr>
              <w:t>в организациях области.</w:t>
            </w:r>
          </w:p>
        </w:tc>
        <w:tc>
          <w:tcPr>
            <w:tcW w:w="8647" w:type="dxa"/>
            <w:tcBorders>
              <w:top w:val="single" w:sz="4" w:space="0" w:color="auto"/>
              <w:left w:val="single" w:sz="4" w:space="0" w:color="auto"/>
              <w:bottom w:val="single" w:sz="4" w:space="0" w:color="auto"/>
              <w:right w:val="single" w:sz="4" w:space="0" w:color="auto"/>
            </w:tcBorders>
            <w:hideMark/>
          </w:tcPr>
          <w:p w:rsidR="00AD0939" w:rsidRDefault="00940EF6" w:rsidP="004461E5">
            <w:pPr>
              <w:ind w:firstLine="743"/>
              <w:jc w:val="both"/>
              <w:rPr>
                <w:rFonts w:cs="Times New Roman"/>
              </w:rPr>
            </w:pPr>
            <w:r>
              <w:rPr>
                <w:color w:val="000000"/>
                <w:spacing w:val="-4"/>
              </w:rPr>
              <w:t xml:space="preserve">Информационная рассылка </w:t>
            </w:r>
            <w:r w:rsidR="00905729">
              <w:rPr>
                <w:color w:val="000000"/>
                <w:spacing w:val="-4"/>
              </w:rPr>
              <w:t xml:space="preserve">объединением работодателей программы «нулевого травматизма», включая информацию о концепции </w:t>
            </w:r>
            <w:r w:rsidR="00905729">
              <w:rPr>
                <w:rFonts w:cs="Times New Roman"/>
              </w:rPr>
              <w:t>кампании «</w:t>
            </w:r>
            <w:r w:rsidR="00905729">
              <w:rPr>
                <w:rFonts w:cs="Times New Roman"/>
                <w:lang w:val="en-US"/>
              </w:rPr>
              <w:t>Vision</w:t>
            </w:r>
            <w:r w:rsidR="00905729" w:rsidRPr="00AD0939">
              <w:rPr>
                <w:rFonts w:cs="Times New Roman"/>
              </w:rPr>
              <w:t xml:space="preserve"> </w:t>
            </w:r>
            <w:r w:rsidR="00905729">
              <w:rPr>
                <w:rFonts w:cs="Times New Roman"/>
                <w:lang w:val="en-US"/>
              </w:rPr>
              <w:t>Zero</w:t>
            </w:r>
            <w:r w:rsidR="00905729">
              <w:rPr>
                <w:rFonts w:cs="Times New Roman"/>
              </w:rPr>
              <w:t>»</w:t>
            </w:r>
            <w:r w:rsidR="00901667">
              <w:rPr>
                <w:rFonts w:cs="Times New Roman"/>
              </w:rPr>
              <w:t xml:space="preserve"> (презентация концепции «Нулевого травматизма»)</w:t>
            </w:r>
            <w:r w:rsidR="00905729">
              <w:rPr>
                <w:rFonts w:cs="Times New Roman"/>
              </w:rPr>
              <w:t>.</w:t>
            </w:r>
          </w:p>
          <w:p w:rsidR="00392D38" w:rsidRDefault="00392D38" w:rsidP="004461E5">
            <w:pPr>
              <w:ind w:firstLine="743"/>
              <w:jc w:val="both"/>
              <w:rPr>
                <w:rFonts w:eastAsia="Calibri" w:cs="Times New Roman"/>
                <w:spacing w:val="-4"/>
              </w:rPr>
            </w:pPr>
            <w:r>
              <w:t>Вологодской областной Федерацией профсоюзов (ВОФП) рекомендовано профсоюзным организациям, рассмотреть вопрос о разработке  программы «нулевого травматизма» в организации.</w:t>
            </w:r>
          </w:p>
        </w:tc>
        <w:tc>
          <w:tcPr>
            <w:tcW w:w="2197" w:type="dxa"/>
            <w:tcBorders>
              <w:top w:val="single" w:sz="4" w:space="0" w:color="auto"/>
              <w:left w:val="single" w:sz="4" w:space="0" w:color="auto"/>
              <w:bottom w:val="single" w:sz="4" w:space="0" w:color="auto"/>
              <w:right w:val="single" w:sz="4" w:space="0" w:color="auto"/>
            </w:tcBorders>
            <w:hideMark/>
          </w:tcPr>
          <w:p w:rsidR="00AD0939" w:rsidRPr="00901667" w:rsidRDefault="00901667" w:rsidP="001F3F3C">
            <w:pPr>
              <w:shd w:val="clear" w:color="auto" w:fill="FFFFFF"/>
              <w:spacing w:after="20"/>
              <w:ind w:firstLine="284"/>
              <w:jc w:val="both"/>
              <w:rPr>
                <w:rFonts w:eastAsia="Calibri" w:cs="Times New Roman"/>
              </w:rPr>
            </w:pPr>
            <w:r>
              <w:rPr>
                <w:rFonts w:eastAsia="Calibri" w:cs="Times New Roman"/>
              </w:rPr>
              <w:t>Департамент труда и занятости населения области,  Ассоциация «СРО «СКВ»</w:t>
            </w:r>
            <w:r w:rsidR="002B70A1">
              <w:rPr>
                <w:rFonts w:eastAsia="Calibri" w:cs="Times New Roman"/>
              </w:rPr>
              <w:t>,</w:t>
            </w:r>
          </w:p>
          <w:p w:rsidR="00AD0939" w:rsidRDefault="002B70A1">
            <w:pPr>
              <w:shd w:val="clear" w:color="auto" w:fill="FFFFFF"/>
              <w:spacing w:after="20"/>
              <w:ind w:firstLine="284"/>
              <w:jc w:val="both"/>
              <w:rPr>
                <w:rFonts w:eastAsia="Calibri" w:cs="Times New Roman"/>
              </w:rPr>
            </w:pPr>
            <w:r>
              <w:t>ВОФП</w:t>
            </w:r>
            <w:r w:rsidR="00AD0939" w:rsidRPr="00901667">
              <w:rPr>
                <w:rFonts w:eastAsia="Calibri" w:cs="Times New Roman"/>
              </w:rPr>
              <w:t>.</w:t>
            </w:r>
          </w:p>
        </w:tc>
      </w:tr>
      <w:tr w:rsidR="00BE259A" w:rsidTr="00D72496">
        <w:trPr>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2435C9">
            <w:pPr>
              <w:tabs>
                <w:tab w:val="left" w:pos="537"/>
              </w:tabs>
              <w:jc w:val="center"/>
              <w:rPr>
                <w:rFonts w:eastAsia="Calibri" w:cs="Times New Roman"/>
                <w:spacing w:val="-2"/>
              </w:rPr>
            </w:pPr>
            <w:r>
              <w:rPr>
                <w:rFonts w:eastAsia="Calibri" w:cs="Times New Roman"/>
                <w:spacing w:val="-2"/>
              </w:rPr>
              <w:lastRenderedPageBreak/>
              <w:t>3.8</w:t>
            </w:r>
            <w:r w:rsidR="00AD0939" w:rsidRPr="002435C9">
              <w:rPr>
                <w:rFonts w:eastAsia="Calibri" w:cs="Times New Roman"/>
                <w:spacing w:val="-2"/>
              </w:rPr>
              <w:t>.</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pPr>
              <w:jc w:val="both"/>
              <w:rPr>
                <w:rFonts w:eastAsia="Calibri" w:cs="Times New Roman"/>
                <w:spacing w:val="-14"/>
              </w:rPr>
            </w:pPr>
            <w:r>
              <w:rPr>
                <w:rFonts w:eastAsia="Calibri" w:cs="Times New Roman"/>
                <w:spacing w:val="-14"/>
              </w:rPr>
              <w:t>Непрерывное повышение квалификации специалистов  и руководителей в сфере охраны  труда.</w:t>
            </w:r>
          </w:p>
        </w:tc>
        <w:tc>
          <w:tcPr>
            <w:tcW w:w="8647" w:type="dxa"/>
            <w:tcBorders>
              <w:top w:val="single" w:sz="4" w:space="0" w:color="auto"/>
              <w:left w:val="single" w:sz="4" w:space="0" w:color="auto"/>
              <w:bottom w:val="single" w:sz="4" w:space="0" w:color="auto"/>
              <w:right w:val="single" w:sz="4" w:space="0" w:color="auto"/>
            </w:tcBorders>
            <w:hideMark/>
          </w:tcPr>
          <w:p w:rsidR="001F3F3C" w:rsidRDefault="00905729" w:rsidP="004461E5">
            <w:pPr>
              <w:ind w:firstLine="743"/>
              <w:jc w:val="both"/>
              <w:rPr>
                <w:rFonts w:eastAsia="Calibri" w:cs="Times New Roman"/>
                <w:spacing w:val="-14"/>
              </w:rPr>
            </w:pPr>
            <w:r>
              <w:rPr>
                <w:rFonts w:eastAsia="Calibri" w:cs="Times New Roman"/>
              </w:rPr>
              <w:t xml:space="preserve">Направление информационных писем членам </w:t>
            </w:r>
            <w:r w:rsidR="00901667">
              <w:rPr>
                <w:rFonts w:eastAsia="Calibri" w:cs="Times New Roman"/>
              </w:rPr>
              <w:t>Ассоциация «СРО «СКВ»</w:t>
            </w:r>
            <w:r>
              <w:rPr>
                <w:rFonts w:eastAsia="Calibri" w:cs="Times New Roman"/>
              </w:rPr>
              <w:t xml:space="preserve"> о необходимости непрерывного повышения </w:t>
            </w:r>
            <w:r>
              <w:rPr>
                <w:rFonts w:eastAsia="Calibri" w:cs="Times New Roman"/>
                <w:spacing w:val="-14"/>
              </w:rPr>
              <w:t>квалификации специалистов  и руководителей в сфере охраны  труда, своевременного формирования планов мероприятий по улучшению условий и охраны труда и снижению уровней профессиональных рисков в организациях.</w:t>
            </w:r>
          </w:p>
          <w:p w:rsidR="00905729" w:rsidRDefault="00374E8B" w:rsidP="004461E5">
            <w:pPr>
              <w:ind w:firstLine="743"/>
              <w:jc w:val="both"/>
              <w:rPr>
                <w:rFonts w:eastAsia="Calibri" w:cs="Times New Roman"/>
              </w:rPr>
            </w:pPr>
            <w:r w:rsidRPr="00374E8B">
              <w:rPr>
                <w:rFonts w:eastAsia="Calibri" w:cs="Times New Roman"/>
                <w:spacing w:val="-14"/>
              </w:rPr>
              <w:t>Учебно-методический центр</w:t>
            </w:r>
            <w:r w:rsidR="000C547E">
              <w:rPr>
                <w:rFonts w:eastAsia="Calibri" w:cs="Times New Roman"/>
                <w:spacing w:val="-14"/>
              </w:rPr>
              <w:t xml:space="preserve"> ВОФП «</w:t>
            </w:r>
            <w:proofErr w:type="spellStart"/>
            <w:r w:rsidR="000C547E">
              <w:rPr>
                <w:rFonts w:eastAsia="Calibri" w:cs="Times New Roman"/>
                <w:spacing w:val="-14"/>
              </w:rPr>
              <w:t>Профэксперт</w:t>
            </w:r>
            <w:proofErr w:type="spellEnd"/>
            <w:r w:rsidR="000C547E">
              <w:rPr>
                <w:rFonts w:eastAsia="Calibri" w:cs="Times New Roman"/>
                <w:spacing w:val="-14"/>
              </w:rPr>
              <w:t>»  в 2022</w:t>
            </w:r>
            <w:r w:rsidR="0026001A" w:rsidRPr="00374E8B">
              <w:rPr>
                <w:rFonts w:eastAsia="Calibri" w:cs="Times New Roman"/>
                <w:spacing w:val="-14"/>
              </w:rPr>
              <w:t xml:space="preserve"> году осуществлял непрерывное повышение квалификации руководителей, специалистов  и профактива  в сфере охраны  труда.</w:t>
            </w:r>
            <w:r>
              <w:rPr>
                <w:rFonts w:eastAsia="Calibri" w:cs="Times New Roman"/>
                <w:spacing w:val="-14"/>
              </w:rPr>
              <w:t xml:space="preserve"> За период </w:t>
            </w:r>
            <w:r w:rsidR="000C547E">
              <w:rPr>
                <w:rFonts w:eastAsia="Calibri" w:cs="Times New Roman"/>
                <w:spacing w:val="-14"/>
              </w:rPr>
              <w:t xml:space="preserve"> </w:t>
            </w:r>
            <w:r>
              <w:rPr>
                <w:rFonts w:eastAsia="Calibri" w:cs="Times New Roman"/>
                <w:spacing w:val="-14"/>
              </w:rPr>
              <w:t xml:space="preserve">2021-2022 гг. прошли </w:t>
            </w:r>
            <w:r w:rsidR="000C547E">
              <w:rPr>
                <w:rFonts w:eastAsia="Calibri" w:cs="Times New Roman"/>
                <w:spacing w:val="-14"/>
              </w:rPr>
              <w:t xml:space="preserve"> </w:t>
            </w:r>
            <w:r>
              <w:rPr>
                <w:rFonts w:eastAsia="Calibri" w:cs="Times New Roman"/>
                <w:spacing w:val="-14"/>
              </w:rPr>
              <w:t>обучение 2800 человек. Представители профсоюзных организаций входят в состав комиссий по проверке знаний требований охраны</w:t>
            </w:r>
            <w:r w:rsidR="000C547E">
              <w:rPr>
                <w:rFonts w:eastAsia="Calibri" w:cs="Times New Roman"/>
                <w:spacing w:val="-14"/>
              </w:rPr>
              <w:t xml:space="preserve"> труда.</w:t>
            </w:r>
          </w:p>
        </w:tc>
        <w:tc>
          <w:tcPr>
            <w:tcW w:w="2197" w:type="dxa"/>
            <w:tcBorders>
              <w:top w:val="single" w:sz="4" w:space="0" w:color="auto"/>
              <w:left w:val="single" w:sz="4" w:space="0" w:color="auto"/>
              <w:bottom w:val="single" w:sz="4" w:space="0" w:color="auto"/>
              <w:right w:val="single" w:sz="4" w:space="0" w:color="auto"/>
            </w:tcBorders>
            <w:hideMark/>
          </w:tcPr>
          <w:p w:rsidR="0026001A" w:rsidRDefault="001F3F3C" w:rsidP="00D72496">
            <w:pPr>
              <w:shd w:val="clear" w:color="auto" w:fill="FFFFFF"/>
              <w:spacing w:after="20"/>
              <w:ind w:firstLine="284"/>
              <w:jc w:val="both"/>
              <w:rPr>
                <w:rFonts w:eastAsia="Calibri" w:cs="Times New Roman"/>
              </w:rPr>
            </w:pPr>
            <w:r>
              <w:rPr>
                <w:rFonts w:eastAsia="Calibri" w:cs="Times New Roman"/>
              </w:rPr>
              <w:t xml:space="preserve">Объединения работодателей области </w:t>
            </w:r>
            <w:r w:rsidR="00901667">
              <w:rPr>
                <w:rFonts w:eastAsia="Calibri" w:cs="Times New Roman"/>
              </w:rPr>
              <w:t>Ассоциация «СРО «СКВ»;</w:t>
            </w:r>
          </w:p>
          <w:p w:rsidR="0026001A" w:rsidRDefault="0026001A" w:rsidP="00D72496">
            <w:pPr>
              <w:shd w:val="clear" w:color="auto" w:fill="FFFFFF"/>
              <w:spacing w:after="20"/>
              <w:jc w:val="both"/>
              <w:rPr>
                <w:rFonts w:eastAsia="Calibri" w:cs="Times New Roman"/>
              </w:rPr>
            </w:pPr>
          </w:p>
          <w:p w:rsidR="0026001A" w:rsidRDefault="0026001A" w:rsidP="001F3F3C">
            <w:pPr>
              <w:shd w:val="clear" w:color="auto" w:fill="FFFFFF"/>
              <w:spacing w:after="20"/>
              <w:jc w:val="center"/>
              <w:rPr>
                <w:rFonts w:eastAsia="Calibri" w:cs="Times New Roman"/>
              </w:rPr>
            </w:pPr>
            <w:r>
              <w:rPr>
                <w:rFonts w:eastAsia="Calibri" w:cs="Times New Roman"/>
              </w:rPr>
              <w:t>ВОФП</w:t>
            </w:r>
          </w:p>
          <w:p w:rsidR="0026001A" w:rsidRDefault="0026001A">
            <w:pPr>
              <w:shd w:val="clear" w:color="auto" w:fill="FFFFFF"/>
              <w:spacing w:after="20"/>
              <w:ind w:firstLine="284"/>
              <w:jc w:val="both"/>
              <w:rPr>
                <w:rFonts w:eastAsia="Calibri" w:cs="Times New Roman"/>
              </w:rPr>
            </w:pPr>
          </w:p>
          <w:p w:rsidR="0026001A" w:rsidRDefault="0026001A">
            <w:pPr>
              <w:shd w:val="clear" w:color="auto" w:fill="FFFFFF"/>
              <w:spacing w:after="20"/>
              <w:ind w:firstLine="284"/>
              <w:jc w:val="both"/>
              <w:rPr>
                <w:rFonts w:eastAsia="Calibri" w:cs="Times New Roman"/>
              </w:rPr>
            </w:pPr>
          </w:p>
          <w:p w:rsidR="00AD0939" w:rsidRDefault="00AD0939">
            <w:pPr>
              <w:shd w:val="clear" w:color="auto" w:fill="FFFFFF"/>
              <w:spacing w:after="20"/>
              <w:ind w:firstLine="284"/>
              <w:jc w:val="both"/>
              <w:rPr>
                <w:rFonts w:eastAsia="Calibri" w:cs="Times New Roman"/>
              </w:rPr>
            </w:pPr>
          </w:p>
        </w:tc>
      </w:tr>
      <w:tr w:rsidR="00BE259A" w:rsidTr="00D72496">
        <w:trPr>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2435C9">
            <w:pPr>
              <w:jc w:val="center"/>
              <w:rPr>
                <w:rFonts w:eastAsia="Calibri" w:cs="Times New Roman"/>
              </w:rPr>
            </w:pPr>
            <w:r>
              <w:rPr>
                <w:rFonts w:eastAsia="Calibri" w:cs="Times New Roman"/>
              </w:rPr>
              <w:t>3.9</w:t>
            </w:r>
            <w:r w:rsidR="00AD0939">
              <w:rPr>
                <w:rFonts w:eastAsia="Calibri" w:cs="Times New Roman"/>
              </w:rPr>
              <w:t>.</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pPr>
              <w:jc w:val="both"/>
              <w:rPr>
                <w:rFonts w:eastAsia="Calibri" w:cs="Times New Roman"/>
                <w:spacing w:val="-2"/>
              </w:rPr>
            </w:pPr>
            <w:r>
              <w:rPr>
                <w:rFonts w:cs="Times New Roman"/>
              </w:rPr>
              <w:t>Внедрение системы внутреннего контроля соблюдения работодателями трудового законодательства Российской Федерации</w:t>
            </w:r>
            <w:r>
              <w:rPr>
                <w:rFonts w:eastAsia="Calibri" w:cs="Times New Roman"/>
                <w:spacing w:val="-2"/>
              </w:rPr>
              <w:t xml:space="preserve"> с использованием электронного сервиса </w:t>
            </w:r>
            <w:proofErr w:type="spellStart"/>
            <w:r>
              <w:rPr>
                <w:rFonts w:eastAsia="Calibri" w:cs="Times New Roman"/>
                <w:spacing w:val="-2"/>
              </w:rPr>
              <w:t>Роструда</w:t>
            </w:r>
            <w:proofErr w:type="spellEnd"/>
            <w:r>
              <w:rPr>
                <w:rFonts w:eastAsia="Calibri" w:cs="Times New Roman"/>
                <w:spacing w:val="-2"/>
              </w:rPr>
              <w:t xml:space="preserve"> «</w:t>
            </w:r>
            <w:proofErr w:type="spellStart"/>
            <w:r>
              <w:rPr>
                <w:rFonts w:eastAsia="Calibri" w:cs="Times New Roman"/>
                <w:spacing w:val="-2"/>
              </w:rPr>
              <w:t>Онлайнинспекция</w:t>
            </w:r>
            <w:proofErr w:type="gramStart"/>
            <w:r>
              <w:rPr>
                <w:rFonts w:eastAsia="Calibri" w:cs="Times New Roman"/>
                <w:spacing w:val="-2"/>
              </w:rPr>
              <w:t>.Р</w:t>
            </w:r>
            <w:proofErr w:type="gramEnd"/>
            <w:r>
              <w:rPr>
                <w:rFonts w:eastAsia="Calibri" w:cs="Times New Roman"/>
                <w:spacing w:val="-2"/>
              </w:rPr>
              <w:t>Ф</w:t>
            </w:r>
            <w:proofErr w:type="spellEnd"/>
            <w:r>
              <w:rPr>
                <w:rFonts w:eastAsia="Calibri" w:cs="Times New Roman"/>
                <w:spacing w:val="-2"/>
              </w:rPr>
              <w:t xml:space="preserve">». </w:t>
            </w:r>
          </w:p>
        </w:tc>
        <w:tc>
          <w:tcPr>
            <w:tcW w:w="8647" w:type="dxa"/>
            <w:tcBorders>
              <w:top w:val="single" w:sz="4" w:space="0" w:color="auto"/>
              <w:left w:val="single" w:sz="4" w:space="0" w:color="auto"/>
              <w:bottom w:val="single" w:sz="4" w:space="0" w:color="auto"/>
              <w:right w:val="single" w:sz="4" w:space="0" w:color="auto"/>
            </w:tcBorders>
            <w:hideMark/>
          </w:tcPr>
          <w:p w:rsidR="00AD0939" w:rsidRDefault="00CF4347" w:rsidP="004461E5">
            <w:pPr>
              <w:ind w:firstLine="743"/>
              <w:jc w:val="both"/>
              <w:rPr>
                <w:rFonts w:eastAsia="Calibri" w:cs="Times New Roman"/>
                <w:spacing w:val="-4"/>
              </w:rPr>
            </w:pPr>
            <w:r>
              <w:rPr>
                <w:rFonts w:eastAsia="Calibri" w:cs="Times New Roman"/>
                <w:spacing w:val="-4"/>
              </w:rPr>
              <w:t xml:space="preserve">Информирование членов </w:t>
            </w:r>
            <w:r w:rsidR="006412AC">
              <w:rPr>
                <w:rFonts w:eastAsia="Calibri" w:cs="Times New Roman"/>
              </w:rPr>
              <w:t>Ассоциация «СРО «СКВ»</w:t>
            </w:r>
            <w:r>
              <w:rPr>
                <w:rFonts w:eastAsia="Calibri" w:cs="Times New Roman"/>
                <w:spacing w:val="-4"/>
              </w:rPr>
              <w:t xml:space="preserve"> о наличии в сети Интернет системы внутреннего контроля соблюдения работодателями трудового законодательства с использованием электронного сервиса </w:t>
            </w:r>
            <w:proofErr w:type="spellStart"/>
            <w:r>
              <w:rPr>
                <w:rFonts w:eastAsia="Calibri" w:cs="Times New Roman"/>
                <w:spacing w:val="-4"/>
              </w:rPr>
              <w:t>Роструда</w:t>
            </w:r>
            <w:proofErr w:type="spellEnd"/>
            <w:r>
              <w:rPr>
                <w:rFonts w:eastAsia="Calibri" w:cs="Times New Roman"/>
                <w:spacing w:val="-4"/>
              </w:rPr>
              <w:t xml:space="preserve"> «</w:t>
            </w:r>
            <w:proofErr w:type="spellStart"/>
            <w:r>
              <w:rPr>
                <w:rFonts w:eastAsia="Calibri" w:cs="Times New Roman"/>
                <w:spacing w:val="-4"/>
              </w:rPr>
              <w:t>Онлайнинспекция</w:t>
            </w:r>
            <w:proofErr w:type="gramStart"/>
            <w:r>
              <w:rPr>
                <w:rFonts w:eastAsia="Calibri" w:cs="Times New Roman"/>
                <w:spacing w:val="-4"/>
              </w:rPr>
              <w:t>.Р</w:t>
            </w:r>
            <w:proofErr w:type="gramEnd"/>
            <w:r>
              <w:rPr>
                <w:rFonts w:eastAsia="Calibri" w:cs="Times New Roman"/>
                <w:spacing w:val="-4"/>
              </w:rPr>
              <w:t>Ф</w:t>
            </w:r>
            <w:proofErr w:type="spellEnd"/>
            <w:r>
              <w:rPr>
                <w:rFonts w:eastAsia="Calibri" w:cs="Times New Roman"/>
                <w:spacing w:val="-4"/>
              </w:rPr>
              <w:t>», которая позволяет:</w:t>
            </w:r>
          </w:p>
          <w:p w:rsidR="00CF4347" w:rsidRDefault="00CF4347" w:rsidP="004461E5">
            <w:pPr>
              <w:ind w:firstLine="743"/>
              <w:jc w:val="both"/>
              <w:rPr>
                <w:rFonts w:eastAsia="Calibri" w:cs="Times New Roman"/>
                <w:spacing w:val="-4"/>
              </w:rPr>
            </w:pPr>
            <w:r>
              <w:rPr>
                <w:rFonts w:eastAsia="Calibri" w:cs="Times New Roman"/>
                <w:spacing w:val="-4"/>
              </w:rPr>
              <w:t>- провести самостоятельную проверку;</w:t>
            </w:r>
          </w:p>
          <w:p w:rsidR="00CF4347" w:rsidRDefault="00CF4347" w:rsidP="004461E5">
            <w:pPr>
              <w:ind w:firstLine="743"/>
              <w:jc w:val="both"/>
              <w:rPr>
                <w:rFonts w:eastAsia="Calibri" w:cs="Times New Roman"/>
                <w:spacing w:val="-4"/>
              </w:rPr>
            </w:pPr>
            <w:r>
              <w:rPr>
                <w:rFonts w:eastAsia="Calibri" w:cs="Times New Roman"/>
                <w:spacing w:val="-4"/>
              </w:rPr>
              <w:t>- получить заключение интерактивного сервиса «Электронный инспектор» об отсутствии или наличии нарушений в организации по тематике проверяемых трудовых отношений;</w:t>
            </w:r>
          </w:p>
          <w:p w:rsidR="005B6A8E" w:rsidRDefault="00CF4347" w:rsidP="009328F8">
            <w:pPr>
              <w:ind w:firstLine="743"/>
              <w:jc w:val="both"/>
              <w:rPr>
                <w:rFonts w:eastAsia="Calibri" w:cs="Times New Roman"/>
                <w:spacing w:val="-4"/>
              </w:rPr>
            </w:pPr>
            <w:r>
              <w:rPr>
                <w:rFonts w:eastAsia="Calibri" w:cs="Times New Roman"/>
                <w:spacing w:val="-4"/>
              </w:rPr>
              <w:t>- устранить выявленные нарушения с помощью инструкций к действию, шаблонов и образцов документов.</w:t>
            </w:r>
          </w:p>
        </w:tc>
        <w:tc>
          <w:tcPr>
            <w:tcW w:w="2197" w:type="dxa"/>
            <w:tcBorders>
              <w:top w:val="single" w:sz="4" w:space="0" w:color="auto"/>
              <w:left w:val="single" w:sz="4" w:space="0" w:color="auto"/>
              <w:bottom w:val="single" w:sz="4" w:space="0" w:color="auto"/>
              <w:right w:val="single" w:sz="4" w:space="0" w:color="auto"/>
            </w:tcBorders>
          </w:tcPr>
          <w:p w:rsidR="00AD0939" w:rsidRDefault="006412AC">
            <w:pPr>
              <w:shd w:val="clear" w:color="auto" w:fill="FFFFFF"/>
              <w:spacing w:after="20"/>
              <w:ind w:firstLine="284"/>
              <w:jc w:val="both"/>
              <w:rPr>
                <w:rFonts w:eastAsia="Calibri" w:cs="Times New Roman"/>
              </w:rPr>
            </w:pPr>
            <w:r>
              <w:rPr>
                <w:rFonts w:eastAsia="Calibri" w:cs="Times New Roman"/>
              </w:rPr>
              <w:t>Ассоциация «СРО «СКВ»</w:t>
            </w:r>
          </w:p>
        </w:tc>
      </w:tr>
      <w:tr w:rsidR="00BE259A" w:rsidTr="00D72496">
        <w:trPr>
          <w:trHeight w:val="585"/>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2435C9">
            <w:pPr>
              <w:jc w:val="center"/>
              <w:rPr>
                <w:rFonts w:eastAsia="Calibri" w:cs="Times New Roman"/>
              </w:rPr>
            </w:pPr>
            <w:r>
              <w:rPr>
                <w:rFonts w:eastAsia="Calibri" w:cs="Times New Roman"/>
              </w:rPr>
              <w:t>3.10</w:t>
            </w:r>
            <w:r w:rsidR="00AD0939">
              <w:rPr>
                <w:rFonts w:eastAsia="Calibri" w:cs="Times New Roman"/>
              </w:rPr>
              <w:t xml:space="preserve">. </w:t>
            </w:r>
          </w:p>
        </w:tc>
        <w:tc>
          <w:tcPr>
            <w:tcW w:w="3814" w:type="dxa"/>
            <w:tcBorders>
              <w:top w:val="single" w:sz="4" w:space="0" w:color="auto"/>
              <w:left w:val="single" w:sz="4" w:space="0" w:color="auto"/>
              <w:bottom w:val="single" w:sz="4" w:space="0" w:color="auto"/>
              <w:right w:val="single" w:sz="4" w:space="0" w:color="auto"/>
            </w:tcBorders>
          </w:tcPr>
          <w:p w:rsidR="00AD0939" w:rsidRDefault="00AD0939">
            <w:pPr>
              <w:jc w:val="both"/>
              <w:rPr>
                <w:rFonts w:cs="Times New Roman"/>
              </w:rPr>
            </w:pPr>
            <w:r>
              <w:rPr>
                <w:rFonts w:cs="Times New Roman"/>
              </w:rPr>
              <w:t>Повышение заинтересованности работодателей в реализации мер по профилактике профессионального травматизма и профессиональной заболеваемости путем вовлечения их в финансирование предупредительных мероприятий за счет сумм страховых взносов.</w:t>
            </w:r>
          </w:p>
          <w:p w:rsidR="00AD0939" w:rsidRDefault="00AD0939">
            <w:pPr>
              <w:jc w:val="both"/>
              <w:rPr>
                <w:rFonts w:cs="Times New Roman"/>
              </w:rPr>
            </w:pPr>
          </w:p>
        </w:tc>
        <w:tc>
          <w:tcPr>
            <w:tcW w:w="8647" w:type="dxa"/>
            <w:tcBorders>
              <w:top w:val="single" w:sz="4" w:space="0" w:color="auto"/>
              <w:left w:val="single" w:sz="4" w:space="0" w:color="auto"/>
              <w:bottom w:val="single" w:sz="4" w:space="0" w:color="auto"/>
              <w:right w:val="single" w:sz="4" w:space="0" w:color="auto"/>
            </w:tcBorders>
            <w:hideMark/>
          </w:tcPr>
          <w:p w:rsidR="005343F2" w:rsidRDefault="005343F2" w:rsidP="004461E5">
            <w:pPr>
              <w:snapToGrid w:val="0"/>
              <w:ind w:firstLine="743"/>
              <w:jc w:val="both"/>
              <w:rPr>
                <w:bCs/>
              </w:rPr>
            </w:pPr>
            <w:proofErr w:type="gramStart"/>
            <w:r>
              <w:t xml:space="preserve">Департаментом труда и занятости населения области </w:t>
            </w:r>
            <w:r>
              <w:rPr>
                <w:bCs/>
              </w:rPr>
              <w:t>подготовлены</w:t>
            </w:r>
            <w:r w:rsidRPr="00A75048">
              <w:rPr>
                <w:bCs/>
              </w:rPr>
              <w:t xml:space="preserve"> </w:t>
            </w:r>
            <w:r>
              <w:rPr>
                <w:bCs/>
              </w:rPr>
              <w:t xml:space="preserve"> и направлены</w:t>
            </w:r>
            <w:r>
              <w:t xml:space="preserve">  </w:t>
            </w:r>
            <w:r>
              <w:rPr>
                <w:bCs/>
              </w:rPr>
              <w:t>информационные  письма</w:t>
            </w:r>
            <w:r w:rsidRPr="00A75048">
              <w:rPr>
                <w:bCs/>
              </w:rPr>
              <w:t xml:space="preserve"> о возмещении средств </w:t>
            </w:r>
            <w:r w:rsidRPr="00A75048">
              <w:t xml:space="preserve">Фонда социального страхования Российской Федерации на предупредительные меры </w:t>
            </w:r>
            <w:r w:rsidRPr="00A75048">
              <w:rPr>
                <w:bCs/>
              </w:rPr>
              <w:t xml:space="preserve">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w:t>
            </w:r>
            <w:r>
              <w:rPr>
                <w:bCs/>
              </w:rPr>
              <w:t xml:space="preserve"> органы исполнительной государственной власти области (письмо от 2 февраля 2022 года № 06-0</w:t>
            </w:r>
            <w:r w:rsidRPr="00A75048">
              <w:rPr>
                <w:bCs/>
              </w:rPr>
              <w:t>4</w:t>
            </w:r>
            <w:r>
              <w:rPr>
                <w:bCs/>
              </w:rPr>
              <w:t>60/22</w:t>
            </w:r>
            <w:r w:rsidRPr="00A75048">
              <w:rPr>
                <w:bCs/>
              </w:rPr>
              <w:t xml:space="preserve">, </w:t>
            </w:r>
            <w:r w:rsidRPr="00A75048">
              <w:t>в администрации</w:t>
            </w:r>
            <w:proofErr w:type="gramEnd"/>
            <w:r w:rsidRPr="00A75048">
              <w:t xml:space="preserve"> муниципальных рай</w:t>
            </w:r>
            <w:r>
              <w:t xml:space="preserve">онов (городских округов) (письмо </w:t>
            </w:r>
            <w:r>
              <w:rPr>
                <w:bCs/>
              </w:rPr>
              <w:t>от 2 февраля 2022 года № 06-0</w:t>
            </w:r>
            <w:r w:rsidRPr="00A75048">
              <w:rPr>
                <w:bCs/>
              </w:rPr>
              <w:t>4</w:t>
            </w:r>
            <w:r>
              <w:rPr>
                <w:bCs/>
              </w:rPr>
              <w:t>60/22).</w:t>
            </w:r>
            <w:r w:rsidRPr="00A75048">
              <w:rPr>
                <w:bCs/>
              </w:rPr>
              <w:t xml:space="preserve"> </w:t>
            </w:r>
          </w:p>
          <w:p w:rsidR="00640FD2" w:rsidRPr="00640FD2" w:rsidRDefault="00A75048" w:rsidP="004461E5">
            <w:pPr>
              <w:ind w:firstLine="743"/>
              <w:jc w:val="both"/>
            </w:pPr>
            <w:r w:rsidRPr="00A75048">
              <w:t>ГУ – Вологодское региональное отделение Фонда социального страхования Российской Федерации</w:t>
            </w:r>
            <w:r w:rsidR="00C33CC6">
              <w:t xml:space="preserve">, а </w:t>
            </w:r>
            <w:r w:rsidR="00C33CC6" w:rsidRPr="00640FD2">
              <w:t xml:space="preserve">теперь </w:t>
            </w:r>
            <w:r w:rsidR="00C33CC6" w:rsidRPr="00640FD2">
              <w:rPr>
                <w:color w:val="000000" w:themeColor="text1"/>
              </w:rPr>
              <w:t>отделение Фонда пенсионного и социального страхования Российской Федерации по Вологодской области</w:t>
            </w:r>
            <w:r w:rsidR="00640FD2">
              <w:t xml:space="preserve"> н</w:t>
            </w:r>
            <w:r w:rsidR="00640FD2" w:rsidRPr="00640FD2">
              <w:rPr>
                <w:rFonts w:cs="Times New Roman"/>
              </w:rPr>
              <w:t xml:space="preserve">а постоянной основе  направляет </w:t>
            </w:r>
            <w:r w:rsidRPr="00640FD2">
              <w:rPr>
                <w:rFonts w:cs="Times New Roman"/>
              </w:rPr>
              <w:t xml:space="preserve"> </w:t>
            </w:r>
            <w:r w:rsidR="00640FD2" w:rsidRPr="00640FD2">
              <w:rPr>
                <w:rFonts w:cs="Times New Roman"/>
              </w:rPr>
              <w:t>пись</w:t>
            </w:r>
            <w:r w:rsidRPr="00640FD2">
              <w:rPr>
                <w:rFonts w:cs="Times New Roman"/>
              </w:rPr>
              <w:t>м</w:t>
            </w:r>
            <w:r w:rsidR="00640FD2" w:rsidRPr="00640FD2">
              <w:rPr>
                <w:rFonts w:cs="Times New Roman"/>
              </w:rPr>
              <w:t>а</w:t>
            </w:r>
            <w:r w:rsidRPr="00640FD2">
              <w:rPr>
                <w:rFonts w:cs="Times New Roman"/>
              </w:rPr>
              <w:t xml:space="preserve"> страхователям с указанием расчетных сумм финансирования предупредительных </w:t>
            </w:r>
            <w:r w:rsidR="00640FD2" w:rsidRPr="00640FD2">
              <w:rPr>
                <w:rFonts w:cs="Times New Roman"/>
              </w:rPr>
              <w:t xml:space="preserve">мероприятий за счет средств ФСС. </w:t>
            </w:r>
          </w:p>
          <w:p w:rsidR="00640FD2" w:rsidRPr="00640FD2" w:rsidRDefault="00640FD2" w:rsidP="004461E5">
            <w:pPr>
              <w:pStyle w:val="Standard"/>
              <w:spacing w:after="0"/>
              <w:ind w:firstLine="743"/>
              <w:jc w:val="both"/>
              <w:rPr>
                <w:rFonts w:ascii="Times New Roman" w:eastAsia="Times New Roman" w:hAnsi="Times New Roman"/>
                <w:color w:val="000000" w:themeColor="text1"/>
                <w:sz w:val="24"/>
                <w:szCs w:val="24"/>
              </w:rPr>
            </w:pPr>
            <w:r w:rsidRPr="00640FD2">
              <w:rPr>
                <w:rFonts w:ascii="Times New Roman" w:eastAsia="Times New Roman" w:hAnsi="Times New Roman"/>
                <w:color w:val="000000" w:themeColor="text1"/>
                <w:sz w:val="24"/>
                <w:szCs w:val="24"/>
              </w:rPr>
              <w:lastRenderedPageBreak/>
              <w:t xml:space="preserve">В 2022 году на эти цели 794 страхователям возмещены расходы за освоение согласованных на предупредительные меры средств Фонда социального страхования Российской Федерации на общую сумму 282,3 млн. руб., что составляет 98,16 % от суммы средств, запланированных к использованию в бюджете регионального отделения, или 98,80% </w:t>
            </w:r>
            <w:proofErr w:type="gramStart"/>
            <w:r w:rsidRPr="00640FD2">
              <w:rPr>
                <w:rFonts w:ascii="Times New Roman" w:eastAsia="Times New Roman" w:hAnsi="Times New Roman"/>
                <w:color w:val="000000" w:themeColor="text1"/>
                <w:sz w:val="24"/>
                <w:szCs w:val="24"/>
              </w:rPr>
              <w:t>от</w:t>
            </w:r>
            <w:proofErr w:type="gramEnd"/>
            <w:r w:rsidRPr="00640FD2">
              <w:rPr>
                <w:rFonts w:ascii="Times New Roman" w:eastAsia="Times New Roman" w:hAnsi="Times New Roman"/>
                <w:color w:val="000000" w:themeColor="text1"/>
                <w:sz w:val="24"/>
                <w:szCs w:val="24"/>
              </w:rPr>
              <w:t xml:space="preserve"> распределенных между страхователями. </w:t>
            </w:r>
          </w:p>
          <w:p w:rsidR="00A75048" w:rsidRPr="00B72A67" w:rsidRDefault="00BD0F38" w:rsidP="004461E5">
            <w:pPr>
              <w:snapToGrid w:val="0"/>
              <w:ind w:firstLine="743"/>
              <w:jc w:val="both"/>
            </w:pPr>
            <w:r>
              <w:t xml:space="preserve">В соответствии со статьёй </w:t>
            </w:r>
            <w:r w:rsidR="002435C9">
              <w:t xml:space="preserve"> </w:t>
            </w:r>
            <w:r>
              <w:t xml:space="preserve">26 Федерального закона № 125-ФЗ профсоюзы осуществляют </w:t>
            </w:r>
            <w:proofErr w:type="gramStart"/>
            <w:r>
              <w:t>контроль за</w:t>
            </w:r>
            <w:proofErr w:type="gramEnd"/>
            <w:r>
              <w:t xml:space="preserve"> финансированием работодателями предупредительных мероприятий за счет средств ФСС.</w:t>
            </w:r>
          </w:p>
        </w:tc>
        <w:tc>
          <w:tcPr>
            <w:tcW w:w="2197" w:type="dxa"/>
            <w:tcBorders>
              <w:top w:val="single" w:sz="4" w:space="0" w:color="auto"/>
              <w:left w:val="single" w:sz="4" w:space="0" w:color="auto"/>
              <w:bottom w:val="single" w:sz="4" w:space="0" w:color="auto"/>
              <w:right w:val="single" w:sz="4" w:space="0" w:color="auto"/>
            </w:tcBorders>
            <w:hideMark/>
          </w:tcPr>
          <w:p w:rsidR="00AD0939" w:rsidRDefault="00AD0939" w:rsidP="001F3F3C">
            <w:pPr>
              <w:shd w:val="clear" w:color="auto" w:fill="FFFFFF"/>
              <w:spacing w:after="20"/>
              <w:jc w:val="both"/>
              <w:rPr>
                <w:rFonts w:cs="Times New Roman"/>
              </w:rPr>
            </w:pPr>
            <w:r>
              <w:rPr>
                <w:rFonts w:cs="Times New Roman"/>
              </w:rPr>
              <w:lastRenderedPageBreak/>
              <w:t>ГУ - Вологодского регионального отделения ФСС РФ;</w:t>
            </w:r>
          </w:p>
          <w:p w:rsidR="00AD0939" w:rsidRDefault="00AD0939" w:rsidP="00D72496">
            <w:pPr>
              <w:shd w:val="clear" w:color="auto" w:fill="FFFFFF"/>
              <w:spacing w:after="20"/>
              <w:rPr>
                <w:rFonts w:eastAsia="Calibri" w:cs="Times New Roman"/>
              </w:rPr>
            </w:pPr>
            <w:r>
              <w:rPr>
                <w:rFonts w:eastAsia="Calibri" w:cs="Times New Roman"/>
              </w:rPr>
              <w:t>Органы местного самоуправления муниципальных образований области</w:t>
            </w:r>
            <w:r w:rsidR="001F3F3C">
              <w:rPr>
                <w:rFonts w:eastAsia="Calibri" w:cs="Times New Roman"/>
              </w:rPr>
              <w:t xml:space="preserve"> </w:t>
            </w:r>
            <w:r w:rsidR="00640FD2">
              <w:rPr>
                <w:rFonts w:eastAsia="Calibri" w:cs="Times New Roman"/>
              </w:rPr>
              <w:t>и в отношении подведомственных учреждений.</w:t>
            </w:r>
          </w:p>
          <w:p w:rsidR="00AD0939" w:rsidRDefault="00AD0939" w:rsidP="001F3F3C">
            <w:pPr>
              <w:shd w:val="clear" w:color="auto" w:fill="FFFFFF"/>
              <w:spacing w:after="20"/>
              <w:ind w:firstLine="284"/>
              <w:rPr>
                <w:rFonts w:eastAsia="Calibri" w:cs="Times New Roman"/>
              </w:rPr>
            </w:pPr>
            <w:r>
              <w:rPr>
                <w:rFonts w:eastAsia="Calibri" w:cs="Times New Roman"/>
              </w:rPr>
              <w:t xml:space="preserve">ОИГВ области в отношении </w:t>
            </w:r>
            <w:r>
              <w:rPr>
                <w:rFonts w:eastAsia="Calibri" w:cs="Times New Roman"/>
              </w:rPr>
              <w:lastRenderedPageBreak/>
              <w:t>подведомственных учреждений.</w:t>
            </w:r>
          </w:p>
          <w:p w:rsidR="00BD0F38" w:rsidRDefault="00BD0F38" w:rsidP="001F3F3C">
            <w:pPr>
              <w:shd w:val="clear" w:color="auto" w:fill="FFFFFF"/>
              <w:spacing w:after="20"/>
              <w:ind w:firstLine="284"/>
              <w:rPr>
                <w:rFonts w:eastAsia="Calibri" w:cs="Times New Roman"/>
              </w:rPr>
            </w:pPr>
          </w:p>
          <w:p w:rsidR="00BD0F38" w:rsidRDefault="00BD0F38" w:rsidP="001F3F3C">
            <w:pPr>
              <w:shd w:val="clear" w:color="auto" w:fill="FFFFFF"/>
              <w:spacing w:after="20"/>
              <w:ind w:firstLine="284"/>
              <w:rPr>
                <w:rFonts w:eastAsia="Calibri" w:cs="Times New Roman"/>
              </w:rPr>
            </w:pPr>
          </w:p>
          <w:p w:rsidR="00BD0F38" w:rsidRDefault="00BD0F38" w:rsidP="001F3F3C">
            <w:pPr>
              <w:shd w:val="clear" w:color="auto" w:fill="FFFFFF"/>
              <w:spacing w:after="20"/>
              <w:ind w:firstLine="284"/>
              <w:rPr>
                <w:rFonts w:eastAsia="Calibri" w:cs="Times New Roman"/>
              </w:rPr>
            </w:pPr>
          </w:p>
          <w:p w:rsidR="00BD0F38" w:rsidRDefault="00BD0F38" w:rsidP="001F3F3C">
            <w:pPr>
              <w:shd w:val="clear" w:color="auto" w:fill="FFFFFF"/>
              <w:spacing w:after="20"/>
              <w:ind w:firstLine="284"/>
              <w:rPr>
                <w:rFonts w:eastAsia="Calibri" w:cs="Times New Roman"/>
              </w:rPr>
            </w:pPr>
          </w:p>
          <w:p w:rsidR="00BD0F38" w:rsidRDefault="00BD0F38" w:rsidP="001F3F3C">
            <w:pPr>
              <w:shd w:val="clear" w:color="auto" w:fill="FFFFFF"/>
              <w:spacing w:after="20"/>
              <w:ind w:firstLine="284"/>
              <w:rPr>
                <w:rFonts w:eastAsia="Arial Unicode MS" w:cs="Times New Roman"/>
              </w:rPr>
            </w:pPr>
            <w:r>
              <w:rPr>
                <w:rFonts w:eastAsia="Calibri" w:cs="Times New Roman"/>
              </w:rPr>
              <w:t>ВОФП</w:t>
            </w:r>
          </w:p>
        </w:tc>
      </w:tr>
      <w:tr w:rsidR="00AD0939" w:rsidTr="00AD0939">
        <w:trPr>
          <w:jc w:val="center"/>
        </w:trPr>
        <w:tc>
          <w:tcPr>
            <w:tcW w:w="15341" w:type="dxa"/>
            <w:gridSpan w:val="4"/>
            <w:tcBorders>
              <w:top w:val="single" w:sz="4" w:space="0" w:color="auto"/>
              <w:left w:val="single" w:sz="4" w:space="0" w:color="auto"/>
              <w:bottom w:val="single" w:sz="4" w:space="0" w:color="auto"/>
              <w:right w:val="single" w:sz="4" w:space="0" w:color="auto"/>
            </w:tcBorders>
            <w:hideMark/>
          </w:tcPr>
          <w:p w:rsidR="00AD0939" w:rsidRDefault="00AD0939" w:rsidP="004461E5">
            <w:pPr>
              <w:widowControl w:val="0"/>
              <w:numPr>
                <w:ilvl w:val="0"/>
                <w:numId w:val="2"/>
              </w:numPr>
              <w:suppressAutoHyphens w:val="0"/>
              <w:spacing w:after="40"/>
              <w:ind w:firstLine="743"/>
              <w:jc w:val="center"/>
              <w:rPr>
                <w:rFonts w:eastAsia="Calibri" w:cs="Times New Roman"/>
              </w:rPr>
            </w:pPr>
            <w:r>
              <w:rPr>
                <w:rFonts w:eastAsia="Calibri" w:cs="Times New Roman"/>
                <w:b/>
              </w:rPr>
              <w:lastRenderedPageBreak/>
              <w:t>Оценка эффективности мероприятий по реализации концепции «нулевого травматизма»</w:t>
            </w:r>
          </w:p>
        </w:tc>
      </w:tr>
      <w:tr w:rsidR="00BE259A" w:rsidTr="00D72496">
        <w:trPr>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AD0939">
            <w:pPr>
              <w:spacing w:after="60"/>
              <w:jc w:val="center"/>
              <w:rPr>
                <w:rFonts w:eastAsia="Calibri" w:cs="Times New Roman"/>
              </w:rPr>
            </w:pPr>
            <w:r>
              <w:rPr>
                <w:rFonts w:eastAsia="Calibri" w:cs="Times New Roman"/>
              </w:rPr>
              <w:t>4.1.</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pPr>
              <w:jc w:val="both"/>
              <w:rPr>
                <w:rFonts w:eastAsia="Calibri"/>
              </w:rPr>
            </w:pPr>
            <w:r>
              <w:rPr>
                <w:rFonts w:eastAsia="Calibri" w:cs="Times New Roman"/>
              </w:rPr>
              <w:t>Проведение мониторинга количества организаций области, внедривших программы «нулевого травматизма».</w:t>
            </w:r>
          </w:p>
        </w:tc>
        <w:tc>
          <w:tcPr>
            <w:tcW w:w="8647" w:type="dxa"/>
            <w:tcBorders>
              <w:top w:val="single" w:sz="4" w:space="0" w:color="auto"/>
              <w:left w:val="single" w:sz="4" w:space="0" w:color="auto"/>
              <w:bottom w:val="single" w:sz="4" w:space="0" w:color="auto"/>
              <w:right w:val="single" w:sz="4" w:space="0" w:color="auto"/>
            </w:tcBorders>
            <w:hideMark/>
          </w:tcPr>
          <w:p w:rsidR="00AD0939" w:rsidRDefault="003D23DE" w:rsidP="004461E5">
            <w:pPr>
              <w:ind w:firstLine="743"/>
              <w:jc w:val="both"/>
              <w:rPr>
                <w:rFonts w:eastAsia="Calibri" w:cs="Times New Roman"/>
              </w:rPr>
            </w:pPr>
            <w:r w:rsidRPr="009328F8">
              <w:rPr>
                <w:rFonts w:eastAsia="Calibri" w:cs="Times New Roman"/>
              </w:rPr>
              <w:t>В 2022</w:t>
            </w:r>
            <w:r w:rsidR="00B72A67" w:rsidRPr="009328F8">
              <w:rPr>
                <w:rFonts w:eastAsia="Calibri" w:cs="Times New Roman"/>
              </w:rPr>
              <w:t xml:space="preserve"> году </w:t>
            </w:r>
            <w:r w:rsidRPr="009328F8">
              <w:rPr>
                <w:rFonts w:eastAsia="Calibri" w:cs="Times New Roman"/>
              </w:rPr>
              <w:t xml:space="preserve">продолжено </w:t>
            </w:r>
            <w:r w:rsidR="00B72A67" w:rsidRPr="009328F8">
              <w:rPr>
                <w:rFonts w:eastAsia="Calibri" w:cs="Times New Roman"/>
              </w:rPr>
              <w:t xml:space="preserve">формирование Реестра организаций области,  внедривших программы «нулевого травматизма» </w:t>
            </w:r>
            <w:r w:rsidR="00B72A67" w:rsidRPr="009328F8">
              <w:rPr>
                <w:rFonts w:eastAsia="Calibri" w:cs="Times New Roman"/>
                <w:spacing w:val="-1"/>
              </w:rPr>
              <w:t>по информации, поступающей в Департамент труда и занятости населения области (смотры-конкурсы).</w:t>
            </w:r>
          </w:p>
        </w:tc>
        <w:tc>
          <w:tcPr>
            <w:tcW w:w="2197" w:type="dxa"/>
            <w:tcBorders>
              <w:top w:val="single" w:sz="4" w:space="0" w:color="auto"/>
              <w:left w:val="single" w:sz="4" w:space="0" w:color="auto"/>
              <w:bottom w:val="single" w:sz="4" w:space="0" w:color="auto"/>
              <w:right w:val="single" w:sz="4" w:space="0" w:color="auto"/>
            </w:tcBorders>
            <w:hideMark/>
          </w:tcPr>
          <w:p w:rsidR="00AD0939" w:rsidRDefault="00AD0939">
            <w:pPr>
              <w:shd w:val="clear" w:color="auto" w:fill="FFFFFF"/>
              <w:spacing w:after="20"/>
              <w:ind w:firstLine="284"/>
              <w:jc w:val="both"/>
              <w:rPr>
                <w:rFonts w:eastAsia="Calibri" w:cs="Times New Roman"/>
              </w:rPr>
            </w:pPr>
            <w:r>
              <w:rPr>
                <w:rFonts w:eastAsia="Calibri" w:cs="Times New Roman"/>
              </w:rPr>
              <w:t>Департамент труд</w:t>
            </w:r>
            <w:r w:rsidR="00B72A67">
              <w:rPr>
                <w:rFonts w:eastAsia="Calibri" w:cs="Times New Roman"/>
              </w:rPr>
              <w:t>а и занятости населения области</w:t>
            </w:r>
          </w:p>
          <w:p w:rsidR="00AD0939" w:rsidRDefault="00AD0939">
            <w:pPr>
              <w:shd w:val="clear" w:color="auto" w:fill="FFFFFF"/>
              <w:spacing w:after="20"/>
              <w:ind w:firstLine="284"/>
              <w:jc w:val="both"/>
              <w:rPr>
                <w:rFonts w:eastAsia="Calibri" w:cs="Times New Roman"/>
              </w:rPr>
            </w:pPr>
          </w:p>
        </w:tc>
      </w:tr>
      <w:tr w:rsidR="00BE259A" w:rsidTr="00D72496">
        <w:trPr>
          <w:jc w:val="center"/>
        </w:trPr>
        <w:tc>
          <w:tcPr>
            <w:tcW w:w="683" w:type="dxa"/>
            <w:tcBorders>
              <w:top w:val="single" w:sz="4" w:space="0" w:color="auto"/>
              <w:left w:val="single" w:sz="4" w:space="0" w:color="auto"/>
              <w:bottom w:val="single" w:sz="4" w:space="0" w:color="auto"/>
              <w:right w:val="single" w:sz="4" w:space="0" w:color="auto"/>
            </w:tcBorders>
            <w:hideMark/>
          </w:tcPr>
          <w:p w:rsidR="00AD0939" w:rsidRDefault="00AD0939">
            <w:pPr>
              <w:spacing w:after="60"/>
              <w:jc w:val="center"/>
              <w:rPr>
                <w:rFonts w:eastAsia="Calibri" w:cs="Times New Roman"/>
              </w:rPr>
            </w:pPr>
            <w:r>
              <w:rPr>
                <w:rFonts w:eastAsia="Calibri" w:cs="Times New Roman"/>
              </w:rPr>
              <w:t>4.2.</w:t>
            </w:r>
          </w:p>
        </w:tc>
        <w:tc>
          <w:tcPr>
            <w:tcW w:w="3814" w:type="dxa"/>
            <w:tcBorders>
              <w:top w:val="single" w:sz="4" w:space="0" w:color="auto"/>
              <w:left w:val="single" w:sz="4" w:space="0" w:color="auto"/>
              <w:bottom w:val="single" w:sz="4" w:space="0" w:color="auto"/>
              <w:right w:val="single" w:sz="4" w:space="0" w:color="auto"/>
            </w:tcBorders>
            <w:hideMark/>
          </w:tcPr>
          <w:p w:rsidR="00AD0939" w:rsidRDefault="00AD0939">
            <w:pPr>
              <w:jc w:val="both"/>
              <w:rPr>
                <w:rFonts w:eastAsia="Calibri" w:cs="Times New Roman"/>
              </w:rPr>
            </w:pPr>
            <w:r>
              <w:rPr>
                <w:rFonts w:eastAsia="Calibri" w:cs="Times New Roman"/>
              </w:rPr>
              <w:t>Проведение мониторинга производственного травматизма со смертельным исходом в разрезе муниципальных образований области, по видам экономической деятельности, причинам.</w:t>
            </w:r>
          </w:p>
        </w:tc>
        <w:tc>
          <w:tcPr>
            <w:tcW w:w="8647" w:type="dxa"/>
            <w:tcBorders>
              <w:top w:val="single" w:sz="4" w:space="0" w:color="auto"/>
              <w:left w:val="single" w:sz="4" w:space="0" w:color="auto"/>
              <w:bottom w:val="single" w:sz="4" w:space="0" w:color="auto"/>
              <w:right w:val="single" w:sz="4" w:space="0" w:color="auto"/>
            </w:tcBorders>
            <w:hideMark/>
          </w:tcPr>
          <w:p w:rsidR="00DF59F5" w:rsidRDefault="00B72A67" w:rsidP="004461E5">
            <w:pPr>
              <w:ind w:firstLine="743"/>
              <w:jc w:val="both"/>
              <w:rPr>
                <w:rFonts w:eastAsia="Calibri" w:cs="Times New Roman"/>
              </w:rPr>
            </w:pPr>
            <w:r>
              <w:rPr>
                <w:rFonts w:eastAsia="Calibri" w:cs="Times New Roman"/>
              </w:rPr>
              <w:t>Департаментом труда и занятости населения области на постоянной основе ведется оперативный учет несчастных случаев (</w:t>
            </w:r>
            <w:r w:rsidR="00DF59F5">
              <w:rPr>
                <w:rFonts w:eastAsia="Calibri" w:cs="Times New Roman"/>
              </w:rPr>
              <w:t xml:space="preserve">групповых, </w:t>
            </w:r>
            <w:r>
              <w:rPr>
                <w:rFonts w:eastAsia="Calibri" w:cs="Times New Roman"/>
              </w:rPr>
              <w:t>тяжелых, смертельных)</w:t>
            </w:r>
            <w:r w:rsidR="002668E6">
              <w:rPr>
                <w:rFonts w:eastAsia="Calibri" w:cs="Times New Roman"/>
              </w:rPr>
              <w:t xml:space="preserve"> </w:t>
            </w:r>
            <w:r>
              <w:rPr>
                <w:rFonts w:eastAsia="Calibri" w:cs="Times New Roman"/>
              </w:rPr>
              <w:t>в  разрезе муниципальных образований области, по видам экономической деятельности, причинам</w:t>
            </w:r>
            <w:r w:rsidR="00DF59F5">
              <w:rPr>
                <w:rFonts w:eastAsia="Calibri" w:cs="Times New Roman"/>
              </w:rPr>
              <w:t>.</w:t>
            </w:r>
          </w:p>
          <w:p w:rsidR="00AD0939" w:rsidRDefault="00DF59F5" w:rsidP="004461E5">
            <w:pPr>
              <w:ind w:firstLine="743"/>
              <w:jc w:val="both"/>
              <w:rPr>
                <w:rFonts w:eastAsia="Calibri" w:cs="Times New Roman"/>
              </w:rPr>
            </w:pPr>
            <w:r>
              <w:rPr>
                <w:rFonts w:eastAsia="Calibri" w:cs="Times New Roman"/>
              </w:rPr>
              <w:t xml:space="preserve">На основании плана, на каждом заседании  </w:t>
            </w:r>
            <w:r w:rsidR="00B72A67">
              <w:rPr>
                <w:rFonts w:eastAsia="Calibri" w:cs="Times New Roman"/>
              </w:rPr>
              <w:t xml:space="preserve"> </w:t>
            </w:r>
            <w:r w:rsidR="000C547E">
              <w:rPr>
                <w:rFonts w:eastAsia="Calibri" w:cs="Times New Roman"/>
              </w:rPr>
              <w:t>координационного</w:t>
            </w:r>
            <w:r w:rsidR="00B72A67">
              <w:rPr>
                <w:rFonts w:eastAsia="Calibri" w:cs="Times New Roman"/>
              </w:rPr>
              <w:t xml:space="preserve"> совета по охране труда рассматривается</w:t>
            </w:r>
            <w:r>
              <w:rPr>
                <w:rFonts w:eastAsia="Calibri" w:cs="Times New Roman"/>
              </w:rPr>
              <w:t xml:space="preserve"> вопрос производственного травматизма.</w:t>
            </w:r>
          </w:p>
          <w:p w:rsidR="002668E6" w:rsidRDefault="002668E6" w:rsidP="004461E5">
            <w:pPr>
              <w:ind w:firstLine="743"/>
              <w:jc w:val="both"/>
              <w:rPr>
                <w:rFonts w:eastAsia="Calibri" w:cs="Times New Roman"/>
              </w:rPr>
            </w:pPr>
            <w:r>
              <w:rPr>
                <w:rFonts w:eastAsia="Calibri" w:cs="Times New Roman"/>
              </w:rPr>
              <w:t>Информация о производственном травматизме в области доводится до</w:t>
            </w:r>
            <w:r w:rsidR="003D23DE">
              <w:rPr>
                <w:rFonts w:eastAsia="Calibri" w:cs="Times New Roman"/>
              </w:rPr>
              <w:t xml:space="preserve"> заинтересованных лиц (Губернатор</w:t>
            </w:r>
            <w:r w:rsidR="00DF59F5">
              <w:rPr>
                <w:rFonts w:eastAsia="Calibri" w:cs="Times New Roman"/>
              </w:rPr>
              <w:t>а</w:t>
            </w:r>
            <w:r w:rsidR="003D23DE">
              <w:rPr>
                <w:rFonts w:eastAsia="Calibri" w:cs="Times New Roman"/>
              </w:rPr>
              <w:t xml:space="preserve"> области</w:t>
            </w:r>
            <w:r w:rsidR="00DF59F5">
              <w:rPr>
                <w:rFonts w:eastAsia="Calibri" w:cs="Times New Roman"/>
              </w:rPr>
              <w:t xml:space="preserve">, </w:t>
            </w:r>
            <w:r w:rsidR="00DF59F5">
              <w:t>У</w:t>
            </w:r>
            <w:r w:rsidR="00DF59F5" w:rsidRPr="00DF59F5">
              <w:t>полномоченного по правам человека в  области</w:t>
            </w:r>
            <w:r w:rsidR="00DF59F5">
              <w:t>,</w:t>
            </w:r>
            <w:r w:rsidRPr="00DF59F5">
              <w:rPr>
                <w:rFonts w:eastAsia="Calibri" w:cs="Times New Roman"/>
              </w:rPr>
              <w:t xml:space="preserve"> </w:t>
            </w:r>
            <w:r>
              <w:rPr>
                <w:rFonts w:eastAsia="Calibri" w:cs="Times New Roman"/>
              </w:rPr>
              <w:t>работодателей</w:t>
            </w:r>
            <w:r w:rsidR="00DF59F5">
              <w:rPr>
                <w:rFonts w:eastAsia="Calibri" w:cs="Times New Roman"/>
              </w:rPr>
              <w:t xml:space="preserve"> и т.д.)</w:t>
            </w:r>
            <w:r>
              <w:rPr>
                <w:rFonts w:eastAsia="Calibri" w:cs="Times New Roman"/>
              </w:rPr>
              <w:t xml:space="preserve"> путем </w:t>
            </w:r>
            <w:r w:rsidR="00DF59F5">
              <w:rPr>
                <w:rFonts w:eastAsia="Calibri" w:cs="Times New Roman"/>
              </w:rPr>
              <w:t xml:space="preserve">направления информации и </w:t>
            </w:r>
            <w:r>
              <w:rPr>
                <w:rFonts w:eastAsia="Calibri" w:cs="Times New Roman"/>
              </w:rPr>
              <w:t xml:space="preserve">размещения на официальных сайтах Департамента труда и занятости населения области, органах  местного самоуправления муниципальных образований области, </w:t>
            </w:r>
            <w:r w:rsidR="00DF59F5">
              <w:rPr>
                <w:rFonts w:eastAsia="Calibri" w:cs="Times New Roman"/>
              </w:rPr>
              <w:t>Ассоциации</w:t>
            </w:r>
            <w:r>
              <w:rPr>
                <w:rFonts w:eastAsia="Calibri" w:cs="Times New Roman"/>
              </w:rPr>
              <w:t xml:space="preserve"> «СРО «СКВ».</w:t>
            </w:r>
          </w:p>
          <w:p w:rsidR="000C547E" w:rsidRDefault="000C547E" w:rsidP="004461E5">
            <w:pPr>
              <w:ind w:firstLine="743"/>
              <w:jc w:val="both"/>
              <w:rPr>
                <w:rFonts w:eastAsia="Calibri" w:cs="Times New Roman"/>
              </w:rPr>
            </w:pPr>
            <w:r>
              <w:rPr>
                <w:rFonts w:eastAsia="Calibri" w:cs="Times New Roman"/>
              </w:rPr>
              <w:t>Вопросы профилактики профессионального травматизма систематически рассматриваются на заседаниях коллегиальных профсоюзных органов.</w:t>
            </w:r>
            <w:r w:rsidR="00BD0F38">
              <w:rPr>
                <w:rFonts w:eastAsia="Calibri" w:cs="Times New Roman"/>
              </w:rPr>
              <w:t xml:space="preserve"> </w:t>
            </w:r>
          </w:p>
          <w:p w:rsidR="000C547E" w:rsidRDefault="000C547E" w:rsidP="004461E5">
            <w:pPr>
              <w:ind w:firstLine="743"/>
              <w:jc w:val="both"/>
              <w:rPr>
                <w:rFonts w:eastAsia="Calibri" w:cs="Times New Roman"/>
              </w:rPr>
            </w:pPr>
          </w:p>
        </w:tc>
        <w:tc>
          <w:tcPr>
            <w:tcW w:w="2197" w:type="dxa"/>
            <w:tcBorders>
              <w:top w:val="single" w:sz="4" w:space="0" w:color="auto"/>
              <w:left w:val="single" w:sz="4" w:space="0" w:color="auto"/>
              <w:bottom w:val="single" w:sz="4" w:space="0" w:color="auto"/>
              <w:right w:val="single" w:sz="4" w:space="0" w:color="auto"/>
            </w:tcBorders>
            <w:hideMark/>
          </w:tcPr>
          <w:p w:rsidR="00AD0939" w:rsidRDefault="00AD0939">
            <w:pPr>
              <w:shd w:val="clear" w:color="auto" w:fill="FFFFFF"/>
              <w:spacing w:after="20"/>
              <w:ind w:firstLine="284"/>
              <w:jc w:val="both"/>
              <w:rPr>
                <w:rFonts w:eastAsia="Calibri" w:cs="Times New Roman"/>
              </w:rPr>
            </w:pPr>
            <w:r>
              <w:rPr>
                <w:rFonts w:eastAsia="Calibri" w:cs="Times New Roman"/>
              </w:rPr>
              <w:t>Департамент труда и занятости населения области.</w:t>
            </w:r>
          </w:p>
          <w:p w:rsidR="00B72A67" w:rsidRDefault="006851BA">
            <w:pPr>
              <w:shd w:val="clear" w:color="auto" w:fill="FFFFFF"/>
              <w:spacing w:after="20"/>
              <w:ind w:firstLine="284"/>
              <w:jc w:val="both"/>
              <w:rPr>
                <w:rFonts w:eastAsia="Calibri" w:cs="Times New Roman"/>
              </w:rPr>
            </w:pPr>
            <w:r>
              <w:rPr>
                <w:rFonts w:eastAsia="Calibri" w:cs="Times New Roman"/>
              </w:rPr>
              <w:t xml:space="preserve">ГИТ </w:t>
            </w:r>
            <w:proofErr w:type="gramStart"/>
            <w:r>
              <w:rPr>
                <w:rFonts w:eastAsia="Calibri" w:cs="Times New Roman"/>
              </w:rPr>
              <w:t>в</w:t>
            </w:r>
            <w:proofErr w:type="gramEnd"/>
            <w:r>
              <w:rPr>
                <w:rFonts w:eastAsia="Calibri" w:cs="Times New Roman"/>
              </w:rPr>
              <w:t xml:space="preserve"> ВО;</w:t>
            </w:r>
          </w:p>
          <w:p w:rsidR="002668E6" w:rsidRDefault="002668E6">
            <w:pPr>
              <w:shd w:val="clear" w:color="auto" w:fill="FFFFFF"/>
              <w:spacing w:after="20"/>
              <w:ind w:firstLine="284"/>
              <w:jc w:val="both"/>
              <w:rPr>
                <w:rFonts w:eastAsia="Calibri" w:cs="Times New Roman"/>
              </w:rPr>
            </w:pPr>
          </w:p>
          <w:p w:rsidR="002668E6" w:rsidRDefault="002668E6">
            <w:pPr>
              <w:shd w:val="clear" w:color="auto" w:fill="FFFFFF"/>
              <w:spacing w:after="20"/>
              <w:ind w:firstLine="284"/>
              <w:jc w:val="both"/>
              <w:rPr>
                <w:rFonts w:eastAsia="Calibri" w:cs="Times New Roman"/>
              </w:rPr>
            </w:pPr>
            <w:r>
              <w:rPr>
                <w:rFonts w:eastAsia="Calibri" w:cs="Times New Roman"/>
              </w:rPr>
              <w:t>Ассоциация «СРО «СКВ»;</w:t>
            </w:r>
          </w:p>
          <w:p w:rsidR="000C547E" w:rsidRDefault="000C547E">
            <w:pPr>
              <w:shd w:val="clear" w:color="auto" w:fill="FFFFFF"/>
              <w:spacing w:after="20"/>
              <w:ind w:firstLine="284"/>
              <w:jc w:val="both"/>
              <w:rPr>
                <w:rFonts w:eastAsia="Calibri" w:cs="Times New Roman"/>
              </w:rPr>
            </w:pPr>
            <w:r>
              <w:rPr>
                <w:rFonts w:eastAsia="Calibri" w:cs="Times New Roman"/>
              </w:rPr>
              <w:t>ВОФП;</w:t>
            </w:r>
          </w:p>
          <w:p w:rsidR="002668E6" w:rsidRDefault="002668E6">
            <w:pPr>
              <w:shd w:val="clear" w:color="auto" w:fill="FFFFFF"/>
              <w:spacing w:after="20"/>
              <w:ind w:firstLine="284"/>
              <w:jc w:val="both"/>
              <w:rPr>
                <w:rFonts w:eastAsia="Calibri" w:cs="Times New Roman"/>
              </w:rPr>
            </w:pPr>
            <w:r>
              <w:rPr>
                <w:rFonts w:eastAsia="Calibri" w:cs="Times New Roman"/>
              </w:rPr>
              <w:t>Органы местного самоуправления муниципальных образований области</w:t>
            </w:r>
          </w:p>
        </w:tc>
      </w:tr>
    </w:tbl>
    <w:p w:rsidR="00EB764B" w:rsidRDefault="00EB764B" w:rsidP="00AD0939"/>
    <w:p w:rsidR="00AD0939" w:rsidRDefault="00AD0939" w:rsidP="00AD0939"/>
    <w:p w:rsidR="00AD0939" w:rsidRDefault="00AD0939" w:rsidP="00AD0939"/>
    <w:p w:rsidR="00DD27D2" w:rsidRDefault="00DD27D2"/>
    <w:sectPr w:rsidR="00DD27D2" w:rsidSect="00D72496">
      <w:pgSz w:w="16838" w:h="11906" w:orient="landscape"/>
      <w:pgMar w:top="85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601EA"/>
    <w:multiLevelType w:val="multilevel"/>
    <w:tmpl w:val="4B80DE60"/>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3FC0674A"/>
    <w:multiLevelType w:val="hybridMultilevel"/>
    <w:tmpl w:val="91525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4E2220"/>
    <w:multiLevelType w:val="hybridMultilevel"/>
    <w:tmpl w:val="FB8A9EE6"/>
    <w:lvl w:ilvl="0" w:tplc="53C04C7E">
      <w:start w:val="4"/>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AD0939"/>
    <w:rsid w:val="0006179C"/>
    <w:rsid w:val="00082478"/>
    <w:rsid w:val="000C547E"/>
    <w:rsid w:val="000E0126"/>
    <w:rsid w:val="001F162D"/>
    <w:rsid w:val="001F3F3C"/>
    <w:rsid w:val="00205EA2"/>
    <w:rsid w:val="002435C9"/>
    <w:rsid w:val="002476A7"/>
    <w:rsid w:val="0026001A"/>
    <w:rsid w:val="00265910"/>
    <w:rsid w:val="002668E6"/>
    <w:rsid w:val="002853C9"/>
    <w:rsid w:val="00293D0F"/>
    <w:rsid w:val="002B70A1"/>
    <w:rsid w:val="002C5A4F"/>
    <w:rsid w:val="00321B62"/>
    <w:rsid w:val="003405C6"/>
    <w:rsid w:val="003522BD"/>
    <w:rsid w:val="003706BC"/>
    <w:rsid w:val="00372822"/>
    <w:rsid w:val="00374E8B"/>
    <w:rsid w:val="0038044F"/>
    <w:rsid w:val="00392D38"/>
    <w:rsid w:val="003A2790"/>
    <w:rsid w:val="003A33C7"/>
    <w:rsid w:val="003D1A7A"/>
    <w:rsid w:val="003D23DE"/>
    <w:rsid w:val="003D595D"/>
    <w:rsid w:val="00402415"/>
    <w:rsid w:val="0041402A"/>
    <w:rsid w:val="004461E5"/>
    <w:rsid w:val="00470584"/>
    <w:rsid w:val="004D5885"/>
    <w:rsid w:val="004D6899"/>
    <w:rsid w:val="005058C2"/>
    <w:rsid w:val="00533118"/>
    <w:rsid w:val="005343F2"/>
    <w:rsid w:val="00554BF3"/>
    <w:rsid w:val="00580849"/>
    <w:rsid w:val="00581C47"/>
    <w:rsid w:val="005851A3"/>
    <w:rsid w:val="005A088F"/>
    <w:rsid w:val="005A6E1E"/>
    <w:rsid w:val="005B6A8E"/>
    <w:rsid w:val="005E09E2"/>
    <w:rsid w:val="005F4750"/>
    <w:rsid w:val="00606693"/>
    <w:rsid w:val="00632002"/>
    <w:rsid w:val="00640FD2"/>
    <w:rsid w:val="006412AC"/>
    <w:rsid w:val="006525C2"/>
    <w:rsid w:val="00666403"/>
    <w:rsid w:val="00677340"/>
    <w:rsid w:val="006851BA"/>
    <w:rsid w:val="006A40B6"/>
    <w:rsid w:val="006A79D1"/>
    <w:rsid w:val="0074079A"/>
    <w:rsid w:val="00743967"/>
    <w:rsid w:val="007576D7"/>
    <w:rsid w:val="0078462C"/>
    <w:rsid w:val="007F7AAD"/>
    <w:rsid w:val="00822EA4"/>
    <w:rsid w:val="00840372"/>
    <w:rsid w:val="00846293"/>
    <w:rsid w:val="008567A1"/>
    <w:rsid w:val="00865FA9"/>
    <w:rsid w:val="00885529"/>
    <w:rsid w:val="00891C43"/>
    <w:rsid w:val="00892EEA"/>
    <w:rsid w:val="00894C17"/>
    <w:rsid w:val="00901667"/>
    <w:rsid w:val="00905729"/>
    <w:rsid w:val="009328F8"/>
    <w:rsid w:val="00940EF6"/>
    <w:rsid w:val="0094429E"/>
    <w:rsid w:val="009C5B52"/>
    <w:rsid w:val="00A3048E"/>
    <w:rsid w:val="00A45C6E"/>
    <w:rsid w:val="00A52B7E"/>
    <w:rsid w:val="00A5374C"/>
    <w:rsid w:val="00A75048"/>
    <w:rsid w:val="00AB7DA7"/>
    <w:rsid w:val="00AD05EA"/>
    <w:rsid w:val="00AD0939"/>
    <w:rsid w:val="00AE2C38"/>
    <w:rsid w:val="00B214F1"/>
    <w:rsid w:val="00B319DC"/>
    <w:rsid w:val="00B425DE"/>
    <w:rsid w:val="00B63532"/>
    <w:rsid w:val="00B72A67"/>
    <w:rsid w:val="00B75F19"/>
    <w:rsid w:val="00B81AC4"/>
    <w:rsid w:val="00B86192"/>
    <w:rsid w:val="00BB1AE1"/>
    <w:rsid w:val="00BD0F38"/>
    <w:rsid w:val="00BD140D"/>
    <w:rsid w:val="00BE259A"/>
    <w:rsid w:val="00BF608B"/>
    <w:rsid w:val="00C02B48"/>
    <w:rsid w:val="00C22AD8"/>
    <w:rsid w:val="00C33CC6"/>
    <w:rsid w:val="00C44F3E"/>
    <w:rsid w:val="00C5406D"/>
    <w:rsid w:val="00C54413"/>
    <w:rsid w:val="00C8099D"/>
    <w:rsid w:val="00CD53F8"/>
    <w:rsid w:val="00CF4347"/>
    <w:rsid w:val="00D4078C"/>
    <w:rsid w:val="00D43319"/>
    <w:rsid w:val="00D47E1F"/>
    <w:rsid w:val="00D6711F"/>
    <w:rsid w:val="00D72496"/>
    <w:rsid w:val="00D81624"/>
    <w:rsid w:val="00D85838"/>
    <w:rsid w:val="00DC320E"/>
    <w:rsid w:val="00DD27D2"/>
    <w:rsid w:val="00DE11AA"/>
    <w:rsid w:val="00DF59F5"/>
    <w:rsid w:val="00E338E0"/>
    <w:rsid w:val="00E6697F"/>
    <w:rsid w:val="00E70096"/>
    <w:rsid w:val="00E72DEE"/>
    <w:rsid w:val="00E943FD"/>
    <w:rsid w:val="00EB764B"/>
    <w:rsid w:val="00F333C9"/>
    <w:rsid w:val="00F4345C"/>
    <w:rsid w:val="00F53DF4"/>
    <w:rsid w:val="00F92185"/>
    <w:rsid w:val="00FB0A8F"/>
    <w:rsid w:val="00FB25D3"/>
    <w:rsid w:val="00FB35E4"/>
    <w:rsid w:val="00FC6292"/>
    <w:rsid w:val="00FD5E2B"/>
    <w:rsid w:val="00FE5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939"/>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9DC"/>
    <w:pPr>
      <w:ind w:left="720"/>
      <w:contextualSpacing/>
    </w:pPr>
  </w:style>
  <w:style w:type="paragraph" w:customStyle="1" w:styleId="ConsPlusNormal">
    <w:name w:val="ConsPlusNormal"/>
    <w:rsid w:val="00A45C6E"/>
    <w:pPr>
      <w:spacing w:after="0" w:line="240" w:lineRule="auto"/>
    </w:pPr>
    <w:rPr>
      <w:rFonts w:ascii="Times New Roman" w:eastAsia="Times New Roman" w:hAnsi="Times New Roman" w:cs="Times New Roman"/>
      <w:color w:val="000000"/>
      <w:sz w:val="28"/>
      <w:szCs w:val="20"/>
      <w:lang w:eastAsia="ru-RU"/>
    </w:rPr>
  </w:style>
  <w:style w:type="paragraph" w:customStyle="1" w:styleId="Standard">
    <w:name w:val="Standard"/>
    <w:rsid w:val="00640FD2"/>
    <w:pPr>
      <w:suppressAutoHyphens/>
      <w:autoSpaceDN w:val="0"/>
      <w:spacing w:after="160" w:line="240" w:lineRule="auto"/>
      <w:textAlignment w:val="baseline"/>
    </w:pPr>
    <w:rPr>
      <w:rFonts w:ascii="Calibri" w:eastAsia="Calibri" w:hAnsi="Calibri" w:cs="Times New Roman"/>
      <w:kern w:val="3"/>
    </w:rPr>
  </w:style>
  <w:style w:type="paragraph" w:customStyle="1" w:styleId="4">
    <w:name w:val="Основной текст (4)"/>
    <w:basedOn w:val="a"/>
    <w:rsid w:val="00E72DEE"/>
    <w:pPr>
      <w:widowControl w:val="0"/>
      <w:suppressAutoHyphens w:val="0"/>
      <w:spacing w:after="120" w:line="0" w:lineRule="atLeast"/>
      <w:ind w:left="480" w:hanging="480"/>
      <w:jc w:val="center"/>
    </w:pPr>
    <w:rPr>
      <w:rFonts w:cs="Times New Roman"/>
      <w:color w:val="000000"/>
      <w:sz w:val="19"/>
      <w:szCs w:val="20"/>
      <w:lang w:eastAsia="ru-RU"/>
    </w:rPr>
  </w:style>
  <w:style w:type="paragraph" w:styleId="a4">
    <w:name w:val="Body Text"/>
    <w:basedOn w:val="a"/>
    <w:link w:val="a5"/>
    <w:rsid w:val="00A52B7E"/>
    <w:pPr>
      <w:suppressAutoHyphens w:val="0"/>
    </w:pPr>
    <w:rPr>
      <w:rFonts w:cs="Times New Roman"/>
      <w:color w:val="000000"/>
      <w:szCs w:val="20"/>
      <w:lang w:eastAsia="ru-RU"/>
    </w:rPr>
  </w:style>
  <w:style w:type="character" w:customStyle="1" w:styleId="a5">
    <w:name w:val="Основной текст Знак"/>
    <w:basedOn w:val="a0"/>
    <w:link w:val="a4"/>
    <w:rsid w:val="00A52B7E"/>
    <w:rPr>
      <w:rFonts w:ascii="Times New Roman" w:eastAsia="Times New Roman" w:hAnsi="Times New Roman"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divs>
    <w:div w:id="88849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3951</Words>
  <Characters>22521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Stepanova.VN</dc:creator>
  <cp:lastModifiedBy>Dyakova.LV</cp:lastModifiedBy>
  <cp:revision>3</cp:revision>
  <dcterms:created xsi:type="dcterms:W3CDTF">2023-03-30T12:09:00Z</dcterms:created>
  <dcterms:modified xsi:type="dcterms:W3CDTF">2023-03-31T06:55:00Z</dcterms:modified>
</cp:coreProperties>
</file>