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90B" w:rsidRDefault="00EC2B31">
      <w:bookmarkStart w:id="0" w:name="_GoBack"/>
      <w:bookmarkEnd w:id="0"/>
      <w:r>
        <w:rPr>
          <w:noProof/>
          <w:lang w:eastAsia="ru-RU"/>
        </w:rPr>
        <mc:AlternateContent>
          <mc:Choice Requires="wps">
            <w:drawing>
              <wp:anchor distT="0" distB="0" distL="114935" distR="114935" simplePos="0" relativeHeight="251657728" behindDoc="0" locked="0" layoutInCell="1" allowOverlap="1">
                <wp:simplePos x="0" y="0"/>
                <wp:positionH relativeFrom="page">
                  <wp:posOffset>1284605</wp:posOffset>
                </wp:positionH>
                <wp:positionV relativeFrom="page">
                  <wp:posOffset>549275</wp:posOffset>
                </wp:positionV>
                <wp:extent cx="5948045" cy="3241675"/>
                <wp:effectExtent l="8255" t="6350" r="635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241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6223D5">
                              <w:trPr>
                                <w:gridAfter w:val="1"/>
                                <w:wAfter w:w="10" w:type="dxa"/>
                                <w:cantSplit/>
                                <w:trHeight w:hRule="exact" w:val="70"/>
                              </w:trPr>
                              <w:tc>
                                <w:tcPr>
                                  <w:tcW w:w="9358" w:type="dxa"/>
                                  <w:gridSpan w:val="8"/>
                                </w:tcPr>
                                <w:p w:rsidR="006223D5" w:rsidRDefault="006223D5">
                                  <w:pPr>
                                    <w:snapToGrid w:val="0"/>
                                    <w:jc w:val="center"/>
                                  </w:pPr>
                                </w:p>
                              </w:tc>
                            </w:tr>
                            <w:tr w:rsidR="006223D5">
                              <w:trPr>
                                <w:gridAfter w:val="1"/>
                                <w:wAfter w:w="10" w:type="dxa"/>
                                <w:cantSplit/>
                              </w:trPr>
                              <w:tc>
                                <w:tcPr>
                                  <w:tcW w:w="9358" w:type="dxa"/>
                                  <w:gridSpan w:val="8"/>
                                  <w:vAlign w:val="center"/>
                                </w:tcPr>
                                <w:p w:rsidR="006223D5" w:rsidRDefault="006223D5">
                                  <w:pPr>
                                    <w:snapToGrid w:val="0"/>
                                    <w:jc w:val="center"/>
                                    <w:rPr>
                                      <w:b/>
                                      <w:sz w:val="24"/>
                                    </w:rPr>
                                  </w:pPr>
                                </w:p>
                                <w:p w:rsidR="006223D5" w:rsidRDefault="006223D5">
                                  <w:pPr>
                                    <w:jc w:val="center"/>
                                    <w:rPr>
                                      <w:b/>
                                      <w:sz w:val="24"/>
                                    </w:rPr>
                                  </w:pPr>
                                  <w:r>
                                    <w:rPr>
                                      <w:b/>
                                      <w:sz w:val="24"/>
                                    </w:rPr>
                                    <w:t>КОМИТЕТ ПО УПРАВЛЕНИЮ МУНИЦИПАЛЬНЫМ ИМУЩЕСТВОМ СОКОЛЬСКОГО МУНИЦИПАЛЬНОГО ОКРУГА</w:t>
                                  </w:r>
                                </w:p>
                                <w:p w:rsidR="006223D5" w:rsidRDefault="006223D5">
                                  <w:pPr>
                                    <w:pStyle w:val="1"/>
                                    <w:tabs>
                                      <w:tab w:val="left" w:pos="0"/>
                                    </w:tabs>
                                    <w:spacing w:before="120"/>
                                    <w:rPr>
                                      <w:spacing w:val="60"/>
                                    </w:rPr>
                                  </w:pPr>
                                  <w:r>
                                    <w:rPr>
                                      <w:spacing w:val="60"/>
                                    </w:rPr>
                                    <w:t>РЕШЕНИЕ</w:t>
                                  </w:r>
                                </w:p>
                              </w:tc>
                            </w:tr>
                            <w:tr w:rsidR="006223D5">
                              <w:trPr>
                                <w:cantSplit/>
                                <w:trHeight w:hRule="exact" w:val="388"/>
                              </w:trPr>
                              <w:tc>
                                <w:tcPr>
                                  <w:tcW w:w="382" w:type="dxa"/>
                                  <w:gridSpan w:val="2"/>
                                  <w:vAlign w:val="bottom"/>
                                </w:tcPr>
                                <w:p w:rsidR="006223D5" w:rsidRDefault="006223D5">
                                  <w:pPr>
                                    <w:snapToGrid w:val="0"/>
                                    <w:jc w:val="center"/>
                                    <w:rPr>
                                      <w:sz w:val="20"/>
                                    </w:rPr>
                                  </w:pPr>
                                  <w:r>
                                    <w:rPr>
                                      <w:sz w:val="20"/>
                                    </w:rPr>
                                    <w:t>от</w:t>
                                  </w:r>
                                </w:p>
                              </w:tc>
                              <w:tc>
                                <w:tcPr>
                                  <w:tcW w:w="1496" w:type="dxa"/>
                                  <w:tcBorders>
                                    <w:bottom w:val="single" w:sz="4" w:space="0" w:color="000000"/>
                                  </w:tcBorders>
                                  <w:vAlign w:val="bottom"/>
                                </w:tcPr>
                                <w:p w:rsidR="006223D5" w:rsidRDefault="006223D5" w:rsidP="0002327F">
                                  <w:pPr>
                                    <w:snapToGrid w:val="0"/>
                                    <w:jc w:val="center"/>
                                    <w:rPr>
                                      <w:b/>
                                    </w:rPr>
                                  </w:pPr>
                                </w:p>
                              </w:tc>
                              <w:tc>
                                <w:tcPr>
                                  <w:tcW w:w="374" w:type="dxa"/>
                                  <w:vAlign w:val="bottom"/>
                                </w:tcPr>
                                <w:p w:rsidR="006223D5" w:rsidRDefault="006223D5">
                                  <w:pPr>
                                    <w:snapToGrid w:val="0"/>
                                    <w:jc w:val="center"/>
                                    <w:rPr>
                                      <w:sz w:val="20"/>
                                    </w:rPr>
                                  </w:pPr>
                                  <w:r>
                                    <w:rPr>
                                      <w:sz w:val="20"/>
                                    </w:rPr>
                                    <w:t>№</w:t>
                                  </w:r>
                                </w:p>
                              </w:tc>
                              <w:tc>
                                <w:tcPr>
                                  <w:tcW w:w="1883" w:type="dxa"/>
                                  <w:gridSpan w:val="2"/>
                                  <w:tcBorders>
                                    <w:bottom w:val="single" w:sz="4" w:space="0" w:color="000000"/>
                                  </w:tcBorders>
                                  <w:vAlign w:val="bottom"/>
                                </w:tcPr>
                                <w:p w:rsidR="006223D5" w:rsidRDefault="006223D5" w:rsidP="00B17E88">
                                  <w:pPr>
                                    <w:snapToGrid w:val="0"/>
                                    <w:jc w:val="center"/>
                                    <w:rPr>
                                      <w:b/>
                                    </w:rPr>
                                  </w:pPr>
                                </w:p>
                              </w:tc>
                              <w:tc>
                                <w:tcPr>
                                  <w:tcW w:w="5233" w:type="dxa"/>
                                  <w:gridSpan w:val="3"/>
                                </w:tcPr>
                                <w:p w:rsidR="006223D5" w:rsidRDefault="006223D5">
                                  <w:pPr>
                                    <w:snapToGrid w:val="0"/>
                                    <w:rPr>
                                      <w:b/>
                                    </w:rPr>
                                  </w:pPr>
                                </w:p>
                              </w:tc>
                            </w:tr>
                            <w:tr w:rsidR="006223D5">
                              <w:trPr>
                                <w:cantSplit/>
                                <w:trHeight w:hRule="exact" w:val="340"/>
                              </w:trPr>
                              <w:tc>
                                <w:tcPr>
                                  <w:tcW w:w="4135" w:type="dxa"/>
                                  <w:gridSpan w:val="6"/>
                                  <w:vAlign w:val="center"/>
                                </w:tcPr>
                                <w:p w:rsidR="006223D5" w:rsidRDefault="006223D5">
                                  <w:pPr>
                                    <w:snapToGrid w:val="0"/>
                                    <w:jc w:val="center"/>
                                    <w:rPr>
                                      <w:sz w:val="16"/>
                                    </w:rPr>
                                  </w:pPr>
                                </w:p>
                              </w:tc>
                              <w:tc>
                                <w:tcPr>
                                  <w:tcW w:w="5233" w:type="dxa"/>
                                  <w:gridSpan w:val="3"/>
                                </w:tcPr>
                                <w:p w:rsidR="006223D5" w:rsidRDefault="006223D5">
                                  <w:pPr>
                                    <w:snapToGrid w:val="0"/>
                                  </w:pPr>
                                </w:p>
                              </w:tc>
                            </w:tr>
                            <w:tr w:rsidR="006223D5">
                              <w:trPr>
                                <w:cantSplit/>
                                <w:trHeight w:hRule="exact" w:val="113"/>
                              </w:trPr>
                              <w:tc>
                                <w:tcPr>
                                  <w:tcW w:w="113" w:type="dxa"/>
                                  <w:tcBorders>
                                    <w:top w:val="single" w:sz="4" w:space="0" w:color="000000"/>
                                    <w:left w:val="single" w:sz="4" w:space="0" w:color="000000"/>
                                  </w:tcBorders>
                                </w:tcPr>
                                <w:p w:rsidR="006223D5" w:rsidRDefault="006223D5">
                                  <w:pPr>
                                    <w:snapToGrid w:val="0"/>
                                    <w:jc w:val="center"/>
                                  </w:pPr>
                                </w:p>
                              </w:tc>
                              <w:tc>
                                <w:tcPr>
                                  <w:tcW w:w="3908" w:type="dxa"/>
                                  <w:gridSpan w:val="4"/>
                                </w:tcPr>
                                <w:p w:rsidR="006223D5" w:rsidRDefault="006223D5">
                                  <w:pPr>
                                    <w:snapToGrid w:val="0"/>
                                    <w:jc w:val="center"/>
                                  </w:pPr>
                                </w:p>
                              </w:tc>
                              <w:tc>
                                <w:tcPr>
                                  <w:tcW w:w="124" w:type="dxa"/>
                                  <w:gridSpan w:val="2"/>
                                  <w:tcBorders>
                                    <w:top w:val="single" w:sz="4" w:space="0" w:color="000000"/>
                                  </w:tcBorders>
                                </w:tcPr>
                                <w:p w:rsidR="006223D5" w:rsidRDefault="006223D5">
                                  <w:pPr>
                                    <w:snapToGrid w:val="0"/>
                                    <w:jc w:val="center"/>
                                  </w:pPr>
                                </w:p>
                              </w:tc>
                              <w:tc>
                                <w:tcPr>
                                  <w:tcW w:w="5223" w:type="dxa"/>
                                  <w:gridSpan w:val="2"/>
                                  <w:tcBorders>
                                    <w:left w:val="single" w:sz="4" w:space="0" w:color="000000"/>
                                  </w:tcBorders>
                                </w:tcPr>
                                <w:p w:rsidR="006223D5" w:rsidRDefault="006223D5">
                                  <w:pPr>
                                    <w:snapToGrid w:val="0"/>
                                  </w:pPr>
                                </w:p>
                              </w:tc>
                            </w:tr>
                            <w:tr w:rsidR="006223D5">
                              <w:trPr>
                                <w:cantSplit/>
                                <w:trHeight w:val="964"/>
                              </w:trPr>
                              <w:tc>
                                <w:tcPr>
                                  <w:tcW w:w="113" w:type="dxa"/>
                                </w:tcPr>
                                <w:p w:rsidR="006223D5" w:rsidRDefault="006223D5" w:rsidP="00A12280">
                                  <w:pPr>
                                    <w:snapToGrid w:val="0"/>
                                    <w:jc w:val="both"/>
                                  </w:pPr>
                                </w:p>
                              </w:tc>
                              <w:tc>
                                <w:tcPr>
                                  <w:tcW w:w="3908" w:type="dxa"/>
                                  <w:gridSpan w:val="4"/>
                                </w:tcPr>
                                <w:p w:rsidR="006223D5" w:rsidRPr="006223D5" w:rsidRDefault="006223D5" w:rsidP="006223D5">
                                  <w:pPr>
                                    <w:pStyle w:val="af3"/>
                                    <w:tabs>
                                      <w:tab w:val="left" w:pos="997"/>
                                    </w:tabs>
                                    <w:jc w:val="both"/>
                                    <w:rPr>
                                      <w:color w:val="000000"/>
                                    </w:rPr>
                                  </w:pPr>
                                  <w:r w:rsidRPr="006223D5">
                                    <w:rPr>
                                      <w:szCs w:val="28"/>
                                    </w:rPr>
                                    <w:t>Об утверждении  а</w:t>
                                  </w:r>
                                  <w:r w:rsidRPr="006223D5">
                                    <w:rPr>
                                      <w:rStyle w:val="30"/>
                                      <w:bCs/>
                                    </w:rPr>
                                    <w:t>дминистра-тивного регламента предоста-вления муниципальной услуги по выдаче разрешения на установку и эксплуатацию рекламных конструкций, аннулирование такого разрешения</w:t>
                                  </w:r>
                                </w:p>
                              </w:tc>
                              <w:tc>
                                <w:tcPr>
                                  <w:tcW w:w="114" w:type="dxa"/>
                                </w:tcPr>
                                <w:p w:rsidR="006223D5" w:rsidRDefault="006223D5" w:rsidP="00602502">
                                  <w:pPr>
                                    <w:snapToGrid w:val="0"/>
                                    <w:jc w:val="both"/>
                                  </w:pPr>
                                </w:p>
                              </w:tc>
                              <w:tc>
                                <w:tcPr>
                                  <w:tcW w:w="5233" w:type="dxa"/>
                                  <w:gridSpan w:val="3"/>
                                </w:tcPr>
                                <w:p w:rsidR="006223D5" w:rsidRDefault="006223D5">
                                  <w:pPr>
                                    <w:snapToGrid w:val="0"/>
                                  </w:pPr>
                                </w:p>
                              </w:tc>
                            </w:tr>
                          </w:tbl>
                          <w:p w:rsidR="006223D5" w:rsidRDefault="006223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15pt;margin-top:43.25pt;width:468.35pt;height:255.2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DjjQIAAB0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6223D5">
                        <w:trPr>
                          <w:gridAfter w:val="1"/>
                          <w:wAfter w:w="10" w:type="dxa"/>
                          <w:cantSplit/>
                          <w:trHeight w:hRule="exact" w:val="70"/>
                        </w:trPr>
                        <w:tc>
                          <w:tcPr>
                            <w:tcW w:w="9358" w:type="dxa"/>
                            <w:gridSpan w:val="8"/>
                          </w:tcPr>
                          <w:p w:rsidR="006223D5" w:rsidRDefault="006223D5">
                            <w:pPr>
                              <w:snapToGrid w:val="0"/>
                              <w:jc w:val="center"/>
                            </w:pPr>
                          </w:p>
                        </w:tc>
                      </w:tr>
                      <w:tr w:rsidR="006223D5">
                        <w:trPr>
                          <w:gridAfter w:val="1"/>
                          <w:wAfter w:w="10" w:type="dxa"/>
                          <w:cantSplit/>
                        </w:trPr>
                        <w:tc>
                          <w:tcPr>
                            <w:tcW w:w="9358" w:type="dxa"/>
                            <w:gridSpan w:val="8"/>
                            <w:vAlign w:val="center"/>
                          </w:tcPr>
                          <w:p w:rsidR="006223D5" w:rsidRDefault="006223D5">
                            <w:pPr>
                              <w:snapToGrid w:val="0"/>
                              <w:jc w:val="center"/>
                              <w:rPr>
                                <w:b/>
                                <w:sz w:val="24"/>
                              </w:rPr>
                            </w:pPr>
                          </w:p>
                          <w:p w:rsidR="006223D5" w:rsidRDefault="006223D5">
                            <w:pPr>
                              <w:jc w:val="center"/>
                              <w:rPr>
                                <w:b/>
                                <w:sz w:val="24"/>
                              </w:rPr>
                            </w:pPr>
                            <w:r>
                              <w:rPr>
                                <w:b/>
                                <w:sz w:val="24"/>
                              </w:rPr>
                              <w:t>КОМИТЕТ ПО УПРАВЛЕНИЮ МУНИЦИПАЛЬНЫМ ИМУЩЕСТВОМ СОКОЛЬСКОГО МУНИЦИПАЛЬНОГО ОКРУГА</w:t>
                            </w:r>
                          </w:p>
                          <w:p w:rsidR="006223D5" w:rsidRDefault="006223D5">
                            <w:pPr>
                              <w:pStyle w:val="1"/>
                              <w:tabs>
                                <w:tab w:val="left" w:pos="0"/>
                              </w:tabs>
                              <w:spacing w:before="120"/>
                              <w:rPr>
                                <w:spacing w:val="60"/>
                              </w:rPr>
                            </w:pPr>
                            <w:r>
                              <w:rPr>
                                <w:spacing w:val="60"/>
                              </w:rPr>
                              <w:t>РЕШЕНИЕ</w:t>
                            </w:r>
                          </w:p>
                        </w:tc>
                      </w:tr>
                      <w:tr w:rsidR="006223D5">
                        <w:trPr>
                          <w:cantSplit/>
                          <w:trHeight w:hRule="exact" w:val="388"/>
                        </w:trPr>
                        <w:tc>
                          <w:tcPr>
                            <w:tcW w:w="382" w:type="dxa"/>
                            <w:gridSpan w:val="2"/>
                            <w:vAlign w:val="bottom"/>
                          </w:tcPr>
                          <w:p w:rsidR="006223D5" w:rsidRDefault="006223D5">
                            <w:pPr>
                              <w:snapToGrid w:val="0"/>
                              <w:jc w:val="center"/>
                              <w:rPr>
                                <w:sz w:val="20"/>
                              </w:rPr>
                            </w:pPr>
                            <w:r>
                              <w:rPr>
                                <w:sz w:val="20"/>
                              </w:rPr>
                              <w:t>от</w:t>
                            </w:r>
                          </w:p>
                        </w:tc>
                        <w:tc>
                          <w:tcPr>
                            <w:tcW w:w="1496" w:type="dxa"/>
                            <w:tcBorders>
                              <w:bottom w:val="single" w:sz="4" w:space="0" w:color="000000"/>
                            </w:tcBorders>
                            <w:vAlign w:val="bottom"/>
                          </w:tcPr>
                          <w:p w:rsidR="006223D5" w:rsidRDefault="006223D5" w:rsidP="0002327F">
                            <w:pPr>
                              <w:snapToGrid w:val="0"/>
                              <w:jc w:val="center"/>
                              <w:rPr>
                                <w:b/>
                              </w:rPr>
                            </w:pPr>
                          </w:p>
                        </w:tc>
                        <w:tc>
                          <w:tcPr>
                            <w:tcW w:w="374" w:type="dxa"/>
                            <w:vAlign w:val="bottom"/>
                          </w:tcPr>
                          <w:p w:rsidR="006223D5" w:rsidRDefault="006223D5">
                            <w:pPr>
                              <w:snapToGrid w:val="0"/>
                              <w:jc w:val="center"/>
                              <w:rPr>
                                <w:sz w:val="20"/>
                              </w:rPr>
                            </w:pPr>
                            <w:r>
                              <w:rPr>
                                <w:sz w:val="20"/>
                              </w:rPr>
                              <w:t>№</w:t>
                            </w:r>
                          </w:p>
                        </w:tc>
                        <w:tc>
                          <w:tcPr>
                            <w:tcW w:w="1883" w:type="dxa"/>
                            <w:gridSpan w:val="2"/>
                            <w:tcBorders>
                              <w:bottom w:val="single" w:sz="4" w:space="0" w:color="000000"/>
                            </w:tcBorders>
                            <w:vAlign w:val="bottom"/>
                          </w:tcPr>
                          <w:p w:rsidR="006223D5" w:rsidRDefault="006223D5" w:rsidP="00B17E88">
                            <w:pPr>
                              <w:snapToGrid w:val="0"/>
                              <w:jc w:val="center"/>
                              <w:rPr>
                                <w:b/>
                              </w:rPr>
                            </w:pPr>
                          </w:p>
                        </w:tc>
                        <w:tc>
                          <w:tcPr>
                            <w:tcW w:w="5233" w:type="dxa"/>
                            <w:gridSpan w:val="3"/>
                          </w:tcPr>
                          <w:p w:rsidR="006223D5" w:rsidRDefault="006223D5">
                            <w:pPr>
                              <w:snapToGrid w:val="0"/>
                              <w:rPr>
                                <w:b/>
                              </w:rPr>
                            </w:pPr>
                          </w:p>
                        </w:tc>
                      </w:tr>
                      <w:tr w:rsidR="006223D5">
                        <w:trPr>
                          <w:cantSplit/>
                          <w:trHeight w:hRule="exact" w:val="340"/>
                        </w:trPr>
                        <w:tc>
                          <w:tcPr>
                            <w:tcW w:w="4135" w:type="dxa"/>
                            <w:gridSpan w:val="6"/>
                            <w:vAlign w:val="center"/>
                          </w:tcPr>
                          <w:p w:rsidR="006223D5" w:rsidRDefault="006223D5">
                            <w:pPr>
                              <w:snapToGrid w:val="0"/>
                              <w:jc w:val="center"/>
                              <w:rPr>
                                <w:sz w:val="16"/>
                              </w:rPr>
                            </w:pPr>
                          </w:p>
                        </w:tc>
                        <w:tc>
                          <w:tcPr>
                            <w:tcW w:w="5233" w:type="dxa"/>
                            <w:gridSpan w:val="3"/>
                          </w:tcPr>
                          <w:p w:rsidR="006223D5" w:rsidRDefault="006223D5">
                            <w:pPr>
                              <w:snapToGrid w:val="0"/>
                            </w:pPr>
                          </w:p>
                        </w:tc>
                      </w:tr>
                      <w:tr w:rsidR="006223D5">
                        <w:trPr>
                          <w:cantSplit/>
                          <w:trHeight w:hRule="exact" w:val="113"/>
                        </w:trPr>
                        <w:tc>
                          <w:tcPr>
                            <w:tcW w:w="113" w:type="dxa"/>
                            <w:tcBorders>
                              <w:top w:val="single" w:sz="4" w:space="0" w:color="000000"/>
                              <w:left w:val="single" w:sz="4" w:space="0" w:color="000000"/>
                            </w:tcBorders>
                          </w:tcPr>
                          <w:p w:rsidR="006223D5" w:rsidRDefault="006223D5">
                            <w:pPr>
                              <w:snapToGrid w:val="0"/>
                              <w:jc w:val="center"/>
                            </w:pPr>
                          </w:p>
                        </w:tc>
                        <w:tc>
                          <w:tcPr>
                            <w:tcW w:w="3908" w:type="dxa"/>
                            <w:gridSpan w:val="4"/>
                          </w:tcPr>
                          <w:p w:rsidR="006223D5" w:rsidRDefault="006223D5">
                            <w:pPr>
                              <w:snapToGrid w:val="0"/>
                              <w:jc w:val="center"/>
                            </w:pPr>
                          </w:p>
                        </w:tc>
                        <w:tc>
                          <w:tcPr>
                            <w:tcW w:w="124" w:type="dxa"/>
                            <w:gridSpan w:val="2"/>
                            <w:tcBorders>
                              <w:top w:val="single" w:sz="4" w:space="0" w:color="000000"/>
                            </w:tcBorders>
                          </w:tcPr>
                          <w:p w:rsidR="006223D5" w:rsidRDefault="006223D5">
                            <w:pPr>
                              <w:snapToGrid w:val="0"/>
                              <w:jc w:val="center"/>
                            </w:pPr>
                          </w:p>
                        </w:tc>
                        <w:tc>
                          <w:tcPr>
                            <w:tcW w:w="5223" w:type="dxa"/>
                            <w:gridSpan w:val="2"/>
                            <w:tcBorders>
                              <w:left w:val="single" w:sz="4" w:space="0" w:color="000000"/>
                            </w:tcBorders>
                          </w:tcPr>
                          <w:p w:rsidR="006223D5" w:rsidRDefault="006223D5">
                            <w:pPr>
                              <w:snapToGrid w:val="0"/>
                            </w:pPr>
                          </w:p>
                        </w:tc>
                      </w:tr>
                      <w:tr w:rsidR="006223D5">
                        <w:trPr>
                          <w:cantSplit/>
                          <w:trHeight w:val="964"/>
                        </w:trPr>
                        <w:tc>
                          <w:tcPr>
                            <w:tcW w:w="113" w:type="dxa"/>
                          </w:tcPr>
                          <w:p w:rsidR="006223D5" w:rsidRDefault="006223D5" w:rsidP="00A12280">
                            <w:pPr>
                              <w:snapToGrid w:val="0"/>
                              <w:jc w:val="both"/>
                            </w:pPr>
                          </w:p>
                        </w:tc>
                        <w:tc>
                          <w:tcPr>
                            <w:tcW w:w="3908" w:type="dxa"/>
                            <w:gridSpan w:val="4"/>
                          </w:tcPr>
                          <w:p w:rsidR="006223D5" w:rsidRPr="006223D5" w:rsidRDefault="006223D5" w:rsidP="006223D5">
                            <w:pPr>
                              <w:pStyle w:val="af3"/>
                              <w:tabs>
                                <w:tab w:val="left" w:pos="997"/>
                              </w:tabs>
                              <w:jc w:val="both"/>
                              <w:rPr>
                                <w:color w:val="000000"/>
                              </w:rPr>
                            </w:pPr>
                            <w:r w:rsidRPr="006223D5">
                              <w:rPr>
                                <w:szCs w:val="28"/>
                              </w:rPr>
                              <w:t>Об утверждении  а</w:t>
                            </w:r>
                            <w:r w:rsidRPr="006223D5">
                              <w:rPr>
                                <w:rStyle w:val="30"/>
                                <w:bCs/>
                              </w:rPr>
                              <w:t>дминистра-тивного регламента предоста-вления муниципальной услуги по выдаче разрешения на установку и эксплуатацию рекламных конструкций, аннулирование такого разрешения</w:t>
                            </w:r>
                          </w:p>
                        </w:tc>
                        <w:tc>
                          <w:tcPr>
                            <w:tcW w:w="114" w:type="dxa"/>
                          </w:tcPr>
                          <w:p w:rsidR="006223D5" w:rsidRDefault="006223D5" w:rsidP="00602502">
                            <w:pPr>
                              <w:snapToGrid w:val="0"/>
                              <w:jc w:val="both"/>
                            </w:pPr>
                          </w:p>
                        </w:tc>
                        <w:tc>
                          <w:tcPr>
                            <w:tcW w:w="5233" w:type="dxa"/>
                            <w:gridSpan w:val="3"/>
                          </w:tcPr>
                          <w:p w:rsidR="006223D5" w:rsidRDefault="006223D5">
                            <w:pPr>
                              <w:snapToGrid w:val="0"/>
                            </w:pPr>
                          </w:p>
                        </w:tc>
                      </w:tr>
                    </w:tbl>
                    <w:p w:rsidR="006223D5" w:rsidRDefault="006223D5"/>
                  </w:txbxContent>
                </v:textbox>
                <w10:wrap type="topAndBottom" anchorx="page" anchory="page"/>
              </v:shape>
            </w:pict>
          </mc:Fallback>
        </mc:AlternateContent>
      </w:r>
    </w:p>
    <w:p w:rsidR="00E61D6E" w:rsidRDefault="00E7090B" w:rsidP="0065457A">
      <w:pPr>
        <w:ind w:left="567"/>
        <w:jc w:val="both"/>
        <w:rPr>
          <w:b/>
        </w:rPr>
      </w:pPr>
      <w:r>
        <w:rPr>
          <w:sz w:val="24"/>
        </w:rPr>
        <w:t xml:space="preserve"> </w:t>
      </w:r>
      <w:r w:rsidR="0065457A">
        <w:rPr>
          <w:sz w:val="24"/>
        </w:rPr>
        <w:tab/>
      </w:r>
      <w:r w:rsidR="0065457A">
        <w:rPr>
          <w:sz w:val="24"/>
        </w:rPr>
        <w:tab/>
      </w:r>
      <w:r w:rsidR="00E61D6E">
        <w:rPr>
          <w:szCs w:val="28"/>
        </w:rPr>
        <w:t>В соответствии с</w:t>
      </w:r>
      <w:r w:rsidR="00E61D6E" w:rsidRPr="00B750E1">
        <w:rPr>
          <w:szCs w:val="28"/>
        </w:rPr>
        <w:t xml:space="preserve"> </w:t>
      </w:r>
      <w:r w:rsidR="00E61D6E">
        <w:rPr>
          <w:szCs w:val="28"/>
        </w:rPr>
        <w:t>Федеральным</w:t>
      </w:r>
      <w:r w:rsidR="00E61D6E" w:rsidRPr="00B750E1">
        <w:rPr>
          <w:szCs w:val="28"/>
        </w:rPr>
        <w:t xml:space="preserve"> закон</w:t>
      </w:r>
      <w:r w:rsidR="00E61D6E">
        <w:rPr>
          <w:szCs w:val="28"/>
        </w:rPr>
        <w:t>ом</w:t>
      </w:r>
      <w:r w:rsidR="00E61D6E" w:rsidRPr="00B750E1">
        <w:rPr>
          <w:szCs w:val="28"/>
        </w:rPr>
        <w:t xml:space="preserve"> от 27.07.2010 № 210-ФЗ "Об организации предоставления государственных и муниципальных услуг", постановления Администрации Сокольского муниципального района </w:t>
      </w:r>
      <w:r w:rsidR="00E61D6E">
        <w:rPr>
          <w:szCs w:val="28"/>
        </w:rPr>
        <w:t>от 08.12.2022</w:t>
      </w:r>
      <w:r w:rsidR="00E61D6E" w:rsidRPr="00B750E1">
        <w:rPr>
          <w:szCs w:val="28"/>
        </w:rPr>
        <w:t xml:space="preserve"> № </w:t>
      </w:r>
      <w:r w:rsidR="00E61D6E">
        <w:rPr>
          <w:szCs w:val="28"/>
        </w:rPr>
        <w:t>1278</w:t>
      </w:r>
      <w:r w:rsidR="00E61D6E" w:rsidRPr="00B750E1">
        <w:rPr>
          <w:szCs w:val="28"/>
        </w:rPr>
        <w:t xml:space="preserve"> "Об утверждении </w:t>
      </w:r>
      <w:r w:rsidR="00E61D6E">
        <w:rPr>
          <w:szCs w:val="28"/>
        </w:rPr>
        <w:t>П</w:t>
      </w:r>
      <w:r w:rsidR="00E61D6E" w:rsidRPr="00B750E1">
        <w:rPr>
          <w:szCs w:val="28"/>
        </w:rPr>
        <w:t xml:space="preserve">орядка разработки и утверждения административных регламентов предоставления муниципальных услуг", </w:t>
      </w:r>
      <w:r w:rsidR="00E61D6E">
        <w:rPr>
          <w:b/>
        </w:rPr>
        <w:t>КОМИТЕТ РЕШИЛ:</w:t>
      </w:r>
    </w:p>
    <w:p w:rsidR="00F50DAA" w:rsidRPr="006223D5" w:rsidRDefault="0065457A" w:rsidP="0065457A">
      <w:pPr>
        <w:pStyle w:val="aa"/>
        <w:tabs>
          <w:tab w:val="left" w:pos="1134"/>
        </w:tabs>
        <w:ind w:left="567"/>
        <w:jc w:val="both"/>
        <w:rPr>
          <w:color w:val="FF0000"/>
        </w:rPr>
      </w:pPr>
      <w:r>
        <w:tab/>
      </w:r>
      <w:r w:rsidR="00E61D6E" w:rsidRPr="006223D5">
        <w:t>1.</w:t>
      </w:r>
      <w:r w:rsidR="00F50DAA" w:rsidRPr="006223D5">
        <w:rPr>
          <w:szCs w:val="28"/>
        </w:rPr>
        <w:t xml:space="preserve">Утвердить Административный регламент предоставления муниципальной услуги </w:t>
      </w:r>
      <w:r w:rsidR="00F50DAA" w:rsidRPr="006223D5">
        <w:rPr>
          <w:spacing w:val="-4"/>
          <w:szCs w:val="28"/>
        </w:rPr>
        <w:t xml:space="preserve">по </w:t>
      </w:r>
      <w:r w:rsidR="006223D5" w:rsidRPr="006223D5">
        <w:rPr>
          <w:szCs w:val="28"/>
        </w:rPr>
        <w:t xml:space="preserve">выдаче разрешения на установку и </w:t>
      </w:r>
      <w:r w:rsidR="006223D5" w:rsidRPr="006223D5">
        <w:rPr>
          <w:rStyle w:val="30"/>
          <w:bCs/>
        </w:rPr>
        <w:t>эксплуатацию рекламных конструкций, аннулирование такого разрешения</w:t>
      </w:r>
      <w:r w:rsidR="00F50DAA" w:rsidRPr="006223D5">
        <w:rPr>
          <w:szCs w:val="28"/>
        </w:rPr>
        <w:t>.</w:t>
      </w:r>
    </w:p>
    <w:p w:rsidR="00E61D6E" w:rsidRDefault="00E61D6E" w:rsidP="0065457A">
      <w:pPr>
        <w:ind w:left="709" w:firstLine="425"/>
        <w:jc w:val="both"/>
      </w:pPr>
      <w:r>
        <w:t xml:space="preserve">2. Настоящее </w:t>
      </w:r>
      <w:r w:rsidR="00404D1E">
        <w:t>решение</w:t>
      </w:r>
      <w:r>
        <w:t xml:space="preserve"> вступает в силу </w:t>
      </w:r>
      <w:r w:rsidR="00471300">
        <w:t xml:space="preserve">с момента подписания и распространяется на правоотношения возникшие с 01.01.2023, подлежит </w:t>
      </w:r>
      <w:r>
        <w:t xml:space="preserve"> официально</w:t>
      </w:r>
      <w:r w:rsidR="00471300">
        <w:t>му</w:t>
      </w:r>
      <w:r>
        <w:t xml:space="preserve"> опубликовани</w:t>
      </w:r>
      <w:r w:rsidR="00471300">
        <w:t>ю</w:t>
      </w:r>
      <w:r>
        <w:t xml:space="preserve"> в газете «Сокольская правда» </w:t>
      </w:r>
      <w:r w:rsidR="00471300">
        <w:t xml:space="preserve">и </w:t>
      </w:r>
      <w:r>
        <w:t>размещению на официальном сайте Сокольского муниципального округа в информационно-телекоммуникационной сети «Интернет».</w:t>
      </w:r>
    </w:p>
    <w:p w:rsidR="00295642" w:rsidRDefault="00647970" w:rsidP="0065457A">
      <w:pPr>
        <w:ind w:left="567"/>
        <w:jc w:val="both"/>
        <w:rPr>
          <w:b/>
        </w:rPr>
      </w:pPr>
      <w:r>
        <w:t xml:space="preserve"> </w:t>
      </w:r>
    </w:p>
    <w:p w:rsidR="00822969" w:rsidRDefault="00822969" w:rsidP="0065457A">
      <w:pPr>
        <w:tabs>
          <w:tab w:val="left" w:pos="567"/>
          <w:tab w:val="left" w:pos="851"/>
        </w:tabs>
        <w:ind w:left="567"/>
        <w:jc w:val="both"/>
      </w:pPr>
    </w:p>
    <w:p w:rsidR="00E7090B" w:rsidRDefault="005B47CF" w:rsidP="0065457A">
      <w:pPr>
        <w:pStyle w:val="3"/>
        <w:tabs>
          <w:tab w:val="left" w:pos="0"/>
        </w:tabs>
        <w:ind w:left="567"/>
      </w:pPr>
      <w:r>
        <w:t>Н</w:t>
      </w:r>
      <w:r w:rsidR="00385CDC">
        <w:t xml:space="preserve">ачальник </w:t>
      </w:r>
      <w:r w:rsidR="00E7090B">
        <w:t xml:space="preserve"> </w:t>
      </w:r>
      <w:r w:rsidR="003C22AC">
        <w:t>К</w:t>
      </w:r>
      <w:r w:rsidR="00E7090B">
        <w:t xml:space="preserve">омитета               </w:t>
      </w:r>
      <w:r w:rsidR="002570DE">
        <w:t xml:space="preserve">   </w:t>
      </w:r>
      <w:r w:rsidR="007B0AE0">
        <w:t xml:space="preserve">       </w:t>
      </w:r>
      <w:r w:rsidR="00DC0EEF">
        <w:t xml:space="preserve"> </w:t>
      </w:r>
      <w:r w:rsidR="007B0AE0">
        <w:t xml:space="preserve"> </w:t>
      </w:r>
      <w:r w:rsidR="00822969">
        <w:t xml:space="preserve">            </w:t>
      </w:r>
      <w:r w:rsidR="000C1310">
        <w:t xml:space="preserve"> </w:t>
      </w:r>
      <w:r w:rsidR="0065457A">
        <w:t xml:space="preserve"> </w:t>
      </w:r>
      <w:r>
        <w:t xml:space="preserve">                     </w:t>
      </w:r>
      <w:r w:rsidR="000C1310">
        <w:t xml:space="preserve">     </w:t>
      </w:r>
      <w:r>
        <w:t>С.В. Шевелева</w:t>
      </w:r>
    </w:p>
    <w:p w:rsidR="00A12280" w:rsidRDefault="00A12280" w:rsidP="00A12280"/>
    <w:p w:rsidR="00A12280" w:rsidRDefault="00A12280" w:rsidP="00A12280"/>
    <w:p w:rsidR="00A12280" w:rsidRDefault="00A12280" w:rsidP="00A12280"/>
    <w:p w:rsidR="00F50DAA" w:rsidRDefault="00F50DAA" w:rsidP="00A12280"/>
    <w:p w:rsidR="00F50DAA" w:rsidRDefault="00F50DAA" w:rsidP="00A12280"/>
    <w:p w:rsidR="00F50DAA" w:rsidRDefault="00F50DAA" w:rsidP="00A12280"/>
    <w:p w:rsidR="00F50DAA" w:rsidRDefault="00F50DAA" w:rsidP="00A12280"/>
    <w:p w:rsidR="00602502" w:rsidRDefault="00602502" w:rsidP="00A12280"/>
    <w:p w:rsidR="00602502" w:rsidRDefault="00602502" w:rsidP="00A12280"/>
    <w:p w:rsidR="006223D5" w:rsidRDefault="006223D5" w:rsidP="00A12280"/>
    <w:p w:rsidR="006223D5" w:rsidRDefault="006223D5" w:rsidP="00A12280"/>
    <w:p w:rsidR="006223D5" w:rsidRDefault="006223D5" w:rsidP="00A12280"/>
    <w:p w:rsidR="00A12280" w:rsidRDefault="00A12280" w:rsidP="00A12280">
      <w:pPr>
        <w:jc w:val="right"/>
        <w:rPr>
          <w:sz w:val="24"/>
        </w:rPr>
      </w:pPr>
      <w:r>
        <w:rPr>
          <w:sz w:val="24"/>
        </w:rPr>
        <w:lastRenderedPageBreak/>
        <w:t>УТВЕЖДЕН</w:t>
      </w:r>
    </w:p>
    <w:p w:rsidR="00A12280" w:rsidRDefault="00602502" w:rsidP="00A12280">
      <w:pPr>
        <w:jc w:val="right"/>
        <w:rPr>
          <w:szCs w:val="28"/>
        </w:rPr>
      </w:pPr>
      <w:r>
        <w:rPr>
          <w:szCs w:val="28"/>
        </w:rPr>
        <w:t>р</w:t>
      </w:r>
      <w:r w:rsidR="00A12280">
        <w:rPr>
          <w:szCs w:val="28"/>
        </w:rPr>
        <w:t xml:space="preserve">ешением Комитета </w:t>
      </w:r>
    </w:p>
    <w:p w:rsidR="00A12280" w:rsidRPr="004B3E90" w:rsidRDefault="00A12280" w:rsidP="00A12280">
      <w:pPr>
        <w:jc w:val="right"/>
        <w:rPr>
          <w:szCs w:val="28"/>
        </w:rPr>
      </w:pPr>
      <w:r w:rsidRPr="004B3E90">
        <w:rPr>
          <w:szCs w:val="28"/>
        </w:rPr>
        <w:t xml:space="preserve"> от ________№ ________</w:t>
      </w:r>
    </w:p>
    <w:p w:rsidR="00A12280" w:rsidRDefault="00A12280" w:rsidP="00A12280">
      <w:pPr>
        <w:jc w:val="center"/>
        <w:rPr>
          <w:szCs w:val="28"/>
        </w:rPr>
      </w:pPr>
    </w:p>
    <w:p w:rsidR="00F50DAA" w:rsidRPr="00230C2D" w:rsidRDefault="00F50DAA" w:rsidP="00F50DAA">
      <w:pPr>
        <w:jc w:val="center"/>
        <w:rPr>
          <w:szCs w:val="28"/>
        </w:rPr>
      </w:pPr>
      <w:r>
        <w:rPr>
          <w:szCs w:val="28"/>
        </w:rPr>
        <w:t>А</w:t>
      </w:r>
      <w:r w:rsidRPr="00230C2D">
        <w:rPr>
          <w:szCs w:val="28"/>
        </w:rPr>
        <w:t xml:space="preserve">дминистративный регламент </w:t>
      </w:r>
    </w:p>
    <w:p w:rsidR="00A12280" w:rsidRPr="006223D5" w:rsidRDefault="006223D5" w:rsidP="00A12280">
      <w:pPr>
        <w:jc w:val="center"/>
        <w:rPr>
          <w:spacing w:val="-4"/>
          <w:szCs w:val="28"/>
        </w:rPr>
      </w:pPr>
      <w:r w:rsidRPr="006223D5">
        <w:rPr>
          <w:rStyle w:val="30"/>
          <w:bCs/>
        </w:rPr>
        <w:t>предоставления муниципальной услуги по выдаче разрешения на установку и эксплуатацию рекламных конструкций, аннулирование такого разрешения</w:t>
      </w:r>
    </w:p>
    <w:p w:rsidR="00A12280" w:rsidRPr="00230C2D" w:rsidRDefault="00A12280" w:rsidP="00A12280">
      <w:pPr>
        <w:jc w:val="center"/>
        <w:rPr>
          <w:szCs w:val="28"/>
        </w:rPr>
      </w:pPr>
      <w:r w:rsidRPr="00230C2D">
        <w:rPr>
          <w:szCs w:val="28"/>
          <w:lang w:val="en-US"/>
        </w:rPr>
        <w:t>I</w:t>
      </w:r>
      <w:r w:rsidRPr="00230C2D">
        <w:rPr>
          <w:szCs w:val="28"/>
        </w:rPr>
        <w:t>. Общие положения</w:t>
      </w:r>
    </w:p>
    <w:p w:rsidR="00A12280" w:rsidRPr="00230C2D" w:rsidRDefault="00A12280" w:rsidP="00A12280">
      <w:pPr>
        <w:jc w:val="center"/>
        <w:rPr>
          <w:rFonts w:eastAsia="MS Mincho"/>
          <w:bCs/>
          <w:szCs w:val="28"/>
        </w:rPr>
      </w:pPr>
    </w:p>
    <w:p w:rsidR="006223D5" w:rsidRPr="00D477B3" w:rsidRDefault="006223D5" w:rsidP="006223D5">
      <w:pPr>
        <w:autoSpaceDE w:val="0"/>
        <w:autoSpaceDN w:val="0"/>
        <w:adjustRightInd w:val="0"/>
        <w:ind w:firstLine="709"/>
        <w:jc w:val="both"/>
        <w:outlineLvl w:val="0"/>
        <w:rPr>
          <w:szCs w:val="28"/>
        </w:rPr>
      </w:pPr>
      <w:r w:rsidRPr="00D477B3">
        <w:rPr>
          <w:szCs w:val="28"/>
        </w:rPr>
        <w:t xml:space="preserve">1.1. Административный регламент предоставления муниципальной услуги по выдаче разрешения на установку и </w:t>
      </w:r>
      <w:r w:rsidRPr="006223D5">
        <w:rPr>
          <w:rStyle w:val="30"/>
          <w:bCs/>
        </w:rPr>
        <w:t>эксплуатацию рекламных конструкций, аннулирование такого разрешения</w:t>
      </w:r>
      <w:r w:rsidRPr="00D477B3">
        <w:rPr>
          <w:szCs w:val="28"/>
        </w:rPr>
        <w:t xml:space="preserve"> (далее соответственно </w:t>
      </w:r>
      <w:r w:rsidRPr="00D477B3">
        <w:rPr>
          <w:szCs w:val="28"/>
        </w:rPr>
        <w:sym w:font="Symbol" w:char="F02D"/>
      </w:r>
      <w:r w:rsidRPr="00D477B3">
        <w:rPr>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6223D5" w:rsidRPr="00D477B3" w:rsidRDefault="006223D5" w:rsidP="006223D5">
      <w:pPr>
        <w:autoSpaceDE w:val="0"/>
        <w:autoSpaceDN w:val="0"/>
        <w:adjustRightInd w:val="0"/>
        <w:ind w:firstLine="709"/>
        <w:jc w:val="both"/>
        <w:outlineLvl w:val="0"/>
        <w:rPr>
          <w:szCs w:val="28"/>
        </w:rPr>
      </w:pPr>
      <w:r w:rsidRPr="00D477B3">
        <w:rPr>
          <w:szCs w:val="28"/>
        </w:rPr>
        <w:t>Муниципальная услуга включает:</w:t>
      </w:r>
    </w:p>
    <w:p w:rsidR="006223D5" w:rsidRPr="00D477B3" w:rsidRDefault="006223D5" w:rsidP="006223D5">
      <w:pPr>
        <w:ind w:firstLine="709"/>
        <w:jc w:val="both"/>
        <w:rPr>
          <w:szCs w:val="28"/>
        </w:rPr>
      </w:pPr>
      <w:r w:rsidRPr="00D477B3">
        <w:rPr>
          <w:szCs w:val="28"/>
        </w:rPr>
        <w:t>выдачу разрешения на установку и эксплуатацию рекламных конструкций;</w:t>
      </w:r>
    </w:p>
    <w:p w:rsidR="006223D5" w:rsidRPr="00D477B3" w:rsidRDefault="006223D5" w:rsidP="006223D5">
      <w:pPr>
        <w:ind w:firstLine="709"/>
        <w:jc w:val="both"/>
        <w:rPr>
          <w:szCs w:val="28"/>
        </w:rPr>
      </w:pPr>
      <w:r w:rsidRPr="00D477B3">
        <w:rPr>
          <w:szCs w:val="28"/>
        </w:rPr>
        <w:t>аннулирование разрешения на установку и эксплуатацию рекламных конструкций.</w:t>
      </w:r>
    </w:p>
    <w:p w:rsidR="006223D5" w:rsidRPr="00D477B3" w:rsidRDefault="006223D5" w:rsidP="006223D5">
      <w:pPr>
        <w:autoSpaceDE w:val="0"/>
        <w:autoSpaceDN w:val="0"/>
        <w:adjustRightInd w:val="0"/>
        <w:ind w:firstLine="709"/>
        <w:jc w:val="both"/>
        <w:rPr>
          <w:szCs w:val="28"/>
        </w:rPr>
      </w:pPr>
      <w:r w:rsidRPr="00D477B3">
        <w:rPr>
          <w:szCs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указанными в частях 5-7 статьи 19 Федерального закона от 13 марта 2006 года № 38-ФЗ «О рекламе» законными владельцами соответствующего недвижимого имущества либо владельцами рекламной конструкции, либо их уполномоченные представители (далее – заявители).</w:t>
      </w:r>
    </w:p>
    <w:p w:rsidR="006223D5" w:rsidRPr="00D477B3" w:rsidRDefault="006223D5" w:rsidP="006223D5">
      <w:pPr>
        <w:ind w:firstLine="709"/>
        <w:jc w:val="both"/>
        <w:rPr>
          <w:color w:val="828282"/>
          <w:szCs w:val="28"/>
        </w:rPr>
      </w:pPr>
      <w:r w:rsidRPr="00D477B3">
        <w:rPr>
          <w:szCs w:val="28"/>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такого договора (при наличии согласия собственников помещений в многоквартирном доме) осуществляется лицом, уполномоченным на его заключение общим собранием собственников помещений в многоквартирном доме. </w:t>
      </w:r>
    </w:p>
    <w:p w:rsidR="006223D5" w:rsidRPr="00D477B3" w:rsidRDefault="006223D5" w:rsidP="006223D5">
      <w:pPr>
        <w:ind w:firstLine="709"/>
        <w:jc w:val="both"/>
        <w:rPr>
          <w:szCs w:val="28"/>
        </w:rPr>
      </w:pPr>
      <w:r w:rsidRPr="00D477B3">
        <w:rPr>
          <w:szCs w:val="28"/>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w:t>
      </w:r>
      <w:hyperlink r:id="rId9" w:history="1">
        <w:r w:rsidRPr="006223D5">
          <w:rPr>
            <w:rStyle w:val="a4"/>
            <w:color w:val="000000" w:themeColor="text1"/>
            <w:szCs w:val="28"/>
            <w:u w:val="none"/>
          </w:rPr>
          <w:t>законодательством</w:t>
        </w:r>
      </w:hyperlink>
      <w:r w:rsidRPr="00D477B3">
        <w:rPr>
          <w:szCs w:val="28"/>
        </w:rPr>
        <w:t xml:space="preserve"> Российской Федерации. </w:t>
      </w:r>
    </w:p>
    <w:p w:rsidR="00A12280" w:rsidRPr="003C60F3" w:rsidRDefault="006223D5" w:rsidP="00A12280">
      <w:pPr>
        <w:autoSpaceDE w:val="0"/>
        <w:autoSpaceDN w:val="0"/>
        <w:adjustRightInd w:val="0"/>
        <w:ind w:firstLine="720"/>
        <w:jc w:val="both"/>
        <w:rPr>
          <w:color w:val="000000"/>
          <w:szCs w:val="28"/>
        </w:rPr>
      </w:pPr>
      <w:r>
        <w:rPr>
          <w:color w:val="000000"/>
          <w:szCs w:val="28"/>
        </w:rPr>
        <w:lastRenderedPageBreak/>
        <w:t>1.3</w:t>
      </w:r>
      <w:r w:rsidR="00A12280" w:rsidRPr="003C60F3">
        <w:rPr>
          <w:color w:val="000000"/>
          <w:szCs w:val="28"/>
        </w:rPr>
        <w:t xml:space="preserve">. Место нахождения Комитета по управлению муниципальным имуществом Сокольского муниципального </w:t>
      </w:r>
      <w:r w:rsidR="004539C8">
        <w:rPr>
          <w:color w:val="000000"/>
          <w:szCs w:val="28"/>
        </w:rPr>
        <w:t>округа</w:t>
      </w:r>
      <w:r w:rsidR="00A12280" w:rsidRPr="003C60F3">
        <w:rPr>
          <w:color w:val="000000"/>
          <w:szCs w:val="28"/>
        </w:rPr>
        <w:t xml:space="preserve"> Вологодской области, </w:t>
      </w:r>
      <w:r w:rsidR="00A12280" w:rsidRPr="003C60F3">
        <w:rPr>
          <w:iCs/>
          <w:color w:val="000000"/>
          <w:szCs w:val="28"/>
        </w:rPr>
        <w:t>его структурных подразделений (далее – Уполномоченный орган)</w:t>
      </w:r>
      <w:r w:rsidR="00A12280" w:rsidRPr="003C60F3">
        <w:rPr>
          <w:color w:val="000000"/>
          <w:szCs w:val="28"/>
        </w:rPr>
        <w:t>:</w:t>
      </w:r>
    </w:p>
    <w:p w:rsidR="00A12280" w:rsidRDefault="00A12280" w:rsidP="00A12280">
      <w:pPr>
        <w:tabs>
          <w:tab w:val="left" w:pos="851"/>
        </w:tabs>
        <w:ind w:firstLine="720"/>
        <w:jc w:val="both"/>
        <w:rPr>
          <w:color w:val="000000"/>
          <w:szCs w:val="28"/>
        </w:rPr>
      </w:pPr>
      <w:r w:rsidRPr="003C60F3">
        <w:rPr>
          <w:color w:val="000000"/>
          <w:szCs w:val="28"/>
        </w:rPr>
        <w:t>Почтовый адрес Уполномоченного органа: ул. Советская, д. 73, г. Сокол, Вологодская область, 162130</w:t>
      </w:r>
      <w:r w:rsidR="00E42D76">
        <w:rPr>
          <w:color w:val="000000"/>
          <w:szCs w:val="28"/>
        </w:rPr>
        <w:t>.</w:t>
      </w:r>
    </w:p>
    <w:p w:rsidR="00A12280" w:rsidRDefault="00A12280" w:rsidP="00A12280">
      <w:pPr>
        <w:tabs>
          <w:tab w:val="left" w:pos="851"/>
        </w:tabs>
        <w:ind w:firstLine="720"/>
        <w:jc w:val="both"/>
        <w:rPr>
          <w:color w:val="000000"/>
          <w:szCs w:val="28"/>
        </w:rPr>
      </w:pPr>
      <w:r w:rsidRPr="003C60F3">
        <w:rPr>
          <w:color w:val="000000"/>
          <w:szCs w:val="28"/>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22"/>
        <w:gridCol w:w="4557"/>
      </w:tblGrid>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Понедельник</w:t>
            </w:r>
          </w:p>
        </w:tc>
        <w:tc>
          <w:tcPr>
            <w:tcW w:w="4557"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p>
          <w:p w:rsidR="00A12280" w:rsidRPr="00010E60" w:rsidRDefault="00A12280" w:rsidP="00A12280">
            <w:pPr>
              <w:pStyle w:val="ConsPlusNormal"/>
              <w:jc w:val="center"/>
              <w:rPr>
                <w:color w:val="000000"/>
              </w:rPr>
            </w:pPr>
            <w:r w:rsidRPr="00010E60">
              <w:rPr>
                <w:b w:val="0"/>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Вторник</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Среда</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Четверг</w:t>
            </w:r>
          </w:p>
        </w:tc>
        <w:tc>
          <w:tcPr>
            <w:tcW w:w="4557"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Пятница</w:t>
            </w:r>
          </w:p>
        </w:tc>
        <w:tc>
          <w:tcPr>
            <w:tcW w:w="45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39C8" w:rsidRPr="00010E60" w:rsidRDefault="004539C8" w:rsidP="004539C8">
            <w:pPr>
              <w:pStyle w:val="ConsPlusNormal"/>
              <w:jc w:val="center"/>
              <w:rPr>
                <w:b w:val="0"/>
                <w:color w:val="000000"/>
              </w:rPr>
            </w:pPr>
            <w:r>
              <w:rPr>
                <w:b w:val="0"/>
                <w:color w:val="000000"/>
              </w:rPr>
              <w:t>С 8.00 до 16.00</w:t>
            </w:r>
            <w:r w:rsidRPr="00010E60">
              <w:rPr>
                <w:b w:val="0"/>
                <w:color w:val="000000"/>
              </w:rPr>
              <w:t>,</w:t>
            </w:r>
          </w:p>
          <w:p w:rsidR="00A12280" w:rsidRPr="00010E60" w:rsidRDefault="004539C8" w:rsidP="004539C8">
            <w:pPr>
              <w:widowControl w:val="0"/>
              <w:ind w:firstLine="720"/>
              <w:jc w:val="both"/>
              <w:rPr>
                <w:rFonts w:eastAsia="Calibri"/>
                <w:color w:val="000000"/>
                <w:szCs w:val="28"/>
              </w:rPr>
            </w:pPr>
            <w:r w:rsidRPr="00010E60">
              <w:rPr>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Суббота</w:t>
            </w:r>
          </w:p>
        </w:tc>
        <w:tc>
          <w:tcPr>
            <w:tcW w:w="4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Воскресенье</w:t>
            </w:r>
          </w:p>
        </w:tc>
        <w:tc>
          <w:tcPr>
            <w:tcW w:w="4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A12280">
            <w:pPr>
              <w:widowControl w:val="0"/>
              <w:ind w:firstLine="720"/>
              <w:jc w:val="both"/>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color w:val="000000"/>
                <w:szCs w:val="28"/>
              </w:rPr>
            </w:pPr>
            <w:r w:rsidRPr="00010E60">
              <w:rPr>
                <w:color w:val="000000"/>
                <w:szCs w:val="28"/>
              </w:rPr>
              <w:t>С 8</w:t>
            </w:r>
            <w:r w:rsidR="004539C8">
              <w:rPr>
                <w:color w:val="000000"/>
                <w:szCs w:val="28"/>
              </w:rPr>
              <w:t>.00</w:t>
            </w:r>
            <w:r w:rsidRPr="00010E60">
              <w:rPr>
                <w:color w:val="000000"/>
                <w:szCs w:val="28"/>
              </w:rPr>
              <w:t xml:space="preserve"> до 16</w:t>
            </w:r>
            <w:r w:rsidR="004539C8">
              <w:rPr>
                <w:color w:val="000000"/>
                <w:szCs w:val="28"/>
              </w:rPr>
              <w:t>.00</w:t>
            </w:r>
            <w:r w:rsidRPr="00010E60">
              <w:rPr>
                <w:color w:val="000000"/>
                <w:szCs w:val="28"/>
              </w:rPr>
              <w:t>,</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1348E6" w:rsidRDefault="001348E6" w:rsidP="00A12280">
      <w:pPr>
        <w:ind w:firstLine="720"/>
        <w:rPr>
          <w:color w:val="000000"/>
          <w:szCs w:val="28"/>
        </w:rPr>
      </w:pPr>
    </w:p>
    <w:p w:rsidR="00A12280" w:rsidRPr="00010E60" w:rsidRDefault="00A12280" w:rsidP="00A12280">
      <w:pPr>
        <w:ind w:firstLine="720"/>
        <w:rPr>
          <w:color w:val="000000"/>
          <w:szCs w:val="28"/>
        </w:rPr>
      </w:pPr>
      <w:r w:rsidRPr="00010E60">
        <w:rPr>
          <w:color w:val="000000"/>
          <w:szCs w:val="28"/>
        </w:rPr>
        <w:t xml:space="preserve">График приема документов: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Понедельник</w:t>
            </w:r>
          </w:p>
        </w:tc>
        <w:tc>
          <w:tcPr>
            <w:tcW w:w="4536" w:type="dxa"/>
            <w:tcBorders>
              <w:top w:val="single" w:sz="4" w:space="0" w:color="auto"/>
              <w:left w:val="single" w:sz="4" w:space="0" w:color="auto"/>
              <w:right w:val="single" w:sz="4" w:space="0" w:color="auto"/>
            </w:tcBorders>
            <w:shd w:val="clear" w:color="auto" w:fill="auto"/>
            <w:vAlign w:val="center"/>
          </w:tcPr>
          <w:p w:rsidR="004539C8" w:rsidRDefault="00A12280" w:rsidP="004539C8">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r w:rsidR="004539C8" w:rsidRPr="00010E60">
              <w:rPr>
                <w:b w:val="0"/>
                <w:color w:val="000000"/>
              </w:rPr>
              <w:t xml:space="preserve"> </w:t>
            </w:r>
          </w:p>
          <w:p w:rsidR="00A12280" w:rsidRPr="00010E60" w:rsidRDefault="004539C8" w:rsidP="004539C8">
            <w:pPr>
              <w:pStyle w:val="ConsPlusNormal"/>
              <w:jc w:val="center"/>
              <w:rPr>
                <w:b w:val="0"/>
                <w:color w:val="000000"/>
              </w:rPr>
            </w:pPr>
            <w:r w:rsidRPr="00010E60">
              <w:rPr>
                <w:b w:val="0"/>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Вторник</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pStyle w:val="ConsPlusNormal"/>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Среда</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jc w:val="center"/>
              <w:rPr>
                <w:color w:val="000000"/>
              </w:rPr>
            </w:pPr>
          </w:p>
        </w:tc>
      </w:tr>
      <w:tr w:rsidR="00A12280" w:rsidRPr="00010E60" w:rsidTr="00A12280">
        <w:trPr>
          <w:trHeight w:val="255"/>
        </w:trPr>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Четверг</w:t>
            </w:r>
          </w:p>
        </w:tc>
        <w:tc>
          <w:tcPr>
            <w:tcW w:w="4536" w:type="dxa"/>
            <w:tcBorders>
              <w:left w:val="single" w:sz="4" w:space="0" w:color="auto"/>
              <w:right w:val="single" w:sz="4" w:space="0" w:color="auto"/>
            </w:tcBorders>
            <w:shd w:val="clear" w:color="auto" w:fill="auto"/>
            <w:vAlign w:val="center"/>
          </w:tcPr>
          <w:p w:rsidR="004539C8" w:rsidRDefault="004539C8" w:rsidP="004539C8">
            <w:pPr>
              <w:pStyle w:val="ConsPlusNormal"/>
              <w:jc w:val="center"/>
              <w:rPr>
                <w:b w:val="0"/>
                <w:color w:val="000000"/>
              </w:rPr>
            </w:pPr>
            <w:r w:rsidRPr="00010E60">
              <w:rPr>
                <w:b w:val="0"/>
                <w:color w:val="000000"/>
              </w:rPr>
              <w:t>С 8</w:t>
            </w:r>
            <w:r>
              <w:rPr>
                <w:b w:val="0"/>
                <w:color w:val="000000"/>
              </w:rPr>
              <w:t>.00</w:t>
            </w:r>
            <w:r w:rsidRPr="00010E60">
              <w:rPr>
                <w:b w:val="0"/>
                <w:color w:val="000000"/>
              </w:rPr>
              <w:t xml:space="preserve"> до 17</w:t>
            </w:r>
            <w:r>
              <w:rPr>
                <w:b w:val="0"/>
                <w:color w:val="000000"/>
              </w:rPr>
              <w:t>.15</w:t>
            </w:r>
            <w:r w:rsidRPr="00010E60">
              <w:rPr>
                <w:b w:val="0"/>
                <w:color w:val="000000"/>
              </w:rPr>
              <w:t xml:space="preserve">, </w:t>
            </w:r>
          </w:p>
          <w:p w:rsidR="00A12280" w:rsidRPr="00010E60" w:rsidRDefault="004539C8" w:rsidP="004539C8">
            <w:pPr>
              <w:jc w:val="center"/>
              <w:rPr>
                <w:color w:val="000000"/>
              </w:rPr>
            </w:pPr>
            <w:r w:rsidRPr="00010E60">
              <w:rPr>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Пятница</w:t>
            </w:r>
          </w:p>
        </w:tc>
        <w:tc>
          <w:tcPr>
            <w:tcW w:w="4536" w:type="dxa"/>
            <w:tcBorders>
              <w:left w:val="single" w:sz="4" w:space="0" w:color="auto"/>
              <w:bottom w:val="single" w:sz="4" w:space="0" w:color="auto"/>
              <w:right w:val="single" w:sz="4" w:space="0" w:color="auto"/>
            </w:tcBorders>
          </w:tcPr>
          <w:p w:rsidR="00A12280" w:rsidRPr="00010E60" w:rsidRDefault="00A12280" w:rsidP="00A12280">
            <w:pPr>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Суббота</w:t>
            </w:r>
          </w:p>
        </w:tc>
        <w:tc>
          <w:tcPr>
            <w:tcW w:w="4536" w:type="dxa"/>
            <w:vMerge w:val="restart"/>
            <w:tcBorders>
              <w:top w:val="single" w:sz="4" w:space="0" w:color="auto"/>
              <w:left w:val="single" w:sz="4" w:space="0" w:color="auto"/>
              <w:right w:val="single" w:sz="4" w:space="0" w:color="auto"/>
            </w:tcBorders>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Воскресенье</w:t>
            </w:r>
          </w:p>
        </w:tc>
        <w:tc>
          <w:tcPr>
            <w:tcW w:w="4536" w:type="dxa"/>
            <w:vMerge/>
            <w:tcBorders>
              <w:left w:val="single" w:sz="4" w:space="0" w:color="auto"/>
              <w:bottom w:val="single" w:sz="4" w:space="0" w:color="auto"/>
              <w:right w:val="single" w:sz="4" w:space="0" w:color="auto"/>
            </w:tcBorders>
          </w:tcPr>
          <w:p w:rsidR="00A12280" w:rsidRPr="00010E60" w:rsidRDefault="00A12280" w:rsidP="00A12280">
            <w:pPr>
              <w:rPr>
                <w:color w:val="000000"/>
                <w:szCs w:val="28"/>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36" w:type="dxa"/>
            <w:tcBorders>
              <w:top w:val="single" w:sz="4" w:space="0" w:color="auto"/>
              <w:left w:val="single" w:sz="4" w:space="0" w:color="auto"/>
              <w:bottom w:val="single" w:sz="4" w:space="0" w:color="auto"/>
              <w:right w:val="single" w:sz="4" w:space="0" w:color="auto"/>
            </w:tcBorders>
            <w:vAlign w:val="center"/>
          </w:tcPr>
          <w:p w:rsidR="00A12280" w:rsidRPr="00010E60" w:rsidRDefault="00A12280" w:rsidP="00A12280">
            <w:pPr>
              <w:widowControl w:val="0"/>
              <w:jc w:val="center"/>
              <w:rPr>
                <w:color w:val="000000"/>
                <w:szCs w:val="28"/>
              </w:rPr>
            </w:pPr>
            <w:r w:rsidRPr="00010E60">
              <w:rPr>
                <w:color w:val="000000"/>
                <w:szCs w:val="28"/>
              </w:rPr>
              <w:t>С 8 до 16 часов,</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A12280" w:rsidRPr="00010E60" w:rsidRDefault="00A12280" w:rsidP="002654BA">
      <w:pPr>
        <w:ind w:firstLine="720"/>
        <w:jc w:val="both"/>
        <w:rPr>
          <w:color w:val="000000"/>
          <w:szCs w:val="28"/>
        </w:rPr>
      </w:pPr>
      <w:r w:rsidRPr="00010E60">
        <w:rPr>
          <w:color w:val="000000"/>
          <w:szCs w:val="28"/>
        </w:rPr>
        <w:t xml:space="preserve">График личного приема </w:t>
      </w:r>
      <w:r w:rsidR="005B3C18">
        <w:rPr>
          <w:color w:val="000000"/>
          <w:szCs w:val="28"/>
        </w:rPr>
        <w:t>начальника</w:t>
      </w:r>
      <w:r w:rsidRPr="00010E60">
        <w:rPr>
          <w:color w:val="000000"/>
          <w:szCs w:val="28"/>
        </w:rPr>
        <w:t xml:space="preserve"> Уполномоченного органа: понедельник с 8.00 до 12.30.</w:t>
      </w:r>
    </w:p>
    <w:p w:rsidR="00A12280" w:rsidRPr="00010E60" w:rsidRDefault="00A12280" w:rsidP="002654BA">
      <w:pPr>
        <w:ind w:firstLine="720"/>
        <w:jc w:val="both"/>
        <w:rPr>
          <w:color w:val="000000"/>
          <w:szCs w:val="28"/>
        </w:rPr>
      </w:pPr>
      <w:r w:rsidRPr="00010E60">
        <w:rPr>
          <w:bCs/>
          <w:color w:val="000000"/>
          <w:szCs w:val="28"/>
        </w:rPr>
        <w:t>Телефон для информирования по вопросам, связанным с предоставлением муниципальной услуги: 8(81733), 2-12-70, 2-15-90.</w:t>
      </w:r>
    </w:p>
    <w:p w:rsidR="00A12280" w:rsidRPr="00010E60" w:rsidRDefault="00A12280" w:rsidP="002654BA">
      <w:pPr>
        <w:autoSpaceDE w:val="0"/>
        <w:autoSpaceDN w:val="0"/>
        <w:adjustRightInd w:val="0"/>
        <w:ind w:firstLine="720"/>
        <w:jc w:val="both"/>
        <w:rPr>
          <w:color w:val="000000"/>
          <w:szCs w:val="28"/>
        </w:rPr>
      </w:pPr>
      <w:r w:rsidRPr="00010E60">
        <w:rPr>
          <w:color w:val="000000"/>
          <w:szCs w:val="28"/>
        </w:rPr>
        <w:t xml:space="preserve">Адрес официального сайта </w:t>
      </w:r>
      <w:r w:rsidRPr="00010E60">
        <w:rPr>
          <w:iCs/>
          <w:color w:val="000000"/>
          <w:szCs w:val="28"/>
        </w:rPr>
        <w:t>Уполномоченного органа</w:t>
      </w:r>
      <w:r w:rsidRPr="00010E60">
        <w:rPr>
          <w:color w:val="000000"/>
          <w:szCs w:val="28"/>
        </w:rPr>
        <w:t xml:space="preserve"> в информационно-телекоммуникационной сети «Интернет» (далее – сайт в сети «Интернет»): </w:t>
      </w:r>
      <w:r w:rsidRPr="00010E60">
        <w:rPr>
          <w:color w:val="000000"/>
          <w:szCs w:val="28"/>
          <w:lang w:val="en-US"/>
        </w:rPr>
        <w:t>www</w:t>
      </w:r>
      <w:r w:rsidRPr="00010E60">
        <w:rPr>
          <w:color w:val="000000"/>
          <w:szCs w:val="28"/>
        </w:rPr>
        <w:t>.</w:t>
      </w:r>
      <w:r w:rsidRPr="00010E60">
        <w:rPr>
          <w:color w:val="000000"/>
        </w:rPr>
        <w:t xml:space="preserve"> </w:t>
      </w:r>
      <w:r w:rsidRPr="00010E60">
        <w:rPr>
          <w:color w:val="000000"/>
          <w:szCs w:val="28"/>
        </w:rPr>
        <w:t>sokol-adm.ru</w:t>
      </w:r>
    </w:p>
    <w:p w:rsidR="002654BA" w:rsidRDefault="00A12280" w:rsidP="002654BA">
      <w:pPr>
        <w:autoSpaceDE w:val="0"/>
        <w:autoSpaceDN w:val="0"/>
        <w:adjustRightInd w:val="0"/>
        <w:ind w:firstLine="720"/>
        <w:jc w:val="both"/>
        <w:outlineLvl w:val="0"/>
        <w:rPr>
          <w:color w:val="000000"/>
          <w:szCs w:val="28"/>
        </w:rPr>
      </w:pPr>
      <w:r w:rsidRPr="00010E60">
        <w:rPr>
          <w:color w:val="000000"/>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010E60">
          <w:rPr>
            <w:rStyle w:val="a4"/>
            <w:color w:val="000000"/>
          </w:rPr>
          <w:t>www.gosuslugi.</w:t>
        </w:r>
        <w:r w:rsidRPr="00010E60">
          <w:rPr>
            <w:rStyle w:val="a4"/>
            <w:color w:val="000000"/>
            <w:lang w:val="en-US"/>
          </w:rPr>
          <w:t>ru</w:t>
        </w:r>
      </w:hyperlink>
      <w:r w:rsidRPr="00010E60">
        <w:rPr>
          <w:color w:val="000000"/>
          <w:szCs w:val="28"/>
        </w:rPr>
        <w:t>.</w:t>
      </w:r>
    </w:p>
    <w:p w:rsidR="00A12280" w:rsidRPr="00010E60" w:rsidRDefault="00A12280" w:rsidP="00A12280">
      <w:pPr>
        <w:ind w:firstLine="720"/>
        <w:jc w:val="both"/>
        <w:rPr>
          <w:szCs w:val="28"/>
        </w:rPr>
      </w:pPr>
      <w:r w:rsidRPr="00010E60">
        <w:rPr>
          <w:color w:val="000000"/>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010E60">
          <w:rPr>
            <w:rStyle w:val="a4"/>
            <w:color w:val="000000"/>
            <w:szCs w:val="28"/>
            <w:lang w:val="en-US"/>
          </w:rPr>
          <w:t>https</w:t>
        </w:r>
        <w:r w:rsidRPr="00010E60">
          <w:rPr>
            <w:rStyle w:val="a4"/>
            <w:color w:val="000000"/>
            <w:szCs w:val="28"/>
          </w:rPr>
          <w:t>://gosuslugi35.ru.</w:t>
        </w:r>
      </w:hyperlink>
    </w:p>
    <w:p w:rsidR="00A12280" w:rsidRPr="00010E60" w:rsidRDefault="00A12280" w:rsidP="00A12280">
      <w:pPr>
        <w:ind w:firstLine="720"/>
        <w:jc w:val="both"/>
        <w:rPr>
          <w:szCs w:val="28"/>
        </w:rPr>
      </w:pPr>
      <w:r w:rsidRPr="00010E60">
        <w:rPr>
          <w:szCs w:val="28"/>
        </w:rPr>
        <w:lastRenderedPageBreak/>
        <w:t>Сведения о месте нахождения многофункционального центра предоставления государственных и муниципальных услуг (далее - МФЦ), с учетом соглашения о взаимодействии (далее – МФЦ):</w:t>
      </w:r>
    </w:p>
    <w:p w:rsidR="00A12280" w:rsidRPr="00010E60" w:rsidRDefault="00A12280" w:rsidP="00A12280">
      <w:pPr>
        <w:widowControl w:val="0"/>
        <w:autoSpaceDE w:val="0"/>
        <w:autoSpaceDN w:val="0"/>
        <w:adjustRightInd w:val="0"/>
        <w:ind w:firstLine="708"/>
        <w:jc w:val="both"/>
        <w:rPr>
          <w:color w:val="000000"/>
          <w:szCs w:val="28"/>
        </w:rPr>
      </w:pPr>
      <w:r w:rsidRPr="00010E60">
        <w:rPr>
          <w:color w:val="000000"/>
          <w:szCs w:val="28"/>
        </w:rPr>
        <w:t>Почтовый адрес МФЦ: ул. Советская, д.50, г.</w:t>
      </w:r>
      <w:r>
        <w:rPr>
          <w:color w:val="000000"/>
          <w:szCs w:val="28"/>
        </w:rPr>
        <w:t xml:space="preserve"> </w:t>
      </w:r>
      <w:r w:rsidRPr="00010E60">
        <w:rPr>
          <w:color w:val="000000"/>
          <w:szCs w:val="28"/>
        </w:rPr>
        <w:t>Сокол, Вологодская обл</w:t>
      </w:r>
      <w:r w:rsidR="002654BA">
        <w:rPr>
          <w:color w:val="000000"/>
          <w:szCs w:val="28"/>
        </w:rPr>
        <w:t>асть</w:t>
      </w:r>
      <w:r w:rsidRPr="00010E60">
        <w:rPr>
          <w:color w:val="000000"/>
          <w:szCs w:val="28"/>
        </w:rPr>
        <w:t>, 162130.</w:t>
      </w:r>
    </w:p>
    <w:p w:rsidR="00A12280" w:rsidRPr="00010E60" w:rsidRDefault="00A12280" w:rsidP="00A12280">
      <w:pPr>
        <w:tabs>
          <w:tab w:val="left" w:pos="1134"/>
        </w:tabs>
        <w:autoSpaceDE w:val="0"/>
        <w:autoSpaceDN w:val="0"/>
        <w:adjustRightInd w:val="0"/>
        <w:jc w:val="both"/>
        <w:rPr>
          <w:szCs w:val="28"/>
        </w:rPr>
      </w:pPr>
      <w:r w:rsidRPr="00010E60">
        <w:rPr>
          <w:szCs w:val="28"/>
        </w:rPr>
        <w:t>Телефон/факс МФЦ: 8(81733) 2-44-01, 2-44-91.</w:t>
      </w:r>
    </w:p>
    <w:p w:rsidR="00A12280" w:rsidRPr="00010E60" w:rsidRDefault="00A12280" w:rsidP="00A12280">
      <w:pPr>
        <w:tabs>
          <w:tab w:val="left" w:pos="1134"/>
        </w:tabs>
        <w:autoSpaceDE w:val="0"/>
        <w:autoSpaceDN w:val="0"/>
        <w:adjustRightInd w:val="0"/>
        <w:jc w:val="both"/>
        <w:rPr>
          <w:szCs w:val="28"/>
        </w:rPr>
      </w:pPr>
      <w:r w:rsidRPr="00010E60">
        <w:rPr>
          <w:szCs w:val="28"/>
        </w:rPr>
        <w:t xml:space="preserve">Адрес электронной почты МФЦ: </w:t>
      </w:r>
      <w:r w:rsidRPr="00010E60">
        <w:rPr>
          <w:szCs w:val="28"/>
          <w:u w:val="single"/>
          <w:lang w:val="en-US"/>
        </w:rPr>
        <w:t>mfc</w:t>
      </w:r>
      <w:r w:rsidRPr="00010E60">
        <w:rPr>
          <w:szCs w:val="28"/>
          <w:u w:val="single"/>
        </w:rPr>
        <w:t>.</w:t>
      </w:r>
      <w:r w:rsidRPr="00010E60">
        <w:rPr>
          <w:szCs w:val="28"/>
          <w:u w:val="single"/>
          <w:lang w:val="en-US"/>
        </w:rPr>
        <w:t>sokol</w:t>
      </w:r>
      <w:r w:rsidRPr="00010E60">
        <w:rPr>
          <w:szCs w:val="28"/>
          <w:u w:val="single"/>
        </w:rPr>
        <w:t>@</w:t>
      </w:r>
      <w:r w:rsidRPr="00010E60">
        <w:rPr>
          <w:szCs w:val="28"/>
          <w:u w:val="single"/>
          <w:lang w:val="en-US"/>
        </w:rPr>
        <w:t>mail</w:t>
      </w:r>
      <w:r w:rsidRPr="00010E60">
        <w:rPr>
          <w:szCs w:val="28"/>
          <w:u w:val="single"/>
        </w:rPr>
        <w:t>.</w:t>
      </w:r>
      <w:r w:rsidRPr="00010E60">
        <w:rPr>
          <w:szCs w:val="28"/>
          <w:u w:val="single"/>
          <w:lang w:val="en-US"/>
        </w:rPr>
        <w:t>ru</w:t>
      </w:r>
      <w:r w:rsidRPr="00010E60">
        <w:rPr>
          <w:szCs w:val="28"/>
          <w:u w:val="single"/>
        </w:rPr>
        <w:t>.</w:t>
      </w:r>
    </w:p>
    <w:p w:rsidR="00A12280" w:rsidRPr="00010E60" w:rsidRDefault="00A12280" w:rsidP="00A12280">
      <w:pPr>
        <w:pStyle w:val="ConsPlusNormal"/>
        <w:jc w:val="both"/>
        <w:rPr>
          <w:b w:val="0"/>
        </w:rPr>
      </w:pPr>
      <w:r w:rsidRPr="00010E60">
        <w:rPr>
          <w:b w:val="0"/>
        </w:rPr>
        <w:t>График работы и приема документов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926"/>
      </w:tblGrid>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Понедельник</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8</w:t>
            </w:r>
            <w:r w:rsidR="004539C8">
              <w:rPr>
                <w:b w:val="0"/>
              </w:rPr>
              <w:t>.00</w:t>
            </w:r>
            <w:r w:rsidRPr="00010E60">
              <w:rPr>
                <w:b w:val="0"/>
              </w:rPr>
              <w:t xml:space="preserve"> до 20</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Вторник</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Среда</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19</w:t>
            </w:r>
            <w:r w:rsidR="004539C8">
              <w:rPr>
                <w:b w:val="0"/>
              </w:rPr>
              <w:t>.00</w:t>
            </w:r>
            <w:r w:rsidRPr="00010E60">
              <w:rPr>
                <w:b w:val="0"/>
              </w:rPr>
              <w:t>,</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Четверг</w:t>
            </w:r>
          </w:p>
        </w:tc>
        <w:tc>
          <w:tcPr>
            <w:tcW w:w="4926" w:type="dxa"/>
            <w:vMerge/>
            <w:tcBorders>
              <w:left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Пятница</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Суббота</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13</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 xml:space="preserve">без перерыва на обед </w:t>
            </w:r>
          </w:p>
          <w:p w:rsidR="00A12280" w:rsidRPr="00010E60" w:rsidRDefault="00A12280" w:rsidP="00A12280">
            <w:pPr>
              <w:pStyle w:val="ConsPlusNormal"/>
              <w:ind w:firstLine="824"/>
              <w:jc w:val="center"/>
              <w:rPr>
                <w:b w:val="0"/>
              </w:rPr>
            </w:pPr>
            <w:r w:rsidRPr="00010E60">
              <w:rPr>
                <w:b w:val="0"/>
              </w:rPr>
              <w:t>по предварительной записи</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Воскресенье</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Выходной день</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Предпраздничные дни</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rPr>
                <w:b w:val="0"/>
              </w:rPr>
            </w:pPr>
            <w:r w:rsidRPr="00010E60">
              <w:rPr>
                <w:b w:val="0"/>
              </w:rPr>
              <w:t xml:space="preserve">Продолжительность рабочего </w:t>
            </w:r>
          </w:p>
          <w:p w:rsidR="00A12280" w:rsidRPr="00010E60" w:rsidRDefault="00A12280" w:rsidP="00A12280">
            <w:pPr>
              <w:pStyle w:val="ConsPlusNormal"/>
              <w:ind w:firstLine="824"/>
              <w:rPr>
                <w:b w:val="0"/>
              </w:rPr>
            </w:pPr>
            <w:r w:rsidRPr="00010E60">
              <w:rPr>
                <w:b w:val="0"/>
              </w:rPr>
              <w:t xml:space="preserve"> дня сокращается на один час</w:t>
            </w:r>
          </w:p>
        </w:tc>
      </w:tr>
    </w:tbl>
    <w:p w:rsidR="00A12280" w:rsidRPr="00230C2D" w:rsidRDefault="00A12280" w:rsidP="00A12280">
      <w:pPr>
        <w:ind w:firstLine="720"/>
        <w:jc w:val="both"/>
        <w:rPr>
          <w:i/>
          <w:szCs w:val="28"/>
        </w:rPr>
      </w:pPr>
    </w:p>
    <w:p w:rsidR="00A12280" w:rsidRPr="00436EAA" w:rsidRDefault="00A12280" w:rsidP="00A12280">
      <w:pPr>
        <w:autoSpaceDE w:val="0"/>
        <w:autoSpaceDN w:val="0"/>
        <w:adjustRightInd w:val="0"/>
        <w:ind w:firstLine="720"/>
        <w:jc w:val="both"/>
        <w:rPr>
          <w:szCs w:val="28"/>
        </w:rPr>
      </w:pPr>
      <w:r w:rsidRPr="00436EAA">
        <w:rPr>
          <w:szCs w:val="28"/>
        </w:rPr>
        <w:t>1.</w:t>
      </w:r>
      <w:r w:rsidR="006223D5">
        <w:rPr>
          <w:szCs w:val="28"/>
        </w:rPr>
        <w:t>4</w:t>
      </w:r>
      <w:r w:rsidRPr="00436EAA">
        <w:rPr>
          <w:szCs w:val="28"/>
        </w:rPr>
        <w:t>. Способы получения информации о правилах предоставления муниципальной услуги:</w:t>
      </w:r>
    </w:p>
    <w:p w:rsidR="00A12280" w:rsidRPr="00436EAA" w:rsidRDefault="00A12280" w:rsidP="00A12280">
      <w:pPr>
        <w:ind w:firstLine="720"/>
        <w:jc w:val="both"/>
        <w:rPr>
          <w:szCs w:val="28"/>
        </w:rPr>
      </w:pPr>
      <w:r w:rsidRPr="00436EAA">
        <w:rPr>
          <w:szCs w:val="28"/>
        </w:rPr>
        <w:t>лично;</w:t>
      </w:r>
    </w:p>
    <w:p w:rsidR="00A12280" w:rsidRPr="00436EAA" w:rsidRDefault="00A12280" w:rsidP="00A12280">
      <w:pPr>
        <w:ind w:firstLine="720"/>
        <w:jc w:val="both"/>
        <w:rPr>
          <w:szCs w:val="28"/>
        </w:rPr>
      </w:pPr>
      <w:r w:rsidRPr="00436EAA">
        <w:rPr>
          <w:szCs w:val="28"/>
        </w:rPr>
        <w:t>посредством телефонной связи;</w:t>
      </w:r>
    </w:p>
    <w:p w:rsidR="00A12280" w:rsidRPr="00436EAA" w:rsidRDefault="00A12280" w:rsidP="00A12280">
      <w:pPr>
        <w:ind w:firstLine="720"/>
        <w:jc w:val="both"/>
        <w:rPr>
          <w:szCs w:val="28"/>
        </w:rPr>
      </w:pPr>
      <w:r w:rsidRPr="00436EAA">
        <w:rPr>
          <w:szCs w:val="28"/>
        </w:rPr>
        <w:t>посредством электронной почты,</w:t>
      </w:r>
    </w:p>
    <w:p w:rsidR="00A12280" w:rsidRPr="00436EAA" w:rsidRDefault="00A12280" w:rsidP="00A12280">
      <w:pPr>
        <w:ind w:firstLine="720"/>
        <w:jc w:val="both"/>
        <w:rPr>
          <w:szCs w:val="28"/>
        </w:rPr>
      </w:pPr>
      <w:r w:rsidRPr="00436EAA">
        <w:rPr>
          <w:szCs w:val="28"/>
        </w:rPr>
        <w:t>посредством почтовой связи;</w:t>
      </w:r>
    </w:p>
    <w:p w:rsidR="00A12280" w:rsidRPr="00436EAA" w:rsidRDefault="00A12280" w:rsidP="00A12280">
      <w:pPr>
        <w:ind w:firstLine="720"/>
        <w:jc w:val="both"/>
        <w:rPr>
          <w:szCs w:val="28"/>
        </w:rPr>
      </w:pPr>
      <w:r w:rsidRPr="00436EAA">
        <w:rPr>
          <w:szCs w:val="28"/>
        </w:rPr>
        <w:t>на информационных стендах в помещениях Уполномоченного органа, МФЦ;</w:t>
      </w:r>
    </w:p>
    <w:p w:rsidR="00A12280" w:rsidRPr="00436EAA" w:rsidRDefault="00A12280" w:rsidP="00A12280">
      <w:pPr>
        <w:ind w:firstLine="720"/>
        <w:jc w:val="both"/>
        <w:rPr>
          <w:szCs w:val="28"/>
        </w:rPr>
      </w:pPr>
      <w:r w:rsidRPr="00436EAA">
        <w:rPr>
          <w:szCs w:val="28"/>
        </w:rPr>
        <w:t>в информационно-телекоммуникационной сети «Интернет»:</w:t>
      </w:r>
    </w:p>
    <w:p w:rsidR="00A12280" w:rsidRPr="00436EAA" w:rsidRDefault="00A12280" w:rsidP="00A12280">
      <w:pPr>
        <w:ind w:firstLine="720"/>
        <w:jc w:val="both"/>
        <w:rPr>
          <w:szCs w:val="28"/>
        </w:rPr>
      </w:pPr>
      <w:r w:rsidRPr="00436EAA">
        <w:rPr>
          <w:szCs w:val="28"/>
        </w:rPr>
        <w:t>на официальном сайте Уполномоченного органа, МФЦ;</w:t>
      </w:r>
    </w:p>
    <w:p w:rsidR="00A12280" w:rsidRPr="00436EAA" w:rsidRDefault="00A12280" w:rsidP="00A12280">
      <w:pPr>
        <w:ind w:firstLine="720"/>
        <w:jc w:val="both"/>
        <w:rPr>
          <w:szCs w:val="28"/>
        </w:rPr>
      </w:pPr>
      <w:r w:rsidRPr="00436EAA">
        <w:rPr>
          <w:szCs w:val="28"/>
        </w:rPr>
        <w:t>на Едином портале государственных и муниципальных услуг (функций);</w:t>
      </w:r>
    </w:p>
    <w:p w:rsidR="00A12280" w:rsidRPr="00436EAA" w:rsidRDefault="00A12280" w:rsidP="00A12280">
      <w:pPr>
        <w:ind w:firstLine="720"/>
        <w:jc w:val="both"/>
        <w:rPr>
          <w:szCs w:val="28"/>
        </w:rPr>
      </w:pPr>
      <w:r w:rsidRPr="00436EAA">
        <w:rPr>
          <w:szCs w:val="28"/>
        </w:rPr>
        <w:t>на Региональном портале.</w:t>
      </w:r>
    </w:p>
    <w:p w:rsidR="00A12280" w:rsidRPr="00436EAA" w:rsidRDefault="006223D5" w:rsidP="00A12280">
      <w:pPr>
        <w:ind w:firstLine="720"/>
        <w:jc w:val="both"/>
        <w:rPr>
          <w:szCs w:val="28"/>
        </w:rPr>
      </w:pPr>
      <w:r>
        <w:rPr>
          <w:szCs w:val="28"/>
        </w:rPr>
        <w:t>1.5</w:t>
      </w:r>
      <w:r w:rsidR="00A12280" w:rsidRPr="00436EAA">
        <w:rPr>
          <w:szCs w:val="28"/>
        </w:rPr>
        <w:t>. Порядок информирования о предоставлении муниципальной услуги.</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.1. Информирование о предоставлении муниципальной услуги осуществляется по следующим вопросам:</w:t>
      </w:r>
    </w:p>
    <w:p w:rsidR="00A12280" w:rsidRPr="00436EAA" w:rsidRDefault="00A12280" w:rsidP="00A12280">
      <w:pPr>
        <w:ind w:firstLine="720"/>
        <w:jc w:val="both"/>
        <w:rPr>
          <w:szCs w:val="28"/>
        </w:rPr>
      </w:pPr>
      <w:r w:rsidRPr="00436EAA">
        <w:rPr>
          <w:szCs w:val="28"/>
        </w:rPr>
        <w:t>место нахождения Уполномоченного органа, его структурных подразделений, МФЦ;</w:t>
      </w:r>
    </w:p>
    <w:p w:rsidR="00A12280" w:rsidRPr="00436EAA" w:rsidRDefault="00A12280" w:rsidP="00A12280">
      <w:pPr>
        <w:ind w:firstLine="720"/>
        <w:jc w:val="both"/>
        <w:rPr>
          <w:szCs w:val="28"/>
        </w:rPr>
      </w:pPr>
      <w:r w:rsidRPr="00436EAA">
        <w:rPr>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12280" w:rsidRPr="00436EAA" w:rsidRDefault="00A12280" w:rsidP="0065457A">
      <w:pPr>
        <w:ind w:firstLine="720"/>
        <w:jc w:val="both"/>
        <w:rPr>
          <w:szCs w:val="28"/>
          <w:u w:val="single"/>
        </w:rPr>
      </w:pPr>
      <w:r w:rsidRPr="00436EAA">
        <w:rPr>
          <w:szCs w:val="28"/>
        </w:rPr>
        <w:t>график работы Уполномоченного органа, МФЦ;</w:t>
      </w:r>
    </w:p>
    <w:p w:rsidR="00A12280" w:rsidRPr="00436EAA" w:rsidRDefault="00A12280" w:rsidP="0065457A">
      <w:pPr>
        <w:ind w:firstLine="720"/>
        <w:jc w:val="both"/>
        <w:rPr>
          <w:szCs w:val="28"/>
        </w:rPr>
      </w:pPr>
      <w:r w:rsidRPr="00436EAA">
        <w:rPr>
          <w:szCs w:val="28"/>
        </w:rPr>
        <w:t>адрес сайта в сети «Интернет» Уполномоченного органа, МФЦ;</w:t>
      </w:r>
    </w:p>
    <w:p w:rsidR="0065457A" w:rsidRDefault="00A12280" w:rsidP="0065457A">
      <w:pPr>
        <w:ind w:firstLine="720"/>
        <w:jc w:val="both"/>
        <w:rPr>
          <w:szCs w:val="28"/>
        </w:rPr>
      </w:pPr>
      <w:r w:rsidRPr="00436EAA">
        <w:rPr>
          <w:szCs w:val="28"/>
        </w:rPr>
        <w:t>адрес электронной почты Уполномоченного органа, МФЦ;</w:t>
      </w:r>
    </w:p>
    <w:p w:rsidR="00A12280" w:rsidRPr="00436EAA" w:rsidRDefault="00A12280" w:rsidP="0065457A">
      <w:pPr>
        <w:ind w:firstLine="720"/>
        <w:jc w:val="both"/>
        <w:rPr>
          <w:szCs w:val="28"/>
        </w:rPr>
      </w:pPr>
      <w:r w:rsidRPr="00436EAA">
        <w:rPr>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12280" w:rsidRPr="00436EAA" w:rsidRDefault="00A12280" w:rsidP="00A12280">
      <w:pPr>
        <w:ind w:firstLine="720"/>
        <w:jc w:val="both"/>
        <w:rPr>
          <w:szCs w:val="28"/>
        </w:rPr>
      </w:pPr>
      <w:r w:rsidRPr="00436EAA">
        <w:rPr>
          <w:szCs w:val="28"/>
        </w:rPr>
        <w:t>ход предоставления муниципальной услуги;</w:t>
      </w:r>
    </w:p>
    <w:p w:rsidR="00A12280" w:rsidRPr="00436EAA" w:rsidRDefault="00A12280" w:rsidP="00A12280">
      <w:pPr>
        <w:ind w:firstLine="720"/>
        <w:jc w:val="both"/>
        <w:rPr>
          <w:szCs w:val="28"/>
        </w:rPr>
      </w:pPr>
      <w:r w:rsidRPr="00436EAA">
        <w:rPr>
          <w:szCs w:val="28"/>
        </w:rPr>
        <w:t>административные процедуры предоставления муниципальной услуги;</w:t>
      </w:r>
    </w:p>
    <w:p w:rsidR="00A12280" w:rsidRPr="00436EAA" w:rsidRDefault="00A12280" w:rsidP="00A12280">
      <w:pPr>
        <w:tabs>
          <w:tab w:val="left" w:pos="540"/>
        </w:tabs>
        <w:ind w:firstLine="720"/>
        <w:jc w:val="both"/>
        <w:rPr>
          <w:szCs w:val="28"/>
        </w:rPr>
      </w:pPr>
      <w:r w:rsidRPr="00436EAA">
        <w:rPr>
          <w:szCs w:val="28"/>
        </w:rPr>
        <w:t>срок предоставления муниципальной услуги;</w:t>
      </w:r>
    </w:p>
    <w:p w:rsidR="00A12280" w:rsidRPr="00436EAA" w:rsidRDefault="00A12280" w:rsidP="00A12280">
      <w:pPr>
        <w:ind w:firstLine="720"/>
        <w:jc w:val="both"/>
        <w:rPr>
          <w:szCs w:val="28"/>
        </w:rPr>
      </w:pPr>
      <w:r w:rsidRPr="00436EAA">
        <w:rPr>
          <w:szCs w:val="28"/>
        </w:rPr>
        <w:t>порядок и формы контроля за предоставлением муниципальной услуги;</w:t>
      </w:r>
    </w:p>
    <w:p w:rsidR="00A12280" w:rsidRPr="00436EAA" w:rsidRDefault="00A12280" w:rsidP="00A12280">
      <w:pPr>
        <w:ind w:firstLine="720"/>
        <w:jc w:val="both"/>
        <w:rPr>
          <w:szCs w:val="28"/>
        </w:rPr>
      </w:pPr>
      <w:r w:rsidRPr="00436EAA">
        <w:rPr>
          <w:szCs w:val="28"/>
        </w:rPr>
        <w:t>основания для отказа в предоставлении муниципальной услуги;</w:t>
      </w:r>
    </w:p>
    <w:p w:rsidR="00A12280" w:rsidRPr="00436EAA" w:rsidRDefault="00A12280" w:rsidP="00A12280">
      <w:pPr>
        <w:ind w:firstLine="720"/>
        <w:jc w:val="both"/>
        <w:rPr>
          <w:szCs w:val="28"/>
        </w:rPr>
      </w:pPr>
      <w:r w:rsidRPr="00436EAA">
        <w:rPr>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12280" w:rsidRPr="00436EAA" w:rsidRDefault="00A12280" w:rsidP="00A12280">
      <w:pPr>
        <w:ind w:firstLine="720"/>
        <w:jc w:val="both"/>
        <w:rPr>
          <w:szCs w:val="28"/>
        </w:rPr>
      </w:pPr>
      <w:r w:rsidRPr="00436EAA">
        <w:rPr>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12280" w:rsidRPr="00436EAA" w:rsidRDefault="00A12280" w:rsidP="00A12280">
      <w:pPr>
        <w:widowControl w:val="0"/>
        <w:ind w:firstLine="720"/>
        <w:jc w:val="both"/>
        <w:rPr>
          <w:szCs w:val="28"/>
        </w:rPr>
      </w:pPr>
      <w:r w:rsidRPr="00436EAA">
        <w:rPr>
          <w:szCs w:val="28"/>
        </w:rPr>
        <w:t>1.</w:t>
      </w:r>
      <w:r w:rsidR="006223D5">
        <w:rPr>
          <w:szCs w:val="28"/>
        </w:rPr>
        <w:t>5</w:t>
      </w:r>
      <w:r w:rsidRPr="00436EAA">
        <w:rPr>
          <w:szCs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12280" w:rsidRPr="00436EAA" w:rsidRDefault="00A12280" w:rsidP="00A12280">
      <w:pPr>
        <w:ind w:firstLine="720"/>
        <w:jc w:val="both"/>
        <w:rPr>
          <w:szCs w:val="28"/>
        </w:rPr>
      </w:pPr>
      <w:r w:rsidRPr="00436EAA">
        <w:rPr>
          <w:szCs w:val="28"/>
        </w:rPr>
        <w:t>Информирование проводится на русском языке в форме: индивидуального и публичного информирования.</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12280" w:rsidRPr="00436EAA" w:rsidRDefault="00A12280" w:rsidP="00A12280">
      <w:pPr>
        <w:ind w:firstLine="720"/>
        <w:jc w:val="both"/>
        <w:rPr>
          <w:szCs w:val="28"/>
        </w:rPr>
      </w:pPr>
      <w:r w:rsidRPr="00436EAA">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12280" w:rsidRPr="00436EAA" w:rsidRDefault="00A12280" w:rsidP="00A12280">
      <w:pPr>
        <w:ind w:firstLine="720"/>
        <w:jc w:val="both"/>
        <w:rPr>
          <w:szCs w:val="28"/>
        </w:rPr>
      </w:pPr>
      <w:r w:rsidRPr="00436EAA">
        <w:rPr>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12280" w:rsidRPr="00436EAA" w:rsidRDefault="00A12280" w:rsidP="00A12280">
      <w:pPr>
        <w:ind w:firstLine="720"/>
        <w:jc w:val="both"/>
        <w:rPr>
          <w:szCs w:val="28"/>
        </w:rPr>
      </w:pPr>
      <w:r w:rsidRPr="00436EAA">
        <w:rPr>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12280" w:rsidRPr="00436EAA" w:rsidRDefault="00A12280" w:rsidP="00A12280">
      <w:pPr>
        <w:ind w:firstLine="720"/>
        <w:jc w:val="both"/>
        <w:rPr>
          <w:szCs w:val="28"/>
        </w:rPr>
      </w:pPr>
      <w:r w:rsidRPr="00436EAA">
        <w:rPr>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12280" w:rsidRPr="00436EAA" w:rsidRDefault="00A12280" w:rsidP="00A12280">
      <w:pPr>
        <w:ind w:firstLine="720"/>
        <w:jc w:val="both"/>
        <w:rPr>
          <w:szCs w:val="28"/>
        </w:rPr>
      </w:pPr>
      <w:r w:rsidRPr="00436EAA">
        <w:rPr>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12280" w:rsidRPr="00436EAA" w:rsidRDefault="00A12280" w:rsidP="00A12280">
      <w:pPr>
        <w:ind w:firstLine="720"/>
        <w:jc w:val="both"/>
        <w:rPr>
          <w:szCs w:val="28"/>
        </w:rPr>
      </w:pPr>
      <w:r w:rsidRPr="00436EAA">
        <w:rPr>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12280" w:rsidRPr="00436EAA" w:rsidRDefault="00A12280" w:rsidP="00A12280">
      <w:pPr>
        <w:tabs>
          <w:tab w:val="left" w:pos="0"/>
        </w:tabs>
        <w:ind w:firstLine="720"/>
        <w:jc w:val="both"/>
        <w:rPr>
          <w:szCs w:val="28"/>
        </w:rPr>
      </w:pPr>
      <w:r w:rsidRPr="00436EAA">
        <w:rPr>
          <w:szCs w:val="28"/>
        </w:rPr>
        <w:t>1.</w:t>
      </w:r>
      <w:r w:rsidR="006223D5">
        <w:rPr>
          <w:szCs w:val="28"/>
        </w:rPr>
        <w:t>5</w:t>
      </w:r>
      <w:r w:rsidRPr="00436EAA">
        <w:rPr>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12280" w:rsidRPr="00436EAA" w:rsidRDefault="00A12280" w:rsidP="00A12280">
      <w:pPr>
        <w:widowControl w:val="0"/>
        <w:ind w:firstLine="720"/>
        <w:jc w:val="both"/>
        <w:rPr>
          <w:szCs w:val="28"/>
        </w:rPr>
      </w:pPr>
      <w:r w:rsidRPr="00436EAA">
        <w:rPr>
          <w:szCs w:val="28"/>
        </w:rPr>
        <w:t>в средствах массовой информации;</w:t>
      </w:r>
    </w:p>
    <w:p w:rsidR="00A12280" w:rsidRPr="00436EAA" w:rsidRDefault="00A12280" w:rsidP="00A12280">
      <w:pPr>
        <w:widowControl w:val="0"/>
        <w:ind w:firstLine="720"/>
        <w:jc w:val="both"/>
        <w:rPr>
          <w:szCs w:val="28"/>
        </w:rPr>
      </w:pPr>
      <w:r w:rsidRPr="00436EAA">
        <w:rPr>
          <w:szCs w:val="28"/>
        </w:rPr>
        <w:t>на официальном сайте в сети Интернет;</w:t>
      </w:r>
    </w:p>
    <w:p w:rsidR="00A12280" w:rsidRPr="00436EAA" w:rsidRDefault="00A12280" w:rsidP="00A12280">
      <w:pPr>
        <w:widowControl w:val="0"/>
        <w:ind w:firstLine="720"/>
        <w:jc w:val="both"/>
        <w:rPr>
          <w:szCs w:val="28"/>
        </w:rPr>
      </w:pPr>
      <w:r w:rsidRPr="00436EAA">
        <w:rPr>
          <w:szCs w:val="28"/>
        </w:rPr>
        <w:t>на Региональном портале;</w:t>
      </w:r>
    </w:p>
    <w:p w:rsidR="00A12280" w:rsidRPr="00436EAA" w:rsidRDefault="00A12280" w:rsidP="00A12280">
      <w:pPr>
        <w:widowControl w:val="0"/>
        <w:ind w:firstLine="720"/>
        <w:jc w:val="both"/>
        <w:rPr>
          <w:szCs w:val="28"/>
        </w:rPr>
      </w:pPr>
      <w:r w:rsidRPr="00436EAA">
        <w:rPr>
          <w:szCs w:val="28"/>
        </w:rPr>
        <w:t>на информационных стендах Уполномоченного органа, МФЦ.</w:t>
      </w:r>
    </w:p>
    <w:p w:rsidR="00A12280" w:rsidRPr="00436EAA" w:rsidRDefault="00A12280" w:rsidP="00A12280">
      <w:pPr>
        <w:jc w:val="center"/>
        <w:rPr>
          <w:szCs w:val="28"/>
        </w:rPr>
      </w:pPr>
    </w:p>
    <w:p w:rsidR="00A12280" w:rsidRPr="00436EAA" w:rsidRDefault="00A12280" w:rsidP="00A12280">
      <w:pPr>
        <w:jc w:val="center"/>
        <w:rPr>
          <w:szCs w:val="28"/>
        </w:rPr>
      </w:pPr>
      <w:r w:rsidRPr="00436EAA">
        <w:rPr>
          <w:szCs w:val="28"/>
          <w:lang w:val="en-US"/>
        </w:rPr>
        <w:t>II</w:t>
      </w:r>
      <w:r w:rsidRPr="00436EAA">
        <w:rPr>
          <w:szCs w:val="28"/>
        </w:rPr>
        <w:t>. Стандарт предоставления муниципальной услуги</w:t>
      </w:r>
    </w:p>
    <w:p w:rsidR="00A12280" w:rsidRPr="00436EAA" w:rsidRDefault="00A12280" w:rsidP="00A12280">
      <w:pPr>
        <w:tabs>
          <w:tab w:val="left" w:pos="1440"/>
          <w:tab w:val="left" w:pos="1620"/>
        </w:tabs>
        <w:jc w:val="center"/>
        <w:rPr>
          <w:szCs w:val="28"/>
        </w:rPr>
      </w:pPr>
    </w:p>
    <w:p w:rsidR="00A12280" w:rsidRDefault="00A12280" w:rsidP="00A12280">
      <w:pPr>
        <w:jc w:val="center"/>
        <w:rPr>
          <w:szCs w:val="28"/>
        </w:rPr>
      </w:pPr>
      <w:r w:rsidRPr="00436EAA">
        <w:rPr>
          <w:szCs w:val="28"/>
        </w:rPr>
        <w:t>2.1. Наименование муниципальной услуги</w:t>
      </w:r>
    </w:p>
    <w:p w:rsidR="006223D5" w:rsidRPr="00436EAA" w:rsidRDefault="006223D5" w:rsidP="00A12280">
      <w:pPr>
        <w:jc w:val="center"/>
        <w:rPr>
          <w:szCs w:val="28"/>
        </w:rPr>
      </w:pPr>
    </w:p>
    <w:p w:rsidR="006223D5" w:rsidRPr="006223D5" w:rsidRDefault="006223D5" w:rsidP="006223D5">
      <w:pPr>
        <w:ind w:firstLine="709"/>
        <w:jc w:val="both"/>
        <w:rPr>
          <w:szCs w:val="28"/>
        </w:rPr>
      </w:pPr>
      <w:r w:rsidRPr="006223D5">
        <w:rPr>
          <w:szCs w:val="28"/>
        </w:rPr>
        <w:t xml:space="preserve">Выдача разрешения на установку и </w:t>
      </w:r>
      <w:r w:rsidRPr="006223D5">
        <w:rPr>
          <w:rStyle w:val="30"/>
          <w:bCs/>
        </w:rPr>
        <w:t>эксплуатацию рекламных конструкций, аннулирование такого разрешения</w:t>
      </w:r>
      <w:r w:rsidRPr="006223D5">
        <w:rPr>
          <w:szCs w:val="28"/>
        </w:rPr>
        <w:t>.</w:t>
      </w:r>
    </w:p>
    <w:p w:rsidR="00A12280" w:rsidRPr="00436EAA" w:rsidRDefault="00A12280" w:rsidP="00A12280">
      <w:pPr>
        <w:autoSpaceDE w:val="0"/>
        <w:autoSpaceDN w:val="0"/>
        <w:adjustRightInd w:val="0"/>
        <w:ind w:firstLine="720"/>
        <w:jc w:val="both"/>
        <w:rPr>
          <w:szCs w:val="28"/>
        </w:rPr>
      </w:pPr>
    </w:p>
    <w:p w:rsidR="00A12280" w:rsidRPr="00436EAA" w:rsidRDefault="00A12280" w:rsidP="00A12280">
      <w:pPr>
        <w:autoSpaceDE w:val="0"/>
        <w:autoSpaceDN w:val="0"/>
        <w:adjustRightInd w:val="0"/>
        <w:jc w:val="center"/>
        <w:rPr>
          <w:szCs w:val="28"/>
        </w:rPr>
      </w:pPr>
      <w:r w:rsidRPr="00436EAA">
        <w:rPr>
          <w:szCs w:val="28"/>
        </w:rPr>
        <w:t xml:space="preserve">2.2. Наименование органа местного самоуправления, </w:t>
      </w:r>
    </w:p>
    <w:p w:rsidR="00A12280" w:rsidRPr="00436EAA" w:rsidRDefault="00A12280" w:rsidP="00A12280">
      <w:pPr>
        <w:autoSpaceDE w:val="0"/>
        <w:autoSpaceDN w:val="0"/>
        <w:adjustRightInd w:val="0"/>
        <w:jc w:val="center"/>
        <w:rPr>
          <w:szCs w:val="28"/>
        </w:rPr>
      </w:pPr>
      <w:r w:rsidRPr="00436EAA">
        <w:rPr>
          <w:szCs w:val="28"/>
        </w:rPr>
        <w:t>предоставляющего муниципальную услугу</w:t>
      </w:r>
    </w:p>
    <w:p w:rsidR="00A12280" w:rsidRPr="00436EAA" w:rsidRDefault="00A12280" w:rsidP="00A12280">
      <w:pPr>
        <w:autoSpaceDE w:val="0"/>
        <w:autoSpaceDN w:val="0"/>
        <w:adjustRightInd w:val="0"/>
        <w:ind w:firstLine="720"/>
        <w:jc w:val="center"/>
        <w:rPr>
          <w:szCs w:val="28"/>
        </w:rPr>
      </w:pPr>
    </w:p>
    <w:p w:rsidR="00A12280" w:rsidRPr="00436EAA" w:rsidRDefault="00A12280" w:rsidP="00A12280">
      <w:pPr>
        <w:autoSpaceDE w:val="0"/>
        <w:autoSpaceDN w:val="0"/>
        <w:adjustRightInd w:val="0"/>
        <w:ind w:firstLine="709"/>
        <w:jc w:val="both"/>
        <w:rPr>
          <w:spacing w:val="-4"/>
          <w:szCs w:val="28"/>
          <w:shd w:val="clear" w:color="auto" w:fill="FFFF00"/>
        </w:rPr>
      </w:pPr>
      <w:r w:rsidRPr="00436EAA">
        <w:rPr>
          <w:szCs w:val="28"/>
        </w:rPr>
        <w:t xml:space="preserve">2.2.1. </w:t>
      </w:r>
      <w:r w:rsidRPr="00436EAA">
        <w:rPr>
          <w:spacing w:val="-4"/>
          <w:szCs w:val="28"/>
          <w:shd w:val="clear" w:color="auto" w:fill="FFFFFF"/>
        </w:rPr>
        <w:t>Муниципальная услуга предоставляется:</w:t>
      </w:r>
    </w:p>
    <w:p w:rsidR="00A12280" w:rsidRPr="0088099F" w:rsidRDefault="0088099F" w:rsidP="0088099F">
      <w:pPr>
        <w:pStyle w:val="4"/>
        <w:spacing w:before="0" w:after="0"/>
        <w:ind w:firstLine="709"/>
        <w:jc w:val="both"/>
        <w:rPr>
          <w:rStyle w:val="28"/>
          <w:b w:val="0"/>
        </w:rPr>
      </w:pPr>
      <w:r>
        <w:rPr>
          <w:rFonts w:ascii="Times New Roman" w:hAnsi="Times New Roman"/>
          <w:b w:val="0"/>
          <w:iCs/>
          <w:color w:val="000000"/>
        </w:rPr>
        <w:t xml:space="preserve">- </w:t>
      </w:r>
      <w:r w:rsidR="001348E6" w:rsidRPr="001348E6">
        <w:rPr>
          <w:rFonts w:ascii="Times New Roman" w:hAnsi="Times New Roman"/>
          <w:b w:val="0"/>
          <w:color w:val="000000"/>
        </w:rPr>
        <w:t>Комитетом по управлению муниципальным имуществом Сокольского муниципального округа Вологодской области</w:t>
      </w:r>
      <w:r w:rsidR="00A12280" w:rsidRPr="0088099F">
        <w:rPr>
          <w:rFonts w:ascii="Times New Roman" w:hAnsi="Times New Roman"/>
          <w:b w:val="0"/>
        </w:rPr>
        <w:t xml:space="preserve">; </w:t>
      </w:r>
    </w:p>
    <w:p w:rsidR="00A12280" w:rsidRPr="00436EAA" w:rsidRDefault="00A12280" w:rsidP="00A12280">
      <w:pPr>
        <w:autoSpaceDE w:val="0"/>
        <w:autoSpaceDN w:val="0"/>
        <w:adjustRightInd w:val="0"/>
        <w:ind w:hanging="426"/>
        <w:jc w:val="both"/>
        <w:rPr>
          <w:szCs w:val="28"/>
        </w:rPr>
      </w:pPr>
      <w:r w:rsidRPr="00436EAA">
        <w:rPr>
          <w:szCs w:val="28"/>
        </w:rPr>
        <w:t xml:space="preserve">              </w:t>
      </w:r>
      <w:r w:rsidR="0088099F">
        <w:rPr>
          <w:szCs w:val="28"/>
        </w:rPr>
        <w:t xml:space="preserve"> - </w:t>
      </w:r>
      <w:r w:rsidRPr="00436EAA">
        <w:rPr>
          <w:szCs w:val="28"/>
        </w:rPr>
        <w:t>МФЦ по месту жительства заявителя - в части приема и (или) выдачи документов на предоставление муниципальной услуги.</w:t>
      </w:r>
    </w:p>
    <w:p w:rsidR="00A12280" w:rsidRPr="00436EAA" w:rsidRDefault="00A12280" w:rsidP="00A12280">
      <w:pPr>
        <w:pStyle w:val="afa"/>
        <w:spacing w:before="0" w:after="0"/>
        <w:ind w:firstLine="709"/>
        <w:jc w:val="both"/>
        <w:rPr>
          <w:szCs w:val="28"/>
        </w:rPr>
      </w:pPr>
      <w:r w:rsidRPr="00436EAA">
        <w:rPr>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436EAA">
        <w:rPr>
          <w:szCs w:val="28"/>
        </w:rPr>
        <w:lastRenderedPageBreak/>
        <w:t>связанных с обращением в иные органы и организации, не предусмотренных настоящим административным регламентом.</w:t>
      </w:r>
    </w:p>
    <w:p w:rsidR="00A12280" w:rsidRPr="00436EAA" w:rsidRDefault="00A12280" w:rsidP="00A12280">
      <w:pPr>
        <w:pStyle w:val="afa"/>
        <w:spacing w:before="0" w:after="0"/>
        <w:ind w:firstLine="709"/>
        <w:jc w:val="both"/>
        <w:rPr>
          <w:b/>
          <w:szCs w:val="28"/>
        </w:rPr>
      </w:pPr>
    </w:p>
    <w:p w:rsidR="00A12280" w:rsidRPr="00543946" w:rsidRDefault="00A12280" w:rsidP="00A12280">
      <w:pPr>
        <w:jc w:val="center"/>
        <w:rPr>
          <w:szCs w:val="28"/>
        </w:rPr>
      </w:pPr>
      <w:r w:rsidRPr="00543946">
        <w:rPr>
          <w:szCs w:val="28"/>
        </w:rPr>
        <w:t>2.3. Результат предоставления муниципальной услуги</w:t>
      </w:r>
    </w:p>
    <w:p w:rsidR="00A12280" w:rsidRPr="00543946" w:rsidRDefault="00A12280" w:rsidP="00A12280">
      <w:pPr>
        <w:ind w:firstLine="720"/>
        <w:jc w:val="center"/>
        <w:rPr>
          <w:szCs w:val="28"/>
        </w:rPr>
      </w:pPr>
    </w:p>
    <w:p w:rsidR="006223D5" w:rsidRPr="00D477B3" w:rsidRDefault="006223D5" w:rsidP="006223D5">
      <w:pPr>
        <w:widowControl w:val="0"/>
        <w:autoSpaceDE w:val="0"/>
        <w:autoSpaceDN w:val="0"/>
        <w:adjustRightInd w:val="0"/>
        <w:ind w:firstLine="709"/>
        <w:jc w:val="both"/>
        <w:rPr>
          <w:szCs w:val="28"/>
        </w:rPr>
      </w:pPr>
      <w:r w:rsidRPr="00D477B3">
        <w:rPr>
          <w:szCs w:val="28"/>
        </w:rPr>
        <w:t>Результатом предоставления муниципальной услуги являются направление (вручение) заявителю решения Уполномоченного органа:</w:t>
      </w:r>
    </w:p>
    <w:p w:rsidR="006223D5" w:rsidRPr="00D477B3" w:rsidRDefault="006223D5" w:rsidP="006223D5">
      <w:pPr>
        <w:pStyle w:val="22"/>
        <w:spacing w:after="0" w:line="240" w:lineRule="auto"/>
        <w:ind w:firstLine="709"/>
        <w:jc w:val="both"/>
        <w:rPr>
          <w:szCs w:val="28"/>
        </w:rPr>
      </w:pPr>
      <w:r w:rsidRPr="00D477B3">
        <w:rPr>
          <w:szCs w:val="28"/>
        </w:rPr>
        <w:t>о выдаче разрешения на установку и эксплуатацию рекламной констру</w:t>
      </w:r>
      <w:r w:rsidRPr="00D477B3">
        <w:rPr>
          <w:szCs w:val="28"/>
        </w:rPr>
        <w:t>к</w:t>
      </w:r>
      <w:r w:rsidRPr="00D477B3">
        <w:rPr>
          <w:szCs w:val="28"/>
        </w:rPr>
        <w:t>ции;</w:t>
      </w:r>
    </w:p>
    <w:p w:rsidR="006223D5" w:rsidRPr="00D477B3" w:rsidRDefault="006223D5" w:rsidP="006223D5">
      <w:pPr>
        <w:pStyle w:val="22"/>
        <w:spacing w:after="0" w:line="240" w:lineRule="auto"/>
        <w:ind w:firstLine="709"/>
        <w:jc w:val="both"/>
        <w:rPr>
          <w:szCs w:val="28"/>
        </w:rPr>
      </w:pPr>
      <w:r w:rsidRPr="00D477B3">
        <w:rPr>
          <w:szCs w:val="28"/>
        </w:rPr>
        <w:t>об отказе в выдаче разрешения на установку и эксплуатацию рекламной конструкции, с указанием причин отказа;</w:t>
      </w:r>
    </w:p>
    <w:p w:rsidR="006223D5" w:rsidRPr="00D477B3" w:rsidRDefault="006223D5" w:rsidP="006223D5">
      <w:pPr>
        <w:pStyle w:val="22"/>
        <w:spacing w:after="0" w:line="240" w:lineRule="auto"/>
        <w:ind w:firstLine="709"/>
        <w:jc w:val="both"/>
        <w:rPr>
          <w:szCs w:val="28"/>
        </w:rPr>
      </w:pPr>
      <w:r w:rsidRPr="00D477B3">
        <w:rPr>
          <w:szCs w:val="28"/>
        </w:rPr>
        <w:t>об аннулировании разрешения на установку и эксплуатацию рекламной конструкции.</w:t>
      </w:r>
    </w:p>
    <w:p w:rsidR="00A12280" w:rsidRPr="00543946" w:rsidRDefault="00A12280" w:rsidP="00A12280">
      <w:pPr>
        <w:ind w:firstLine="720"/>
        <w:jc w:val="both"/>
        <w:rPr>
          <w:szCs w:val="28"/>
        </w:rPr>
      </w:pPr>
    </w:p>
    <w:p w:rsidR="00A12280" w:rsidRPr="00543946" w:rsidRDefault="00A12280" w:rsidP="00A12280">
      <w:pPr>
        <w:jc w:val="center"/>
        <w:rPr>
          <w:szCs w:val="28"/>
        </w:rPr>
      </w:pPr>
      <w:r w:rsidRPr="00543946">
        <w:rPr>
          <w:iCs/>
          <w:szCs w:val="28"/>
        </w:rPr>
        <w:t>2.4. Срок предоставления муниципальной услуги</w:t>
      </w:r>
    </w:p>
    <w:p w:rsidR="00A12280" w:rsidRPr="00543946" w:rsidRDefault="00A12280" w:rsidP="00A12280">
      <w:pPr>
        <w:ind w:firstLine="720"/>
        <w:jc w:val="both"/>
        <w:rPr>
          <w:szCs w:val="28"/>
        </w:rPr>
      </w:pPr>
    </w:p>
    <w:p w:rsidR="006223D5" w:rsidRPr="00D477B3" w:rsidRDefault="006223D5" w:rsidP="006223D5">
      <w:pPr>
        <w:ind w:firstLine="709"/>
        <w:jc w:val="both"/>
        <w:rPr>
          <w:szCs w:val="28"/>
        </w:rPr>
      </w:pPr>
      <w:bookmarkStart w:id="1" w:name="_Toc294183575"/>
      <w:r w:rsidRPr="00D477B3">
        <w:rPr>
          <w:szCs w:val="28"/>
        </w:rPr>
        <w:t>2.4.1. Решение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или в форме электронного документа в течение двух месяцев со дня приема от заявителя заявления и необходимых документов.</w:t>
      </w:r>
    </w:p>
    <w:p w:rsidR="006223D5" w:rsidRPr="00D477B3" w:rsidRDefault="006223D5" w:rsidP="006223D5">
      <w:pPr>
        <w:ind w:firstLine="709"/>
        <w:jc w:val="both"/>
        <w:rPr>
          <w:szCs w:val="28"/>
        </w:rPr>
      </w:pPr>
      <w:r w:rsidRPr="00D477B3">
        <w:rPr>
          <w:szCs w:val="28"/>
        </w:rPr>
        <w:t xml:space="preserve">Заявитель, не получивший в срок, указанный в абзаце первом пункта 2.4.1 настоящего административного регламента, решение о выдаче разрешения либо об отказе в его выдаче, в течение трех месяцев вправе обратиться в суд или арбитражный суд о признании бездействия соответствующего органа местного самоуправления незаконным. </w:t>
      </w:r>
    </w:p>
    <w:p w:rsidR="006223D5" w:rsidRPr="00D477B3" w:rsidRDefault="006223D5" w:rsidP="006223D5">
      <w:pPr>
        <w:autoSpaceDE w:val="0"/>
        <w:autoSpaceDN w:val="0"/>
        <w:adjustRightInd w:val="0"/>
        <w:ind w:firstLine="709"/>
        <w:jc w:val="both"/>
        <w:rPr>
          <w:szCs w:val="28"/>
        </w:rPr>
      </w:pPr>
      <w:r w:rsidRPr="00D477B3">
        <w:rPr>
          <w:szCs w:val="28"/>
        </w:rPr>
        <w:t>2.4.2. Срок предоставления муниципальной услуги в части аннулирования разрешения на установку и эксплуатацию рекламных конструкций составляет:</w:t>
      </w:r>
      <w:bookmarkEnd w:id="1"/>
    </w:p>
    <w:p w:rsidR="006223D5" w:rsidRPr="00D477B3" w:rsidRDefault="006223D5" w:rsidP="006223D5">
      <w:pPr>
        <w:autoSpaceDE w:val="0"/>
        <w:autoSpaceDN w:val="0"/>
        <w:adjustRightInd w:val="0"/>
        <w:ind w:firstLine="709"/>
        <w:jc w:val="both"/>
        <w:rPr>
          <w:szCs w:val="28"/>
        </w:rPr>
      </w:pPr>
      <w:r w:rsidRPr="00D477B3">
        <w:rPr>
          <w:szCs w:val="28"/>
        </w:rPr>
        <w:t>месяц со дня направления владельцем рекламной конструкции уведомления о своем отказе от дальнейшего использования разрешения на установку и эксплуатацию рекламных конструкций;</w:t>
      </w:r>
    </w:p>
    <w:p w:rsidR="006223D5" w:rsidRPr="00D477B3" w:rsidRDefault="006223D5" w:rsidP="006223D5">
      <w:pPr>
        <w:autoSpaceDE w:val="0"/>
        <w:autoSpaceDN w:val="0"/>
        <w:adjustRightInd w:val="0"/>
        <w:ind w:firstLine="709"/>
        <w:jc w:val="both"/>
        <w:rPr>
          <w:szCs w:val="28"/>
        </w:rPr>
      </w:pPr>
      <w:r w:rsidRPr="00D477B3">
        <w:rPr>
          <w:szCs w:val="28"/>
        </w:rPr>
        <w:t>месяц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12280" w:rsidRPr="00543946" w:rsidRDefault="00A12280" w:rsidP="00A12280">
      <w:pPr>
        <w:pStyle w:val="ConsPlusNormal"/>
        <w:ind w:firstLine="709"/>
        <w:jc w:val="both"/>
        <w:rPr>
          <w:b w:val="0"/>
        </w:rPr>
      </w:pPr>
    </w:p>
    <w:p w:rsidR="00A12280" w:rsidRPr="00543946" w:rsidRDefault="00A12280" w:rsidP="00A12280">
      <w:pPr>
        <w:ind w:firstLine="709"/>
        <w:jc w:val="center"/>
        <w:rPr>
          <w:szCs w:val="28"/>
        </w:rPr>
      </w:pPr>
      <w:r w:rsidRPr="00543946">
        <w:rPr>
          <w:szCs w:val="28"/>
        </w:rPr>
        <w:t>2.5. Правовые основания для предоставления муниципальной услуги</w:t>
      </w:r>
    </w:p>
    <w:p w:rsidR="00A12280" w:rsidRPr="00543946" w:rsidRDefault="00A12280" w:rsidP="00A12280">
      <w:pPr>
        <w:ind w:firstLine="720"/>
        <w:jc w:val="center"/>
        <w:rPr>
          <w:szCs w:val="28"/>
        </w:rPr>
      </w:pPr>
    </w:p>
    <w:p w:rsidR="002654BA" w:rsidRDefault="00094270" w:rsidP="0065457A">
      <w:pPr>
        <w:pStyle w:val="24"/>
        <w:spacing w:after="0" w:line="240" w:lineRule="auto"/>
        <w:ind w:left="0" w:firstLine="709"/>
        <w:rPr>
          <w:szCs w:val="28"/>
        </w:rPr>
      </w:pPr>
      <w:r w:rsidRPr="00D477B3">
        <w:rPr>
          <w:bCs/>
          <w:szCs w:val="28"/>
        </w:rPr>
        <w:t xml:space="preserve">Предоставление муниципальной услуги </w:t>
      </w:r>
      <w:r w:rsidRPr="00D477B3">
        <w:rPr>
          <w:szCs w:val="28"/>
        </w:rPr>
        <w:t>осуществляется в соответствии с:</w:t>
      </w:r>
    </w:p>
    <w:p w:rsidR="0065457A" w:rsidRDefault="00094270" w:rsidP="0065457A">
      <w:pPr>
        <w:pStyle w:val="24"/>
        <w:spacing w:after="0" w:line="240" w:lineRule="auto"/>
        <w:ind w:left="0" w:firstLine="709"/>
        <w:rPr>
          <w:szCs w:val="28"/>
        </w:rPr>
      </w:pPr>
      <w:r w:rsidRPr="00D477B3">
        <w:rPr>
          <w:szCs w:val="28"/>
        </w:rPr>
        <w:t>Налоговым кодексом Российской Федерации;</w:t>
      </w:r>
    </w:p>
    <w:p w:rsidR="00094270" w:rsidRPr="0065457A" w:rsidRDefault="00094270" w:rsidP="0065457A">
      <w:pPr>
        <w:pStyle w:val="24"/>
        <w:spacing w:after="0" w:line="240" w:lineRule="auto"/>
        <w:ind w:left="0" w:firstLine="709"/>
        <w:rPr>
          <w:szCs w:val="28"/>
        </w:rPr>
      </w:pPr>
      <w:r w:rsidRPr="0065457A">
        <w:rPr>
          <w:szCs w:val="28"/>
        </w:rPr>
        <w:t xml:space="preserve">Федеральным законом от 24 ноября 1995 года № 181-ФЗ «О социальной защите инвалидов в Российской Федерации»; </w:t>
      </w:r>
    </w:p>
    <w:p w:rsidR="00094270" w:rsidRPr="00D477B3" w:rsidRDefault="00094270" w:rsidP="00094270">
      <w:pPr>
        <w:widowControl w:val="0"/>
        <w:autoSpaceDE w:val="0"/>
        <w:autoSpaceDN w:val="0"/>
        <w:adjustRightInd w:val="0"/>
        <w:ind w:firstLine="709"/>
        <w:jc w:val="both"/>
        <w:rPr>
          <w:szCs w:val="28"/>
        </w:rPr>
      </w:pPr>
      <w:r w:rsidRPr="00D477B3">
        <w:rPr>
          <w:szCs w:val="28"/>
        </w:rPr>
        <w:t xml:space="preserve">Федеральным законом от 25 июня 2002 года № 73-ФЗ «Об объектах </w:t>
      </w:r>
      <w:r w:rsidRPr="00D477B3">
        <w:rPr>
          <w:szCs w:val="28"/>
        </w:rPr>
        <w:lastRenderedPageBreak/>
        <w:t>культурного наследия (памятниках истории и культуры) народов Российской Федерации»;</w:t>
      </w:r>
    </w:p>
    <w:p w:rsidR="00094270" w:rsidRPr="00D477B3" w:rsidRDefault="00094270" w:rsidP="00094270">
      <w:pPr>
        <w:widowControl w:val="0"/>
        <w:autoSpaceDE w:val="0"/>
        <w:autoSpaceDN w:val="0"/>
        <w:adjustRightInd w:val="0"/>
        <w:ind w:firstLine="709"/>
        <w:jc w:val="both"/>
        <w:rPr>
          <w:szCs w:val="28"/>
        </w:rPr>
      </w:pPr>
      <w:r w:rsidRPr="00D477B3">
        <w:rPr>
          <w:szCs w:val="28"/>
        </w:rPr>
        <w:t>Федеральным законом от 6 октября 2003 года № 131-ФЗ «Об общих принципах организации местного самоуправления в Российской Федерации»;</w:t>
      </w:r>
    </w:p>
    <w:p w:rsidR="00094270" w:rsidRPr="00D477B3" w:rsidRDefault="00094270" w:rsidP="00094270">
      <w:pPr>
        <w:widowControl w:val="0"/>
        <w:autoSpaceDE w:val="0"/>
        <w:autoSpaceDN w:val="0"/>
        <w:adjustRightInd w:val="0"/>
        <w:ind w:firstLine="709"/>
        <w:jc w:val="both"/>
        <w:rPr>
          <w:szCs w:val="28"/>
        </w:rPr>
      </w:pPr>
      <w:r w:rsidRPr="00D477B3">
        <w:rPr>
          <w:szCs w:val="28"/>
        </w:rPr>
        <w:t>Федеральным законом от 13 марта 2006 года № 38-ФЗ «О рекламе»;</w:t>
      </w:r>
    </w:p>
    <w:p w:rsidR="00094270" w:rsidRPr="00D477B3" w:rsidRDefault="00094270" w:rsidP="00094270">
      <w:pPr>
        <w:widowControl w:val="0"/>
        <w:autoSpaceDE w:val="0"/>
        <w:autoSpaceDN w:val="0"/>
        <w:adjustRightInd w:val="0"/>
        <w:ind w:firstLine="709"/>
        <w:jc w:val="both"/>
        <w:rPr>
          <w:szCs w:val="28"/>
        </w:rPr>
      </w:pPr>
      <w:r w:rsidRPr="00D477B3">
        <w:rPr>
          <w:szCs w:val="28"/>
        </w:rPr>
        <w:t>Федеральным законом от 27 июля 2010 года № 210-ФЗ «Об организации предоставления государственных и муниципальных услуг»;</w:t>
      </w:r>
    </w:p>
    <w:p w:rsidR="00094270" w:rsidRPr="00D477B3" w:rsidRDefault="00094270" w:rsidP="00094270">
      <w:pPr>
        <w:widowControl w:val="0"/>
        <w:autoSpaceDE w:val="0"/>
        <w:autoSpaceDN w:val="0"/>
        <w:adjustRightInd w:val="0"/>
        <w:ind w:firstLine="709"/>
        <w:jc w:val="both"/>
        <w:rPr>
          <w:color w:val="FF0000"/>
          <w:szCs w:val="28"/>
        </w:rPr>
      </w:pPr>
      <w:r w:rsidRPr="00D477B3">
        <w:rPr>
          <w:szCs w:val="28"/>
        </w:rPr>
        <w:t>Федеральным законом от 6 апреля 2011 года № 63-ФЗ «Об электронной подписи»;</w:t>
      </w:r>
      <w:r w:rsidRPr="00D477B3">
        <w:rPr>
          <w:color w:val="FF0000"/>
          <w:szCs w:val="28"/>
        </w:rPr>
        <w:t xml:space="preserve"> </w:t>
      </w:r>
    </w:p>
    <w:p w:rsidR="00094270" w:rsidRPr="00094270" w:rsidRDefault="00094270" w:rsidP="00094270">
      <w:pPr>
        <w:pStyle w:val="ConsPlusNormal"/>
        <w:ind w:firstLine="709"/>
        <w:jc w:val="both"/>
        <w:rPr>
          <w:b w:val="0"/>
        </w:rPr>
      </w:pPr>
      <w:r w:rsidRPr="00094270">
        <w:rPr>
          <w:b w:val="0"/>
        </w:rPr>
        <w:t>настоящим административным регламентом.</w:t>
      </w:r>
    </w:p>
    <w:p w:rsidR="001348E6" w:rsidRDefault="001348E6" w:rsidP="00094270">
      <w:pPr>
        <w:autoSpaceDE w:val="0"/>
        <w:autoSpaceDN w:val="0"/>
        <w:adjustRightInd w:val="0"/>
        <w:ind w:firstLine="709"/>
        <w:rPr>
          <w:szCs w:val="28"/>
        </w:rPr>
      </w:pPr>
    </w:p>
    <w:p w:rsidR="00A12280" w:rsidRPr="00543946" w:rsidRDefault="00A12280" w:rsidP="00A12280">
      <w:pPr>
        <w:autoSpaceDE w:val="0"/>
        <w:autoSpaceDN w:val="0"/>
        <w:adjustRightInd w:val="0"/>
        <w:ind w:firstLine="709"/>
        <w:jc w:val="center"/>
        <w:rPr>
          <w:szCs w:val="28"/>
        </w:rPr>
      </w:pPr>
      <w:r w:rsidRPr="00543946">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12280" w:rsidRPr="00230C2D" w:rsidRDefault="00A12280" w:rsidP="00A12280">
      <w:pPr>
        <w:autoSpaceDE w:val="0"/>
        <w:autoSpaceDN w:val="0"/>
        <w:adjustRightInd w:val="0"/>
        <w:ind w:firstLine="709"/>
        <w:jc w:val="center"/>
        <w:rPr>
          <w:i/>
          <w:szCs w:val="28"/>
        </w:rPr>
      </w:pPr>
    </w:p>
    <w:p w:rsidR="00094270" w:rsidRPr="00D477B3" w:rsidRDefault="00094270" w:rsidP="00094270">
      <w:pPr>
        <w:autoSpaceDE w:val="0"/>
        <w:autoSpaceDN w:val="0"/>
        <w:adjustRightInd w:val="0"/>
        <w:ind w:firstLine="709"/>
        <w:jc w:val="both"/>
        <w:rPr>
          <w:szCs w:val="28"/>
        </w:rPr>
      </w:pPr>
      <w:r w:rsidRPr="0065457A">
        <w:rPr>
          <w:rStyle w:val="afff0"/>
          <w:iCs/>
          <w:sz w:val="28"/>
          <w:szCs w:val="28"/>
        </w:rPr>
        <w:t>2.6.1.</w:t>
      </w:r>
      <w:r w:rsidRPr="00D477B3">
        <w:rPr>
          <w:rStyle w:val="afff0"/>
          <w:iCs/>
          <w:szCs w:val="28"/>
        </w:rPr>
        <w:t xml:space="preserve"> </w:t>
      </w:r>
      <w:r w:rsidRPr="00D477B3">
        <w:rPr>
          <w:szCs w:val="28"/>
        </w:rPr>
        <w:t>Для получения разрешения на установку и эксплуатацию рекламной конструкции заявитель представляет (направляет):</w:t>
      </w:r>
    </w:p>
    <w:p w:rsidR="00094270" w:rsidRPr="00D477B3" w:rsidRDefault="00094270" w:rsidP="00094270">
      <w:pPr>
        <w:autoSpaceDE w:val="0"/>
        <w:autoSpaceDN w:val="0"/>
        <w:adjustRightInd w:val="0"/>
        <w:ind w:firstLine="709"/>
        <w:jc w:val="both"/>
        <w:rPr>
          <w:szCs w:val="28"/>
        </w:rPr>
      </w:pPr>
      <w:r w:rsidRPr="00D477B3">
        <w:rPr>
          <w:szCs w:val="28"/>
        </w:rPr>
        <w:t>а) заявление о выдаче разрешения на установку и эксплуатацию рекламной конструкции (далее – заявление) по форме согласно приложению 1 к настоящему административному регламенту;</w:t>
      </w:r>
    </w:p>
    <w:p w:rsidR="00094270" w:rsidRPr="00D477B3" w:rsidRDefault="00094270" w:rsidP="00094270">
      <w:pPr>
        <w:autoSpaceDE w:val="0"/>
        <w:autoSpaceDN w:val="0"/>
        <w:adjustRightInd w:val="0"/>
        <w:ind w:firstLine="709"/>
        <w:jc w:val="both"/>
        <w:rPr>
          <w:szCs w:val="28"/>
        </w:rPr>
      </w:pPr>
      <w:r w:rsidRPr="00D477B3">
        <w:rPr>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94270" w:rsidRPr="00D477B3" w:rsidRDefault="00094270" w:rsidP="00094270">
      <w:pPr>
        <w:autoSpaceDE w:val="0"/>
        <w:autoSpaceDN w:val="0"/>
        <w:adjustRightInd w:val="0"/>
        <w:ind w:firstLine="709"/>
        <w:jc w:val="both"/>
        <w:rPr>
          <w:szCs w:val="28"/>
        </w:rPr>
      </w:pPr>
      <w:r w:rsidRPr="00D477B3">
        <w:rPr>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94270" w:rsidRPr="00D477B3" w:rsidRDefault="00094270" w:rsidP="00094270">
      <w:pPr>
        <w:autoSpaceDE w:val="0"/>
        <w:autoSpaceDN w:val="0"/>
        <w:adjustRightInd w:val="0"/>
        <w:ind w:firstLine="709"/>
        <w:jc w:val="both"/>
        <w:rPr>
          <w:szCs w:val="28"/>
        </w:rPr>
      </w:pPr>
      <w:r w:rsidRPr="00D477B3">
        <w:rPr>
          <w:szCs w:val="28"/>
        </w:rPr>
        <w:t>Заявление составляется в единственном экземпляре – оригинале.</w:t>
      </w:r>
    </w:p>
    <w:p w:rsidR="00094270" w:rsidRPr="00D477B3" w:rsidRDefault="00094270" w:rsidP="00094270">
      <w:pPr>
        <w:ind w:firstLine="709"/>
        <w:jc w:val="both"/>
        <w:rPr>
          <w:szCs w:val="28"/>
        </w:rPr>
      </w:pPr>
      <w:r w:rsidRPr="00D477B3">
        <w:rPr>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94270" w:rsidRPr="00D477B3" w:rsidRDefault="00094270" w:rsidP="00094270">
      <w:pPr>
        <w:autoSpaceDE w:val="0"/>
        <w:autoSpaceDN w:val="0"/>
        <w:adjustRightInd w:val="0"/>
        <w:ind w:firstLine="709"/>
        <w:jc w:val="both"/>
        <w:rPr>
          <w:szCs w:val="28"/>
        </w:rPr>
      </w:pPr>
      <w:r w:rsidRPr="00D477B3">
        <w:rPr>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94270" w:rsidRPr="00D477B3" w:rsidRDefault="00094270" w:rsidP="00094270">
      <w:pPr>
        <w:autoSpaceDE w:val="0"/>
        <w:autoSpaceDN w:val="0"/>
        <w:adjustRightInd w:val="0"/>
        <w:ind w:firstLine="709"/>
        <w:jc w:val="both"/>
        <w:rPr>
          <w:szCs w:val="28"/>
        </w:rPr>
      </w:pPr>
      <w:r w:rsidRPr="00D477B3">
        <w:rPr>
          <w:szCs w:val="28"/>
        </w:rPr>
        <w:t>б) данные о заявителе - физическом лице;</w:t>
      </w:r>
    </w:p>
    <w:p w:rsidR="00094270" w:rsidRPr="00D477B3" w:rsidRDefault="00094270" w:rsidP="00094270">
      <w:pPr>
        <w:autoSpaceDE w:val="0"/>
        <w:autoSpaceDN w:val="0"/>
        <w:adjustRightInd w:val="0"/>
        <w:ind w:firstLine="709"/>
        <w:jc w:val="both"/>
        <w:rPr>
          <w:szCs w:val="28"/>
        </w:rPr>
      </w:pPr>
      <w:r w:rsidRPr="00D477B3">
        <w:rPr>
          <w:szCs w:val="28"/>
        </w:rPr>
        <w:t>в) подтверждение согласия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если недвижимое имущество находится в государственной или муниципальной собственности.</w:t>
      </w:r>
    </w:p>
    <w:p w:rsidR="00094270" w:rsidRPr="00D477B3" w:rsidRDefault="00094270" w:rsidP="00094270">
      <w:pPr>
        <w:autoSpaceDE w:val="0"/>
        <w:autoSpaceDN w:val="0"/>
        <w:adjustRightInd w:val="0"/>
        <w:ind w:firstLine="709"/>
        <w:jc w:val="both"/>
        <w:rPr>
          <w:szCs w:val="28"/>
        </w:rPr>
      </w:pPr>
      <w:r w:rsidRPr="00D477B3">
        <w:rPr>
          <w:szCs w:val="28"/>
        </w:rPr>
        <w:lastRenderedPageBreak/>
        <w:t>г)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rsidR="00094270" w:rsidRPr="00D477B3" w:rsidRDefault="00094270" w:rsidP="00094270">
      <w:pPr>
        <w:autoSpaceDE w:val="0"/>
        <w:autoSpaceDN w:val="0"/>
        <w:adjustRightInd w:val="0"/>
        <w:ind w:firstLine="709"/>
        <w:jc w:val="both"/>
        <w:rPr>
          <w:szCs w:val="28"/>
        </w:rPr>
      </w:pPr>
      <w:r w:rsidRPr="00D477B3">
        <w:rPr>
          <w:szCs w:val="28"/>
        </w:rPr>
        <w:t>д) документ, содержащий сведения о территориальном размещении, внешнем виде и технических параметрах рекламной конструкции.</w:t>
      </w:r>
    </w:p>
    <w:p w:rsidR="00094270" w:rsidRPr="00D477B3" w:rsidRDefault="00094270" w:rsidP="00094270">
      <w:pPr>
        <w:autoSpaceDE w:val="0"/>
        <w:autoSpaceDN w:val="0"/>
        <w:adjustRightInd w:val="0"/>
        <w:ind w:firstLine="709"/>
        <w:jc w:val="both"/>
        <w:rPr>
          <w:szCs w:val="28"/>
        </w:rPr>
      </w:pPr>
      <w:r w:rsidRPr="00D477B3">
        <w:rPr>
          <w:szCs w:val="28"/>
        </w:rPr>
        <w:t>2.6.2. При обращении с запросом об аннулировании разрешения на установку и эксплуатацию рекламной конструкции заявитель представляет (направляет):</w:t>
      </w:r>
    </w:p>
    <w:p w:rsidR="00094270" w:rsidRPr="00D477B3" w:rsidRDefault="00094270" w:rsidP="00094270">
      <w:pPr>
        <w:autoSpaceDE w:val="0"/>
        <w:autoSpaceDN w:val="0"/>
        <w:adjustRightInd w:val="0"/>
        <w:ind w:firstLine="709"/>
        <w:jc w:val="both"/>
        <w:rPr>
          <w:szCs w:val="28"/>
        </w:rPr>
      </w:pPr>
      <w:r w:rsidRPr="00D477B3">
        <w:rPr>
          <w:szCs w:val="28"/>
        </w:rPr>
        <w:t>а) уведомление об отказе от дальнейшего использования разрешения на установку и эксплуатацию рекламной конструкции (далее – уведомление);</w:t>
      </w:r>
    </w:p>
    <w:p w:rsidR="00094270" w:rsidRPr="00D477B3" w:rsidRDefault="00094270" w:rsidP="00094270">
      <w:pPr>
        <w:autoSpaceDE w:val="0"/>
        <w:autoSpaceDN w:val="0"/>
        <w:adjustRightInd w:val="0"/>
        <w:ind w:firstLine="709"/>
        <w:jc w:val="both"/>
        <w:rPr>
          <w:i/>
          <w:szCs w:val="28"/>
        </w:rPr>
      </w:pPr>
      <w:r w:rsidRPr="00D477B3">
        <w:rPr>
          <w:szCs w:val="28"/>
        </w:rPr>
        <w:t xml:space="preserve">б) документ, подтверждающий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D477B3">
        <w:rPr>
          <w:i/>
          <w:szCs w:val="28"/>
        </w:rPr>
        <w:t>(в случае наступления данного основания).</w:t>
      </w:r>
    </w:p>
    <w:p w:rsidR="00094270" w:rsidRPr="00D477B3" w:rsidRDefault="00094270" w:rsidP="00094270">
      <w:pPr>
        <w:autoSpaceDE w:val="0"/>
        <w:autoSpaceDN w:val="0"/>
        <w:adjustRightInd w:val="0"/>
        <w:ind w:firstLine="709"/>
        <w:jc w:val="both"/>
        <w:rPr>
          <w:szCs w:val="28"/>
        </w:rPr>
      </w:pPr>
      <w:r w:rsidRPr="00D477B3">
        <w:rPr>
          <w:szCs w:val="28"/>
        </w:rPr>
        <w:t xml:space="preserve">2.6.3. Дополнительно к необходимым документам, предусмотренным пунктами 2.6.1, 2.6.2 раздела </w:t>
      </w:r>
      <w:r w:rsidRPr="00D477B3">
        <w:rPr>
          <w:szCs w:val="28"/>
          <w:lang w:val="en-US"/>
        </w:rPr>
        <w:t>II</w:t>
      </w:r>
      <w:r w:rsidRPr="00D477B3">
        <w:rPr>
          <w:szCs w:val="28"/>
        </w:rPr>
        <w:t xml:space="preserve"> настоящего административного регламента, представитель заявителя представляет:</w:t>
      </w:r>
    </w:p>
    <w:p w:rsidR="00094270" w:rsidRPr="00D477B3" w:rsidRDefault="00094270" w:rsidP="00094270">
      <w:pPr>
        <w:autoSpaceDE w:val="0"/>
        <w:autoSpaceDN w:val="0"/>
        <w:adjustRightInd w:val="0"/>
        <w:ind w:firstLine="709"/>
        <w:jc w:val="both"/>
        <w:rPr>
          <w:szCs w:val="28"/>
        </w:rPr>
      </w:pPr>
      <w:r w:rsidRPr="00D477B3">
        <w:rPr>
          <w:szCs w:val="28"/>
        </w:rPr>
        <w:t xml:space="preserve">а) документ, удостоверяющий личность представителя заявителя </w:t>
      </w:r>
      <w:r w:rsidRPr="00D477B3">
        <w:rPr>
          <w:szCs w:val="28"/>
        </w:rPr>
        <w:br/>
        <w:t>(в случае личного обращения в Уполномоченный орган/МФЦ);</w:t>
      </w:r>
    </w:p>
    <w:p w:rsidR="00094270" w:rsidRPr="00094270" w:rsidRDefault="00094270" w:rsidP="00094270">
      <w:pPr>
        <w:pStyle w:val="ConsPlusNormal"/>
        <w:ind w:firstLine="709"/>
        <w:jc w:val="both"/>
        <w:rPr>
          <w:b w:val="0"/>
        </w:rPr>
      </w:pPr>
      <w:r w:rsidRPr="00094270">
        <w:rPr>
          <w:b w:val="0"/>
        </w:rPr>
        <w:t xml:space="preserve">б) документа, подтверждающего полномочия представителя заявителя (в случае обращения за предоставлением муниципальной услуги представителя заявителя). </w:t>
      </w:r>
    </w:p>
    <w:p w:rsidR="00094270" w:rsidRPr="00D477B3" w:rsidRDefault="00094270" w:rsidP="00094270">
      <w:pPr>
        <w:autoSpaceDE w:val="0"/>
        <w:autoSpaceDN w:val="0"/>
        <w:adjustRightInd w:val="0"/>
        <w:ind w:firstLine="709"/>
        <w:jc w:val="both"/>
        <w:rPr>
          <w:szCs w:val="28"/>
        </w:rPr>
      </w:pPr>
      <w:r w:rsidRPr="00D477B3">
        <w:rPr>
          <w:szCs w:val="28"/>
        </w:rPr>
        <w:t>В качестве документа, подтверждающего полномочия на осуществление действий от имени заявителя, может быть представлена:</w:t>
      </w:r>
    </w:p>
    <w:p w:rsidR="00094270" w:rsidRPr="00D477B3" w:rsidRDefault="00094270" w:rsidP="00094270">
      <w:pPr>
        <w:autoSpaceDE w:val="0"/>
        <w:autoSpaceDN w:val="0"/>
        <w:adjustRightInd w:val="0"/>
        <w:ind w:firstLine="709"/>
        <w:jc w:val="both"/>
        <w:rPr>
          <w:szCs w:val="28"/>
        </w:rPr>
      </w:pPr>
      <w:r w:rsidRPr="00D477B3">
        <w:rPr>
          <w:szCs w:val="28"/>
        </w:rPr>
        <w:t xml:space="preserve">доверенность, заверенная нотариально (в случае обращения за получением </w:t>
      </w:r>
      <w:r>
        <w:rPr>
          <w:szCs w:val="28"/>
        </w:rPr>
        <w:t>муниципальной</w:t>
      </w:r>
      <w:r w:rsidRPr="00D477B3">
        <w:rPr>
          <w:szCs w:val="28"/>
        </w:rPr>
        <w:t xml:space="preserve"> услуги представителя физического лица, в том числе индивидуального предпринимателя);</w:t>
      </w:r>
    </w:p>
    <w:p w:rsidR="00094270" w:rsidRPr="00D477B3" w:rsidRDefault="00094270" w:rsidP="00094270">
      <w:pPr>
        <w:autoSpaceDE w:val="0"/>
        <w:autoSpaceDN w:val="0"/>
        <w:adjustRightInd w:val="0"/>
        <w:ind w:firstLine="709"/>
        <w:jc w:val="both"/>
        <w:rPr>
          <w:szCs w:val="28"/>
        </w:rPr>
      </w:pPr>
      <w:r w:rsidRPr="00D477B3">
        <w:rPr>
          <w:szCs w:val="28"/>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
    <w:p w:rsidR="00094270" w:rsidRPr="00D477B3" w:rsidRDefault="00094270" w:rsidP="00094270">
      <w:pPr>
        <w:ind w:firstLine="709"/>
        <w:jc w:val="both"/>
        <w:rPr>
          <w:rFonts w:ascii="Verdana" w:hAnsi="Verdana"/>
          <w:szCs w:val="28"/>
        </w:rPr>
      </w:pPr>
      <w:r w:rsidRPr="00D477B3">
        <w:rPr>
          <w:szCs w:val="28"/>
        </w:rPr>
        <w:t>2.6.4. Заявление и прилагаемые документы, уведомление могут быть представлены следующими способами:</w:t>
      </w:r>
    </w:p>
    <w:p w:rsidR="00094270" w:rsidRPr="00D477B3" w:rsidRDefault="00094270" w:rsidP="00094270">
      <w:pPr>
        <w:ind w:firstLine="709"/>
        <w:jc w:val="both"/>
        <w:rPr>
          <w:rFonts w:ascii="Verdana" w:hAnsi="Verdana"/>
          <w:szCs w:val="28"/>
        </w:rPr>
      </w:pPr>
      <w:r w:rsidRPr="00D477B3">
        <w:rPr>
          <w:szCs w:val="28"/>
        </w:rPr>
        <w:t>путем личного обращения в Уполномоченный орган или в МФЦ лично либо через своих представителей;</w:t>
      </w:r>
    </w:p>
    <w:p w:rsidR="00094270" w:rsidRPr="00D477B3" w:rsidRDefault="00094270" w:rsidP="00094270">
      <w:pPr>
        <w:ind w:firstLine="709"/>
        <w:jc w:val="both"/>
        <w:rPr>
          <w:rFonts w:ascii="Verdana" w:hAnsi="Verdana"/>
          <w:szCs w:val="28"/>
        </w:rPr>
      </w:pPr>
      <w:r w:rsidRPr="00D477B3">
        <w:rPr>
          <w:szCs w:val="28"/>
        </w:rPr>
        <w:t>посредством почтовой связи;</w:t>
      </w:r>
    </w:p>
    <w:p w:rsidR="00094270" w:rsidRPr="00D477B3" w:rsidRDefault="00094270" w:rsidP="00094270">
      <w:pPr>
        <w:ind w:firstLine="709"/>
        <w:jc w:val="both"/>
        <w:rPr>
          <w:rFonts w:ascii="Verdana" w:hAnsi="Verdana"/>
          <w:szCs w:val="28"/>
        </w:rPr>
      </w:pPr>
      <w:r w:rsidRPr="00D477B3">
        <w:rPr>
          <w:szCs w:val="28"/>
        </w:rPr>
        <w:t>по электронной почте;</w:t>
      </w:r>
    </w:p>
    <w:p w:rsidR="0065457A" w:rsidRDefault="00094270" w:rsidP="00094270">
      <w:pPr>
        <w:ind w:firstLine="709"/>
        <w:jc w:val="both"/>
        <w:rPr>
          <w:szCs w:val="28"/>
        </w:rPr>
      </w:pPr>
      <w:r w:rsidRPr="00D477B3">
        <w:rPr>
          <w:szCs w:val="28"/>
        </w:rPr>
        <w:t>посредством Единого портала.</w:t>
      </w:r>
    </w:p>
    <w:p w:rsidR="00094270" w:rsidRPr="00094270" w:rsidRDefault="0065457A" w:rsidP="0065457A">
      <w:pPr>
        <w:tabs>
          <w:tab w:val="left" w:pos="990"/>
        </w:tabs>
        <w:rPr>
          <w:color w:val="000000" w:themeColor="text1"/>
          <w:szCs w:val="28"/>
        </w:rPr>
      </w:pPr>
      <w:r>
        <w:rPr>
          <w:szCs w:val="28"/>
        </w:rPr>
        <w:lastRenderedPageBreak/>
        <w:tab/>
      </w:r>
      <w:r w:rsidR="00094270" w:rsidRPr="00094270">
        <w:rPr>
          <w:color w:val="000000" w:themeColor="text1"/>
          <w:szCs w:val="28"/>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2" w:history="1">
        <w:r w:rsidR="00094270" w:rsidRPr="00094270">
          <w:rPr>
            <w:rStyle w:val="a4"/>
            <w:color w:val="000000" w:themeColor="text1"/>
            <w:szCs w:val="28"/>
            <w:u w:val="none"/>
          </w:rPr>
          <w:t>закона</w:t>
        </w:r>
      </w:hyperlink>
      <w:r w:rsidR="00094270" w:rsidRPr="00094270">
        <w:rPr>
          <w:color w:val="000000" w:themeColor="text1"/>
          <w:szCs w:val="28"/>
        </w:rPr>
        <w:t xml:space="preserve"> от 6 апреля 2011 года № 63-ФЗ «Об электронной подписи» и </w:t>
      </w:r>
      <w:hyperlink r:id="rId13" w:history="1">
        <w:r w:rsidR="00094270" w:rsidRPr="00094270">
          <w:rPr>
            <w:rStyle w:val="a4"/>
            <w:color w:val="000000" w:themeColor="text1"/>
            <w:szCs w:val="28"/>
            <w:u w:val="none"/>
          </w:rPr>
          <w:t>статей 21</w:t>
        </w:r>
        <w:r w:rsidR="00094270" w:rsidRPr="00094270">
          <w:rPr>
            <w:rStyle w:val="a4"/>
            <w:color w:val="000000" w:themeColor="text1"/>
            <w:szCs w:val="28"/>
            <w:u w:val="none"/>
            <w:vertAlign w:val="superscript"/>
          </w:rPr>
          <w:t>1</w:t>
        </w:r>
      </w:hyperlink>
      <w:r w:rsidR="00094270" w:rsidRPr="00094270">
        <w:rPr>
          <w:color w:val="000000" w:themeColor="text1"/>
          <w:szCs w:val="28"/>
        </w:rPr>
        <w:t xml:space="preserve"> и </w:t>
      </w:r>
      <w:hyperlink r:id="rId14" w:history="1">
        <w:r w:rsidR="00094270" w:rsidRPr="00094270">
          <w:rPr>
            <w:rStyle w:val="a4"/>
            <w:color w:val="000000" w:themeColor="text1"/>
            <w:szCs w:val="28"/>
            <w:u w:val="none"/>
          </w:rPr>
          <w:t>21</w:t>
        </w:r>
        <w:r w:rsidR="00094270" w:rsidRPr="00094270">
          <w:rPr>
            <w:rStyle w:val="a4"/>
            <w:color w:val="000000" w:themeColor="text1"/>
            <w:szCs w:val="28"/>
            <w:u w:val="none"/>
            <w:vertAlign w:val="superscript"/>
          </w:rPr>
          <w:t>2</w:t>
        </w:r>
      </w:hyperlink>
      <w:r w:rsidR="00094270" w:rsidRPr="00094270">
        <w:rPr>
          <w:color w:val="000000" w:themeColor="text1"/>
          <w:szCs w:val="28"/>
        </w:rPr>
        <w:t xml:space="preserve"> Федерального закона от 27 июля 2010 года № 210-ФЗ «Об организации предоставления государственных и муниципальных услуг».</w:t>
      </w:r>
    </w:p>
    <w:p w:rsidR="00094270" w:rsidRDefault="00094270" w:rsidP="00094270">
      <w:pPr>
        <w:shd w:val="clear" w:color="auto" w:fill="FFFFFF"/>
        <w:ind w:firstLine="709"/>
        <w:jc w:val="both"/>
        <w:rPr>
          <w:rFonts w:ascii="Segoe UI" w:hAnsi="Segoe UI" w:cs="Segoe UI"/>
          <w:color w:val="212121"/>
          <w:sz w:val="20"/>
          <w:szCs w:val="20"/>
        </w:rPr>
      </w:pPr>
      <w:r w:rsidRPr="009E57C1">
        <w:rPr>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w:t>
      </w:r>
      <w:r>
        <w:rPr>
          <w:color w:val="212121"/>
          <w:szCs w:val="28"/>
        </w:rPr>
        <w:t xml:space="preserve"> электронной подписью правомочного должностного лица организации.</w:t>
      </w:r>
    </w:p>
    <w:p w:rsidR="00094270" w:rsidRDefault="00094270" w:rsidP="00094270">
      <w:pPr>
        <w:shd w:val="clear" w:color="auto" w:fill="FFFFFF"/>
        <w:ind w:firstLine="709"/>
        <w:jc w:val="both"/>
        <w:rPr>
          <w:rFonts w:ascii="Segoe UI" w:hAnsi="Segoe UI" w:cs="Segoe UI"/>
          <w:color w:val="212121"/>
          <w:sz w:val="20"/>
          <w:szCs w:val="20"/>
        </w:rPr>
      </w:pPr>
      <w:r>
        <w:rPr>
          <w:color w:val="212121"/>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94270" w:rsidRPr="00D477B3" w:rsidRDefault="00094270" w:rsidP="00094270">
      <w:pPr>
        <w:autoSpaceDE w:val="0"/>
        <w:autoSpaceDN w:val="0"/>
        <w:ind w:firstLine="709"/>
        <w:jc w:val="both"/>
        <w:rPr>
          <w:szCs w:val="28"/>
        </w:rPr>
      </w:pPr>
      <w:r w:rsidRPr="00D477B3">
        <w:rPr>
          <w:rFonts w:eastAsia="Calibri"/>
          <w:szCs w:val="28"/>
        </w:rPr>
        <w:t xml:space="preserve">2.6.6. </w:t>
      </w:r>
      <w:r w:rsidRPr="00D477B3">
        <w:rPr>
          <w:szCs w:val="28"/>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094270" w:rsidRPr="00D477B3" w:rsidRDefault="00094270" w:rsidP="00094270">
      <w:pPr>
        <w:autoSpaceDE w:val="0"/>
        <w:autoSpaceDN w:val="0"/>
        <w:adjustRightInd w:val="0"/>
        <w:ind w:firstLine="709"/>
        <w:jc w:val="both"/>
        <w:rPr>
          <w:rFonts w:eastAsia="Calibri"/>
          <w:szCs w:val="28"/>
        </w:rPr>
      </w:pPr>
      <w:r w:rsidRPr="00D477B3">
        <w:rPr>
          <w:rFonts w:eastAsia="Calibri"/>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94270" w:rsidRPr="00D477B3" w:rsidRDefault="00094270" w:rsidP="00094270">
      <w:pPr>
        <w:autoSpaceDE w:val="0"/>
        <w:autoSpaceDN w:val="0"/>
        <w:adjustRightInd w:val="0"/>
        <w:ind w:firstLine="709"/>
        <w:jc w:val="both"/>
        <w:rPr>
          <w:szCs w:val="28"/>
        </w:rPr>
      </w:pPr>
      <w:r w:rsidRPr="00D477B3">
        <w:rPr>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094270" w:rsidRPr="00D477B3" w:rsidRDefault="00094270" w:rsidP="00094270">
      <w:pPr>
        <w:autoSpaceDE w:val="0"/>
        <w:autoSpaceDN w:val="0"/>
        <w:adjustRightInd w:val="0"/>
        <w:ind w:firstLine="709"/>
        <w:jc w:val="both"/>
        <w:rPr>
          <w:szCs w:val="28"/>
        </w:rPr>
      </w:pPr>
      <w:r w:rsidRPr="00D477B3">
        <w:rPr>
          <w:szCs w:val="28"/>
        </w:rPr>
        <w:t>Копия документа, подтверждающего полномочия представителя физического лица, заверяется нотариусом.</w:t>
      </w:r>
    </w:p>
    <w:p w:rsidR="00094270" w:rsidRPr="00D477B3" w:rsidRDefault="00094270" w:rsidP="00094270">
      <w:pPr>
        <w:autoSpaceDE w:val="0"/>
        <w:autoSpaceDN w:val="0"/>
        <w:adjustRightInd w:val="0"/>
        <w:ind w:firstLine="709"/>
        <w:jc w:val="both"/>
        <w:rPr>
          <w:szCs w:val="28"/>
        </w:rPr>
      </w:pPr>
      <w:r w:rsidRPr="00D477B3">
        <w:rPr>
          <w:rFonts w:eastAsia="Calibri"/>
          <w:szCs w:val="28"/>
        </w:rPr>
        <w:t xml:space="preserve">2.6.7. </w:t>
      </w:r>
      <w:r w:rsidRPr="00D477B3">
        <w:rPr>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94270" w:rsidRPr="00D477B3" w:rsidRDefault="00094270" w:rsidP="00094270">
      <w:pPr>
        <w:autoSpaceDE w:val="0"/>
        <w:autoSpaceDN w:val="0"/>
        <w:adjustRightInd w:val="0"/>
        <w:ind w:firstLine="709"/>
        <w:jc w:val="both"/>
        <w:rPr>
          <w:rFonts w:eastAsia="Calibri"/>
          <w:szCs w:val="28"/>
        </w:rPr>
      </w:pPr>
      <w:r w:rsidRPr="00D477B3">
        <w:rPr>
          <w:rFonts w:eastAsia="Calibri"/>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94270" w:rsidRPr="00D477B3" w:rsidRDefault="00094270" w:rsidP="00094270">
      <w:pPr>
        <w:tabs>
          <w:tab w:val="left" w:pos="851"/>
        </w:tabs>
        <w:autoSpaceDE w:val="0"/>
        <w:autoSpaceDN w:val="0"/>
        <w:adjustRightInd w:val="0"/>
        <w:jc w:val="both"/>
        <w:outlineLvl w:val="1"/>
        <w:rPr>
          <w:szCs w:val="28"/>
        </w:rPr>
      </w:pPr>
    </w:p>
    <w:p w:rsidR="00A12280" w:rsidRPr="00436EAA" w:rsidRDefault="00A12280" w:rsidP="00A12280">
      <w:pPr>
        <w:autoSpaceDE w:val="0"/>
        <w:autoSpaceDN w:val="0"/>
        <w:adjustRightInd w:val="0"/>
        <w:ind w:firstLine="720"/>
        <w:jc w:val="both"/>
        <w:rPr>
          <w:rFonts w:eastAsia="Calibri"/>
          <w:color w:val="000000"/>
          <w:szCs w:val="28"/>
        </w:rPr>
      </w:pPr>
    </w:p>
    <w:p w:rsidR="00A12280" w:rsidRPr="00436EAA" w:rsidRDefault="00A12280" w:rsidP="00A12280">
      <w:pPr>
        <w:ind w:firstLine="709"/>
        <w:jc w:val="center"/>
        <w:rPr>
          <w:color w:val="000000"/>
          <w:szCs w:val="28"/>
        </w:rPr>
      </w:pPr>
      <w:r w:rsidRPr="00436EAA">
        <w:rPr>
          <w:color w:val="000000"/>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12280" w:rsidRPr="00436EAA" w:rsidRDefault="00A12280" w:rsidP="00A12280">
      <w:pPr>
        <w:ind w:firstLine="720"/>
        <w:jc w:val="both"/>
        <w:rPr>
          <w:color w:val="000000"/>
          <w:szCs w:val="28"/>
        </w:rPr>
      </w:pPr>
    </w:p>
    <w:p w:rsidR="00094270" w:rsidRPr="0023229B" w:rsidRDefault="00094270" w:rsidP="00094270">
      <w:pPr>
        <w:ind w:firstLine="709"/>
        <w:jc w:val="both"/>
        <w:rPr>
          <w:szCs w:val="28"/>
        </w:rPr>
      </w:pPr>
      <w:r w:rsidRPr="0023229B">
        <w:rPr>
          <w:szCs w:val="28"/>
        </w:rPr>
        <w:t>2.7.1. Для получения разрешения на установку и эксплуатацию рекламной конструкции заявитель вправе представить в Уполномоченный орган:</w:t>
      </w:r>
    </w:p>
    <w:p w:rsidR="00094270" w:rsidRPr="0023229B" w:rsidRDefault="00094270" w:rsidP="00094270">
      <w:pPr>
        <w:autoSpaceDE w:val="0"/>
        <w:autoSpaceDN w:val="0"/>
        <w:adjustRightInd w:val="0"/>
        <w:ind w:firstLine="709"/>
        <w:jc w:val="both"/>
        <w:rPr>
          <w:szCs w:val="28"/>
        </w:rPr>
      </w:pPr>
      <w:r w:rsidRPr="0023229B">
        <w:rPr>
          <w:szCs w:val="28"/>
        </w:rPr>
        <w:t>а) данные о государственной регистрации юридического лица;</w:t>
      </w:r>
    </w:p>
    <w:p w:rsidR="00094270" w:rsidRPr="0023229B" w:rsidRDefault="00094270" w:rsidP="00094270">
      <w:pPr>
        <w:autoSpaceDE w:val="0"/>
        <w:autoSpaceDN w:val="0"/>
        <w:adjustRightInd w:val="0"/>
        <w:ind w:firstLine="709"/>
        <w:jc w:val="both"/>
        <w:rPr>
          <w:szCs w:val="28"/>
        </w:rPr>
      </w:pPr>
      <w:r w:rsidRPr="0023229B">
        <w:rPr>
          <w:szCs w:val="28"/>
        </w:rPr>
        <w:lastRenderedPageBreak/>
        <w:t>б) данные о государственной регистрации физического лица в качестве индивидуального предпринимателя;</w:t>
      </w:r>
    </w:p>
    <w:p w:rsidR="00094270" w:rsidRPr="0023229B" w:rsidRDefault="00094270" w:rsidP="00094270">
      <w:pPr>
        <w:autoSpaceDE w:val="0"/>
        <w:autoSpaceDN w:val="0"/>
        <w:adjustRightInd w:val="0"/>
        <w:ind w:firstLine="709"/>
        <w:jc w:val="both"/>
        <w:rPr>
          <w:szCs w:val="28"/>
        </w:rPr>
      </w:pPr>
      <w:r w:rsidRPr="0023229B">
        <w:rPr>
          <w:szCs w:val="28"/>
        </w:rPr>
        <w:t>в)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094270" w:rsidRDefault="00094270" w:rsidP="00094270">
      <w:pPr>
        <w:autoSpaceDE w:val="0"/>
        <w:autoSpaceDN w:val="0"/>
        <w:adjustRightInd w:val="0"/>
        <w:ind w:firstLine="709"/>
        <w:jc w:val="both"/>
        <w:rPr>
          <w:szCs w:val="28"/>
        </w:rPr>
      </w:pPr>
      <w:r w:rsidRPr="0023229B">
        <w:rPr>
          <w:szCs w:val="28"/>
        </w:rPr>
        <w:t>г)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094270" w:rsidRPr="00094270" w:rsidRDefault="00094270" w:rsidP="00094270">
      <w:pPr>
        <w:pStyle w:val="ConsPlusNormal"/>
        <w:ind w:firstLine="709"/>
        <w:jc w:val="both"/>
        <w:rPr>
          <w:b w:val="0"/>
          <w:color w:val="000000"/>
        </w:rPr>
      </w:pPr>
      <w:r w:rsidRPr="00094270">
        <w:rPr>
          <w:b w:val="0"/>
          <w:color w:val="000000"/>
        </w:rPr>
        <w:t>д) д</w:t>
      </w:r>
      <w:r w:rsidRPr="00094270">
        <w:rPr>
          <w:b w:val="0"/>
          <w:bCs w:val="0"/>
          <w:color w:val="000000"/>
        </w:rPr>
        <w:t>окумент, свидетельствующий  о согласовании соответствия (несоо</w:t>
      </w:r>
      <w:r w:rsidRPr="00094270">
        <w:rPr>
          <w:b w:val="0"/>
          <w:bCs w:val="0"/>
          <w:color w:val="000000"/>
        </w:rPr>
        <w:t>т</w:t>
      </w:r>
      <w:r w:rsidRPr="00094270">
        <w:rPr>
          <w:b w:val="0"/>
          <w:bCs w:val="0"/>
          <w:color w:val="000000"/>
        </w:rPr>
        <w:t>ветствия) установки рекламной конструкции в заявленном месте внешнему а</w:t>
      </w:r>
      <w:r w:rsidRPr="00094270">
        <w:rPr>
          <w:b w:val="0"/>
          <w:bCs w:val="0"/>
          <w:color w:val="000000"/>
        </w:rPr>
        <w:t>р</w:t>
      </w:r>
      <w:r w:rsidRPr="00094270">
        <w:rPr>
          <w:b w:val="0"/>
          <w:bCs w:val="0"/>
          <w:color w:val="000000"/>
        </w:rPr>
        <w:t>хитектурному облику сложившейся застройки  поселения (городского округа) (во всех случаях установки рекламных конструкций), схеме размещения р</w:t>
      </w:r>
      <w:r w:rsidRPr="00094270">
        <w:rPr>
          <w:b w:val="0"/>
          <w:bCs w:val="0"/>
          <w:color w:val="000000"/>
        </w:rPr>
        <w:t>е</w:t>
      </w:r>
      <w:r w:rsidRPr="00094270">
        <w:rPr>
          <w:b w:val="0"/>
          <w:bCs w:val="0"/>
          <w:color w:val="000000"/>
        </w:rPr>
        <w:t>кламных конструкций (в случае, если место установки рекламной конструкции определяется схемой размещения рекламных конструкций);</w:t>
      </w:r>
    </w:p>
    <w:p w:rsidR="00094270" w:rsidRDefault="00094270" w:rsidP="00094270">
      <w:pPr>
        <w:autoSpaceDE w:val="0"/>
        <w:autoSpaceDN w:val="0"/>
        <w:adjustRightInd w:val="0"/>
        <w:ind w:firstLine="720"/>
        <w:jc w:val="both"/>
        <w:rPr>
          <w:szCs w:val="28"/>
        </w:rPr>
      </w:pPr>
      <w:r>
        <w:rPr>
          <w:szCs w:val="28"/>
        </w:rPr>
        <w:t xml:space="preserve">        е</w:t>
      </w:r>
      <w:r w:rsidRPr="0023229B">
        <w:rPr>
          <w:szCs w:val="28"/>
        </w:rPr>
        <w:t>) документ, подтверждающий уплату государственной пошлины за выдачу разрешения на установку рекламной конструкции.</w:t>
      </w:r>
    </w:p>
    <w:p w:rsidR="00094270" w:rsidRPr="00D477B3" w:rsidRDefault="00094270" w:rsidP="00094270">
      <w:pPr>
        <w:ind w:firstLine="709"/>
        <w:jc w:val="both"/>
        <w:rPr>
          <w:szCs w:val="28"/>
        </w:rPr>
      </w:pPr>
      <w:r w:rsidRPr="00D477B3">
        <w:rPr>
          <w:szCs w:val="28"/>
        </w:rPr>
        <w:t xml:space="preserve">2.7.2. Документы, указанные в </w:t>
      </w:r>
      <w:hyperlink w:anchor="P196" w:history="1">
        <w:r w:rsidRPr="00D477B3">
          <w:rPr>
            <w:szCs w:val="28"/>
          </w:rPr>
          <w:t>пункте 2.7.1</w:t>
        </w:r>
      </w:hyperlink>
      <w:r w:rsidRPr="00D477B3">
        <w:rPr>
          <w:szCs w:val="28"/>
        </w:rPr>
        <w:t xml:space="preserve"> настоящего административного регламента, могут быть представлены заявителем следующими способами:</w:t>
      </w:r>
    </w:p>
    <w:p w:rsidR="00094270" w:rsidRPr="00D477B3" w:rsidRDefault="00094270" w:rsidP="00094270">
      <w:pPr>
        <w:ind w:firstLine="709"/>
        <w:jc w:val="both"/>
        <w:rPr>
          <w:rFonts w:ascii="Verdana" w:hAnsi="Verdana"/>
          <w:szCs w:val="28"/>
        </w:rPr>
      </w:pPr>
      <w:r w:rsidRPr="00D477B3">
        <w:rPr>
          <w:szCs w:val="28"/>
        </w:rPr>
        <w:t>путем личного обращения в Уполномоченный орган или в МФЦ лично либо через своих представителей;</w:t>
      </w:r>
    </w:p>
    <w:p w:rsidR="00094270" w:rsidRPr="00D477B3" w:rsidRDefault="00094270" w:rsidP="00094270">
      <w:pPr>
        <w:ind w:firstLine="709"/>
        <w:jc w:val="both"/>
        <w:rPr>
          <w:rFonts w:ascii="Verdana" w:hAnsi="Verdana"/>
          <w:szCs w:val="28"/>
        </w:rPr>
      </w:pPr>
      <w:r w:rsidRPr="00D477B3">
        <w:rPr>
          <w:szCs w:val="28"/>
        </w:rPr>
        <w:t>посредством почтовой связи;</w:t>
      </w:r>
    </w:p>
    <w:p w:rsidR="00094270" w:rsidRPr="00D477B3" w:rsidRDefault="00094270" w:rsidP="00094270">
      <w:pPr>
        <w:ind w:firstLine="709"/>
        <w:jc w:val="both"/>
        <w:rPr>
          <w:rFonts w:ascii="Verdana" w:hAnsi="Verdana"/>
          <w:szCs w:val="28"/>
        </w:rPr>
      </w:pPr>
      <w:r w:rsidRPr="00D477B3">
        <w:rPr>
          <w:szCs w:val="28"/>
        </w:rPr>
        <w:t>по электронной почте;</w:t>
      </w:r>
    </w:p>
    <w:p w:rsidR="00094270" w:rsidRPr="00D477B3" w:rsidRDefault="00094270" w:rsidP="00094270">
      <w:pPr>
        <w:ind w:firstLine="709"/>
        <w:jc w:val="both"/>
        <w:rPr>
          <w:szCs w:val="28"/>
        </w:rPr>
      </w:pPr>
      <w:r w:rsidRPr="00D477B3">
        <w:rPr>
          <w:szCs w:val="28"/>
        </w:rPr>
        <w:t>посредством Единого портала.</w:t>
      </w:r>
    </w:p>
    <w:p w:rsidR="00094270" w:rsidRPr="00D477B3" w:rsidRDefault="00094270" w:rsidP="00094270">
      <w:pPr>
        <w:ind w:firstLine="709"/>
        <w:jc w:val="both"/>
        <w:rPr>
          <w:szCs w:val="28"/>
        </w:rPr>
      </w:pPr>
      <w:r w:rsidRPr="00D477B3">
        <w:rPr>
          <w:szCs w:val="28"/>
        </w:rPr>
        <w:t>2.7.3. 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94270" w:rsidRPr="00D477B3" w:rsidRDefault="00094270" w:rsidP="00094270">
      <w:pPr>
        <w:ind w:firstLine="709"/>
        <w:jc w:val="both"/>
        <w:rPr>
          <w:szCs w:val="28"/>
        </w:rPr>
      </w:pPr>
      <w:r w:rsidRPr="00D477B3">
        <w:rPr>
          <w:szCs w:val="28"/>
        </w:rPr>
        <w:t>2.7.4. Документы, указанные в пункте 2.7.1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094270" w:rsidRPr="00D477B3" w:rsidRDefault="00094270" w:rsidP="00094270">
      <w:pPr>
        <w:autoSpaceDE w:val="0"/>
        <w:autoSpaceDN w:val="0"/>
        <w:adjustRightInd w:val="0"/>
        <w:ind w:firstLine="709"/>
        <w:jc w:val="both"/>
        <w:rPr>
          <w:rFonts w:ascii="Segoe UI" w:hAnsi="Segoe UI" w:cs="Segoe UI"/>
          <w:sz w:val="20"/>
          <w:szCs w:val="20"/>
        </w:rPr>
      </w:pPr>
      <w:r w:rsidRPr="00D477B3">
        <w:rPr>
          <w:szCs w:val="28"/>
        </w:rPr>
        <w:t>2.7.5.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094270" w:rsidRPr="00D477B3" w:rsidRDefault="00094270" w:rsidP="00094270">
      <w:pPr>
        <w:shd w:val="clear" w:color="auto" w:fill="FFFFFF"/>
        <w:ind w:firstLine="709"/>
        <w:jc w:val="both"/>
        <w:rPr>
          <w:rFonts w:ascii="Segoe UI" w:hAnsi="Segoe UI" w:cs="Segoe UI"/>
          <w:sz w:val="20"/>
          <w:szCs w:val="20"/>
        </w:rPr>
      </w:pPr>
      <w:r w:rsidRPr="00D477B3">
        <w:rPr>
          <w:szCs w:val="28"/>
        </w:rPr>
        <w:t xml:space="preserve">Копия документов, предусмотренных пунктом 2.7.1 настоящего административного регламента, представленного заявителем в электронной </w:t>
      </w:r>
      <w:r w:rsidRPr="00D477B3">
        <w:rPr>
          <w:szCs w:val="28"/>
        </w:rPr>
        <w:lastRenderedPageBreak/>
        <w:t>форме, должны быть засвидетельствованы усиленной квалифицированной электронной подписью заявителя.</w:t>
      </w:r>
    </w:p>
    <w:p w:rsidR="00094270" w:rsidRPr="00D477B3" w:rsidRDefault="00094270" w:rsidP="00094270">
      <w:pPr>
        <w:shd w:val="clear" w:color="auto" w:fill="FFFFFF"/>
        <w:ind w:firstLine="709"/>
        <w:jc w:val="both"/>
        <w:rPr>
          <w:rFonts w:ascii="Segoe UI" w:hAnsi="Segoe UI" w:cs="Segoe UI"/>
          <w:sz w:val="20"/>
          <w:szCs w:val="20"/>
        </w:rPr>
      </w:pPr>
      <w:r w:rsidRPr="00D477B3">
        <w:rPr>
          <w:szCs w:val="28"/>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94270" w:rsidRPr="00D477B3" w:rsidRDefault="00094270" w:rsidP="00094270">
      <w:pPr>
        <w:shd w:val="clear" w:color="auto" w:fill="FFFFFF"/>
        <w:ind w:firstLine="709"/>
        <w:jc w:val="both"/>
        <w:rPr>
          <w:rFonts w:ascii="Segoe UI" w:hAnsi="Segoe UI" w:cs="Segoe UI"/>
          <w:sz w:val="20"/>
          <w:szCs w:val="20"/>
        </w:rPr>
      </w:pPr>
      <w:r w:rsidRPr="00D477B3">
        <w:rPr>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094270" w:rsidRPr="00D477B3" w:rsidRDefault="00094270" w:rsidP="00094270">
      <w:pPr>
        <w:autoSpaceDE w:val="0"/>
        <w:autoSpaceDN w:val="0"/>
        <w:adjustRightInd w:val="0"/>
        <w:ind w:firstLine="709"/>
        <w:jc w:val="both"/>
        <w:rPr>
          <w:szCs w:val="28"/>
        </w:rPr>
      </w:pPr>
      <w:r w:rsidRPr="00D477B3">
        <w:rPr>
          <w:szCs w:val="28"/>
        </w:rPr>
        <w:t>2.7.7. Запрещено требовать от заявителя:</w:t>
      </w:r>
    </w:p>
    <w:p w:rsidR="00094270" w:rsidRPr="00D477B3" w:rsidRDefault="00094270" w:rsidP="00094270">
      <w:pPr>
        <w:autoSpaceDE w:val="0"/>
        <w:ind w:firstLine="709"/>
        <w:jc w:val="both"/>
        <w:rPr>
          <w:szCs w:val="28"/>
        </w:rPr>
      </w:pPr>
      <w:r w:rsidRPr="00D477B3">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477B3">
        <w:rPr>
          <w:bCs/>
          <w:iCs/>
          <w:szCs w:val="28"/>
        </w:rPr>
        <w:t>муниципаль</w:t>
      </w:r>
      <w:r w:rsidRPr="00D477B3">
        <w:rPr>
          <w:szCs w:val="28"/>
        </w:rPr>
        <w:t>ной услуги;</w:t>
      </w:r>
    </w:p>
    <w:p w:rsidR="00094270" w:rsidRPr="00D477B3" w:rsidRDefault="00094270" w:rsidP="00094270">
      <w:pPr>
        <w:autoSpaceDE w:val="0"/>
        <w:ind w:firstLine="709"/>
        <w:jc w:val="both"/>
        <w:rPr>
          <w:szCs w:val="28"/>
        </w:rPr>
      </w:pPr>
      <w:r w:rsidRPr="00D477B3">
        <w:rPr>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94270" w:rsidRPr="00AB4839" w:rsidRDefault="00094270" w:rsidP="00094270">
      <w:pPr>
        <w:autoSpaceDE w:val="0"/>
        <w:ind w:firstLine="709"/>
        <w:jc w:val="both"/>
        <w:rPr>
          <w:szCs w:val="28"/>
        </w:rPr>
      </w:pPr>
      <w:r w:rsidRPr="00AB4839">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szCs w:val="28"/>
        </w:rPr>
        <w:t xml:space="preserve"> либо в предоставлении муниципальной услуги</w:t>
      </w:r>
      <w:r w:rsidRPr="00AB4839">
        <w:rPr>
          <w:szCs w:val="28"/>
        </w:rPr>
        <w:t xml:space="preserve">, за исключением случаев, предусмотренных </w:t>
      </w:r>
      <w:hyperlink r:id="rId15" w:history="1">
        <w:r w:rsidRPr="00094270">
          <w:rPr>
            <w:rStyle w:val="a4"/>
            <w:color w:val="000000" w:themeColor="text1"/>
            <w:szCs w:val="28"/>
            <w:u w:val="none"/>
          </w:rPr>
          <w:t>пунктом 4 части 1 статьи 7</w:t>
        </w:r>
      </w:hyperlink>
      <w:r w:rsidRPr="00AB4839">
        <w:rPr>
          <w:szCs w:val="28"/>
        </w:rPr>
        <w:t xml:space="preserve"> Федерального закона от 27 июля 2010 года № 210-ФЗ «Об организации предоставления государственных и муниципальных услуг»;</w:t>
      </w:r>
    </w:p>
    <w:p w:rsidR="00094270" w:rsidRPr="00094270" w:rsidRDefault="00094270" w:rsidP="00094270">
      <w:pPr>
        <w:pStyle w:val="ConsPlusNormal"/>
        <w:ind w:firstLine="709"/>
        <w:jc w:val="both"/>
        <w:rPr>
          <w:b w:val="0"/>
        </w:rPr>
      </w:pPr>
      <w:r w:rsidRPr="00094270">
        <w:rPr>
          <w:b w:val="0"/>
          <w:color w:val="000000"/>
        </w:rPr>
        <w:t>предоставления на бумажном носителе документов и информации, эле</w:t>
      </w:r>
      <w:r w:rsidRPr="00094270">
        <w:rPr>
          <w:b w:val="0"/>
          <w:color w:val="000000"/>
        </w:rPr>
        <w:t>к</w:t>
      </w:r>
      <w:r w:rsidRPr="00094270">
        <w:rPr>
          <w:b w:val="0"/>
          <w:color w:val="000000"/>
        </w:rPr>
        <w:t>тронные образы которых ранее были заверены в соответствии с законодател</w:t>
      </w:r>
      <w:r w:rsidRPr="00094270">
        <w:rPr>
          <w:b w:val="0"/>
          <w:color w:val="000000"/>
        </w:rPr>
        <w:t>ь</w:t>
      </w:r>
      <w:r w:rsidRPr="00094270">
        <w:rPr>
          <w:b w:val="0"/>
          <w:color w:val="000000"/>
        </w:rPr>
        <w:t>ством Российской Федерации в сфере организации предоставления госуда</w:t>
      </w:r>
      <w:r w:rsidRPr="00094270">
        <w:rPr>
          <w:b w:val="0"/>
          <w:color w:val="000000"/>
        </w:rPr>
        <w:t>р</w:t>
      </w:r>
      <w:r w:rsidRPr="00094270">
        <w:rPr>
          <w:b w:val="0"/>
          <w:color w:val="000000"/>
        </w:rPr>
        <w:t>ственных и муниципальных услуг, за исключением случаев, если нанесение о</w:t>
      </w:r>
      <w:r w:rsidRPr="00094270">
        <w:rPr>
          <w:b w:val="0"/>
          <w:color w:val="000000"/>
        </w:rPr>
        <w:t>т</w:t>
      </w:r>
      <w:r w:rsidRPr="00094270">
        <w:rPr>
          <w:b w:val="0"/>
          <w:color w:val="000000"/>
        </w:rPr>
        <w:t>меток на такие документы либо их изъятие является необходимым условием предоставления муниципальной услуги, и иных случаев, установленных фед</w:t>
      </w:r>
      <w:r w:rsidRPr="00094270">
        <w:rPr>
          <w:b w:val="0"/>
          <w:color w:val="000000"/>
        </w:rPr>
        <w:t>е</w:t>
      </w:r>
      <w:r w:rsidRPr="00094270">
        <w:rPr>
          <w:b w:val="0"/>
          <w:color w:val="000000"/>
        </w:rPr>
        <w:t>ральными законами.</w:t>
      </w:r>
    </w:p>
    <w:p w:rsidR="00A12280" w:rsidRPr="00436EAA" w:rsidRDefault="00A12280" w:rsidP="00A12280">
      <w:pPr>
        <w:tabs>
          <w:tab w:val="left" w:pos="851"/>
        </w:tabs>
        <w:autoSpaceDE w:val="0"/>
        <w:autoSpaceDN w:val="0"/>
        <w:adjustRightInd w:val="0"/>
        <w:ind w:firstLine="720"/>
        <w:jc w:val="both"/>
        <w:outlineLvl w:val="1"/>
        <w:rPr>
          <w:color w:val="000000"/>
          <w:szCs w:val="28"/>
        </w:rPr>
      </w:pPr>
    </w:p>
    <w:p w:rsidR="00A12280" w:rsidRPr="00436EAA" w:rsidRDefault="00A12280" w:rsidP="00A12280">
      <w:pPr>
        <w:pStyle w:val="4"/>
        <w:ind w:firstLine="708"/>
        <w:jc w:val="center"/>
        <w:rPr>
          <w:rFonts w:ascii="Times New Roman" w:hAnsi="Times New Roman"/>
          <w:b w:val="0"/>
          <w:iCs/>
          <w:color w:val="000000"/>
        </w:rPr>
      </w:pPr>
      <w:r w:rsidRPr="00436EAA">
        <w:rPr>
          <w:rFonts w:ascii="Times New Roman" w:hAnsi="Times New Roman"/>
          <w:b w:val="0"/>
          <w:iCs/>
          <w:color w:val="000000"/>
        </w:rPr>
        <w:t>2.8. Исчерпывающий перечень оснований для отказа в приеме докуме</w:t>
      </w:r>
      <w:r w:rsidRPr="00436EAA">
        <w:rPr>
          <w:rFonts w:ascii="Times New Roman" w:hAnsi="Times New Roman"/>
          <w:b w:val="0"/>
          <w:iCs/>
          <w:color w:val="000000"/>
        </w:rPr>
        <w:t>н</w:t>
      </w:r>
      <w:r w:rsidRPr="00436EAA">
        <w:rPr>
          <w:rFonts w:ascii="Times New Roman" w:hAnsi="Times New Roman"/>
          <w:b w:val="0"/>
          <w:iCs/>
          <w:color w:val="000000"/>
        </w:rPr>
        <w:t>тов, необходимых для предоставления муниципальной услуги</w:t>
      </w:r>
    </w:p>
    <w:p w:rsidR="00A12280" w:rsidRPr="00436EAA" w:rsidRDefault="00A12280" w:rsidP="00A12280">
      <w:pPr>
        <w:ind w:firstLine="708"/>
        <w:jc w:val="both"/>
        <w:rPr>
          <w:color w:val="000000"/>
          <w:szCs w:val="28"/>
        </w:rPr>
      </w:pPr>
    </w:p>
    <w:p w:rsidR="000C5065" w:rsidRPr="004F5005" w:rsidRDefault="00C71CD2" w:rsidP="000C5065">
      <w:pPr>
        <w:ind w:firstLine="720"/>
        <w:jc w:val="both"/>
        <w:rPr>
          <w:sz w:val="24"/>
          <w:lang w:eastAsia="ru-RU"/>
        </w:rPr>
      </w:pPr>
      <w:r>
        <w:rPr>
          <w:color w:val="000000"/>
          <w:szCs w:val="28"/>
        </w:rPr>
        <w:t xml:space="preserve">2.8.1. </w:t>
      </w:r>
      <w:r w:rsidR="000C5065" w:rsidRPr="004F5005">
        <w:rPr>
          <w:color w:val="FF0000"/>
          <w:szCs w:val="28"/>
          <w:lang w:eastAsia="ru-RU"/>
        </w:rPr>
        <w:t> </w:t>
      </w:r>
      <w:r w:rsidR="00D95FDB" w:rsidRPr="00143041">
        <w:t>Оснований для отказа в приеме заявления и прилагаемых к нему документов, необходимых для предоставления муниципальной услуги, не имеется.</w:t>
      </w:r>
    </w:p>
    <w:p w:rsidR="00C71CD2" w:rsidRPr="00436EAA" w:rsidRDefault="00C71CD2" w:rsidP="00A12280">
      <w:pPr>
        <w:ind w:firstLine="708"/>
        <w:jc w:val="both"/>
        <w:rPr>
          <w:color w:val="000000"/>
          <w:szCs w:val="28"/>
        </w:rPr>
      </w:pPr>
    </w:p>
    <w:p w:rsidR="00A12280" w:rsidRPr="00436EAA" w:rsidRDefault="00A12280" w:rsidP="00A12280">
      <w:pPr>
        <w:ind w:firstLine="708"/>
        <w:jc w:val="center"/>
        <w:rPr>
          <w:color w:val="000000"/>
          <w:szCs w:val="28"/>
        </w:rPr>
      </w:pPr>
      <w:r w:rsidRPr="00436EAA">
        <w:rPr>
          <w:iCs/>
          <w:color w:val="000000"/>
          <w:szCs w:val="28"/>
        </w:rPr>
        <w:t>2.9. Исчерпывающий перечень оснований для приостановления или отказа в предоставлении муниципальной услуги</w:t>
      </w:r>
    </w:p>
    <w:p w:rsidR="00094270" w:rsidRPr="00D477B3" w:rsidRDefault="00094270" w:rsidP="00094270">
      <w:pPr>
        <w:autoSpaceDE w:val="0"/>
        <w:autoSpaceDN w:val="0"/>
        <w:adjustRightInd w:val="0"/>
        <w:ind w:firstLine="709"/>
        <w:jc w:val="both"/>
        <w:rPr>
          <w:szCs w:val="28"/>
        </w:rPr>
      </w:pPr>
      <w:r w:rsidRPr="00D477B3">
        <w:rPr>
          <w:bCs/>
          <w:szCs w:val="28"/>
        </w:rPr>
        <w:t xml:space="preserve">2.9.1. </w:t>
      </w:r>
      <w:r w:rsidRPr="00D477B3">
        <w:rPr>
          <w:szCs w:val="28"/>
        </w:rPr>
        <w:t xml:space="preserve">Основанием для отказа в приеме к рассмотрению заявления является выявление несоблюдения установленных </w:t>
      </w:r>
      <w:hyperlink r:id="rId16" w:history="1">
        <w:r w:rsidRPr="00D477B3">
          <w:rPr>
            <w:szCs w:val="28"/>
          </w:rPr>
          <w:t>статьей 11</w:t>
        </w:r>
      </w:hyperlink>
      <w:r w:rsidRPr="00D477B3">
        <w:rPr>
          <w:szCs w:val="28"/>
        </w:rPr>
        <w:t xml:space="preserve"> Федерального </w:t>
      </w:r>
      <w:r w:rsidRPr="00D477B3">
        <w:rPr>
          <w:szCs w:val="28"/>
        </w:rPr>
        <w:lastRenderedPageBreak/>
        <w:t>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94270" w:rsidRDefault="00094270" w:rsidP="00094270">
      <w:pPr>
        <w:autoSpaceDE w:val="0"/>
        <w:autoSpaceDN w:val="0"/>
        <w:adjustRightInd w:val="0"/>
        <w:ind w:firstLine="709"/>
        <w:jc w:val="both"/>
        <w:rPr>
          <w:bCs/>
          <w:szCs w:val="28"/>
        </w:rPr>
      </w:pPr>
      <w:r>
        <w:rPr>
          <w:bCs/>
          <w:szCs w:val="28"/>
        </w:rPr>
        <w:t>Основания для приостановления предоставления муниципальной услуги отсутствуют.</w:t>
      </w:r>
    </w:p>
    <w:p w:rsidR="00094270" w:rsidRPr="00D477B3" w:rsidRDefault="00094270" w:rsidP="00094270">
      <w:pPr>
        <w:autoSpaceDE w:val="0"/>
        <w:autoSpaceDN w:val="0"/>
        <w:adjustRightInd w:val="0"/>
        <w:ind w:firstLine="709"/>
        <w:jc w:val="both"/>
        <w:rPr>
          <w:szCs w:val="28"/>
        </w:rPr>
      </w:pPr>
      <w:r w:rsidRPr="00D477B3">
        <w:rPr>
          <w:bCs/>
          <w:szCs w:val="28"/>
        </w:rPr>
        <w:t xml:space="preserve">2.9.2. </w:t>
      </w:r>
      <w:r w:rsidRPr="00D477B3">
        <w:rPr>
          <w:szCs w:val="28"/>
        </w:rPr>
        <w:t>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w:t>
      </w:r>
    </w:p>
    <w:p w:rsidR="00094270" w:rsidRPr="00D477B3" w:rsidRDefault="00094270" w:rsidP="00094270">
      <w:pPr>
        <w:autoSpaceDE w:val="0"/>
        <w:autoSpaceDN w:val="0"/>
        <w:adjustRightInd w:val="0"/>
        <w:ind w:firstLine="709"/>
        <w:jc w:val="both"/>
        <w:rPr>
          <w:szCs w:val="28"/>
        </w:rPr>
      </w:pPr>
      <w:r w:rsidRPr="00D477B3">
        <w:rPr>
          <w:szCs w:val="28"/>
        </w:rPr>
        <w:t>1) несоответствие проекта рекламной конструкции и ее территориального размещения требованиям технического регламента;</w:t>
      </w:r>
    </w:p>
    <w:p w:rsidR="00094270" w:rsidRPr="00D477B3" w:rsidRDefault="00094270" w:rsidP="00094270">
      <w:pPr>
        <w:autoSpaceDE w:val="0"/>
        <w:autoSpaceDN w:val="0"/>
        <w:adjustRightInd w:val="0"/>
        <w:ind w:firstLine="709"/>
        <w:jc w:val="both"/>
        <w:rPr>
          <w:szCs w:val="28"/>
        </w:rPr>
      </w:pPr>
      <w:r w:rsidRPr="00D477B3">
        <w:rPr>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094270" w:rsidRPr="00D477B3" w:rsidRDefault="00094270" w:rsidP="00094270">
      <w:pPr>
        <w:autoSpaceDE w:val="0"/>
        <w:autoSpaceDN w:val="0"/>
        <w:adjustRightInd w:val="0"/>
        <w:ind w:firstLine="709"/>
        <w:jc w:val="both"/>
        <w:rPr>
          <w:szCs w:val="28"/>
        </w:rPr>
      </w:pPr>
      <w:r w:rsidRPr="00D477B3">
        <w:rPr>
          <w:szCs w:val="28"/>
        </w:rPr>
        <w:t>3) нарушение требований нормативных актов по безопасности движения транспорта;</w:t>
      </w:r>
    </w:p>
    <w:p w:rsidR="00094270" w:rsidRPr="00D477B3" w:rsidRDefault="00094270" w:rsidP="00094270">
      <w:pPr>
        <w:autoSpaceDE w:val="0"/>
        <w:autoSpaceDN w:val="0"/>
        <w:adjustRightInd w:val="0"/>
        <w:ind w:firstLine="709"/>
        <w:jc w:val="both"/>
        <w:rPr>
          <w:szCs w:val="28"/>
        </w:rPr>
      </w:pPr>
      <w:r w:rsidRPr="00D477B3">
        <w:rPr>
          <w:szCs w:val="28"/>
        </w:rPr>
        <w:t>4) нарушение внешнего архитектурного облика сложившейся застройки</w:t>
      </w:r>
      <w:r>
        <w:rPr>
          <w:szCs w:val="28"/>
        </w:rPr>
        <w:t xml:space="preserve"> </w:t>
      </w:r>
      <w:r w:rsidRPr="00D477B3">
        <w:rPr>
          <w:szCs w:val="28"/>
        </w:rPr>
        <w:t>городского округа;</w:t>
      </w:r>
    </w:p>
    <w:p w:rsidR="00094270" w:rsidRPr="00D477B3" w:rsidRDefault="00094270" w:rsidP="00094270">
      <w:pPr>
        <w:autoSpaceDE w:val="0"/>
        <w:autoSpaceDN w:val="0"/>
        <w:adjustRightInd w:val="0"/>
        <w:ind w:firstLine="709"/>
        <w:jc w:val="both"/>
        <w:rPr>
          <w:szCs w:val="28"/>
        </w:rPr>
      </w:pPr>
      <w:r w:rsidRPr="00D477B3">
        <w:rPr>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94270" w:rsidRPr="00D477B3" w:rsidRDefault="00094270" w:rsidP="00094270">
      <w:pPr>
        <w:widowControl w:val="0"/>
        <w:autoSpaceDE w:val="0"/>
        <w:autoSpaceDN w:val="0"/>
        <w:adjustRightInd w:val="0"/>
        <w:ind w:firstLine="709"/>
        <w:jc w:val="both"/>
        <w:rPr>
          <w:szCs w:val="28"/>
        </w:rPr>
      </w:pPr>
      <w:r w:rsidRPr="00D477B3">
        <w:rPr>
          <w:szCs w:val="28"/>
        </w:rPr>
        <w:t xml:space="preserve">6) </w:t>
      </w:r>
      <w:r w:rsidRPr="002C7AEB">
        <w:rPr>
          <w:color w:val="000000"/>
          <w:sz w:val="30"/>
          <w:szCs w:val="30"/>
          <w:shd w:val="clear" w:color="auto" w:fill="FFFFFF"/>
        </w:rPr>
        <w:t>нарушение требований, установленных </w:t>
      </w:r>
      <w:hyperlink r:id="rId17" w:anchor="dst100502" w:history="1">
        <w:r w:rsidRPr="00094270">
          <w:rPr>
            <w:rStyle w:val="a4"/>
            <w:color w:val="000000"/>
            <w:sz w:val="30"/>
            <w:szCs w:val="30"/>
            <w:u w:val="none"/>
            <w:shd w:val="clear" w:color="auto" w:fill="FFFFFF"/>
          </w:rPr>
          <w:t>частью 5</w:t>
        </w:r>
      </w:hyperlink>
      <w:r w:rsidRPr="00094270">
        <w:rPr>
          <w:color w:val="000000"/>
          <w:sz w:val="30"/>
          <w:szCs w:val="30"/>
          <w:shd w:val="clear" w:color="auto" w:fill="FFFFFF"/>
        </w:rPr>
        <w:t> </w:t>
      </w:r>
      <w:r w:rsidRPr="002C7AEB">
        <w:rPr>
          <w:color w:val="000000"/>
          <w:sz w:val="30"/>
          <w:szCs w:val="30"/>
          <w:shd w:val="clear" w:color="auto" w:fill="FFFFFF"/>
        </w:rPr>
        <w:t xml:space="preserve">статьи 19 </w:t>
      </w:r>
      <w:r w:rsidRPr="002C7AEB">
        <w:rPr>
          <w:color w:val="000000"/>
        </w:rPr>
        <w:t>Фе</w:t>
      </w:r>
      <w:r>
        <w:rPr>
          <w:color w:val="000000"/>
        </w:rPr>
        <w:t xml:space="preserve">дерального  закона от 13 марта </w:t>
      </w:r>
      <w:r w:rsidRPr="002C7AEB">
        <w:rPr>
          <w:color w:val="000000"/>
        </w:rPr>
        <w:t xml:space="preserve">2006 </w:t>
      </w:r>
      <w:r>
        <w:rPr>
          <w:color w:val="000000"/>
        </w:rPr>
        <w:t xml:space="preserve">года </w:t>
      </w:r>
      <w:r w:rsidRPr="002C7AEB">
        <w:rPr>
          <w:color w:val="000000"/>
        </w:rPr>
        <w:t xml:space="preserve">№ 38-ФЗ «О рекламе» </w:t>
      </w:r>
      <w:r w:rsidRPr="002C7AEB">
        <w:rPr>
          <w:color w:val="000000"/>
          <w:sz w:val="30"/>
          <w:szCs w:val="30"/>
          <w:shd w:val="clear" w:color="auto" w:fill="FFFFFF"/>
        </w:rPr>
        <w:t>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8" w:anchor="dst100503" w:history="1">
        <w:r w:rsidRPr="00094270">
          <w:rPr>
            <w:rStyle w:val="a4"/>
            <w:color w:val="000000"/>
            <w:sz w:val="30"/>
            <w:szCs w:val="30"/>
            <w:u w:val="none"/>
            <w:shd w:val="clear" w:color="auto" w:fill="FFFFFF"/>
          </w:rPr>
          <w:t>частями 5.1</w:t>
        </w:r>
      </w:hyperlink>
      <w:r w:rsidRPr="00094270">
        <w:rPr>
          <w:color w:val="000000"/>
          <w:sz w:val="30"/>
          <w:szCs w:val="30"/>
          <w:shd w:val="clear" w:color="auto" w:fill="FFFFFF"/>
        </w:rPr>
        <w:t>, </w:t>
      </w:r>
      <w:hyperlink r:id="rId19" w:anchor="dst100483" w:history="1">
        <w:r w:rsidRPr="00094270">
          <w:rPr>
            <w:rStyle w:val="a4"/>
            <w:color w:val="000000"/>
            <w:sz w:val="30"/>
            <w:szCs w:val="30"/>
            <w:u w:val="none"/>
            <w:shd w:val="clear" w:color="auto" w:fill="FFFFFF"/>
          </w:rPr>
          <w:t>5.6</w:t>
        </w:r>
      </w:hyperlink>
      <w:r w:rsidRPr="00094270">
        <w:rPr>
          <w:color w:val="000000"/>
          <w:sz w:val="30"/>
          <w:szCs w:val="30"/>
          <w:shd w:val="clear" w:color="auto" w:fill="FFFFFF"/>
        </w:rPr>
        <w:t>, </w:t>
      </w:r>
      <w:hyperlink r:id="rId20" w:anchor="dst122" w:history="1">
        <w:r w:rsidRPr="00094270">
          <w:rPr>
            <w:rStyle w:val="a4"/>
            <w:color w:val="000000"/>
            <w:sz w:val="30"/>
            <w:szCs w:val="30"/>
            <w:u w:val="none"/>
            <w:shd w:val="clear" w:color="auto" w:fill="FFFFFF"/>
          </w:rPr>
          <w:t>5.7</w:t>
        </w:r>
      </w:hyperlink>
      <w:r w:rsidRPr="00094270">
        <w:rPr>
          <w:color w:val="000000"/>
          <w:sz w:val="30"/>
          <w:szCs w:val="30"/>
          <w:shd w:val="clear" w:color="auto" w:fill="FFFFFF"/>
        </w:rPr>
        <w:t> </w:t>
      </w:r>
      <w:r w:rsidRPr="002C7AEB">
        <w:rPr>
          <w:color w:val="000000"/>
          <w:sz w:val="30"/>
          <w:szCs w:val="30"/>
          <w:shd w:val="clear" w:color="auto" w:fill="FFFFFF"/>
        </w:rPr>
        <w:t xml:space="preserve">статьи 19 </w:t>
      </w:r>
      <w:r>
        <w:rPr>
          <w:color w:val="000000"/>
        </w:rPr>
        <w:t xml:space="preserve">Федерального  закона от 13 марта </w:t>
      </w:r>
      <w:r w:rsidRPr="002C7AEB">
        <w:rPr>
          <w:color w:val="000000"/>
        </w:rPr>
        <w:t>2006</w:t>
      </w:r>
      <w:r>
        <w:rPr>
          <w:color w:val="000000"/>
        </w:rPr>
        <w:t xml:space="preserve"> года </w:t>
      </w:r>
      <w:r w:rsidRPr="002C7AEB">
        <w:rPr>
          <w:color w:val="000000"/>
        </w:rPr>
        <w:t xml:space="preserve"> № 38-ФЗ «О рекламе»</w:t>
      </w:r>
      <w:r w:rsidRPr="00D477B3">
        <w:rPr>
          <w:szCs w:val="28"/>
        </w:rPr>
        <w:t>.</w:t>
      </w:r>
    </w:p>
    <w:p w:rsidR="00094270" w:rsidRPr="00D477B3" w:rsidRDefault="00094270" w:rsidP="00094270">
      <w:pPr>
        <w:widowControl w:val="0"/>
        <w:autoSpaceDE w:val="0"/>
        <w:autoSpaceDN w:val="0"/>
        <w:adjustRightInd w:val="0"/>
        <w:ind w:firstLine="709"/>
        <w:jc w:val="both"/>
        <w:rPr>
          <w:szCs w:val="28"/>
        </w:rPr>
      </w:pPr>
      <w:r w:rsidRPr="00D477B3">
        <w:rPr>
          <w:szCs w:val="28"/>
        </w:rPr>
        <w:t xml:space="preserve">2.9.3. В случае отказа Уполномоченного органа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 </w:t>
      </w:r>
    </w:p>
    <w:p w:rsidR="00094270" w:rsidRPr="00D477B3" w:rsidRDefault="00094270" w:rsidP="00094270">
      <w:pPr>
        <w:widowControl w:val="0"/>
        <w:autoSpaceDE w:val="0"/>
        <w:autoSpaceDN w:val="0"/>
        <w:adjustRightInd w:val="0"/>
        <w:ind w:firstLine="709"/>
        <w:jc w:val="both"/>
        <w:rPr>
          <w:szCs w:val="28"/>
        </w:rPr>
      </w:pPr>
      <w:r w:rsidRPr="00D477B3">
        <w:rPr>
          <w:szCs w:val="28"/>
        </w:rPr>
        <w:t>2.9.4. Основания для отказа в аннулировании разрешения на установку и эксплуатацию рекламных конструкций отсутствуют.</w:t>
      </w:r>
    </w:p>
    <w:p w:rsidR="00E75D49" w:rsidRDefault="00E75D49" w:rsidP="00094270">
      <w:pPr>
        <w:ind w:firstLine="708"/>
        <w:jc w:val="both"/>
        <w:rPr>
          <w:iCs/>
          <w:color w:val="000000"/>
          <w:szCs w:val="28"/>
        </w:rPr>
      </w:pPr>
    </w:p>
    <w:p w:rsidR="00A12280" w:rsidRPr="00436EAA" w:rsidRDefault="00A12280" w:rsidP="00A12280">
      <w:pPr>
        <w:pStyle w:val="31"/>
        <w:spacing w:after="0"/>
        <w:ind w:left="0" w:firstLine="708"/>
        <w:jc w:val="center"/>
        <w:rPr>
          <w:iCs/>
          <w:color w:val="000000"/>
          <w:sz w:val="28"/>
          <w:szCs w:val="28"/>
        </w:rPr>
      </w:pPr>
      <w:r w:rsidRPr="00436EAA">
        <w:rPr>
          <w:iCs/>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2280" w:rsidRPr="00436EAA" w:rsidRDefault="00A12280" w:rsidP="00A12280">
      <w:pPr>
        <w:pStyle w:val="31"/>
        <w:spacing w:after="0"/>
        <w:ind w:left="0" w:firstLine="708"/>
        <w:jc w:val="center"/>
        <w:rPr>
          <w:color w:val="000000"/>
          <w:sz w:val="28"/>
          <w:szCs w:val="28"/>
        </w:rPr>
      </w:pPr>
    </w:p>
    <w:p w:rsidR="00B24C19" w:rsidRPr="00D477B3" w:rsidRDefault="00B24C19" w:rsidP="00B24C19">
      <w:pPr>
        <w:ind w:firstLine="540"/>
        <w:jc w:val="both"/>
        <w:rPr>
          <w:iCs/>
          <w:szCs w:val="28"/>
        </w:rPr>
      </w:pPr>
      <w:r w:rsidRPr="00D477B3">
        <w:rPr>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D477B3">
        <w:rPr>
          <w:iCs/>
          <w:szCs w:val="28"/>
        </w:rPr>
        <w:t xml:space="preserve"> либо включается положение об отсутствии таких услуг.</w:t>
      </w:r>
    </w:p>
    <w:p w:rsidR="00A12280" w:rsidRPr="00436EAA" w:rsidRDefault="00A12280" w:rsidP="00A12280">
      <w:pPr>
        <w:ind w:firstLine="708"/>
        <w:jc w:val="both"/>
        <w:rPr>
          <w:color w:val="000000"/>
        </w:rPr>
      </w:pPr>
    </w:p>
    <w:p w:rsidR="00A12280" w:rsidRPr="00436EAA" w:rsidRDefault="00A12280" w:rsidP="00E75D49">
      <w:pPr>
        <w:pStyle w:val="24"/>
        <w:spacing w:after="0" w:line="240" w:lineRule="auto"/>
        <w:ind w:left="0" w:firstLine="708"/>
        <w:jc w:val="center"/>
        <w:rPr>
          <w:color w:val="000000"/>
        </w:rPr>
      </w:pPr>
      <w:r w:rsidRPr="00436EAA">
        <w:rPr>
          <w:color w:val="000000"/>
        </w:rPr>
        <w:lastRenderedPageBreak/>
        <w:t>2.11. Размер платы, взимаемой с заявителя при предоставлении муниц</w:t>
      </w:r>
      <w:r w:rsidRPr="00436EAA">
        <w:rPr>
          <w:color w:val="000000"/>
        </w:rPr>
        <w:t>и</w:t>
      </w:r>
      <w:r w:rsidRPr="00436EAA">
        <w:rPr>
          <w:color w:val="000000"/>
        </w:rPr>
        <w:t>пальной услуги, и способы ее взимания в случаях, предусмотренных федерал</w:t>
      </w:r>
      <w:r w:rsidRPr="00436EAA">
        <w:rPr>
          <w:color w:val="000000"/>
        </w:rPr>
        <w:t>ь</w:t>
      </w:r>
      <w:r w:rsidRPr="00436EAA">
        <w:rPr>
          <w:color w:val="000000"/>
        </w:rPr>
        <w:t>ными законами, принимаемыми в соответствии с ними иными нормативно пр</w:t>
      </w:r>
      <w:r w:rsidRPr="00436EAA">
        <w:rPr>
          <w:color w:val="000000"/>
        </w:rPr>
        <w:t>а</w:t>
      </w:r>
      <w:r w:rsidRPr="00436EAA">
        <w:rPr>
          <w:color w:val="000000"/>
        </w:rPr>
        <w:t>вовыми актами Российской Федерации, нормативными правовыми актами субъектов Российской Федерации, муниципальными правовыми актами</w:t>
      </w:r>
    </w:p>
    <w:p w:rsidR="00A12280" w:rsidRPr="00436EAA" w:rsidRDefault="00A12280" w:rsidP="00A12280">
      <w:pPr>
        <w:autoSpaceDE w:val="0"/>
        <w:autoSpaceDN w:val="0"/>
        <w:adjustRightInd w:val="0"/>
        <w:ind w:firstLine="708"/>
        <w:jc w:val="both"/>
        <w:rPr>
          <w:color w:val="000000"/>
          <w:szCs w:val="28"/>
        </w:rPr>
      </w:pPr>
    </w:p>
    <w:p w:rsidR="00B24C19" w:rsidRPr="00D477B3" w:rsidRDefault="00B24C19" w:rsidP="00B24C19">
      <w:pPr>
        <w:autoSpaceDE w:val="0"/>
        <w:autoSpaceDN w:val="0"/>
        <w:adjustRightInd w:val="0"/>
        <w:ind w:firstLine="709"/>
        <w:jc w:val="both"/>
        <w:rPr>
          <w:szCs w:val="28"/>
        </w:rPr>
      </w:pPr>
      <w:r w:rsidRPr="00D477B3">
        <w:rPr>
          <w:szCs w:val="28"/>
        </w:rPr>
        <w:t>За выдачу разрешения на установку и эксплуатацию рекламной конструкции заявителем уплачивается государственная пошлина в размере 5000 рублей (</w:t>
      </w:r>
      <w:hyperlink r:id="rId21" w:history="1">
        <w:r w:rsidRPr="00D477B3">
          <w:rPr>
            <w:szCs w:val="28"/>
          </w:rPr>
          <w:t xml:space="preserve">пп. 105 </w:t>
        </w:r>
        <w:r>
          <w:rPr>
            <w:szCs w:val="28"/>
          </w:rPr>
          <w:t>п</w:t>
        </w:r>
        <w:r w:rsidRPr="00D477B3">
          <w:rPr>
            <w:szCs w:val="28"/>
          </w:rPr>
          <w:t>. 1 ст. 333.33</w:t>
        </w:r>
      </w:hyperlink>
      <w:r w:rsidRPr="00D477B3">
        <w:rPr>
          <w:szCs w:val="28"/>
        </w:rPr>
        <w:t xml:space="preserve"> Налогового кодекса Российской Федерации).</w:t>
      </w:r>
    </w:p>
    <w:p w:rsidR="00B24C19" w:rsidRPr="00B24C19" w:rsidRDefault="00B24C19" w:rsidP="00B24C19">
      <w:pPr>
        <w:pStyle w:val="ConsPlusNormal"/>
        <w:ind w:firstLine="709"/>
        <w:jc w:val="both"/>
        <w:rPr>
          <w:b w:val="0"/>
        </w:rPr>
      </w:pPr>
      <w:r w:rsidRPr="00B24C19">
        <w:rPr>
          <w:b w:val="0"/>
        </w:rPr>
        <w:t>Государственная пошлина или иная плата за предоставление муниц</w:t>
      </w:r>
      <w:r w:rsidRPr="00B24C19">
        <w:rPr>
          <w:b w:val="0"/>
        </w:rPr>
        <w:t>и</w:t>
      </w:r>
      <w:r w:rsidRPr="00B24C19">
        <w:rPr>
          <w:b w:val="0"/>
        </w:rPr>
        <w:t>пальной услуги по аннулированию разрешения на установку и эксплуатацию рекламной конструкции не взимается.</w:t>
      </w:r>
    </w:p>
    <w:p w:rsidR="00A12280" w:rsidRPr="00436EAA" w:rsidRDefault="00A12280" w:rsidP="00A12280">
      <w:pPr>
        <w:ind w:firstLine="708"/>
        <w:jc w:val="center"/>
        <w:rPr>
          <w:color w:val="000000"/>
          <w:szCs w:val="28"/>
        </w:rPr>
      </w:pPr>
    </w:p>
    <w:p w:rsidR="00A12280" w:rsidRPr="00436EAA" w:rsidRDefault="00A12280" w:rsidP="00A12280">
      <w:pPr>
        <w:pStyle w:val="4"/>
        <w:spacing w:before="0" w:after="0"/>
        <w:ind w:firstLine="708"/>
        <w:jc w:val="center"/>
        <w:rPr>
          <w:rFonts w:ascii="Times New Roman" w:hAnsi="Times New Roman"/>
          <w:b w:val="0"/>
          <w:iCs/>
          <w:color w:val="000000"/>
        </w:rPr>
      </w:pPr>
      <w:r w:rsidRPr="00436EAA">
        <w:rPr>
          <w:rFonts w:ascii="Times New Roman" w:hAnsi="Times New Roman"/>
          <w:b w:val="0"/>
          <w:iCs/>
          <w:color w:val="000000"/>
        </w:rPr>
        <w:t>2.12. Максимальный срок ожидания в очереди при подаче запроса о предоставлении муниципальной услуги и при получении результата предоста</w:t>
      </w:r>
      <w:r w:rsidRPr="00436EAA">
        <w:rPr>
          <w:rFonts w:ascii="Times New Roman" w:hAnsi="Times New Roman"/>
          <w:b w:val="0"/>
          <w:iCs/>
          <w:color w:val="000000"/>
        </w:rPr>
        <w:t>в</w:t>
      </w:r>
      <w:r w:rsidRPr="00436EAA">
        <w:rPr>
          <w:rFonts w:ascii="Times New Roman" w:hAnsi="Times New Roman"/>
          <w:b w:val="0"/>
          <w:iCs/>
          <w:color w:val="000000"/>
        </w:rPr>
        <w:t>ленной муниципальной услуги</w:t>
      </w:r>
    </w:p>
    <w:p w:rsidR="00A12280" w:rsidRPr="00436EAA" w:rsidRDefault="00A12280" w:rsidP="00A12280">
      <w:pPr>
        <w:pStyle w:val="a7"/>
        <w:ind w:firstLine="708"/>
        <w:rPr>
          <w:color w:val="000000"/>
        </w:rPr>
      </w:pPr>
    </w:p>
    <w:p w:rsidR="00A12280" w:rsidRDefault="00A12280" w:rsidP="00A12280">
      <w:pPr>
        <w:pStyle w:val="a7"/>
        <w:ind w:firstLine="708"/>
        <w:rPr>
          <w:color w:val="000000"/>
        </w:rPr>
      </w:pPr>
      <w:r w:rsidRPr="00436EAA">
        <w:rPr>
          <w:color w:val="000000"/>
        </w:rPr>
        <w:t>Максимальный срок ожидания в очереди при подаче заявления и (или) при получении результата не должен превышать 15 минут.</w:t>
      </w:r>
    </w:p>
    <w:p w:rsidR="00C71CD2" w:rsidRPr="00436EAA" w:rsidRDefault="00C71CD2" w:rsidP="00A12280">
      <w:pPr>
        <w:pStyle w:val="a7"/>
        <w:ind w:firstLine="708"/>
        <w:rPr>
          <w:color w:val="000000"/>
        </w:rPr>
      </w:pPr>
    </w:p>
    <w:p w:rsidR="00A12280" w:rsidRPr="00436EAA" w:rsidRDefault="00A12280" w:rsidP="00A12280">
      <w:pPr>
        <w:pStyle w:val="ConsPlusNormal"/>
        <w:ind w:firstLine="708"/>
        <w:jc w:val="center"/>
        <w:rPr>
          <w:b w:val="0"/>
          <w:color w:val="000000"/>
        </w:rPr>
      </w:pPr>
      <w:r w:rsidRPr="00436EAA">
        <w:rPr>
          <w:b w:val="0"/>
          <w:color w:val="000000"/>
        </w:rPr>
        <w:t xml:space="preserve">2.13. Срок </w:t>
      </w:r>
      <w:r w:rsidR="00C71CD2">
        <w:rPr>
          <w:b w:val="0"/>
          <w:color w:val="000000"/>
        </w:rPr>
        <w:t xml:space="preserve">и порядок </w:t>
      </w:r>
      <w:r w:rsidRPr="00436EAA">
        <w:rPr>
          <w:b w:val="0"/>
          <w:color w:val="000000"/>
        </w:rPr>
        <w:t>регистрации запроса заявителя о предоставлении муниципальной услуги</w:t>
      </w:r>
      <w:r w:rsidR="00C71CD2">
        <w:rPr>
          <w:b w:val="0"/>
          <w:color w:val="000000"/>
        </w:rPr>
        <w:t>, в том числе в электронной форме</w:t>
      </w:r>
    </w:p>
    <w:p w:rsidR="00A12280" w:rsidRPr="00436EAA" w:rsidRDefault="00A12280" w:rsidP="00A12280">
      <w:pPr>
        <w:autoSpaceDE w:val="0"/>
        <w:autoSpaceDN w:val="0"/>
        <w:adjustRightInd w:val="0"/>
        <w:ind w:firstLine="539"/>
        <w:jc w:val="center"/>
        <w:rPr>
          <w:color w:val="000000"/>
          <w:szCs w:val="28"/>
        </w:rPr>
      </w:pPr>
    </w:p>
    <w:p w:rsidR="00B24C19" w:rsidRPr="00C4262C" w:rsidRDefault="00B24C19" w:rsidP="00B24C19">
      <w:pPr>
        <w:ind w:firstLine="709"/>
        <w:jc w:val="both"/>
        <w:rPr>
          <w:szCs w:val="28"/>
        </w:rPr>
      </w:pPr>
      <w:r w:rsidRPr="00C4262C">
        <w:rPr>
          <w:szCs w:val="28"/>
        </w:rPr>
        <w:t>Регистрация заявления о предоставлении муниципальной услуги</w:t>
      </w:r>
      <w:r w:rsidRPr="00C4262C">
        <w:rPr>
          <w:rFonts w:eastAsia="Calibri"/>
          <w:szCs w:val="28"/>
        </w:rPr>
        <w:t>, в том числе поступившего в форме электронного документа, осуществляется</w:t>
      </w:r>
      <w:r w:rsidRPr="00C4262C">
        <w:rPr>
          <w:szCs w:val="28"/>
        </w:rPr>
        <w:t xml:space="preserve">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B24C19" w:rsidRPr="00B24C19" w:rsidRDefault="00B24C19" w:rsidP="00B24C19">
      <w:pPr>
        <w:pStyle w:val="ConsPlusNormal"/>
        <w:ind w:firstLine="709"/>
        <w:jc w:val="both"/>
        <w:rPr>
          <w:b w:val="0"/>
        </w:rPr>
      </w:pPr>
      <w:r w:rsidRPr="00B24C19">
        <w:rPr>
          <w:b w:val="0"/>
        </w:rPr>
        <w:t>В случае если заявитель направил заявление о предоставлении муниц</w:t>
      </w:r>
      <w:r w:rsidRPr="00B24C19">
        <w:rPr>
          <w:b w:val="0"/>
        </w:rPr>
        <w:t>и</w:t>
      </w:r>
      <w:r w:rsidRPr="00B24C19">
        <w:rPr>
          <w:b w:val="0"/>
        </w:rPr>
        <w:t>пальной услуги в электронном виде, то должностное лицо, ответственное за предоставление муниципальной услуги, проводит проверку электронной по</w:t>
      </w:r>
      <w:r w:rsidRPr="00B24C19">
        <w:rPr>
          <w:b w:val="0"/>
        </w:rPr>
        <w:t>д</w:t>
      </w:r>
      <w:r w:rsidRPr="00B24C19">
        <w:rPr>
          <w:b w:val="0"/>
        </w:rPr>
        <w:t>писи, которой подписаны заявление и прилагаемые документы.</w:t>
      </w:r>
    </w:p>
    <w:p w:rsidR="00B24C19" w:rsidRDefault="00B24C19" w:rsidP="00B24C19">
      <w:pPr>
        <w:pStyle w:val="ConsPlusNormal"/>
        <w:ind w:firstLine="709"/>
        <w:jc w:val="both"/>
        <w:rPr>
          <w:b w:val="0"/>
        </w:rPr>
      </w:pPr>
      <w:r w:rsidRPr="00B24C19">
        <w:rPr>
          <w:b w:val="0"/>
        </w:rPr>
        <w:t>Проверка усиленной неквалифицированной и усиленной квалифицир</w:t>
      </w:r>
      <w:r w:rsidRPr="00B24C19">
        <w:rPr>
          <w:b w:val="0"/>
        </w:rPr>
        <w:t>о</w:t>
      </w:r>
      <w:r w:rsidRPr="00B24C19">
        <w:rPr>
          <w:b w:val="0"/>
        </w:rPr>
        <w:t>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w:t>
      </w:r>
      <w:r w:rsidRPr="00B24C19">
        <w:rPr>
          <w:b w:val="0"/>
        </w:rPr>
        <w:t>и</w:t>
      </w:r>
      <w:r w:rsidRPr="00B24C19">
        <w:rPr>
          <w:b w:val="0"/>
        </w:rPr>
        <w:t>вающей информационно-технологическое взаимодействие действующих и с</w:t>
      </w:r>
      <w:r w:rsidRPr="00B24C19">
        <w:rPr>
          <w:b w:val="0"/>
        </w:rPr>
        <w:t>о</w:t>
      </w:r>
      <w:r w:rsidRPr="00B24C19">
        <w:rPr>
          <w:b w:val="0"/>
        </w:rPr>
        <w:t>здаваемых информационных систем, используемых для предоставления мун</w:t>
      </w:r>
      <w:r w:rsidRPr="00B24C19">
        <w:rPr>
          <w:b w:val="0"/>
        </w:rPr>
        <w:t>и</w:t>
      </w:r>
      <w:r w:rsidRPr="00B24C19">
        <w:rPr>
          <w:b w:val="0"/>
        </w:rPr>
        <w:t>ципальной услуги. Проверка усиленной квалифицированной электронной по</w:t>
      </w:r>
      <w:r w:rsidRPr="00B24C19">
        <w:rPr>
          <w:b w:val="0"/>
        </w:rPr>
        <w:t>д</w:t>
      </w:r>
      <w:r w:rsidRPr="00B24C19">
        <w:rPr>
          <w:b w:val="0"/>
        </w:rPr>
        <w:t>писи также осуществляется с использованием средств информационной сист</w:t>
      </w:r>
      <w:r w:rsidRPr="00B24C19">
        <w:rPr>
          <w:b w:val="0"/>
        </w:rPr>
        <w:t>е</w:t>
      </w:r>
      <w:r w:rsidRPr="00B24C19">
        <w:rPr>
          <w:b w:val="0"/>
        </w:rPr>
        <w:t>мы аккредитованного удостоверяющего центра.</w:t>
      </w:r>
      <w:r>
        <w:rPr>
          <w:b w:val="0"/>
        </w:rPr>
        <w:t xml:space="preserve"> </w:t>
      </w:r>
      <w:r w:rsidRPr="00B24C19">
        <w:rPr>
          <w:b w:val="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12280" w:rsidRPr="00436EAA" w:rsidRDefault="00A12280" w:rsidP="00B24C19">
      <w:pPr>
        <w:pStyle w:val="4"/>
        <w:spacing w:before="0" w:after="0"/>
        <w:jc w:val="center"/>
        <w:rPr>
          <w:rFonts w:ascii="Times New Roman" w:hAnsi="Times New Roman"/>
          <w:b w:val="0"/>
          <w:iCs/>
          <w:color w:val="000000"/>
        </w:rPr>
      </w:pPr>
      <w:r w:rsidRPr="00436EAA">
        <w:rPr>
          <w:rFonts w:ascii="Times New Roman" w:hAnsi="Times New Roman"/>
          <w:b w:val="0"/>
          <w:iCs/>
          <w:color w:val="000000"/>
        </w:rPr>
        <w:lastRenderedPageBreak/>
        <w:t>2.14. Требования к помещениям, в которых предоставляется</w:t>
      </w:r>
    </w:p>
    <w:p w:rsidR="00A12280" w:rsidRPr="00436EAA" w:rsidRDefault="00A12280" w:rsidP="00A12280">
      <w:pPr>
        <w:pStyle w:val="ConsPlusNormal"/>
        <w:jc w:val="center"/>
        <w:rPr>
          <w:b w:val="0"/>
          <w:color w:val="000000"/>
        </w:rPr>
      </w:pPr>
      <w:r w:rsidRPr="00436EAA">
        <w:rPr>
          <w:b w:val="0"/>
          <w:iCs/>
          <w:color w:val="000000"/>
        </w:rPr>
        <w:t>муниципальная услуга,</w:t>
      </w:r>
      <w:r w:rsidRPr="00436EAA">
        <w:rPr>
          <w:b w:val="0"/>
          <w:color w:val="000000"/>
        </w:rPr>
        <w:t xml:space="preserve"> к залу ожидания, местам для заполнения запросов о предоставлении муниципальной услуги, информационными стендами с обра</w:t>
      </w:r>
      <w:r w:rsidRPr="00436EAA">
        <w:rPr>
          <w:b w:val="0"/>
          <w:color w:val="000000"/>
        </w:rPr>
        <w:t>з</w:t>
      </w:r>
      <w:r w:rsidRPr="00436EAA">
        <w:rPr>
          <w:b w:val="0"/>
          <w:color w:val="000000"/>
        </w:rPr>
        <w:t>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Pr="00436EAA">
        <w:rPr>
          <w:b w:val="0"/>
          <w:color w:val="000000"/>
        </w:rPr>
        <w:t>т</w:t>
      </w:r>
      <w:r w:rsidRPr="00436EAA">
        <w:rPr>
          <w:b w:val="0"/>
          <w:color w:val="000000"/>
        </w:rPr>
        <w:t>ветствии с законодательством Российской Федерации о социальной защите и</w:t>
      </w:r>
      <w:r w:rsidRPr="00436EAA">
        <w:rPr>
          <w:b w:val="0"/>
          <w:color w:val="000000"/>
        </w:rPr>
        <w:t>н</w:t>
      </w:r>
      <w:r w:rsidRPr="00436EAA">
        <w:rPr>
          <w:b w:val="0"/>
          <w:color w:val="000000"/>
        </w:rPr>
        <w:t>валидов</w:t>
      </w:r>
    </w:p>
    <w:p w:rsidR="00A12280" w:rsidRPr="00436EAA" w:rsidRDefault="00A12280" w:rsidP="00A12280">
      <w:pPr>
        <w:pStyle w:val="ConsPlusNormal"/>
        <w:ind w:firstLine="708"/>
        <w:jc w:val="center"/>
        <w:rPr>
          <w:b w:val="0"/>
          <w:color w:val="000000"/>
        </w:rPr>
      </w:pPr>
    </w:p>
    <w:p w:rsidR="00F80FA5" w:rsidRPr="004F5005" w:rsidRDefault="00F80FA5" w:rsidP="00F80FA5">
      <w:pPr>
        <w:autoSpaceDE w:val="0"/>
        <w:autoSpaceDN w:val="0"/>
        <w:adjustRightInd w:val="0"/>
        <w:ind w:firstLine="709"/>
        <w:jc w:val="both"/>
        <w:rPr>
          <w:szCs w:val="28"/>
        </w:rPr>
      </w:pPr>
      <w:r w:rsidRPr="004F5005">
        <w:rPr>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80FA5" w:rsidRPr="004F5005" w:rsidRDefault="00F80FA5" w:rsidP="00F80FA5">
      <w:pPr>
        <w:ind w:firstLine="709"/>
        <w:jc w:val="both"/>
        <w:rPr>
          <w:szCs w:val="28"/>
        </w:rPr>
      </w:pPr>
      <w:r w:rsidRPr="004F5005">
        <w:rPr>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80FA5" w:rsidRPr="004F5005" w:rsidRDefault="00F80FA5" w:rsidP="00F80FA5">
      <w:pPr>
        <w:ind w:firstLine="709"/>
        <w:jc w:val="both"/>
        <w:rPr>
          <w:szCs w:val="28"/>
        </w:rPr>
      </w:pPr>
      <w:r w:rsidRPr="004F5005">
        <w:rPr>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80FA5" w:rsidRPr="004F5005" w:rsidRDefault="00F80FA5" w:rsidP="00F80FA5">
      <w:pPr>
        <w:ind w:firstLine="709"/>
        <w:jc w:val="both"/>
        <w:rPr>
          <w:szCs w:val="28"/>
        </w:rPr>
      </w:pPr>
      <w:r w:rsidRPr="004F5005">
        <w:rPr>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80FA5" w:rsidRPr="004F5005" w:rsidRDefault="00F80FA5" w:rsidP="00F80FA5">
      <w:pPr>
        <w:ind w:firstLine="709"/>
        <w:jc w:val="both"/>
        <w:rPr>
          <w:szCs w:val="28"/>
        </w:rPr>
      </w:pPr>
      <w:r w:rsidRPr="004F5005">
        <w:rPr>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80FA5" w:rsidRPr="004F5005" w:rsidRDefault="00F80FA5" w:rsidP="00F80FA5">
      <w:pPr>
        <w:ind w:firstLine="709"/>
        <w:jc w:val="both"/>
        <w:rPr>
          <w:szCs w:val="28"/>
        </w:rPr>
      </w:pPr>
      <w:r w:rsidRPr="004F5005">
        <w:rPr>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80FA5" w:rsidRPr="004F5005" w:rsidRDefault="00F80FA5" w:rsidP="00F80FA5">
      <w:pPr>
        <w:ind w:firstLine="709"/>
        <w:jc w:val="both"/>
        <w:rPr>
          <w:szCs w:val="28"/>
        </w:rPr>
      </w:pPr>
      <w:r w:rsidRPr="004F5005">
        <w:rPr>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80FA5" w:rsidRPr="004F5005" w:rsidRDefault="00F80FA5" w:rsidP="00F80FA5">
      <w:pPr>
        <w:ind w:firstLine="709"/>
        <w:jc w:val="both"/>
        <w:rPr>
          <w:szCs w:val="28"/>
        </w:rPr>
      </w:pPr>
      <w:r w:rsidRPr="004F5005">
        <w:rPr>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0FA5" w:rsidRPr="004F5005" w:rsidRDefault="00F80FA5" w:rsidP="00F80FA5">
      <w:pPr>
        <w:ind w:firstLine="709"/>
        <w:jc w:val="both"/>
        <w:rPr>
          <w:szCs w:val="28"/>
        </w:rPr>
      </w:pPr>
      <w:r w:rsidRPr="004F5005">
        <w:rPr>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F80FA5">
        <w:rPr>
          <w:color w:val="000000" w:themeColor="text1"/>
          <w:szCs w:val="28"/>
        </w:rPr>
        <w:t xml:space="preserve">утвержденных </w:t>
      </w:r>
      <w:hyperlink r:id="rId22" w:history="1">
        <w:r w:rsidRPr="00F80FA5">
          <w:rPr>
            <w:rStyle w:val="a4"/>
            <w:rFonts w:eastAsiaTheme="majorEastAsia"/>
            <w:color w:val="000000" w:themeColor="text1"/>
            <w:szCs w:val="28"/>
            <w:u w:val="none"/>
          </w:rPr>
          <w:t>приказом</w:t>
        </w:r>
      </w:hyperlink>
      <w:r w:rsidRPr="004F5005">
        <w:rPr>
          <w:szCs w:val="28"/>
        </w:rPr>
        <w:t xml:space="preserve"> Министерства труда и социальной защиты Российской Федерации от 22 июня 2015 года N 386н;</w:t>
      </w:r>
    </w:p>
    <w:p w:rsidR="00F80FA5" w:rsidRPr="004F5005" w:rsidRDefault="00F80FA5" w:rsidP="00F80FA5">
      <w:pPr>
        <w:ind w:firstLine="709"/>
        <w:jc w:val="both"/>
        <w:rPr>
          <w:szCs w:val="28"/>
        </w:rPr>
      </w:pPr>
      <w:r w:rsidRPr="004F5005">
        <w:rPr>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80FA5" w:rsidRPr="004F5005" w:rsidRDefault="00F80FA5" w:rsidP="00F80FA5">
      <w:pPr>
        <w:ind w:firstLine="709"/>
        <w:jc w:val="both"/>
        <w:rPr>
          <w:szCs w:val="28"/>
        </w:rPr>
      </w:pPr>
      <w:r w:rsidRPr="004F5005">
        <w:rPr>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F80FA5" w:rsidRPr="004F5005" w:rsidRDefault="00F80FA5" w:rsidP="00F80FA5">
      <w:pPr>
        <w:ind w:firstLine="709"/>
        <w:jc w:val="both"/>
        <w:rPr>
          <w:szCs w:val="28"/>
        </w:rPr>
      </w:pPr>
      <w:r w:rsidRPr="004F5005">
        <w:rPr>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80FA5" w:rsidRPr="004F5005" w:rsidRDefault="00F80FA5" w:rsidP="00F80FA5">
      <w:pPr>
        <w:ind w:firstLine="709"/>
        <w:jc w:val="both"/>
        <w:rPr>
          <w:szCs w:val="28"/>
        </w:rPr>
      </w:pPr>
      <w:r w:rsidRPr="004F5005">
        <w:rPr>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80FA5" w:rsidRPr="004F5005" w:rsidRDefault="00F80FA5" w:rsidP="00F80FA5">
      <w:pPr>
        <w:ind w:firstLine="709"/>
        <w:jc w:val="both"/>
        <w:rPr>
          <w:szCs w:val="28"/>
        </w:rPr>
      </w:pPr>
      <w:r w:rsidRPr="004F5005">
        <w:rPr>
          <w:szCs w:val="28"/>
        </w:rPr>
        <w:t>2.14.4. Помещения, предназначенные для предоставл</w:t>
      </w:r>
      <w:r w:rsidR="001C0DB1">
        <w:rPr>
          <w:szCs w:val="28"/>
        </w:rPr>
        <w:t>ения муниципальной</w:t>
      </w:r>
      <w:r w:rsidRPr="004F5005">
        <w:rPr>
          <w:szCs w:val="28"/>
        </w:rPr>
        <w:t xml:space="preserve"> услуги, должны соответствовать санитарно-эпидемиологическим правилам и нормативам.</w:t>
      </w:r>
    </w:p>
    <w:p w:rsidR="00F80FA5" w:rsidRPr="004F5005" w:rsidRDefault="00F80FA5" w:rsidP="00F80FA5">
      <w:pPr>
        <w:ind w:firstLine="709"/>
        <w:jc w:val="both"/>
        <w:rPr>
          <w:szCs w:val="28"/>
        </w:rPr>
      </w:pPr>
      <w:r w:rsidRPr="004F5005">
        <w:rPr>
          <w:szCs w:val="28"/>
        </w:rPr>
        <w:t>В помещениях Уполномоченного органа на видном месте устанавливаются схемы размещения средств пожаротушения и путей эвакуации.</w:t>
      </w:r>
    </w:p>
    <w:p w:rsidR="00F80FA5" w:rsidRPr="004F5005" w:rsidRDefault="00F80FA5" w:rsidP="00F80FA5">
      <w:pPr>
        <w:ind w:firstLine="709"/>
        <w:jc w:val="both"/>
        <w:rPr>
          <w:szCs w:val="28"/>
        </w:rPr>
      </w:pPr>
      <w:r w:rsidRPr="004F5005">
        <w:rPr>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80FA5" w:rsidRPr="004F5005" w:rsidRDefault="00F80FA5" w:rsidP="00F80FA5">
      <w:pPr>
        <w:ind w:firstLine="709"/>
        <w:jc w:val="both"/>
        <w:rPr>
          <w:szCs w:val="28"/>
        </w:rPr>
      </w:pPr>
      <w:r w:rsidRPr="004F5005">
        <w:rPr>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1C0DB1">
        <w:rPr>
          <w:szCs w:val="28"/>
        </w:rPr>
        <w:t>ой</w:t>
      </w:r>
      <w:r w:rsidRPr="004F5005">
        <w:rPr>
          <w:szCs w:val="28"/>
        </w:rPr>
        <w:t xml:space="preserve"> услуги, а также текстом административного регламента.</w:t>
      </w:r>
    </w:p>
    <w:p w:rsidR="00F80FA5" w:rsidRPr="004F5005" w:rsidRDefault="00F80FA5" w:rsidP="00F80FA5">
      <w:pPr>
        <w:ind w:firstLine="709"/>
        <w:jc w:val="both"/>
        <w:rPr>
          <w:szCs w:val="28"/>
        </w:rPr>
      </w:pPr>
      <w:r w:rsidRPr="004F5005">
        <w:rPr>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80FA5" w:rsidRPr="004F5005" w:rsidRDefault="00F80FA5" w:rsidP="00F80FA5">
      <w:pPr>
        <w:ind w:firstLine="709"/>
        <w:jc w:val="both"/>
        <w:rPr>
          <w:szCs w:val="28"/>
        </w:rPr>
      </w:pPr>
      <w:r w:rsidRPr="004F5005">
        <w:rPr>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12280" w:rsidRPr="00436EAA" w:rsidRDefault="00A12280" w:rsidP="00A12280">
      <w:pPr>
        <w:pStyle w:val="4"/>
        <w:jc w:val="center"/>
        <w:rPr>
          <w:rFonts w:ascii="Times New Roman" w:hAnsi="Times New Roman"/>
          <w:b w:val="0"/>
          <w:iCs/>
          <w:color w:val="000000"/>
        </w:rPr>
      </w:pPr>
      <w:r w:rsidRPr="00436EAA">
        <w:rPr>
          <w:rFonts w:ascii="Times New Roman" w:hAnsi="Times New Roman"/>
          <w:b w:val="0"/>
          <w:iCs/>
          <w:color w:val="000000"/>
        </w:rPr>
        <w:t>2.15. Показатели доступности и качества муниципальной услуги</w:t>
      </w:r>
    </w:p>
    <w:p w:rsidR="00A12280" w:rsidRPr="00436EAA" w:rsidRDefault="00A12280" w:rsidP="00A12280">
      <w:pPr>
        <w:autoSpaceDE w:val="0"/>
        <w:autoSpaceDN w:val="0"/>
        <w:adjustRightInd w:val="0"/>
        <w:ind w:firstLine="708"/>
        <w:jc w:val="both"/>
        <w:rPr>
          <w:color w:val="000000"/>
          <w:szCs w:val="28"/>
        </w:rPr>
      </w:pPr>
    </w:p>
    <w:p w:rsidR="00F80FA5" w:rsidRPr="004F5005" w:rsidRDefault="00F80FA5" w:rsidP="00F80FA5">
      <w:pPr>
        <w:autoSpaceDE w:val="0"/>
        <w:autoSpaceDN w:val="0"/>
        <w:adjustRightInd w:val="0"/>
        <w:ind w:firstLine="709"/>
        <w:jc w:val="both"/>
        <w:rPr>
          <w:szCs w:val="28"/>
        </w:rPr>
      </w:pPr>
      <w:r w:rsidRPr="004F5005">
        <w:rPr>
          <w:szCs w:val="28"/>
        </w:rPr>
        <w:t>2.15.1. Показателями доступности муниципальной услуги являются:</w:t>
      </w:r>
    </w:p>
    <w:p w:rsidR="00F80FA5" w:rsidRPr="004F5005" w:rsidRDefault="00F80FA5" w:rsidP="00F80FA5">
      <w:pPr>
        <w:autoSpaceDE w:val="0"/>
        <w:autoSpaceDN w:val="0"/>
        <w:adjustRightInd w:val="0"/>
        <w:ind w:firstLine="709"/>
        <w:jc w:val="both"/>
        <w:rPr>
          <w:szCs w:val="28"/>
        </w:rPr>
      </w:pPr>
      <w:r w:rsidRPr="004F5005">
        <w:rPr>
          <w:szCs w:val="28"/>
        </w:rPr>
        <w:t>информирование заявителей о предоставлении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80FA5" w:rsidRPr="004F5005" w:rsidRDefault="00F80FA5" w:rsidP="00F80FA5">
      <w:pPr>
        <w:autoSpaceDE w:val="0"/>
        <w:autoSpaceDN w:val="0"/>
        <w:adjustRightInd w:val="0"/>
        <w:ind w:firstLine="709"/>
        <w:jc w:val="both"/>
        <w:rPr>
          <w:szCs w:val="28"/>
        </w:rPr>
      </w:pPr>
      <w:r w:rsidRPr="004F5005">
        <w:rPr>
          <w:szCs w:val="28"/>
        </w:rPr>
        <w:t>оборудование помещений Уполномоченного органа местами хранения верхней одежды заявителей, местами общего пользования;</w:t>
      </w:r>
    </w:p>
    <w:p w:rsidR="00F80FA5" w:rsidRPr="004F5005" w:rsidRDefault="00F80FA5" w:rsidP="00F80FA5">
      <w:pPr>
        <w:autoSpaceDE w:val="0"/>
        <w:autoSpaceDN w:val="0"/>
        <w:adjustRightInd w:val="0"/>
        <w:ind w:firstLine="709"/>
        <w:jc w:val="both"/>
        <w:rPr>
          <w:szCs w:val="28"/>
        </w:rPr>
      </w:pPr>
      <w:r w:rsidRPr="004F5005">
        <w:rPr>
          <w:szCs w:val="28"/>
        </w:rPr>
        <w:t>соблюдение графика работы Уполномоченного органа;</w:t>
      </w:r>
    </w:p>
    <w:p w:rsidR="00F80FA5" w:rsidRPr="004F5005" w:rsidRDefault="00F80FA5" w:rsidP="00F80FA5">
      <w:pPr>
        <w:autoSpaceDE w:val="0"/>
        <w:autoSpaceDN w:val="0"/>
        <w:adjustRightInd w:val="0"/>
        <w:ind w:firstLine="709"/>
        <w:jc w:val="both"/>
        <w:rPr>
          <w:szCs w:val="28"/>
        </w:rPr>
      </w:pPr>
      <w:r w:rsidRPr="004F5005">
        <w:rPr>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80FA5" w:rsidRPr="004F5005" w:rsidRDefault="00F80FA5" w:rsidP="00F80FA5">
      <w:pPr>
        <w:autoSpaceDE w:val="0"/>
        <w:autoSpaceDN w:val="0"/>
        <w:adjustRightInd w:val="0"/>
        <w:ind w:firstLine="709"/>
        <w:jc w:val="both"/>
        <w:rPr>
          <w:szCs w:val="28"/>
        </w:rPr>
      </w:pPr>
      <w:r w:rsidRPr="004F5005">
        <w:rPr>
          <w:szCs w:val="28"/>
        </w:rPr>
        <w:t>время, затраченное на получение конечного результата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t>2.15.2. Показателями качества муниципальной услуги являются:</w:t>
      </w:r>
    </w:p>
    <w:p w:rsidR="00F80FA5" w:rsidRPr="004F5005" w:rsidRDefault="00F80FA5" w:rsidP="00F80FA5">
      <w:pPr>
        <w:ind w:firstLine="709"/>
        <w:jc w:val="both"/>
        <w:rPr>
          <w:szCs w:val="28"/>
        </w:rPr>
      </w:pPr>
      <w:r w:rsidRPr="004F5005">
        <w:rPr>
          <w:szCs w:val="28"/>
        </w:rPr>
        <w:t>количество взаимодействий заявителя с должностными лицами при предоставлении муниципальной услуги и их продолжительность.</w:t>
      </w:r>
    </w:p>
    <w:p w:rsidR="00F80FA5" w:rsidRPr="004F5005" w:rsidRDefault="00F80FA5" w:rsidP="00F80FA5">
      <w:pPr>
        <w:autoSpaceDE w:val="0"/>
        <w:autoSpaceDN w:val="0"/>
        <w:adjustRightInd w:val="0"/>
        <w:ind w:firstLine="709"/>
        <w:jc w:val="both"/>
        <w:rPr>
          <w:szCs w:val="28"/>
        </w:rPr>
      </w:pPr>
      <w:r w:rsidRPr="004F5005">
        <w:rPr>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0FA5" w:rsidRPr="00F80FA5" w:rsidRDefault="00F80FA5" w:rsidP="00F80FA5">
      <w:pPr>
        <w:pStyle w:val="4"/>
        <w:spacing w:before="0" w:after="0"/>
        <w:ind w:firstLine="709"/>
        <w:jc w:val="both"/>
        <w:rPr>
          <w:rFonts w:ascii="Times New Roman" w:hAnsi="Times New Roman"/>
          <w:b w:val="0"/>
        </w:rPr>
      </w:pPr>
      <w:r w:rsidRPr="00F80FA5">
        <w:rPr>
          <w:rFonts w:ascii="Times New Roman" w:hAnsi="Times New Roman"/>
          <w:b w:val="0"/>
        </w:rPr>
        <w:t>количество обоснованных жалоб заявителей о несоблюдении порядка в</w:t>
      </w:r>
      <w:r w:rsidRPr="00F80FA5">
        <w:rPr>
          <w:rFonts w:ascii="Times New Roman" w:hAnsi="Times New Roman"/>
          <w:b w:val="0"/>
        </w:rPr>
        <w:t>ы</w:t>
      </w:r>
      <w:r w:rsidRPr="00F80FA5">
        <w:rPr>
          <w:rFonts w:ascii="Times New Roman" w:hAnsi="Times New Roman"/>
          <w:b w:val="0"/>
        </w:rPr>
        <w:t>полнения административных процедур, сроков регистрации запроса и пред</w:t>
      </w:r>
      <w:r w:rsidRPr="00F80FA5">
        <w:rPr>
          <w:rFonts w:ascii="Times New Roman" w:hAnsi="Times New Roman"/>
          <w:b w:val="0"/>
        </w:rPr>
        <w:t>о</w:t>
      </w:r>
      <w:r w:rsidRPr="00F80FA5">
        <w:rPr>
          <w:rFonts w:ascii="Times New Roman" w:hAnsi="Times New Roman"/>
          <w:b w:val="0"/>
        </w:rPr>
        <w:t>ставления муниципальной услуги, об отказе в исправлении допущенных опеч</w:t>
      </w:r>
      <w:r w:rsidRPr="00F80FA5">
        <w:rPr>
          <w:rFonts w:ascii="Times New Roman" w:hAnsi="Times New Roman"/>
          <w:b w:val="0"/>
        </w:rPr>
        <w:t>а</w:t>
      </w:r>
      <w:r w:rsidRPr="00F80FA5">
        <w:rPr>
          <w:rFonts w:ascii="Times New Roman" w:hAnsi="Times New Roman"/>
          <w:b w:val="0"/>
        </w:rPr>
        <w:t>ток и ошибок в выданных в результате предоставления муниципальной услуги документах либо о нарушении срока таких исправлений, а также в случае з</w:t>
      </w:r>
      <w:r w:rsidRPr="00F80FA5">
        <w:rPr>
          <w:rFonts w:ascii="Times New Roman" w:hAnsi="Times New Roman"/>
          <w:b w:val="0"/>
        </w:rPr>
        <w:t>а</w:t>
      </w:r>
      <w:r w:rsidRPr="00F80FA5">
        <w:rPr>
          <w:rFonts w:ascii="Times New Roman" w:hAnsi="Times New Roman"/>
          <w:b w:val="0"/>
        </w:rPr>
        <w:t>требования должностными лицами Уполномоченного органа документов, пл</w:t>
      </w:r>
      <w:r w:rsidRPr="00F80FA5">
        <w:rPr>
          <w:rFonts w:ascii="Times New Roman" w:hAnsi="Times New Roman"/>
          <w:b w:val="0"/>
        </w:rPr>
        <w:t>а</w:t>
      </w:r>
      <w:r w:rsidRPr="00F80FA5">
        <w:rPr>
          <w:rFonts w:ascii="Times New Roman" w:hAnsi="Times New Roman"/>
          <w:b w:val="0"/>
        </w:rPr>
        <w:t>ты, не предусмотренных настоящим административным регламентом.</w:t>
      </w:r>
    </w:p>
    <w:p w:rsidR="00F80FA5" w:rsidRPr="004F5005" w:rsidRDefault="00F80FA5" w:rsidP="00F80FA5">
      <w:pPr>
        <w:ind w:firstLine="709"/>
        <w:jc w:val="both"/>
        <w:rPr>
          <w:szCs w:val="28"/>
        </w:rPr>
      </w:pPr>
      <w:r w:rsidRPr="004F5005">
        <w:rPr>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12280" w:rsidRPr="00436EAA" w:rsidRDefault="00A12280" w:rsidP="00A12280">
      <w:pPr>
        <w:ind w:firstLine="708"/>
        <w:jc w:val="both"/>
        <w:rPr>
          <w:color w:val="000000"/>
          <w:szCs w:val="28"/>
        </w:rPr>
      </w:pPr>
    </w:p>
    <w:p w:rsidR="00A12280" w:rsidRPr="00436EAA" w:rsidRDefault="00A12280" w:rsidP="00A12280">
      <w:pPr>
        <w:ind w:firstLine="708"/>
        <w:jc w:val="both"/>
        <w:rPr>
          <w:color w:val="000000"/>
          <w:szCs w:val="28"/>
        </w:rPr>
      </w:pPr>
    </w:p>
    <w:p w:rsidR="00A12280" w:rsidRPr="00436EAA" w:rsidRDefault="00A12280" w:rsidP="00A12280">
      <w:pPr>
        <w:autoSpaceDE w:val="0"/>
        <w:autoSpaceDN w:val="0"/>
        <w:adjustRightInd w:val="0"/>
        <w:jc w:val="center"/>
        <w:outlineLvl w:val="0"/>
        <w:rPr>
          <w:color w:val="000000"/>
          <w:szCs w:val="28"/>
        </w:rPr>
      </w:pPr>
      <w:r w:rsidRPr="00436EAA">
        <w:rPr>
          <w:color w:val="000000"/>
          <w:szCs w:val="28"/>
        </w:rPr>
        <w:t>2.16. Перечень классов средств электронной подписи, которые</w:t>
      </w:r>
    </w:p>
    <w:p w:rsidR="00A12280" w:rsidRPr="00436EAA" w:rsidRDefault="00A12280" w:rsidP="00A12280">
      <w:pPr>
        <w:autoSpaceDE w:val="0"/>
        <w:autoSpaceDN w:val="0"/>
        <w:adjustRightInd w:val="0"/>
        <w:jc w:val="center"/>
        <w:rPr>
          <w:color w:val="000000"/>
          <w:szCs w:val="28"/>
        </w:rPr>
      </w:pPr>
      <w:r w:rsidRPr="00436EAA">
        <w:rPr>
          <w:color w:val="000000"/>
          <w:szCs w:val="28"/>
        </w:rPr>
        <w:t>допускаются к использованию при обращении за получением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муниципальной услуги, оказываемой с применением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усиленной квалифицированной электронной подписи</w:t>
      </w:r>
    </w:p>
    <w:p w:rsidR="00A12280" w:rsidRPr="00436EAA" w:rsidRDefault="00A12280" w:rsidP="00A12280">
      <w:pPr>
        <w:autoSpaceDE w:val="0"/>
        <w:autoSpaceDN w:val="0"/>
        <w:adjustRightInd w:val="0"/>
        <w:ind w:firstLine="708"/>
        <w:jc w:val="both"/>
        <w:rPr>
          <w:color w:val="000000"/>
          <w:szCs w:val="28"/>
        </w:rPr>
      </w:pPr>
    </w:p>
    <w:p w:rsidR="00F80FA5" w:rsidRPr="004F5005" w:rsidRDefault="00F80FA5" w:rsidP="00F80FA5">
      <w:pPr>
        <w:autoSpaceDE w:val="0"/>
        <w:autoSpaceDN w:val="0"/>
        <w:adjustRightInd w:val="0"/>
        <w:ind w:firstLine="709"/>
        <w:jc w:val="both"/>
        <w:rPr>
          <w:rFonts w:eastAsia="Calibri"/>
          <w:szCs w:val="28"/>
          <w:lang w:eastAsia="ru-RU"/>
        </w:rPr>
      </w:pPr>
      <w:r w:rsidRPr="004F5005">
        <w:rPr>
          <w:szCs w:val="28"/>
        </w:rPr>
        <w:t xml:space="preserve">С учетом </w:t>
      </w:r>
      <w:hyperlink r:id="rId23" w:history="1">
        <w:r w:rsidRPr="004F5005">
          <w:rPr>
            <w:szCs w:val="28"/>
          </w:rPr>
          <w:t>Требований</w:t>
        </w:r>
      </w:hyperlink>
      <w:r w:rsidRPr="004F5005">
        <w:rPr>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12280" w:rsidRPr="00436EAA" w:rsidRDefault="00A12280" w:rsidP="00A12280">
      <w:pPr>
        <w:pStyle w:val="4"/>
        <w:ind w:firstLine="708"/>
        <w:jc w:val="center"/>
        <w:rPr>
          <w:rFonts w:ascii="Times New Roman" w:hAnsi="Times New Roman"/>
          <w:b w:val="0"/>
          <w:color w:val="000000"/>
        </w:rPr>
      </w:pPr>
      <w:r w:rsidRPr="00436EAA">
        <w:rPr>
          <w:rFonts w:ascii="Times New Roman" w:hAnsi="Times New Roman"/>
          <w:b w:val="0"/>
          <w:color w:val="000000"/>
          <w:lang w:val="en-US"/>
        </w:rPr>
        <w:t>III</w:t>
      </w:r>
      <w:r w:rsidRPr="00436EAA">
        <w:rPr>
          <w:rFonts w:ascii="Times New Roman" w:hAnsi="Times New Roman"/>
          <w:b w:val="0"/>
          <w:color w:val="000000"/>
        </w:rPr>
        <w:t>. Состав, последовательность и сроки выполнения административных процедур, требования к порядку их выполнения, в том числе особенности в</w:t>
      </w:r>
      <w:r w:rsidRPr="00436EAA">
        <w:rPr>
          <w:rFonts w:ascii="Times New Roman" w:hAnsi="Times New Roman"/>
          <w:b w:val="0"/>
          <w:color w:val="000000"/>
        </w:rPr>
        <w:t>ы</w:t>
      </w:r>
      <w:r w:rsidRPr="00436EAA">
        <w:rPr>
          <w:rFonts w:ascii="Times New Roman" w:hAnsi="Times New Roman"/>
          <w:b w:val="0"/>
          <w:color w:val="000000"/>
        </w:rPr>
        <w:t>полнения административных процедур в электронной форме, а также особе</w:t>
      </w:r>
      <w:r w:rsidRPr="00436EAA">
        <w:rPr>
          <w:rFonts w:ascii="Times New Roman" w:hAnsi="Times New Roman"/>
          <w:b w:val="0"/>
          <w:color w:val="000000"/>
        </w:rPr>
        <w:t>н</w:t>
      </w:r>
      <w:r w:rsidRPr="00436EAA">
        <w:rPr>
          <w:rFonts w:ascii="Times New Roman" w:hAnsi="Times New Roman"/>
          <w:b w:val="0"/>
          <w:color w:val="000000"/>
        </w:rPr>
        <w:lastRenderedPageBreak/>
        <w:t>ности выполнения административных процедур в многофункциональных це</w:t>
      </w:r>
      <w:r w:rsidRPr="00436EAA">
        <w:rPr>
          <w:rFonts w:ascii="Times New Roman" w:hAnsi="Times New Roman"/>
          <w:b w:val="0"/>
          <w:color w:val="000000"/>
        </w:rPr>
        <w:t>н</w:t>
      </w:r>
      <w:r w:rsidRPr="00436EAA">
        <w:rPr>
          <w:rFonts w:ascii="Times New Roman" w:hAnsi="Times New Roman"/>
          <w:b w:val="0"/>
          <w:color w:val="000000"/>
        </w:rPr>
        <w:t>трах</w:t>
      </w:r>
    </w:p>
    <w:p w:rsidR="00A12280" w:rsidRPr="00F87268" w:rsidRDefault="00A12280" w:rsidP="00A12280">
      <w:pPr>
        <w:pStyle w:val="22"/>
        <w:spacing w:line="240" w:lineRule="auto"/>
        <w:rPr>
          <w:szCs w:val="28"/>
        </w:rPr>
      </w:pPr>
    </w:p>
    <w:p w:rsidR="00A12280" w:rsidRPr="00F87268" w:rsidRDefault="00A12280" w:rsidP="00A12280">
      <w:pPr>
        <w:ind w:firstLine="708"/>
        <w:jc w:val="center"/>
        <w:rPr>
          <w:szCs w:val="28"/>
        </w:rPr>
      </w:pPr>
      <w:r w:rsidRPr="00F87268">
        <w:rPr>
          <w:szCs w:val="28"/>
        </w:rPr>
        <w:t>3.1. Предоставление муниципальной услуги включает в себя следующие административные процедуры:</w:t>
      </w:r>
    </w:p>
    <w:p w:rsidR="00A12280" w:rsidRPr="00F87268" w:rsidRDefault="00A12280" w:rsidP="00A12280">
      <w:pPr>
        <w:keepNext/>
        <w:tabs>
          <w:tab w:val="left" w:pos="864"/>
        </w:tabs>
        <w:jc w:val="center"/>
      </w:pPr>
    </w:p>
    <w:p w:rsidR="00B24C19" w:rsidRPr="00D477B3" w:rsidRDefault="00B24C19" w:rsidP="00B24C19">
      <w:pPr>
        <w:autoSpaceDE w:val="0"/>
        <w:autoSpaceDN w:val="0"/>
        <w:adjustRightInd w:val="0"/>
        <w:ind w:firstLine="709"/>
        <w:jc w:val="both"/>
        <w:outlineLvl w:val="0"/>
        <w:rPr>
          <w:szCs w:val="28"/>
        </w:rPr>
      </w:pPr>
      <w:r w:rsidRPr="00D477B3">
        <w:rPr>
          <w:szCs w:val="28"/>
        </w:rP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B24C19" w:rsidRPr="00D477B3" w:rsidRDefault="00B24C19" w:rsidP="00B24C19">
      <w:pPr>
        <w:widowControl w:val="0"/>
        <w:autoSpaceDE w:val="0"/>
        <w:autoSpaceDN w:val="0"/>
        <w:adjustRightInd w:val="0"/>
        <w:ind w:firstLine="709"/>
        <w:jc w:val="both"/>
        <w:rPr>
          <w:szCs w:val="28"/>
        </w:rPr>
      </w:pPr>
      <w:r w:rsidRPr="00D477B3">
        <w:rPr>
          <w:szCs w:val="28"/>
        </w:rPr>
        <w:t>1) прием, регистрация заявления и документов, необходимых для получения разрешения на установку и эксплуатацию рекламной конструкции;</w:t>
      </w:r>
    </w:p>
    <w:p w:rsidR="00B24C19" w:rsidRPr="00D477B3" w:rsidRDefault="00B24C19" w:rsidP="00B24C19">
      <w:pPr>
        <w:pStyle w:val="22"/>
        <w:spacing w:after="0" w:line="240" w:lineRule="auto"/>
        <w:ind w:firstLine="709"/>
        <w:jc w:val="both"/>
        <w:rPr>
          <w:szCs w:val="28"/>
        </w:rPr>
      </w:pPr>
      <w:r w:rsidRPr="00D477B3">
        <w:rPr>
          <w:szCs w:val="28"/>
        </w:rPr>
        <w:t>2) рассмотрение заявления и документов, необходимых для получения разрешения на установку и эксплуатацию рекламной конструкции, принятие решения о выдаче разрешения на установку и эксплуатацию рекламной ко</w:t>
      </w:r>
      <w:r w:rsidRPr="00D477B3">
        <w:rPr>
          <w:szCs w:val="28"/>
        </w:rPr>
        <w:t>н</w:t>
      </w:r>
      <w:r w:rsidRPr="00D477B3">
        <w:rPr>
          <w:szCs w:val="28"/>
        </w:rPr>
        <w:t>струкции либо решения об отказе в выдаче разрешения на установку и эксплу</w:t>
      </w:r>
      <w:r w:rsidRPr="00D477B3">
        <w:rPr>
          <w:szCs w:val="28"/>
        </w:rPr>
        <w:t>а</w:t>
      </w:r>
      <w:r w:rsidRPr="00D477B3">
        <w:rPr>
          <w:szCs w:val="28"/>
        </w:rPr>
        <w:t>тацию рекламной конструкции, направление (вручение) его заявителю.</w:t>
      </w:r>
    </w:p>
    <w:p w:rsidR="00B24C19" w:rsidRPr="00D477B3" w:rsidRDefault="00B24C19" w:rsidP="00B24C19">
      <w:pPr>
        <w:widowControl w:val="0"/>
        <w:autoSpaceDE w:val="0"/>
        <w:autoSpaceDN w:val="0"/>
        <w:adjustRightInd w:val="0"/>
        <w:ind w:firstLine="709"/>
        <w:jc w:val="both"/>
        <w:rPr>
          <w:szCs w:val="28"/>
        </w:rPr>
      </w:pPr>
      <w:r w:rsidRPr="00D477B3">
        <w:rPr>
          <w:szCs w:val="28"/>
        </w:rPr>
        <w:t>3.2.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w:t>
      </w:r>
    </w:p>
    <w:p w:rsidR="00B24C19" w:rsidRPr="00D477B3" w:rsidRDefault="00B24C19" w:rsidP="00B24C19">
      <w:pPr>
        <w:widowControl w:val="0"/>
        <w:autoSpaceDE w:val="0"/>
        <w:autoSpaceDN w:val="0"/>
        <w:adjustRightInd w:val="0"/>
        <w:ind w:firstLine="709"/>
        <w:jc w:val="both"/>
        <w:rPr>
          <w:szCs w:val="28"/>
        </w:rPr>
      </w:pPr>
      <w:r w:rsidRPr="00D477B3">
        <w:rPr>
          <w:szCs w:val="28"/>
        </w:rPr>
        <w:t>1) 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B24C19" w:rsidRDefault="00B24C19" w:rsidP="00B24C19">
      <w:pPr>
        <w:autoSpaceDE w:val="0"/>
        <w:autoSpaceDN w:val="0"/>
        <w:adjustRightInd w:val="0"/>
        <w:ind w:firstLine="709"/>
        <w:jc w:val="both"/>
        <w:rPr>
          <w:szCs w:val="28"/>
        </w:rPr>
      </w:pPr>
      <w:r w:rsidRPr="00D477B3">
        <w:rPr>
          <w:szCs w:val="28"/>
        </w:rPr>
        <w:t>2) 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r>
        <w:rPr>
          <w:szCs w:val="28"/>
        </w:rPr>
        <w:t xml:space="preserve"> </w:t>
      </w:r>
    </w:p>
    <w:p w:rsidR="00A12280" w:rsidRDefault="00B24C19" w:rsidP="00B24C19">
      <w:pPr>
        <w:autoSpaceDE w:val="0"/>
        <w:autoSpaceDN w:val="0"/>
        <w:adjustRightInd w:val="0"/>
        <w:ind w:firstLine="709"/>
        <w:jc w:val="both"/>
        <w:rPr>
          <w:szCs w:val="28"/>
        </w:rPr>
      </w:pPr>
      <w:r w:rsidRPr="00D477B3">
        <w:rPr>
          <w:szCs w:val="28"/>
        </w:rPr>
        <w:t>Блок-схема предоставления муниципальной услуги приведена в приложении 2 к настоящему административному регламенту</w:t>
      </w:r>
      <w:r>
        <w:rPr>
          <w:szCs w:val="28"/>
        </w:rPr>
        <w:t>.</w:t>
      </w:r>
    </w:p>
    <w:p w:rsidR="00B24C19" w:rsidRDefault="00B24C19" w:rsidP="00B24C19">
      <w:pPr>
        <w:autoSpaceDE w:val="0"/>
        <w:autoSpaceDN w:val="0"/>
        <w:adjustRightInd w:val="0"/>
        <w:ind w:firstLine="709"/>
        <w:jc w:val="both"/>
        <w:rPr>
          <w:szCs w:val="28"/>
        </w:rPr>
      </w:pPr>
    </w:p>
    <w:p w:rsidR="00A12280" w:rsidRPr="00F87268" w:rsidRDefault="00A12280" w:rsidP="00A12280">
      <w:pPr>
        <w:ind w:firstLine="709"/>
        <w:jc w:val="center"/>
        <w:rPr>
          <w:szCs w:val="28"/>
        </w:rPr>
      </w:pPr>
      <w:r w:rsidRPr="00F87268">
        <w:rPr>
          <w:szCs w:val="28"/>
        </w:rPr>
        <w:t>3.</w:t>
      </w:r>
      <w:r>
        <w:rPr>
          <w:szCs w:val="28"/>
        </w:rPr>
        <w:t>3</w:t>
      </w:r>
      <w:r w:rsidRPr="00F87268">
        <w:rPr>
          <w:szCs w:val="28"/>
        </w:rPr>
        <w:t>. Прием и регистрация заявления и прилагаемых документов, необходимых для предоставления муниципальной услуги</w:t>
      </w:r>
    </w:p>
    <w:p w:rsidR="00A12280" w:rsidRPr="00F87268" w:rsidRDefault="00A12280" w:rsidP="00A12280">
      <w:pPr>
        <w:ind w:firstLine="709"/>
        <w:jc w:val="both"/>
        <w:rPr>
          <w:szCs w:val="28"/>
        </w:rPr>
      </w:pPr>
    </w:p>
    <w:p w:rsidR="00B24C19" w:rsidRPr="00B24C19" w:rsidRDefault="00B24C19" w:rsidP="00B24C19">
      <w:pPr>
        <w:pStyle w:val="ConsPlusNormal"/>
        <w:tabs>
          <w:tab w:val="num" w:pos="1288"/>
          <w:tab w:val="left" w:pos="1560"/>
        </w:tabs>
        <w:suppressAutoHyphens/>
        <w:autoSpaceDN/>
        <w:adjustRightInd/>
        <w:ind w:firstLine="709"/>
        <w:jc w:val="both"/>
        <w:rPr>
          <w:b w:val="0"/>
        </w:rPr>
      </w:pPr>
      <w:r w:rsidRPr="00B24C19">
        <w:rPr>
          <w:b w:val="0"/>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24C19" w:rsidRPr="00D477B3" w:rsidRDefault="00B24C19" w:rsidP="00B24C19">
      <w:pPr>
        <w:autoSpaceDE w:val="0"/>
        <w:autoSpaceDN w:val="0"/>
        <w:adjustRightInd w:val="0"/>
        <w:ind w:firstLine="709"/>
        <w:jc w:val="both"/>
        <w:rPr>
          <w:szCs w:val="28"/>
        </w:rPr>
      </w:pPr>
      <w:r w:rsidRPr="00D477B3">
        <w:rPr>
          <w:szCs w:val="28"/>
        </w:rPr>
        <w:t>осуществляет регистрацию заявления и прилагаемых документов в журнале регистрации входящих обращений;</w:t>
      </w:r>
    </w:p>
    <w:p w:rsidR="00B24C19" w:rsidRPr="00D477B3" w:rsidRDefault="00B24C19" w:rsidP="00B24C19">
      <w:pPr>
        <w:autoSpaceDE w:val="0"/>
        <w:autoSpaceDN w:val="0"/>
        <w:adjustRightInd w:val="0"/>
        <w:ind w:firstLine="709"/>
        <w:jc w:val="both"/>
        <w:rPr>
          <w:rFonts w:eastAsia="Calibri"/>
          <w:szCs w:val="28"/>
        </w:rPr>
      </w:pPr>
      <w:r w:rsidRPr="00D477B3">
        <w:rPr>
          <w:szCs w:val="28"/>
        </w:rPr>
        <w:t xml:space="preserve">в случае личного обращения заявителя в Уполномоченный орган или в МФЦ выдает расписку </w:t>
      </w:r>
      <w:r w:rsidRPr="00D477B3">
        <w:rPr>
          <w:rFonts w:eastAsia="Calibri"/>
          <w:szCs w:val="28"/>
        </w:rPr>
        <w:t xml:space="preserve">в получении представленных документов с указанием их перечня </w:t>
      </w:r>
      <w:r w:rsidRPr="00D477B3">
        <w:rPr>
          <w:szCs w:val="28"/>
        </w:rPr>
        <w:t>(в случае представления документов через многофункциональный центр расписка выдается многофункциональным центром).</w:t>
      </w:r>
    </w:p>
    <w:p w:rsidR="00B24C19" w:rsidRPr="00D477B3" w:rsidRDefault="00B24C19" w:rsidP="00B24C19">
      <w:pPr>
        <w:autoSpaceDE w:val="0"/>
        <w:autoSpaceDN w:val="0"/>
        <w:adjustRightInd w:val="0"/>
        <w:ind w:firstLine="709"/>
        <w:jc w:val="both"/>
        <w:rPr>
          <w:szCs w:val="28"/>
        </w:rPr>
      </w:pPr>
      <w:r w:rsidRPr="00D477B3">
        <w:rPr>
          <w:szCs w:val="28"/>
        </w:rPr>
        <w:lastRenderedPageBreak/>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24C19" w:rsidRPr="00B24C19" w:rsidRDefault="00B24C19" w:rsidP="00B24C19">
      <w:pPr>
        <w:pStyle w:val="ConsPlusNormal"/>
        <w:ind w:firstLine="709"/>
        <w:jc w:val="both"/>
        <w:rPr>
          <w:b w:val="0"/>
        </w:rPr>
      </w:pPr>
      <w:r w:rsidRPr="00B24C19">
        <w:rPr>
          <w:b w:val="0"/>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B24C19">
          <w:rPr>
            <w:b w:val="0"/>
          </w:rPr>
          <w:t>заявления</w:t>
        </w:r>
      </w:hyperlink>
      <w:r w:rsidRPr="00B24C19">
        <w:rPr>
          <w:b w:val="0"/>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w:t>
      </w:r>
      <w:r w:rsidRPr="00B24C19">
        <w:rPr>
          <w:b w:val="0"/>
        </w:rPr>
        <w:t>п</w:t>
      </w:r>
      <w:r w:rsidRPr="00B24C19">
        <w:rPr>
          <w:b w:val="0"/>
        </w:rPr>
        <w:t>ления заявления и прилагаемых документов).</w:t>
      </w:r>
    </w:p>
    <w:p w:rsidR="00B24C19" w:rsidRPr="00B24C19" w:rsidRDefault="00B24C19" w:rsidP="00B24C19">
      <w:pPr>
        <w:pStyle w:val="ConsPlusNormal"/>
        <w:ind w:firstLine="709"/>
        <w:jc w:val="both"/>
        <w:rPr>
          <w:b w:val="0"/>
        </w:rPr>
      </w:pPr>
      <w:r w:rsidRPr="00B24C19">
        <w:rPr>
          <w:b w:val="0"/>
        </w:rPr>
        <w:t>3.3.5. Результатом выполнения данной административной процедуры я</w:t>
      </w:r>
      <w:r w:rsidRPr="00B24C19">
        <w:rPr>
          <w:b w:val="0"/>
        </w:rPr>
        <w:t>в</w:t>
      </w:r>
      <w:r w:rsidRPr="00B24C19">
        <w:rPr>
          <w:b w:val="0"/>
        </w:rPr>
        <w:t>ляется получение должностным лицом, ответственным за предоставление м</w:t>
      </w:r>
      <w:r w:rsidRPr="00B24C19">
        <w:rPr>
          <w:b w:val="0"/>
        </w:rPr>
        <w:t>у</w:t>
      </w:r>
      <w:r w:rsidRPr="00B24C19">
        <w:rPr>
          <w:b w:val="0"/>
        </w:rPr>
        <w:t>ниципальной услуги, заявления и прилагаемых документов на рассмотрение.</w:t>
      </w:r>
    </w:p>
    <w:p w:rsidR="00A12280" w:rsidRPr="00F87268" w:rsidRDefault="00A12280" w:rsidP="00A12280">
      <w:pPr>
        <w:pStyle w:val="ConsPlusNormal"/>
        <w:ind w:firstLine="709"/>
        <w:jc w:val="both"/>
        <w:rPr>
          <w:b w:val="0"/>
        </w:rPr>
      </w:pPr>
    </w:p>
    <w:p w:rsidR="00A12280" w:rsidRPr="00F87268" w:rsidRDefault="00A12280" w:rsidP="00A12280">
      <w:pPr>
        <w:autoSpaceDE w:val="0"/>
        <w:autoSpaceDN w:val="0"/>
        <w:adjustRightInd w:val="0"/>
        <w:ind w:firstLine="709"/>
        <w:jc w:val="center"/>
        <w:rPr>
          <w:szCs w:val="28"/>
        </w:rPr>
      </w:pPr>
      <w:bookmarkStart w:id="2" w:name="P349"/>
      <w:bookmarkEnd w:id="2"/>
      <w:r w:rsidRPr="00F87268">
        <w:rPr>
          <w:szCs w:val="28"/>
        </w:rPr>
        <w:t>3.</w:t>
      </w:r>
      <w:r>
        <w:rPr>
          <w:szCs w:val="28"/>
        </w:rPr>
        <w:t>4</w:t>
      </w:r>
      <w:r w:rsidRPr="00F87268">
        <w:rPr>
          <w:szCs w:val="28"/>
        </w:rPr>
        <w:t>. Рассмотрение заявления и прилагаемых документов и принятие решения</w:t>
      </w:r>
    </w:p>
    <w:p w:rsidR="00A12280" w:rsidRPr="00F87268" w:rsidRDefault="00A12280" w:rsidP="00A12280">
      <w:pPr>
        <w:autoSpaceDE w:val="0"/>
        <w:autoSpaceDN w:val="0"/>
        <w:adjustRightInd w:val="0"/>
        <w:ind w:firstLine="709"/>
        <w:jc w:val="center"/>
        <w:rPr>
          <w:szCs w:val="28"/>
        </w:rPr>
      </w:pPr>
    </w:p>
    <w:p w:rsidR="00846905" w:rsidRPr="00846905" w:rsidRDefault="00846905" w:rsidP="00846905">
      <w:pPr>
        <w:pStyle w:val="ConsPlusNormal"/>
        <w:ind w:firstLine="709"/>
        <w:jc w:val="both"/>
        <w:rPr>
          <w:b w:val="0"/>
        </w:rPr>
      </w:pPr>
      <w:r w:rsidRPr="00846905">
        <w:rPr>
          <w:b w:val="0"/>
        </w:rPr>
        <w:t>3.4.1. Юридическим фактом, являющимся основанием для начала выпо</w:t>
      </w:r>
      <w:r w:rsidRPr="00846905">
        <w:rPr>
          <w:b w:val="0"/>
        </w:rPr>
        <w:t>л</w:t>
      </w:r>
      <w:r w:rsidRPr="00846905">
        <w:rPr>
          <w:b w:val="0"/>
        </w:rPr>
        <w:t>нения административной процедуры является получение заявления и прилага</w:t>
      </w:r>
      <w:r w:rsidRPr="00846905">
        <w:rPr>
          <w:b w:val="0"/>
        </w:rPr>
        <w:t>е</w:t>
      </w:r>
      <w:r w:rsidRPr="00846905">
        <w:rPr>
          <w:b w:val="0"/>
        </w:rPr>
        <w:t>мых документов должностным лицом, ответственным за предоставление мун</w:t>
      </w:r>
      <w:r w:rsidRPr="00846905">
        <w:rPr>
          <w:b w:val="0"/>
        </w:rPr>
        <w:t>и</w:t>
      </w:r>
      <w:r w:rsidRPr="00846905">
        <w:rPr>
          <w:b w:val="0"/>
        </w:rPr>
        <w:t>ципальной услуги, на рассмотрение.</w:t>
      </w:r>
    </w:p>
    <w:p w:rsidR="00846905" w:rsidRPr="00846905" w:rsidRDefault="00846905" w:rsidP="00846905">
      <w:pPr>
        <w:pStyle w:val="ConsPlusNormal"/>
        <w:ind w:firstLine="709"/>
        <w:jc w:val="both"/>
        <w:rPr>
          <w:b w:val="0"/>
        </w:rPr>
      </w:pPr>
      <w:r w:rsidRPr="00846905">
        <w:rPr>
          <w:b w:val="0"/>
        </w:rPr>
        <w:t xml:space="preserve">3.4.2. В случае поступления </w:t>
      </w:r>
      <w:hyperlink w:anchor="Par428" w:tooltip="                                 ЗАЯВЛЕНИЕ" w:history="1">
        <w:r w:rsidRPr="00846905">
          <w:rPr>
            <w:b w:val="0"/>
          </w:rPr>
          <w:t>заявления</w:t>
        </w:r>
      </w:hyperlink>
      <w:r w:rsidRPr="00846905">
        <w:rPr>
          <w:b w:val="0"/>
        </w:rPr>
        <w:t xml:space="preserve"> и прилагаемых документов в эле</w:t>
      </w:r>
      <w:r w:rsidRPr="00846905">
        <w:rPr>
          <w:b w:val="0"/>
        </w:rPr>
        <w:t>к</w:t>
      </w:r>
      <w:r w:rsidRPr="00846905">
        <w:rPr>
          <w:b w:val="0"/>
        </w:rPr>
        <w:t>тронной форме должностное лицо, ответственное за предоставление муниц</w:t>
      </w:r>
      <w:r w:rsidRPr="00846905">
        <w:rPr>
          <w:b w:val="0"/>
        </w:rPr>
        <w:t>и</w:t>
      </w:r>
      <w:r w:rsidRPr="00846905">
        <w:rPr>
          <w:b w:val="0"/>
        </w:rPr>
        <w:t>пальной услуги, в течение 3 рабочих дней со дня регистрации заявления и д</w:t>
      </w:r>
      <w:r w:rsidRPr="00846905">
        <w:rPr>
          <w:b w:val="0"/>
        </w:rPr>
        <w:t>о</w:t>
      </w:r>
      <w:r w:rsidRPr="00846905">
        <w:rPr>
          <w:b w:val="0"/>
        </w:rPr>
        <w:t>кументов проводит проверку усиленной квалифицированной электронной по</w:t>
      </w:r>
      <w:r w:rsidRPr="00846905">
        <w:rPr>
          <w:b w:val="0"/>
        </w:rPr>
        <w:t>д</w:t>
      </w:r>
      <w:r w:rsidRPr="00846905">
        <w:rPr>
          <w:b w:val="0"/>
        </w:rPr>
        <w:t>писи, которой подписаны заявление и прилагаемые документы.</w:t>
      </w:r>
    </w:p>
    <w:p w:rsidR="00846905" w:rsidRPr="00846905" w:rsidRDefault="00846905" w:rsidP="00846905">
      <w:pPr>
        <w:pStyle w:val="ConsPlusNormal"/>
        <w:ind w:firstLine="709"/>
        <w:jc w:val="both"/>
        <w:rPr>
          <w:b w:val="0"/>
        </w:rPr>
      </w:pPr>
      <w:r w:rsidRPr="00846905">
        <w:rPr>
          <w:b w:val="0"/>
        </w:rPr>
        <w:t>Проверка усиленной неквалифицированной либо усиленной квалифиц</w:t>
      </w:r>
      <w:r w:rsidRPr="00846905">
        <w:rPr>
          <w:b w:val="0"/>
        </w:rPr>
        <w:t>и</w:t>
      </w:r>
      <w:r w:rsidRPr="00846905">
        <w:rPr>
          <w:b w:val="0"/>
        </w:rPr>
        <w:t>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w:t>
      </w:r>
      <w:r w:rsidRPr="00846905">
        <w:rPr>
          <w:b w:val="0"/>
        </w:rPr>
        <w:t>и</w:t>
      </w:r>
      <w:r w:rsidRPr="00846905">
        <w:rPr>
          <w:b w:val="0"/>
        </w:rPr>
        <w:t>вающей информационно-технологическое взаимодействие действующих и с</w:t>
      </w:r>
      <w:r w:rsidRPr="00846905">
        <w:rPr>
          <w:b w:val="0"/>
        </w:rPr>
        <w:t>о</w:t>
      </w:r>
      <w:r w:rsidRPr="00846905">
        <w:rPr>
          <w:b w:val="0"/>
        </w:rPr>
        <w:t>здаваемых информационных систем, используемых для предоставления мун</w:t>
      </w:r>
      <w:r w:rsidRPr="00846905">
        <w:rPr>
          <w:b w:val="0"/>
        </w:rPr>
        <w:t>и</w:t>
      </w:r>
      <w:r w:rsidRPr="00846905">
        <w:rPr>
          <w:b w:val="0"/>
        </w:rPr>
        <w:t>ципальной услуги. Проверка усиленной квалифицированной электронной по</w:t>
      </w:r>
      <w:r w:rsidRPr="00846905">
        <w:rPr>
          <w:b w:val="0"/>
        </w:rPr>
        <w:t>д</w:t>
      </w:r>
      <w:r w:rsidRPr="00846905">
        <w:rPr>
          <w:b w:val="0"/>
        </w:rPr>
        <w:t>писи также осуществляется с использованием средств информационной сист</w:t>
      </w:r>
      <w:r w:rsidRPr="00846905">
        <w:rPr>
          <w:b w:val="0"/>
        </w:rPr>
        <w:t>е</w:t>
      </w:r>
      <w:r w:rsidRPr="00846905">
        <w:rPr>
          <w:b w:val="0"/>
        </w:rPr>
        <w:t>мы аккредитованного удостоверяющего центра.</w:t>
      </w:r>
    </w:p>
    <w:p w:rsidR="00846905" w:rsidRPr="00846905" w:rsidRDefault="00846905" w:rsidP="00846905">
      <w:pPr>
        <w:pStyle w:val="ConsPlusNormal"/>
        <w:ind w:firstLine="709"/>
        <w:jc w:val="both"/>
        <w:rPr>
          <w:b w:val="0"/>
        </w:rPr>
      </w:pPr>
      <w:r w:rsidRPr="00846905">
        <w:rPr>
          <w:b w:val="0"/>
        </w:rPr>
        <w:t>3.4.3. Если в случае проверки усиленной квалифицированной электро</w:t>
      </w:r>
      <w:r w:rsidRPr="00846905">
        <w:rPr>
          <w:b w:val="0"/>
        </w:rPr>
        <w:t>н</w:t>
      </w:r>
      <w:r w:rsidRPr="00846905">
        <w:rPr>
          <w:b w:val="0"/>
        </w:rPr>
        <w:t>ной подписи установлено несоблюдение условий признания ее действительн</w:t>
      </w:r>
      <w:r w:rsidRPr="00846905">
        <w:rPr>
          <w:b w:val="0"/>
        </w:rPr>
        <w:t>о</w:t>
      </w:r>
      <w:r w:rsidRPr="00846905">
        <w:rPr>
          <w:b w:val="0"/>
        </w:rPr>
        <w:t>сти, должностное лицо, ответственное за предоставление муниципальной усл</w:t>
      </w:r>
      <w:r w:rsidRPr="00846905">
        <w:rPr>
          <w:b w:val="0"/>
        </w:rPr>
        <w:t>у</w:t>
      </w:r>
      <w:r w:rsidRPr="00846905">
        <w:rPr>
          <w:b w:val="0"/>
        </w:rPr>
        <w:t>ги, в течение 1 рабочего дня со дня окончания указанной проверки:</w:t>
      </w:r>
    </w:p>
    <w:p w:rsidR="00846905" w:rsidRPr="00846905" w:rsidRDefault="00846905" w:rsidP="00846905">
      <w:pPr>
        <w:pStyle w:val="ConsPlusNormal"/>
        <w:ind w:firstLine="709"/>
        <w:jc w:val="both"/>
        <w:rPr>
          <w:b w:val="0"/>
        </w:rPr>
      </w:pPr>
      <w:r w:rsidRPr="00846905">
        <w:rPr>
          <w:b w:val="0"/>
        </w:rPr>
        <w:t>готовит уведомление об отказе в принятии заявления и прилагаемых д</w:t>
      </w:r>
      <w:r w:rsidRPr="00846905">
        <w:rPr>
          <w:b w:val="0"/>
        </w:rPr>
        <w:t>о</w:t>
      </w:r>
      <w:r w:rsidRPr="00846905">
        <w:rPr>
          <w:b w:val="0"/>
        </w:rPr>
        <w:t>кументов с указанием причин их возврата за подписью руководителя Уполн</w:t>
      </w:r>
      <w:r w:rsidRPr="00846905">
        <w:rPr>
          <w:b w:val="0"/>
        </w:rPr>
        <w:t>о</w:t>
      </w:r>
      <w:r w:rsidRPr="00846905">
        <w:rPr>
          <w:b w:val="0"/>
        </w:rPr>
        <w:t>моченного органа;</w:t>
      </w:r>
    </w:p>
    <w:p w:rsidR="00846905" w:rsidRPr="00846905" w:rsidRDefault="00846905" w:rsidP="00846905">
      <w:pPr>
        <w:pStyle w:val="ConsPlusNormal"/>
        <w:ind w:firstLine="709"/>
        <w:jc w:val="both"/>
        <w:rPr>
          <w:b w:val="0"/>
        </w:rPr>
      </w:pPr>
      <w:r w:rsidRPr="00846905">
        <w:rPr>
          <w:b w:val="0"/>
        </w:rPr>
        <w:t>направляет заявителю указанное уведомление в электронной форме, по</w:t>
      </w:r>
      <w:r w:rsidRPr="00846905">
        <w:rPr>
          <w:b w:val="0"/>
        </w:rPr>
        <w:t>д</w:t>
      </w:r>
      <w:r w:rsidRPr="00846905">
        <w:rPr>
          <w:b w:val="0"/>
        </w:rPr>
        <w:t>писанное усиленной квалифицированной электронной подписью руководителя Уполномоченного органа, по адресу электронной почты заявителя.</w:t>
      </w:r>
    </w:p>
    <w:p w:rsidR="00846905" w:rsidRPr="00846905" w:rsidRDefault="00846905" w:rsidP="00846905">
      <w:pPr>
        <w:pStyle w:val="ConsPlusNormal"/>
        <w:ind w:firstLine="709"/>
        <w:jc w:val="both"/>
        <w:rPr>
          <w:b w:val="0"/>
        </w:rPr>
      </w:pPr>
      <w:r w:rsidRPr="00846905">
        <w:rPr>
          <w:b w:val="0"/>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46905" w:rsidRPr="00D477B3" w:rsidRDefault="00846905" w:rsidP="00846905">
      <w:pPr>
        <w:autoSpaceDE w:val="0"/>
        <w:autoSpaceDN w:val="0"/>
        <w:adjustRightInd w:val="0"/>
        <w:ind w:firstLine="709"/>
        <w:jc w:val="both"/>
        <w:rPr>
          <w:szCs w:val="28"/>
        </w:rPr>
      </w:pPr>
      <w:r w:rsidRPr="00D477B3">
        <w:rPr>
          <w:szCs w:val="28"/>
        </w:rPr>
        <w:t>3.4.4.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поступления заявления и прилагаемых документов обеспечивает направление межведомственных запросов для получения:</w:t>
      </w:r>
    </w:p>
    <w:p w:rsidR="00846905" w:rsidRPr="00D477B3" w:rsidRDefault="00846905" w:rsidP="00846905">
      <w:pPr>
        <w:autoSpaceDE w:val="0"/>
        <w:autoSpaceDN w:val="0"/>
        <w:adjustRightInd w:val="0"/>
        <w:ind w:firstLine="709"/>
        <w:jc w:val="both"/>
        <w:rPr>
          <w:szCs w:val="28"/>
        </w:rPr>
      </w:pPr>
      <w:r w:rsidRPr="00D477B3">
        <w:rPr>
          <w:szCs w:val="28"/>
        </w:rPr>
        <w:t>1) сведений о государственной регистрации юридического лица (в случае если заявителем является юридическое лицо);</w:t>
      </w:r>
    </w:p>
    <w:p w:rsidR="00846905" w:rsidRPr="00D477B3" w:rsidRDefault="00846905" w:rsidP="00846905">
      <w:pPr>
        <w:autoSpaceDE w:val="0"/>
        <w:autoSpaceDN w:val="0"/>
        <w:adjustRightInd w:val="0"/>
        <w:ind w:firstLine="709"/>
        <w:jc w:val="both"/>
        <w:rPr>
          <w:szCs w:val="28"/>
        </w:rPr>
      </w:pPr>
      <w:r w:rsidRPr="00D477B3">
        <w:rPr>
          <w:szCs w:val="28"/>
        </w:rPr>
        <w:t>2) сведений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846905" w:rsidRPr="00D477B3" w:rsidRDefault="00846905" w:rsidP="00846905">
      <w:pPr>
        <w:autoSpaceDE w:val="0"/>
        <w:autoSpaceDN w:val="0"/>
        <w:adjustRightInd w:val="0"/>
        <w:ind w:firstLine="709"/>
        <w:jc w:val="both"/>
        <w:rPr>
          <w:szCs w:val="28"/>
        </w:rPr>
      </w:pPr>
      <w:r w:rsidRPr="00D477B3">
        <w:rPr>
          <w:szCs w:val="28"/>
        </w:rPr>
        <w:t>3)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случаях, если соответствующее недвижимое имущество находится в государственной или муниципальной собственности;</w:t>
      </w:r>
    </w:p>
    <w:p w:rsidR="00846905" w:rsidRPr="00D477B3" w:rsidRDefault="00846905" w:rsidP="00846905">
      <w:pPr>
        <w:autoSpaceDE w:val="0"/>
        <w:autoSpaceDN w:val="0"/>
        <w:adjustRightInd w:val="0"/>
        <w:ind w:firstLine="709"/>
        <w:jc w:val="both"/>
        <w:rPr>
          <w:szCs w:val="28"/>
        </w:rPr>
      </w:pPr>
      <w:r w:rsidRPr="00D477B3">
        <w:rPr>
          <w:szCs w:val="28"/>
        </w:rPr>
        <w:t>4) сведений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846905" w:rsidRPr="00D477B3" w:rsidRDefault="00846905" w:rsidP="00846905">
      <w:pPr>
        <w:autoSpaceDE w:val="0"/>
        <w:autoSpaceDN w:val="0"/>
        <w:adjustRightInd w:val="0"/>
        <w:ind w:firstLine="709"/>
        <w:jc w:val="both"/>
        <w:rPr>
          <w:szCs w:val="28"/>
        </w:rPr>
      </w:pPr>
      <w:r w:rsidRPr="00D477B3">
        <w:rPr>
          <w:szCs w:val="28"/>
        </w:rPr>
        <w:t>5) сведений, подтверждающих уплату государственной пошлины за выдачу разрешения на установку рекламной конструкции.</w:t>
      </w:r>
    </w:p>
    <w:p w:rsidR="00846905" w:rsidRPr="00D477B3" w:rsidRDefault="00846905" w:rsidP="00846905">
      <w:pPr>
        <w:widowControl w:val="0"/>
        <w:autoSpaceDE w:val="0"/>
        <w:autoSpaceDN w:val="0"/>
        <w:adjustRightInd w:val="0"/>
        <w:ind w:firstLine="709"/>
        <w:jc w:val="both"/>
        <w:rPr>
          <w:color w:val="FF0000"/>
          <w:szCs w:val="28"/>
        </w:rPr>
      </w:pPr>
      <w:r w:rsidRPr="00D477B3">
        <w:rPr>
          <w:szCs w:val="28"/>
        </w:rPr>
        <w:t>3.4.5. Должностное лицо, ответственное за предоставление муниципальной услуги в течение 1 рабочего дня со дня получения ответов по межведомственным запросам,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w:t>
      </w:r>
      <w:r>
        <w:rPr>
          <w:szCs w:val="28"/>
        </w:rPr>
        <w:t xml:space="preserve"> в управление архитектуры и градостроительства Администрации Сокольского муниципального округа.</w:t>
      </w:r>
    </w:p>
    <w:p w:rsidR="00846905" w:rsidRPr="00D477B3" w:rsidRDefault="00846905" w:rsidP="00846905">
      <w:pPr>
        <w:autoSpaceDE w:val="0"/>
        <w:autoSpaceDN w:val="0"/>
        <w:adjustRightInd w:val="0"/>
        <w:ind w:firstLine="709"/>
        <w:jc w:val="both"/>
        <w:rPr>
          <w:szCs w:val="28"/>
        </w:rPr>
      </w:pPr>
      <w:r w:rsidRPr="00D477B3">
        <w:rPr>
          <w:szCs w:val="28"/>
        </w:rPr>
        <w:t>При этом заявитель вправе самостоятельно получить от уполномоченных органов такое согласование и представить его в Уполномоченный орган.</w:t>
      </w:r>
    </w:p>
    <w:p w:rsidR="00846905" w:rsidRPr="00D477B3" w:rsidRDefault="00846905" w:rsidP="00846905">
      <w:pPr>
        <w:widowControl w:val="0"/>
        <w:autoSpaceDE w:val="0"/>
        <w:autoSpaceDN w:val="0"/>
        <w:adjustRightInd w:val="0"/>
        <w:ind w:firstLine="709"/>
        <w:jc w:val="both"/>
        <w:rPr>
          <w:szCs w:val="28"/>
        </w:rPr>
      </w:pPr>
      <w:r w:rsidRPr="00D477B3">
        <w:rPr>
          <w:szCs w:val="28"/>
        </w:rPr>
        <w:t xml:space="preserve">3.4.6. В течение 1 рабочего дня со дня получения ответов от согласующих органов, должностное лицо, ответственное за предоставление муниципальной услуги проверяет заявление и прилагаемые документы на предмет наличия оснований для </w:t>
      </w:r>
      <w:r w:rsidRPr="00D477B3">
        <w:rPr>
          <w:spacing w:val="-4"/>
          <w:szCs w:val="28"/>
        </w:rPr>
        <w:t>отказа в выдаче разрешения на установку и эксплуатацию рекламной конструкции</w:t>
      </w:r>
      <w:r w:rsidRPr="00D477B3">
        <w:rPr>
          <w:szCs w:val="28"/>
        </w:rPr>
        <w:t>, предусмотренных пунктом 2.9.2 настоящего административного регламента.</w:t>
      </w:r>
    </w:p>
    <w:p w:rsidR="00846905" w:rsidRPr="00D477B3" w:rsidRDefault="00846905" w:rsidP="00846905">
      <w:pPr>
        <w:autoSpaceDE w:val="0"/>
        <w:autoSpaceDN w:val="0"/>
        <w:adjustRightInd w:val="0"/>
        <w:ind w:firstLine="709"/>
        <w:jc w:val="both"/>
        <w:rPr>
          <w:szCs w:val="28"/>
        </w:rPr>
      </w:pPr>
      <w:r w:rsidRPr="00D477B3">
        <w:rPr>
          <w:szCs w:val="28"/>
        </w:rPr>
        <w:t xml:space="preserve">3.4.7. В случае наличия оснований для отказа в выдаче разрешения на установку и эксплуатацию рекламной конструкции, указанных в пункте 2.9.2 </w:t>
      </w:r>
      <w:r w:rsidRPr="00D477B3">
        <w:rPr>
          <w:szCs w:val="28"/>
        </w:rPr>
        <w:lastRenderedPageBreak/>
        <w:t>настоящего административного регламента, должностное лицо, ответственное за предоставление муниципальной услуги, готовит проект решения об отказе в выдаче разрешения на установку и эксплуатацию рекламной конструкции с указанием причин отказа в виде письма за подписью руководителя Уполномоченного органа.</w:t>
      </w:r>
    </w:p>
    <w:p w:rsidR="00846905" w:rsidRPr="00D477B3" w:rsidRDefault="00846905" w:rsidP="00846905">
      <w:pPr>
        <w:ind w:firstLine="709"/>
        <w:jc w:val="both"/>
        <w:rPr>
          <w:szCs w:val="28"/>
        </w:rPr>
      </w:pPr>
      <w:r w:rsidRPr="00D477B3">
        <w:rPr>
          <w:szCs w:val="28"/>
        </w:rPr>
        <w:t>Руководитель Уполномоченного органа в день подписания передает решение об отказе в выдаче разрешения на установку и эксплуатацию рекламной конструкции,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846905" w:rsidRPr="00D477B3" w:rsidRDefault="00846905" w:rsidP="00846905">
      <w:pPr>
        <w:ind w:firstLine="709"/>
        <w:jc w:val="both"/>
        <w:rPr>
          <w:szCs w:val="28"/>
        </w:rPr>
      </w:pPr>
      <w:r w:rsidRPr="00D477B3">
        <w:rPr>
          <w:szCs w:val="28"/>
        </w:rPr>
        <w:t>Должностное лицо, ответственное за делопроизводство, в течение 2 рабочих дней регистрирует его и 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46905" w:rsidRPr="00D477B3" w:rsidRDefault="00846905" w:rsidP="00846905">
      <w:pPr>
        <w:spacing w:line="220" w:lineRule="atLeast"/>
        <w:ind w:firstLine="709"/>
        <w:jc w:val="both"/>
        <w:rPr>
          <w:szCs w:val="28"/>
        </w:rPr>
      </w:pPr>
      <w:r w:rsidRPr="00D477B3">
        <w:rPr>
          <w:szCs w:val="28"/>
        </w:rPr>
        <w:t>Заявитель вправе повторно направить заявление и документы, после устранения обстоятельств, послуживших основанием для вынесения решения об отказе в выдаче разрешения на установку и эксплуатацию рекламной конструкции.</w:t>
      </w:r>
    </w:p>
    <w:p w:rsidR="00846905" w:rsidRPr="00D477B3" w:rsidRDefault="00846905" w:rsidP="00846905">
      <w:pPr>
        <w:widowControl w:val="0"/>
        <w:autoSpaceDE w:val="0"/>
        <w:autoSpaceDN w:val="0"/>
        <w:adjustRightInd w:val="0"/>
        <w:ind w:firstLine="709"/>
        <w:jc w:val="both"/>
        <w:rPr>
          <w:szCs w:val="28"/>
        </w:rPr>
      </w:pPr>
      <w:r w:rsidRPr="00D477B3">
        <w:rPr>
          <w:szCs w:val="28"/>
        </w:rPr>
        <w:t>3.4.8. В случае отсутствия оснований для отказа в выдаче разрешения на установку и эксплуатацию рекламной конструкции, указанных в пункте 2.9.2 настоящего административного регламента, должностное лицо, ответственное за предоставление муниципальной услуги, осуществляет подготовку проекта правового акта о выдаче разрешения на установку и эксплуатацию рекламной конструкции в двух экземплярах и передает его руководителю Уполномоченного органа.</w:t>
      </w:r>
    </w:p>
    <w:p w:rsidR="00846905" w:rsidRPr="00D477B3" w:rsidRDefault="00846905" w:rsidP="00846905">
      <w:pPr>
        <w:ind w:firstLine="709"/>
        <w:jc w:val="both"/>
        <w:rPr>
          <w:szCs w:val="28"/>
        </w:rPr>
      </w:pPr>
      <w:r w:rsidRPr="00D477B3">
        <w:rPr>
          <w:szCs w:val="28"/>
        </w:rPr>
        <w:t>Руководитель Уполномоченного органа в день подписания передает решение о выдаче разрешения на установку и эксплуатацию рекламной конструкции должностному лицу, ответственному за делопроизводство, для регистрации и направления (вручения) заявителю способом, указанным в заявлении.</w:t>
      </w:r>
    </w:p>
    <w:p w:rsidR="00846905" w:rsidRPr="00D477B3" w:rsidRDefault="00846905" w:rsidP="00846905">
      <w:pPr>
        <w:ind w:firstLine="709"/>
        <w:jc w:val="both"/>
        <w:rPr>
          <w:szCs w:val="28"/>
        </w:rPr>
      </w:pPr>
      <w:r w:rsidRPr="00D477B3">
        <w:rPr>
          <w:szCs w:val="28"/>
        </w:rPr>
        <w:t>Должностное лицо, ответственное за делопроизводство, в течение 2 рабочих дней регистрирует его и по выбору заявителя вручает один экземпляр решения о выдаче разрешения на установку и эксплуатацию рекламной конструкции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46905" w:rsidRPr="00D477B3" w:rsidRDefault="00846905" w:rsidP="00846905">
      <w:pPr>
        <w:widowControl w:val="0"/>
        <w:autoSpaceDE w:val="0"/>
        <w:autoSpaceDN w:val="0"/>
        <w:adjustRightInd w:val="0"/>
        <w:ind w:right="-2" w:firstLine="709"/>
        <w:jc w:val="both"/>
        <w:rPr>
          <w:szCs w:val="28"/>
        </w:rPr>
      </w:pPr>
      <w:r w:rsidRPr="00D477B3">
        <w:rPr>
          <w:szCs w:val="28"/>
        </w:rPr>
        <w:t>3.4.9. Срок выполнения административной процедуры - не более 58 календарных дней со дня поступления заявления и прилагаемых документов в Уполномоченный орган.</w:t>
      </w:r>
    </w:p>
    <w:p w:rsidR="00846905" w:rsidRPr="00D477B3" w:rsidRDefault="00846905" w:rsidP="00846905">
      <w:pPr>
        <w:widowControl w:val="0"/>
        <w:autoSpaceDE w:val="0"/>
        <w:autoSpaceDN w:val="0"/>
        <w:adjustRightInd w:val="0"/>
        <w:ind w:right="-2" w:firstLine="709"/>
        <w:jc w:val="both"/>
        <w:rPr>
          <w:szCs w:val="28"/>
        </w:rPr>
      </w:pPr>
      <w:r w:rsidRPr="00D477B3">
        <w:rPr>
          <w:szCs w:val="28"/>
        </w:rPr>
        <w:t xml:space="preserve">3.4.10. Критериями принятия решения в рамках выполнения </w:t>
      </w:r>
      <w:r w:rsidRPr="00D477B3">
        <w:rPr>
          <w:szCs w:val="28"/>
        </w:rPr>
        <w:lastRenderedPageBreak/>
        <w:t>административной процедуры является отсутствие оснований для отказа в выдаче разрешения на установку и эксплуатацию рекламной конструкции, предусмотренных пунктом 2.9.2 настоящего административного регламента.</w:t>
      </w:r>
    </w:p>
    <w:p w:rsidR="00846905" w:rsidRPr="00D477B3" w:rsidRDefault="00846905" w:rsidP="00846905">
      <w:pPr>
        <w:autoSpaceDE w:val="0"/>
        <w:autoSpaceDN w:val="0"/>
        <w:adjustRightInd w:val="0"/>
        <w:ind w:firstLine="709"/>
        <w:jc w:val="both"/>
        <w:rPr>
          <w:szCs w:val="28"/>
        </w:rPr>
      </w:pPr>
      <w:r w:rsidRPr="00D477B3">
        <w:rPr>
          <w:szCs w:val="28"/>
        </w:rPr>
        <w:t>3.4.11. Результатом выполнения административной процедуры является направление (вручение)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с указанием причин отказа.</w:t>
      </w:r>
    </w:p>
    <w:p w:rsidR="00741037" w:rsidRPr="00F87268" w:rsidRDefault="00741037" w:rsidP="00A12280">
      <w:pPr>
        <w:pStyle w:val="ConsPlusNormal"/>
        <w:ind w:firstLine="709"/>
        <w:jc w:val="both"/>
        <w:rPr>
          <w:b w:val="0"/>
        </w:rPr>
      </w:pPr>
    </w:p>
    <w:p w:rsidR="00846905" w:rsidRPr="00846905" w:rsidRDefault="00846905" w:rsidP="00846905">
      <w:pPr>
        <w:widowControl w:val="0"/>
        <w:autoSpaceDE w:val="0"/>
        <w:autoSpaceDN w:val="0"/>
        <w:adjustRightInd w:val="0"/>
        <w:jc w:val="center"/>
        <w:rPr>
          <w:szCs w:val="28"/>
        </w:rPr>
      </w:pPr>
      <w:bookmarkStart w:id="3" w:name="P374"/>
      <w:bookmarkEnd w:id="3"/>
      <w:r w:rsidRPr="00846905">
        <w:rPr>
          <w:szCs w:val="28"/>
        </w:rPr>
        <w:t>Аннулирование разрешения на установку и эксплуатацию рекламной конструкции</w:t>
      </w:r>
    </w:p>
    <w:p w:rsidR="00846905" w:rsidRPr="00D477B3" w:rsidRDefault="00846905" w:rsidP="00846905">
      <w:pPr>
        <w:widowControl w:val="0"/>
        <w:autoSpaceDE w:val="0"/>
        <w:autoSpaceDN w:val="0"/>
        <w:adjustRightInd w:val="0"/>
        <w:ind w:firstLine="540"/>
        <w:jc w:val="both"/>
        <w:rPr>
          <w:szCs w:val="28"/>
        </w:rPr>
      </w:pPr>
    </w:p>
    <w:p w:rsidR="00846905" w:rsidRPr="00D477B3" w:rsidRDefault="00846905" w:rsidP="00846905">
      <w:pPr>
        <w:widowControl w:val="0"/>
        <w:autoSpaceDE w:val="0"/>
        <w:autoSpaceDN w:val="0"/>
        <w:adjustRightInd w:val="0"/>
        <w:jc w:val="center"/>
        <w:rPr>
          <w:szCs w:val="28"/>
        </w:rPr>
      </w:pPr>
      <w:r w:rsidRPr="00D477B3">
        <w:rPr>
          <w:szCs w:val="28"/>
        </w:rPr>
        <w:t>3.5. 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846905" w:rsidRPr="00D477B3" w:rsidRDefault="00846905" w:rsidP="00846905">
      <w:pPr>
        <w:widowControl w:val="0"/>
        <w:autoSpaceDE w:val="0"/>
        <w:autoSpaceDN w:val="0"/>
        <w:adjustRightInd w:val="0"/>
        <w:jc w:val="center"/>
        <w:rPr>
          <w:szCs w:val="28"/>
        </w:rPr>
      </w:pPr>
    </w:p>
    <w:p w:rsidR="00846905" w:rsidRPr="00D477B3" w:rsidRDefault="00846905" w:rsidP="00846905">
      <w:pPr>
        <w:autoSpaceDE w:val="0"/>
        <w:autoSpaceDN w:val="0"/>
        <w:adjustRightInd w:val="0"/>
        <w:ind w:firstLine="709"/>
        <w:jc w:val="both"/>
        <w:rPr>
          <w:i/>
          <w:szCs w:val="28"/>
        </w:rPr>
      </w:pPr>
      <w:r w:rsidRPr="00D477B3">
        <w:rPr>
          <w:szCs w:val="28"/>
        </w:rPr>
        <w:t xml:space="preserve">3.5.1. Юридическим фактом, являющимся основанием для начала выполнения административной процедуры,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 подтверждающим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846905">
        <w:rPr>
          <w:szCs w:val="28"/>
        </w:rPr>
        <w:t>(в случае наступления данного основания).</w:t>
      </w:r>
    </w:p>
    <w:p w:rsidR="00846905" w:rsidRPr="00D477B3" w:rsidRDefault="00846905" w:rsidP="00846905">
      <w:pPr>
        <w:autoSpaceDE w:val="0"/>
        <w:autoSpaceDN w:val="0"/>
        <w:adjustRightInd w:val="0"/>
        <w:ind w:firstLine="709"/>
        <w:jc w:val="both"/>
        <w:rPr>
          <w:szCs w:val="28"/>
        </w:rPr>
      </w:pPr>
      <w:r w:rsidRPr="00D477B3">
        <w:rPr>
          <w:szCs w:val="28"/>
        </w:rPr>
        <w:t>3.5.2. Должностное лицо Уполномоченного органа, ответственное за прием и регистрацию заявления, в день поступления документа, предусмотренного пунктом 3.5.1 настоящего административного регламента (при поступлении в электронном виде в нерабочее время – в ближайший рабочий день, следующий за днем поступления указанных документов):</w:t>
      </w:r>
    </w:p>
    <w:p w:rsidR="00846905" w:rsidRPr="00D477B3" w:rsidRDefault="00846905" w:rsidP="00846905">
      <w:pPr>
        <w:autoSpaceDE w:val="0"/>
        <w:autoSpaceDN w:val="0"/>
        <w:adjustRightInd w:val="0"/>
        <w:ind w:firstLine="709"/>
        <w:jc w:val="both"/>
        <w:rPr>
          <w:szCs w:val="28"/>
        </w:rPr>
      </w:pPr>
      <w:r w:rsidRPr="00D477B3">
        <w:rPr>
          <w:szCs w:val="28"/>
        </w:rPr>
        <w:t>осуществляет регистрацию в журнале регистрации входящих обращений;</w:t>
      </w:r>
    </w:p>
    <w:p w:rsidR="00846905" w:rsidRPr="00D477B3" w:rsidRDefault="00846905" w:rsidP="00846905">
      <w:pPr>
        <w:autoSpaceDE w:val="0"/>
        <w:autoSpaceDN w:val="0"/>
        <w:adjustRightInd w:val="0"/>
        <w:ind w:firstLine="709"/>
        <w:jc w:val="both"/>
        <w:rPr>
          <w:rFonts w:eastAsia="Calibri"/>
          <w:szCs w:val="28"/>
        </w:rPr>
      </w:pPr>
      <w:r w:rsidRPr="00D477B3">
        <w:rPr>
          <w:szCs w:val="28"/>
        </w:rPr>
        <w:t xml:space="preserve">в случае личного обращения заявителя в Уполномоченный орган или в МФЦ выдает расписку </w:t>
      </w:r>
      <w:r w:rsidRPr="00D477B3">
        <w:rPr>
          <w:rFonts w:eastAsia="Calibri"/>
          <w:szCs w:val="28"/>
        </w:rPr>
        <w:t xml:space="preserve">в получении представленных документов с указанием их перечня </w:t>
      </w:r>
      <w:r w:rsidRPr="00D477B3">
        <w:rPr>
          <w:szCs w:val="28"/>
        </w:rPr>
        <w:t>(в случае представления документов через многофункциональный центр расписка выдается многофункциональным центром).</w:t>
      </w:r>
    </w:p>
    <w:p w:rsidR="00846905" w:rsidRPr="00D477B3" w:rsidRDefault="00846905" w:rsidP="00846905">
      <w:pPr>
        <w:autoSpaceDE w:val="0"/>
        <w:autoSpaceDN w:val="0"/>
        <w:adjustRightInd w:val="0"/>
        <w:ind w:firstLine="709"/>
        <w:jc w:val="both"/>
        <w:rPr>
          <w:szCs w:val="28"/>
        </w:rPr>
      </w:pPr>
      <w:r w:rsidRPr="00D477B3">
        <w:rPr>
          <w:szCs w:val="28"/>
        </w:rPr>
        <w:t>3.5.3. После регистрации документ, предусмотренный пунктом 3.5.1 настоящего административного регламента,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46905" w:rsidRPr="00846905" w:rsidRDefault="00846905" w:rsidP="00846905">
      <w:pPr>
        <w:pStyle w:val="ConsPlusNormal"/>
        <w:ind w:firstLine="709"/>
        <w:jc w:val="both"/>
        <w:rPr>
          <w:b w:val="0"/>
        </w:rPr>
      </w:pPr>
      <w:r w:rsidRPr="00846905">
        <w:rPr>
          <w:b w:val="0"/>
        </w:rPr>
        <w:t>3.5.4. Срок выполнения данной административной процедуры составляет 1 рабочий день со дня поступления документа, предусмотренного пунктом 3.5.1 настоящего административного регламента (в случае обращения в МФЦ в ср</w:t>
      </w:r>
      <w:r w:rsidRPr="00846905">
        <w:rPr>
          <w:b w:val="0"/>
        </w:rPr>
        <w:t>о</w:t>
      </w:r>
      <w:r w:rsidRPr="00846905">
        <w:rPr>
          <w:b w:val="0"/>
        </w:rPr>
        <w:t>ки, установленные Соглашением о взаимодействии, но не позднее 3 рабочих дней со дня поступления заявления и прилагаемых документов).</w:t>
      </w:r>
    </w:p>
    <w:p w:rsidR="00846905" w:rsidRPr="00846905" w:rsidRDefault="00846905" w:rsidP="00846905">
      <w:pPr>
        <w:pStyle w:val="ConsPlusNormal"/>
        <w:ind w:firstLine="709"/>
        <w:jc w:val="both"/>
        <w:rPr>
          <w:b w:val="0"/>
        </w:rPr>
      </w:pPr>
      <w:r w:rsidRPr="00846905">
        <w:rPr>
          <w:b w:val="0"/>
        </w:rPr>
        <w:lastRenderedPageBreak/>
        <w:t>3.5.5. Результатом выполнения данной административной процедуры я</w:t>
      </w:r>
      <w:r w:rsidRPr="00846905">
        <w:rPr>
          <w:b w:val="0"/>
        </w:rPr>
        <w:t>в</w:t>
      </w:r>
      <w:r w:rsidRPr="00846905">
        <w:rPr>
          <w:b w:val="0"/>
        </w:rPr>
        <w:t>ляется получение должностным лицом, ответственным за предоставление м</w:t>
      </w:r>
      <w:r w:rsidRPr="00846905">
        <w:rPr>
          <w:b w:val="0"/>
        </w:rPr>
        <w:t>у</w:t>
      </w:r>
      <w:r w:rsidRPr="00846905">
        <w:rPr>
          <w:b w:val="0"/>
        </w:rPr>
        <w:t>ниципальной услуги, документа, предусмотренного пунктом 3.5.1 настоящего административного регламента, на рассмотрение.</w:t>
      </w:r>
    </w:p>
    <w:p w:rsidR="00846905" w:rsidRPr="00846905" w:rsidRDefault="00846905" w:rsidP="00846905">
      <w:pPr>
        <w:autoSpaceDE w:val="0"/>
        <w:autoSpaceDN w:val="0"/>
        <w:adjustRightInd w:val="0"/>
        <w:ind w:firstLine="540"/>
        <w:jc w:val="both"/>
        <w:rPr>
          <w:szCs w:val="28"/>
        </w:rPr>
      </w:pPr>
    </w:p>
    <w:p w:rsidR="00846905" w:rsidRPr="00846905" w:rsidRDefault="00846905" w:rsidP="00846905">
      <w:pPr>
        <w:autoSpaceDE w:val="0"/>
        <w:autoSpaceDN w:val="0"/>
        <w:adjustRightInd w:val="0"/>
        <w:jc w:val="center"/>
        <w:rPr>
          <w:i/>
          <w:szCs w:val="28"/>
        </w:rPr>
      </w:pPr>
      <w:r w:rsidRPr="00846905">
        <w:rPr>
          <w:szCs w:val="28"/>
        </w:rPr>
        <w:t>3.6.</w:t>
      </w:r>
      <w:r w:rsidRPr="00846905">
        <w:rPr>
          <w:i/>
          <w:szCs w:val="28"/>
        </w:rPr>
        <w:t xml:space="preserve"> </w:t>
      </w:r>
      <w:r w:rsidRPr="00846905">
        <w:rPr>
          <w:szCs w:val="28"/>
        </w:rPr>
        <w:t>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846905" w:rsidRPr="00846905" w:rsidRDefault="00846905" w:rsidP="00846905">
      <w:pPr>
        <w:autoSpaceDE w:val="0"/>
        <w:autoSpaceDN w:val="0"/>
        <w:adjustRightInd w:val="0"/>
        <w:ind w:firstLine="540"/>
        <w:jc w:val="both"/>
        <w:rPr>
          <w:szCs w:val="28"/>
        </w:rPr>
      </w:pPr>
    </w:p>
    <w:p w:rsidR="00846905" w:rsidRPr="00846905" w:rsidRDefault="00846905" w:rsidP="00846905">
      <w:pPr>
        <w:pStyle w:val="ConsPlusNormal"/>
        <w:ind w:firstLine="709"/>
        <w:jc w:val="both"/>
        <w:rPr>
          <w:b w:val="0"/>
        </w:rPr>
      </w:pPr>
      <w:r w:rsidRPr="00846905">
        <w:rPr>
          <w:b w:val="0"/>
        </w:rPr>
        <w:t>3.6.1. Юридическим фактом, являющимся основанием для начала выпо</w:t>
      </w:r>
      <w:r w:rsidRPr="00846905">
        <w:rPr>
          <w:b w:val="0"/>
        </w:rPr>
        <w:t>л</w:t>
      </w:r>
      <w:r w:rsidRPr="00846905">
        <w:rPr>
          <w:b w:val="0"/>
        </w:rPr>
        <w:t>нения административной процедуры является получение документа, пред</w:t>
      </w:r>
      <w:r w:rsidRPr="00846905">
        <w:rPr>
          <w:b w:val="0"/>
        </w:rPr>
        <w:t>у</w:t>
      </w:r>
      <w:r w:rsidRPr="00846905">
        <w:rPr>
          <w:b w:val="0"/>
        </w:rPr>
        <w:t>смотренного пунктом 3.5.1 настоящего административного регламента, на ра</w:t>
      </w:r>
      <w:r w:rsidRPr="00846905">
        <w:rPr>
          <w:b w:val="0"/>
        </w:rPr>
        <w:t>с</w:t>
      </w:r>
      <w:r w:rsidRPr="00846905">
        <w:rPr>
          <w:b w:val="0"/>
        </w:rPr>
        <w:t>смотрение.</w:t>
      </w:r>
    </w:p>
    <w:p w:rsidR="00846905" w:rsidRPr="00846905" w:rsidRDefault="00846905" w:rsidP="00846905">
      <w:pPr>
        <w:pStyle w:val="ConsPlusNormal"/>
        <w:ind w:firstLine="709"/>
        <w:jc w:val="both"/>
        <w:rPr>
          <w:b w:val="0"/>
        </w:rPr>
      </w:pPr>
      <w:r w:rsidRPr="00846905">
        <w:rPr>
          <w:b w:val="0"/>
        </w:rPr>
        <w:t>3.6.2. В случае поступления документа, предусмотренного пунктом 3.5.1 настоящего административного регламента, в электронной форме должностное лицо, ответственное за предоставление муниципальной услуги, в течение 3 р</w:t>
      </w:r>
      <w:r w:rsidRPr="00846905">
        <w:rPr>
          <w:b w:val="0"/>
        </w:rPr>
        <w:t>а</w:t>
      </w:r>
      <w:r w:rsidRPr="00846905">
        <w:rPr>
          <w:b w:val="0"/>
        </w:rPr>
        <w:t>бочих дней со дня регистрации заявления об аннулировании и документов пр</w:t>
      </w:r>
      <w:r w:rsidRPr="00846905">
        <w:rPr>
          <w:b w:val="0"/>
        </w:rPr>
        <w:t>о</w:t>
      </w:r>
      <w:r w:rsidRPr="00846905">
        <w:rPr>
          <w:b w:val="0"/>
        </w:rPr>
        <w:t>водит проверку усиленной квалифицированной электронной подписи, которой подписаны заявление об аннулировании и прилагаемые документы.</w:t>
      </w:r>
    </w:p>
    <w:p w:rsidR="00846905" w:rsidRPr="00846905" w:rsidRDefault="00846905" w:rsidP="00846905">
      <w:pPr>
        <w:pStyle w:val="ConsPlusNormal"/>
        <w:ind w:firstLine="709"/>
        <w:jc w:val="both"/>
        <w:rPr>
          <w:b w:val="0"/>
        </w:rPr>
      </w:pPr>
      <w:r w:rsidRPr="00846905">
        <w:rPr>
          <w:b w:val="0"/>
        </w:rPr>
        <w:t>Проверка усиленной квалифицированной электронной подписи ос</w:t>
      </w:r>
      <w:r w:rsidRPr="00846905">
        <w:rPr>
          <w:b w:val="0"/>
        </w:rPr>
        <w:t>у</w:t>
      </w:r>
      <w:r w:rsidRPr="00846905">
        <w:rPr>
          <w:b w:val="0"/>
        </w:rPr>
        <w:t>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w:t>
      </w:r>
      <w:r w:rsidRPr="00846905">
        <w:rPr>
          <w:b w:val="0"/>
        </w:rPr>
        <w:t>н</w:t>
      </w:r>
      <w:r w:rsidRPr="00846905">
        <w:rPr>
          <w:b w:val="0"/>
        </w:rPr>
        <w:t>ных систем, используемых для предоставления муниципальной услуги. Пр</w:t>
      </w:r>
      <w:r w:rsidRPr="00846905">
        <w:rPr>
          <w:b w:val="0"/>
        </w:rPr>
        <w:t>о</w:t>
      </w:r>
      <w:r w:rsidRPr="00846905">
        <w:rPr>
          <w:b w:val="0"/>
        </w:rPr>
        <w:t>верка усиленной квалифицированной электронной подписи также осуществл</w:t>
      </w:r>
      <w:r w:rsidRPr="00846905">
        <w:rPr>
          <w:b w:val="0"/>
        </w:rPr>
        <w:t>я</w:t>
      </w:r>
      <w:r w:rsidRPr="00846905">
        <w:rPr>
          <w:b w:val="0"/>
        </w:rPr>
        <w:t>ется с использованием средств информационной системы аккредитованного удостоверяющего центра.</w:t>
      </w:r>
    </w:p>
    <w:p w:rsidR="00846905" w:rsidRPr="00846905" w:rsidRDefault="00846905" w:rsidP="00846905">
      <w:pPr>
        <w:pStyle w:val="ConsPlusNormal"/>
        <w:ind w:firstLine="709"/>
        <w:jc w:val="both"/>
        <w:rPr>
          <w:b w:val="0"/>
        </w:rPr>
      </w:pPr>
      <w:r w:rsidRPr="00846905">
        <w:rPr>
          <w:b w:val="0"/>
        </w:rPr>
        <w:t>3.6.3. Если в случае проверки усиленной квалифицированной электро</w:t>
      </w:r>
      <w:r w:rsidRPr="00846905">
        <w:rPr>
          <w:b w:val="0"/>
        </w:rPr>
        <w:t>н</w:t>
      </w:r>
      <w:r w:rsidRPr="00846905">
        <w:rPr>
          <w:b w:val="0"/>
        </w:rPr>
        <w:t>ной подписи установлено несоблюдение условий признания ее действительн</w:t>
      </w:r>
      <w:r w:rsidRPr="00846905">
        <w:rPr>
          <w:b w:val="0"/>
        </w:rPr>
        <w:t>о</w:t>
      </w:r>
      <w:r w:rsidRPr="00846905">
        <w:rPr>
          <w:b w:val="0"/>
        </w:rPr>
        <w:t>сти, должностное лицо, ответственное за предоставление муниципальной усл</w:t>
      </w:r>
      <w:r w:rsidRPr="00846905">
        <w:rPr>
          <w:b w:val="0"/>
        </w:rPr>
        <w:t>у</w:t>
      </w:r>
      <w:r w:rsidRPr="00846905">
        <w:rPr>
          <w:b w:val="0"/>
        </w:rPr>
        <w:t>ги, в течение 1 рабочего дня со дня окончания указанной проверки:</w:t>
      </w:r>
    </w:p>
    <w:p w:rsidR="00846905" w:rsidRPr="00846905" w:rsidRDefault="00846905" w:rsidP="00846905">
      <w:pPr>
        <w:pStyle w:val="ConsPlusNormal"/>
        <w:ind w:firstLine="709"/>
        <w:jc w:val="both"/>
        <w:rPr>
          <w:b w:val="0"/>
        </w:rPr>
      </w:pPr>
      <w:r w:rsidRPr="00846905">
        <w:rPr>
          <w:b w:val="0"/>
        </w:rPr>
        <w:t>готовит уведомление об отказе в принятии документа, предусмотренного пунктом 3.5.1 настоящего административного регламента с указанием причин их возврата за подписью руководителя Уполномоченного органа;</w:t>
      </w:r>
    </w:p>
    <w:p w:rsidR="00846905" w:rsidRPr="00846905" w:rsidRDefault="00846905" w:rsidP="00846905">
      <w:pPr>
        <w:pStyle w:val="ConsPlusNormal"/>
        <w:ind w:firstLine="709"/>
        <w:jc w:val="both"/>
        <w:rPr>
          <w:b w:val="0"/>
        </w:rPr>
      </w:pPr>
      <w:r w:rsidRPr="00846905">
        <w:rPr>
          <w:b w:val="0"/>
        </w:rPr>
        <w:t>направляет заявителю указанное уведомление в электронной форме, по</w:t>
      </w:r>
      <w:r w:rsidRPr="00846905">
        <w:rPr>
          <w:b w:val="0"/>
        </w:rPr>
        <w:t>д</w:t>
      </w:r>
      <w:r w:rsidRPr="00846905">
        <w:rPr>
          <w:b w:val="0"/>
        </w:rPr>
        <w:t>писанное усиленной квалифицированной электронной подписью руководителя Уполномоченного органа, по адресу электронной почты заявителя.</w:t>
      </w:r>
    </w:p>
    <w:p w:rsidR="00846905" w:rsidRPr="00846905" w:rsidRDefault="00846905" w:rsidP="00846905">
      <w:pPr>
        <w:pStyle w:val="ConsPlusNormal"/>
        <w:ind w:firstLine="709"/>
        <w:jc w:val="both"/>
        <w:rPr>
          <w:b w:val="0"/>
        </w:rPr>
      </w:pPr>
      <w:r w:rsidRPr="00846905">
        <w:rPr>
          <w:b w:val="0"/>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846905" w:rsidRPr="00846905" w:rsidRDefault="00846905" w:rsidP="00846905">
      <w:pPr>
        <w:autoSpaceDE w:val="0"/>
        <w:autoSpaceDN w:val="0"/>
        <w:adjustRightInd w:val="0"/>
        <w:ind w:firstLine="709"/>
        <w:jc w:val="both"/>
        <w:rPr>
          <w:szCs w:val="28"/>
        </w:rPr>
      </w:pPr>
      <w:r w:rsidRPr="00846905">
        <w:rPr>
          <w:szCs w:val="28"/>
        </w:rPr>
        <w:t>3.6.4. Правовой акт об аннулировании разрешения принимается:</w:t>
      </w:r>
    </w:p>
    <w:p w:rsidR="00846905" w:rsidRPr="00846905" w:rsidRDefault="00846905" w:rsidP="00846905">
      <w:pPr>
        <w:autoSpaceDE w:val="0"/>
        <w:autoSpaceDN w:val="0"/>
        <w:adjustRightInd w:val="0"/>
        <w:ind w:firstLine="709"/>
        <w:jc w:val="both"/>
        <w:rPr>
          <w:szCs w:val="28"/>
        </w:rPr>
      </w:pPr>
      <w:r w:rsidRPr="00846905">
        <w:rPr>
          <w:szCs w:val="28"/>
        </w:rPr>
        <w:lastRenderedPageBreak/>
        <w:t>1)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w:t>
      </w:r>
    </w:p>
    <w:p w:rsidR="00846905" w:rsidRPr="00846905" w:rsidRDefault="00846905" w:rsidP="00846905">
      <w:pPr>
        <w:autoSpaceDE w:val="0"/>
        <w:autoSpaceDN w:val="0"/>
        <w:adjustRightInd w:val="0"/>
        <w:ind w:firstLine="709"/>
        <w:jc w:val="both"/>
        <w:rPr>
          <w:szCs w:val="28"/>
        </w:rPr>
      </w:pPr>
      <w:r w:rsidRPr="00846905">
        <w:rPr>
          <w:szCs w:val="28"/>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846905" w:rsidRPr="00846905" w:rsidRDefault="00846905" w:rsidP="00846905">
      <w:pPr>
        <w:ind w:firstLine="709"/>
        <w:jc w:val="both"/>
        <w:rPr>
          <w:szCs w:val="28"/>
        </w:rPr>
      </w:pPr>
      <w:r w:rsidRPr="00846905">
        <w:rPr>
          <w:szCs w:val="28"/>
        </w:rPr>
        <w:t>3.6.5. Должностное лицо, ответственное за предоставление муниципальной услуги, осуществляет подготовку проекта правового акта об аннулировании разрешения на установку и эксплуатацию рекламной конструкции и передает его руководителю Уполномоченного органа.</w:t>
      </w:r>
    </w:p>
    <w:p w:rsidR="00846905" w:rsidRPr="00846905" w:rsidRDefault="00846905" w:rsidP="00846905">
      <w:pPr>
        <w:ind w:firstLine="709"/>
        <w:jc w:val="both"/>
        <w:rPr>
          <w:szCs w:val="28"/>
        </w:rPr>
      </w:pPr>
      <w:r w:rsidRPr="00846905">
        <w:rPr>
          <w:szCs w:val="28"/>
        </w:rPr>
        <w:t>Руководитель Уполномоченного органа в день подписания передает решение об аннулировании разрешения на установку и эксплуатацию рекламной конструкции должностному лицу, ответственному за делопроизводство, для регистрации и направления (вручения) заявителю способом, указанным в заявлении.</w:t>
      </w:r>
    </w:p>
    <w:p w:rsidR="00846905" w:rsidRPr="00846905" w:rsidRDefault="00846905" w:rsidP="00846905">
      <w:pPr>
        <w:ind w:firstLine="709"/>
        <w:jc w:val="both"/>
        <w:rPr>
          <w:szCs w:val="28"/>
        </w:rPr>
      </w:pPr>
      <w:r w:rsidRPr="00846905">
        <w:rPr>
          <w:szCs w:val="28"/>
        </w:rPr>
        <w:t>Должностное лицо, ответственное за делопроизводство, в течение 2 рабочих дней регистрирует его и по выбору заявителя вручает один экземпляр решения об аннулировании разрешения на установку и эксплуатацию рекламной конструкции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46905" w:rsidRPr="00846905" w:rsidRDefault="00846905" w:rsidP="00846905">
      <w:pPr>
        <w:widowControl w:val="0"/>
        <w:autoSpaceDE w:val="0"/>
        <w:autoSpaceDN w:val="0"/>
        <w:adjustRightInd w:val="0"/>
        <w:ind w:right="-2" w:firstLine="709"/>
        <w:jc w:val="both"/>
        <w:rPr>
          <w:szCs w:val="28"/>
        </w:rPr>
      </w:pPr>
      <w:r w:rsidRPr="00846905">
        <w:rPr>
          <w:szCs w:val="28"/>
        </w:rPr>
        <w:t>3.6.6. Срок выполнения административной процедуры - не более 28 календарных дней со дня поступления документа, предусмотренного пунктом 3.5.1 настоящего административного регламента, в Уполномоченный орган.</w:t>
      </w:r>
    </w:p>
    <w:p w:rsidR="00846905" w:rsidRPr="00846905" w:rsidRDefault="00846905" w:rsidP="00846905">
      <w:pPr>
        <w:widowControl w:val="0"/>
        <w:autoSpaceDE w:val="0"/>
        <w:autoSpaceDN w:val="0"/>
        <w:adjustRightInd w:val="0"/>
        <w:ind w:right="-2" w:firstLine="709"/>
        <w:jc w:val="both"/>
        <w:rPr>
          <w:strike/>
          <w:szCs w:val="28"/>
        </w:rPr>
      </w:pPr>
      <w:r w:rsidRPr="00846905">
        <w:rPr>
          <w:szCs w:val="28"/>
        </w:rPr>
        <w:t>3.6.7. Результатом выполнения административной процедуры является направление (вручение) заявителю решения об аннулировании разрешения на установку и эксплуатацию рекламной конструкции.</w:t>
      </w:r>
    </w:p>
    <w:p w:rsidR="00A12280" w:rsidRDefault="00A12280" w:rsidP="00A12280">
      <w:pPr>
        <w:pStyle w:val="4"/>
        <w:spacing w:before="0" w:after="0"/>
        <w:jc w:val="center"/>
        <w:rPr>
          <w:rFonts w:ascii="Times New Roman" w:hAnsi="Times New Roman"/>
          <w:b w:val="0"/>
        </w:rPr>
      </w:pPr>
    </w:p>
    <w:p w:rsidR="00A12280" w:rsidRPr="00F87268" w:rsidRDefault="00A12280" w:rsidP="00A12280">
      <w:pPr>
        <w:pStyle w:val="4"/>
        <w:spacing w:before="0" w:after="0"/>
        <w:jc w:val="center"/>
        <w:rPr>
          <w:rFonts w:ascii="Times New Roman" w:hAnsi="Times New Roman"/>
          <w:b w:val="0"/>
        </w:rPr>
      </w:pPr>
      <w:r w:rsidRPr="00F87268">
        <w:rPr>
          <w:rFonts w:ascii="Times New Roman" w:hAnsi="Times New Roman"/>
          <w:b w:val="0"/>
          <w:lang w:val="en-US"/>
        </w:rPr>
        <w:t>IV</w:t>
      </w:r>
      <w:r w:rsidRPr="00F87268">
        <w:rPr>
          <w:rFonts w:ascii="Times New Roman" w:hAnsi="Times New Roman"/>
          <w:b w:val="0"/>
        </w:rPr>
        <w:t>. Формы контроля за исполнением</w:t>
      </w:r>
    </w:p>
    <w:p w:rsidR="00A12280" w:rsidRPr="00F87268" w:rsidRDefault="00A12280" w:rsidP="00A12280">
      <w:pPr>
        <w:pStyle w:val="4"/>
        <w:spacing w:before="0" w:after="0"/>
        <w:jc w:val="center"/>
        <w:rPr>
          <w:rFonts w:ascii="Times New Roman" w:hAnsi="Times New Roman"/>
          <w:b w:val="0"/>
        </w:rPr>
      </w:pPr>
      <w:r w:rsidRPr="00F87268">
        <w:rPr>
          <w:rFonts w:ascii="Times New Roman" w:hAnsi="Times New Roman"/>
          <w:b w:val="0"/>
        </w:rPr>
        <w:t>административного регламента</w:t>
      </w:r>
    </w:p>
    <w:p w:rsidR="00A12280" w:rsidRPr="00F87268" w:rsidRDefault="00A12280" w:rsidP="00A12280">
      <w:pPr>
        <w:autoSpaceDE w:val="0"/>
        <w:autoSpaceDN w:val="0"/>
        <w:adjustRightInd w:val="0"/>
        <w:ind w:firstLine="708"/>
        <w:jc w:val="both"/>
        <w:rPr>
          <w:szCs w:val="28"/>
        </w:rPr>
      </w:pPr>
    </w:p>
    <w:p w:rsidR="00A12280" w:rsidRPr="00F87268" w:rsidRDefault="00A12280" w:rsidP="00A12280">
      <w:pPr>
        <w:autoSpaceDE w:val="0"/>
        <w:autoSpaceDN w:val="0"/>
        <w:adjustRightInd w:val="0"/>
        <w:ind w:firstLine="708"/>
        <w:jc w:val="both"/>
        <w:rPr>
          <w:szCs w:val="28"/>
        </w:rPr>
      </w:pPr>
      <w:r w:rsidRPr="00F87268">
        <w:rPr>
          <w:szCs w:val="28"/>
        </w:rPr>
        <w:t>4.1.</w:t>
      </w:r>
      <w:r w:rsidRPr="00F87268">
        <w:rPr>
          <w:szCs w:val="28"/>
        </w:rPr>
        <w:tab/>
        <w:t>Контроль за соблюдением и исполнением должностными лицами Уполномоченного органа</w:t>
      </w:r>
      <w:r w:rsidRPr="00F87268">
        <w:rPr>
          <w:iCs/>
          <w:szCs w:val="28"/>
        </w:rPr>
        <w:t xml:space="preserve"> </w:t>
      </w:r>
      <w:r w:rsidRPr="00F87268">
        <w:rPr>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F87268">
        <w:rPr>
          <w:szCs w:val="28"/>
        </w:rPr>
        <w:lastRenderedPageBreak/>
        <w:t>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12280" w:rsidRPr="00F87268" w:rsidRDefault="00A12280" w:rsidP="00A12280">
      <w:pPr>
        <w:autoSpaceDE w:val="0"/>
        <w:autoSpaceDN w:val="0"/>
        <w:adjustRightInd w:val="0"/>
        <w:ind w:firstLine="708"/>
        <w:jc w:val="both"/>
        <w:rPr>
          <w:szCs w:val="28"/>
        </w:rPr>
      </w:pPr>
      <w:r w:rsidRPr="00F87268">
        <w:rPr>
          <w:szCs w:val="28"/>
        </w:rPr>
        <w:t>Текущий контроль осуществляется на постоянной основе.</w:t>
      </w:r>
    </w:p>
    <w:p w:rsidR="00A12280" w:rsidRPr="00F87268" w:rsidRDefault="00A12280" w:rsidP="00A12280">
      <w:pPr>
        <w:pStyle w:val="ConsPlusNormal"/>
        <w:ind w:firstLine="708"/>
        <w:jc w:val="both"/>
        <w:rPr>
          <w:b w:val="0"/>
        </w:rPr>
      </w:pPr>
      <w:r w:rsidRPr="00F87268">
        <w:rPr>
          <w:b w:val="0"/>
        </w:rPr>
        <w:t xml:space="preserve">4.3. Контроль над полнотой и качеством </w:t>
      </w:r>
      <w:r w:rsidRPr="00F87268">
        <w:rPr>
          <w:b w:val="0"/>
          <w:spacing w:val="-4"/>
        </w:rPr>
        <w:t>предоставления муниципальной услуги</w:t>
      </w:r>
      <w:r w:rsidRPr="00F87268">
        <w:rPr>
          <w:b w:val="0"/>
        </w:rPr>
        <w:t xml:space="preserve"> включает в себя проведение проверок, выявление и установление нар</w:t>
      </w:r>
      <w:r w:rsidRPr="00F87268">
        <w:rPr>
          <w:b w:val="0"/>
        </w:rPr>
        <w:t>у</w:t>
      </w:r>
      <w:r w:rsidRPr="00F87268">
        <w:rPr>
          <w:b w:val="0"/>
        </w:rPr>
        <w:t>шений прав заявителей, принятие решений об устранении соответствующих нарушений.</w:t>
      </w:r>
    </w:p>
    <w:p w:rsidR="00A12280" w:rsidRPr="00F87268" w:rsidRDefault="00A12280" w:rsidP="00A12280">
      <w:pPr>
        <w:pStyle w:val="ConsPlusNormal"/>
        <w:ind w:firstLine="708"/>
        <w:jc w:val="both"/>
        <w:rPr>
          <w:b w:val="0"/>
        </w:rPr>
      </w:pPr>
      <w:r w:rsidRPr="00F87268">
        <w:rPr>
          <w:b w:val="0"/>
        </w:rPr>
        <w:t xml:space="preserve">Контроль над полнотой и качеством </w:t>
      </w:r>
      <w:r w:rsidRPr="00F87268">
        <w:rPr>
          <w:b w:val="0"/>
          <w:spacing w:val="-4"/>
        </w:rPr>
        <w:t>предоставления муниципальной усл</w:t>
      </w:r>
      <w:r w:rsidRPr="00F87268">
        <w:rPr>
          <w:b w:val="0"/>
          <w:spacing w:val="-4"/>
        </w:rPr>
        <w:t>у</w:t>
      </w:r>
      <w:r w:rsidRPr="00F87268">
        <w:rPr>
          <w:b w:val="0"/>
          <w:spacing w:val="-4"/>
        </w:rPr>
        <w:t xml:space="preserve">ги </w:t>
      </w:r>
      <w:r w:rsidRPr="00F87268">
        <w:rPr>
          <w:b w:val="0"/>
        </w:rPr>
        <w:t>осуществляют должностные лица, определенные муниципальным правовым актом Уполномоченного органа.</w:t>
      </w:r>
    </w:p>
    <w:p w:rsidR="00A12280" w:rsidRPr="00F87268" w:rsidRDefault="00A12280" w:rsidP="00A12280">
      <w:pPr>
        <w:pStyle w:val="ConsPlusNormal"/>
        <w:ind w:firstLine="708"/>
        <w:jc w:val="both"/>
        <w:rPr>
          <w:b w:val="0"/>
        </w:rPr>
      </w:pPr>
      <w:r w:rsidRPr="00F87268">
        <w:rPr>
          <w:b w:val="0"/>
        </w:rPr>
        <w:t>Проверки могут быть плановыми (осуществляться на основании полуг</w:t>
      </w:r>
      <w:r w:rsidRPr="00F87268">
        <w:rPr>
          <w:b w:val="0"/>
        </w:rPr>
        <w:t>о</w:t>
      </w:r>
      <w:r w:rsidRPr="00F87268">
        <w:rPr>
          <w:b w:val="0"/>
        </w:rPr>
        <w:t>довых или годовых планов работы Уполномоченного органа) и внеплановыми.</w:t>
      </w:r>
    </w:p>
    <w:p w:rsidR="00A12280" w:rsidRPr="00F87268" w:rsidRDefault="00A12280" w:rsidP="00A12280">
      <w:pPr>
        <w:tabs>
          <w:tab w:val="left" w:pos="0"/>
        </w:tabs>
        <w:autoSpaceDE w:val="0"/>
        <w:autoSpaceDN w:val="0"/>
        <w:adjustRightInd w:val="0"/>
        <w:ind w:firstLine="708"/>
        <w:jc w:val="both"/>
        <w:outlineLvl w:val="2"/>
        <w:rPr>
          <w:szCs w:val="28"/>
        </w:rPr>
      </w:pPr>
      <w:r w:rsidRPr="00F87268">
        <w:rPr>
          <w:szCs w:val="28"/>
        </w:rPr>
        <w:t>Периодичность проверок – плановые 1 раз в год, внеплановые – по конкретному обращению заявителя.</w:t>
      </w:r>
    </w:p>
    <w:p w:rsidR="00A12280" w:rsidRPr="00F87268" w:rsidRDefault="00A12280" w:rsidP="00A12280">
      <w:pPr>
        <w:tabs>
          <w:tab w:val="left" w:pos="0"/>
        </w:tabs>
        <w:autoSpaceDE w:val="0"/>
        <w:autoSpaceDN w:val="0"/>
        <w:adjustRightInd w:val="0"/>
        <w:ind w:firstLine="708"/>
        <w:jc w:val="both"/>
        <w:outlineLvl w:val="2"/>
        <w:rPr>
          <w:bCs/>
          <w:snapToGrid w:val="0"/>
          <w:szCs w:val="28"/>
        </w:rPr>
      </w:pPr>
      <w:r w:rsidRPr="00F87268">
        <w:rPr>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12280" w:rsidRPr="00F87268" w:rsidRDefault="00A12280" w:rsidP="00846905">
      <w:pPr>
        <w:pStyle w:val="ConsPlusNormal"/>
        <w:ind w:firstLine="708"/>
        <w:jc w:val="both"/>
        <w:rPr>
          <w:b w:val="0"/>
        </w:rPr>
      </w:pPr>
      <w:r w:rsidRPr="00F87268">
        <w:rPr>
          <w:b w:val="0"/>
        </w:rPr>
        <w:t>Результаты проведения проверок оформляются в виде акта, в котором о</w:t>
      </w:r>
      <w:r w:rsidRPr="00F87268">
        <w:rPr>
          <w:b w:val="0"/>
        </w:rPr>
        <w:t>т</w:t>
      </w:r>
      <w:r w:rsidRPr="00F87268">
        <w:rPr>
          <w:b w:val="0"/>
        </w:rPr>
        <w:t>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12280" w:rsidRPr="00F87268" w:rsidRDefault="00A12280" w:rsidP="00846905">
      <w:pPr>
        <w:pStyle w:val="24"/>
        <w:spacing w:after="0" w:line="240" w:lineRule="auto"/>
        <w:ind w:left="0" w:firstLine="708"/>
        <w:jc w:val="both"/>
        <w:rPr>
          <w:bCs/>
          <w:snapToGrid w:val="0"/>
        </w:rPr>
      </w:pPr>
      <w:r w:rsidRPr="00F87268">
        <w:t>4.4. Должностные лица, ответственные за предоставление муниципальной услуги, несут персональную ответственность за соблюдение порядка пред</w:t>
      </w:r>
      <w:r w:rsidRPr="00F87268">
        <w:t>о</w:t>
      </w:r>
      <w:r w:rsidRPr="00F87268">
        <w:t>ставления муниципальной услуги.</w:t>
      </w:r>
    </w:p>
    <w:p w:rsidR="00A12280" w:rsidRPr="00F87268" w:rsidRDefault="00A12280" w:rsidP="00846905">
      <w:pPr>
        <w:pStyle w:val="24"/>
        <w:spacing w:after="0" w:line="240" w:lineRule="auto"/>
        <w:ind w:left="0" w:firstLine="708"/>
        <w:jc w:val="both"/>
        <w:rPr>
          <w:bCs/>
          <w:snapToGrid w:val="0"/>
        </w:rPr>
      </w:pPr>
      <w:r w:rsidRPr="00F87268">
        <w:t>4.5. По результатам  проведенных проверок в случае выявления наруш</w:t>
      </w:r>
      <w:r w:rsidRPr="00F87268">
        <w:t>е</w:t>
      </w:r>
      <w:r w:rsidRPr="00F87268">
        <w:t>ний законодательства и настоящего административного регламента осущест</w:t>
      </w:r>
      <w:r w:rsidRPr="00F87268">
        <w:t>в</w:t>
      </w:r>
      <w:r w:rsidRPr="00F87268">
        <w:t>ляется привлечение виновных должностных лиц Уполномоченного органа к о</w:t>
      </w:r>
      <w:r w:rsidRPr="00F87268">
        <w:t>т</w:t>
      </w:r>
      <w:r w:rsidRPr="00F87268">
        <w:t>ветственности в соответствии с действующим законодательством Российской Федерации.</w:t>
      </w:r>
    </w:p>
    <w:p w:rsidR="00A12280" w:rsidRPr="00F87268" w:rsidRDefault="00A12280" w:rsidP="00846905">
      <w:pPr>
        <w:pStyle w:val="ConsPlusNormal"/>
        <w:tabs>
          <w:tab w:val="left" w:pos="900"/>
          <w:tab w:val="left" w:pos="1080"/>
        </w:tabs>
        <w:ind w:firstLine="708"/>
        <w:jc w:val="both"/>
        <w:rPr>
          <w:b w:val="0"/>
        </w:rPr>
      </w:pPr>
      <w:r w:rsidRPr="00F87268">
        <w:rPr>
          <w:b w:val="0"/>
        </w:rPr>
        <w:t>4.6. Ответственность за неисполнение, ненадлежащее исполнение возл</w:t>
      </w:r>
      <w:r w:rsidRPr="00F87268">
        <w:rPr>
          <w:b w:val="0"/>
        </w:rPr>
        <w:t>о</w:t>
      </w:r>
      <w:r w:rsidRPr="00F87268">
        <w:rPr>
          <w:b w:val="0"/>
        </w:rPr>
        <w:t xml:space="preserve">женных обязанностей по </w:t>
      </w:r>
      <w:r w:rsidRPr="00F87268">
        <w:rPr>
          <w:b w:val="0"/>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87268">
        <w:rPr>
          <w:b w:val="0"/>
        </w:rPr>
        <w:t>Российской Федерации</w:t>
      </w:r>
      <w:r w:rsidRPr="00F87268">
        <w:rPr>
          <w:b w:val="0"/>
          <w:spacing w:val="-4"/>
        </w:rPr>
        <w:t xml:space="preserve">, Кодексом Российской Федерации об административных правонарушениях, </w:t>
      </w:r>
      <w:r w:rsidRPr="00F87268">
        <w:rPr>
          <w:b w:val="0"/>
        </w:rPr>
        <w:t>возлагается на лиц, замещающих должн</w:t>
      </w:r>
      <w:r w:rsidRPr="00F87268">
        <w:rPr>
          <w:b w:val="0"/>
        </w:rPr>
        <w:t>о</w:t>
      </w:r>
      <w:r w:rsidRPr="00F87268">
        <w:rPr>
          <w:b w:val="0"/>
        </w:rPr>
        <w:t>сти в Уполномоченном органе и работников МФЦ, ответственных за пред</w:t>
      </w:r>
      <w:r w:rsidRPr="00F87268">
        <w:rPr>
          <w:b w:val="0"/>
        </w:rPr>
        <w:t>о</w:t>
      </w:r>
      <w:r w:rsidRPr="00F87268">
        <w:rPr>
          <w:b w:val="0"/>
        </w:rPr>
        <w:t>ставление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12280" w:rsidRPr="00F87268" w:rsidRDefault="00A12280" w:rsidP="00A12280">
      <w:pPr>
        <w:pStyle w:val="ConsPlusNormal"/>
        <w:tabs>
          <w:tab w:val="left" w:pos="900"/>
          <w:tab w:val="left" w:pos="1080"/>
        </w:tabs>
        <w:ind w:firstLine="708"/>
        <w:jc w:val="both"/>
        <w:rPr>
          <w:b w:val="0"/>
        </w:rPr>
      </w:pPr>
    </w:p>
    <w:p w:rsidR="009160BB" w:rsidRPr="007D14E8" w:rsidRDefault="00A12280" w:rsidP="009160BB">
      <w:pPr>
        <w:jc w:val="center"/>
      </w:pPr>
      <w:r w:rsidRPr="00F87268">
        <w:rPr>
          <w:szCs w:val="28"/>
        </w:rPr>
        <w:t xml:space="preserve">V. </w:t>
      </w:r>
      <w:r w:rsidR="009160BB" w:rsidRPr="007D14E8">
        <w:t>Досудебный (внесудебный) порядок обжалования решений</w:t>
      </w:r>
    </w:p>
    <w:p w:rsidR="009160BB" w:rsidRPr="007D14E8" w:rsidRDefault="009160BB" w:rsidP="009160BB">
      <w:pPr>
        <w:jc w:val="center"/>
      </w:pPr>
      <w:r w:rsidRPr="007D14E8">
        <w:t>и действий (бездействия) органа, предоставляющего</w:t>
      </w:r>
    </w:p>
    <w:p w:rsidR="009160BB" w:rsidRPr="007D14E8" w:rsidRDefault="009160BB" w:rsidP="009160BB">
      <w:pPr>
        <w:jc w:val="center"/>
      </w:pPr>
      <w:r w:rsidRPr="007D14E8">
        <w:t>муниципальную услугу, а также должностных лиц, муниципальных</w:t>
      </w:r>
    </w:p>
    <w:p w:rsidR="009160BB" w:rsidRPr="007D14E8" w:rsidRDefault="009160BB" w:rsidP="009160BB">
      <w:pPr>
        <w:jc w:val="center"/>
      </w:pPr>
      <w:r w:rsidRPr="007D14E8">
        <w:t>служащих, многофункционального центра, работника</w:t>
      </w:r>
    </w:p>
    <w:p w:rsidR="009160BB" w:rsidRPr="007D14E8" w:rsidRDefault="009160BB" w:rsidP="009160BB">
      <w:pPr>
        <w:jc w:val="center"/>
      </w:pPr>
      <w:r w:rsidRPr="007D14E8">
        <w:t>многофункционального центра, а также организаций,</w:t>
      </w:r>
    </w:p>
    <w:p w:rsidR="009160BB" w:rsidRPr="007D14E8" w:rsidRDefault="009160BB" w:rsidP="009160BB">
      <w:pPr>
        <w:jc w:val="center"/>
      </w:pPr>
      <w:r w:rsidRPr="007D14E8">
        <w:t>предусмотренных частью 1.1 статьи 16 Федерального</w:t>
      </w:r>
    </w:p>
    <w:p w:rsidR="009160BB" w:rsidRPr="007D14E8" w:rsidRDefault="009160BB" w:rsidP="009160BB">
      <w:pPr>
        <w:jc w:val="center"/>
      </w:pPr>
      <w:r w:rsidRPr="007D14E8">
        <w:t>закона № 210-ФЗ, или их работников</w:t>
      </w:r>
    </w:p>
    <w:p w:rsidR="006B07E0" w:rsidRPr="004F5005" w:rsidRDefault="006B07E0" w:rsidP="006B07E0">
      <w:pPr>
        <w:ind w:firstLine="709"/>
        <w:jc w:val="both"/>
        <w:rPr>
          <w:szCs w:val="28"/>
        </w:rPr>
      </w:pPr>
      <w:r w:rsidRPr="004F5005">
        <w:rPr>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07E0" w:rsidRPr="004F5005" w:rsidRDefault="006B07E0" w:rsidP="006B07E0">
      <w:pPr>
        <w:ind w:firstLine="709"/>
        <w:jc w:val="both"/>
        <w:rPr>
          <w:szCs w:val="28"/>
        </w:rPr>
      </w:pPr>
      <w:r w:rsidRPr="004F5005">
        <w:rPr>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B07E0" w:rsidRPr="004F5005" w:rsidRDefault="006B07E0" w:rsidP="006B07E0">
      <w:pPr>
        <w:ind w:firstLine="709"/>
        <w:jc w:val="both"/>
        <w:rPr>
          <w:szCs w:val="28"/>
        </w:rPr>
      </w:pPr>
      <w:r w:rsidRPr="004F5005">
        <w:rPr>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B07E0" w:rsidRPr="004F5005" w:rsidRDefault="006B07E0" w:rsidP="006B07E0">
      <w:pPr>
        <w:ind w:firstLine="709"/>
        <w:jc w:val="both"/>
        <w:rPr>
          <w:szCs w:val="28"/>
        </w:rPr>
      </w:pPr>
      <w:r w:rsidRPr="004F5005">
        <w:rPr>
          <w:szCs w:val="28"/>
        </w:rPr>
        <w:t>Заявитель может обратиться с жалобой, в том числе в следующих случаях:</w:t>
      </w:r>
    </w:p>
    <w:p w:rsidR="006B07E0" w:rsidRPr="004F5005" w:rsidRDefault="006B07E0" w:rsidP="006B07E0">
      <w:pPr>
        <w:ind w:firstLine="709"/>
        <w:jc w:val="both"/>
        <w:rPr>
          <w:szCs w:val="28"/>
        </w:rPr>
      </w:pPr>
      <w:r w:rsidRPr="004F5005">
        <w:rPr>
          <w:szCs w:val="28"/>
        </w:rPr>
        <w:t>1) нарушение срока регистрации запроса о предоставлении муниципальной услуги;</w:t>
      </w:r>
    </w:p>
    <w:p w:rsidR="006B07E0" w:rsidRPr="004F5005" w:rsidRDefault="006B07E0" w:rsidP="006B07E0">
      <w:pPr>
        <w:ind w:firstLine="709"/>
        <w:jc w:val="both"/>
        <w:rPr>
          <w:szCs w:val="28"/>
        </w:rPr>
      </w:pPr>
      <w:r w:rsidRPr="004F5005">
        <w:rPr>
          <w:szCs w:val="28"/>
        </w:rPr>
        <w:t>2) нарушение срока предоставления муниципальной услуги;</w:t>
      </w:r>
    </w:p>
    <w:p w:rsidR="006B07E0" w:rsidRPr="004F5005" w:rsidRDefault="006B07E0" w:rsidP="006B07E0">
      <w:pPr>
        <w:ind w:firstLine="709"/>
        <w:jc w:val="both"/>
        <w:rPr>
          <w:szCs w:val="28"/>
        </w:rPr>
      </w:pPr>
      <w:r w:rsidRPr="004F5005">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ind w:firstLine="709"/>
        <w:jc w:val="both"/>
        <w:rPr>
          <w:szCs w:val="28"/>
        </w:rPr>
      </w:pPr>
      <w:r w:rsidRPr="004F500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autoSpaceDE w:val="0"/>
        <w:autoSpaceDN w:val="0"/>
        <w:adjustRightInd w:val="0"/>
        <w:ind w:firstLine="709"/>
        <w:jc w:val="both"/>
        <w:rPr>
          <w:szCs w:val="28"/>
        </w:rPr>
      </w:pPr>
      <w:r w:rsidRPr="004F5005">
        <w:rPr>
          <w:szCs w:val="28"/>
        </w:rPr>
        <w:t xml:space="preserve">7) отказ органа, предоставляющего муниципальную услугу, его должностного лица, МФЦ, работника МФЦ, в исправлении допущенных ими </w:t>
      </w:r>
      <w:r w:rsidRPr="004F5005">
        <w:rPr>
          <w:szCs w:val="28"/>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B07E0" w:rsidRPr="004F5005" w:rsidRDefault="006B07E0" w:rsidP="006B07E0">
      <w:pPr>
        <w:autoSpaceDE w:val="0"/>
        <w:autoSpaceDN w:val="0"/>
        <w:adjustRightInd w:val="0"/>
        <w:ind w:firstLine="709"/>
        <w:jc w:val="both"/>
        <w:rPr>
          <w:szCs w:val="28"/>
        </w:rPr>
      </w:pPr>
      <w:r w:rsidRPr="004F5005">
        <w:rPr>
          <w:szCs w:val="28"/>
        </w:rPr>
        <w:t>8) нарушение срока или порядка выдачи документов по результатам предоставления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9наименование);</w:t>
      </w:r>
    </w:p>
    <w:p w:rsidR="006B07E0" w:rsidRPr="004F5005" w:rsidRDefault="006B07E0" w:rsidP="006B07E0">
      <w:pPr>
        <w:ind w:firstLine="709"/>
        <w:jc w:val="both"/>
        <w:rPr>
          <w:szCs w:val="28"/>
        </w:rPr>
      </w:pPr>
      <w:r w:rsidRPr="004F5005">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07E0" w:rsidRPr="004F5005" w:rsidRDefault="006B07E0" w:rsidP="006B07E0">
      <w:pPr>
        <w:autoSpaceDE w:val="0"/>
        <w:autoSpaceDN w:val="0"/>
        <w:adjustRightInd w:val="0"/>
        <w:ind w:firstLine="709"/>
        <w:jc w:val="both"/>
        <w:rPr>
          <w:szCs w:val="28"/>
        </w:rPr>
      </w:pPr>
      <w:r w:rsidRPr="004F5005">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7E0" w:rsidRPr="004F5005" w:rsidRDefault="006B07E0" w:rsidP="006B07E0">
      <w:pPr>
        <w:autoSpaceDE w:val="0"/>
        <w:autoSpaceDN w:val="0"/>
        <w:adjustRightInd w:val="0"/>
        <w:ind w:firstLine="709"/>
        <w:jc w:val="both"/>
        <w:rPr>
          <w:szCs w:val="28"/>
        </w:rPr>
      </w:pPr>
      <w:r w:rsidRPr="004F5005">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7E0" w:rsidRPr="004F5005" w:rsidRDefault="006B07E0" w:rsidP="006B07E0">
      <w:pPr>
        <w:ind w:firstLine="709"/>
        <w:jc w:val="both"/>
        <w:rPr>
          <w:szCs w:val="28"/>
        </w:rPr>
      </w:pPr>
      <w:r w:rsidRPr="004F5005">
        <w:rPr>
          <w:rFonts w:eastAsia="Calibri"/>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07E0" w:rsidRPr="004F5005" w:rsidRDefault="006B07E0" w:rsidP="006B07E0">
      <w:pPr>
        <w:ind w:firstLine="709"/>
        <w:jc w:val="both"/>
        <w:rPr>
          <w:szCs w:val="28"/>
        </w:rPr>
      </w:pPr>
      <w:r w:rsidRPr="004F5005">
        <w:rPr>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160BB" w:rsidRPr="009160BB" w:rsidRDefault="009160BB" w:rsidP="009160BB">
      <w:pPr>
        <w:pStyle w:val="ConsPlusNormal"/>
        <w:ind w:firstLine="709"/>
        <w:jc w:val="both"/>
        <w:rPr>
          <w:b w:val="0"/>
        </w:rPr>
      </w:pPr>
      <w:r w:rsidRPr="009160BB">
        <w:rPr>
          <w:b w:val="0"/>
        </w:rPr>
        <w:t>5.3. Основанием для начала процедуры досудебного (внесудебного) о</w:t>
      </w:r>
      <w:r w:rsidRPr="009160BB">
        <w:rPr>
          <w:b w:val="0"/>
        </w:rPr>
        <w:t>б</w:t>
      </w:r>
      <w:r w:rsidRPr="009160BB">
        <w:rPr>
          <w:b w:val="0"/>
        </w:rPr>
        <w:t>жалования является поступление жалобы заявителя в Уполномоченный орган, многофункциональный центр либо в соответствующий орган местного сам</w:t>
      </w:r>
      <w:r w:rsidRPr="009160BB">
        <w:rPr>
          <w:b w:val="0"/>
        </w:rPr>
        <w:t>о</w:t>
      </w:r>
      <w:r w:rsidRPr="009160BB">
        <w:rPr>
          <w:b w:val="0"/>
        </w:rPr>
        <w:t xml:space="preserve">управления, являющийся учредителем многофункционального центра, а также </w:t>
      </w:r>
      <w:r w:rsidRPr="009160BB">
        <w:rPr>
          <w:b w:val="0"/>
        </w:rPr>
        <w:lastRenderedPageBreak/>
        <w:t>в организации, предусмотренные частью 1.1 статьи 16, частью 1.3 статьи 16 Федерального закона № 210-ФЗ.</w:t>
      </w:r>
    </w:p>
    <w:p w:rsidR="009160BB" w:rsidRPr="007D14E8" w:rsidRDefault="009160BB" w:rsidP="009160BB">
      <w:pPr>
        <w:ind w:firstLine="709"/>
        <w:jc w:val="both"/>
      </w:pPr>
      <w:r w:rsidRPr="007D14E8">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160BB" w:rsidRPr="007D14E8" w:rsidRDefault="009160BB" w:rsidP="009160BB">
      <w:pPr>
        <w:ind w:firstLine="709"/>
        <w:jc w:val="both"/>
      </w:pPr>
      <w:r w:rsidRPr="007D14E8">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60BB" w:rsidRPr="007D14E8" w:rsidRDefault="009160BB" w:rsidP="009160BB">
      <w:pPr>
        <w:autoSpaceDE w:val="0"/>
        <w:autoSpaceDN w:val="0"/>
        <w:adjustRightInd w:val="0"/>
        <w:ind w:firstLine="709"/>
        <w:jc w:val="both"/>
      </w:pPr>
      <w:r w:rsidRPr="007D14E8">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5B3C18" w:rsidRPr="005B3C18" w:rsidRDefault="005B3C18" w:rsidP="005B3C18">
      <w:pPr>
        <w:pStyle w:val="ConsPlusNormal"/>
        <w:ind w:firstLine="709"/>
        <w:jc w:val="both"/>
        <w:rPr>
          <w:b w:val="0"/>
        </w:rPr>
      </w:pPr>
      <w:r w:rsidRPr="005B3C18">
        <w:rPr>
          <w:b w:val="0"/>
        </w:rPr>
        <w:t>5.4. В досудебном порядке могут быть обжалованы действия (безде</w:t>
      </w:r>
      <w:r w:rsidRPr="005B3C18">
        <w:rPr>
          <w:b w:val="0"/>
        </w:rPr>
        <w:t>й</w:t>
      </w:r>
      <w:r w:rsidRPr="005B3C18">
        <w:rPr>
          <w:b w:val="0"/>
        </w:rPr>
        <w:t>ствие) и решения:</w:t>
      </w:r>
    </w:p>
    <w:p w:rsidR="005B3C18" w:rsidRPr="005B3C18" w:rsidRDefault="005B3C18" w:rsidP="005B3C18">
      <w:pPr>
        <w:ind w:firstLine="709"/>
        <w:jc w:val="both"/>
        <w:rPr>
          <w:szCs w:val="28"/>
        </w:rPr>
      </w:pPr>
      <w:r w:rsidRPr="005B3C18">
        <w:rPr>
          <w:szCs w:val="28"/>
        </w:rPr>
        <w:t>должностных лиц Уполномоченного органа, муниципальных служащих – руководителю Уполномоченного органа;</w:t>
      </w:r>
    </w:p>
    <w:p w:rsidR="005B3C18" w:rsidRPr="005B3C18" w:rsidRDefault="005B3C18" w:rsidP="005B3C18">
      <w:pPr>
        <w:autoSpaceDE w:val="0"/>
        <w:autoSpaceDN w:val="0"/>
        <w:adjustRightInd w:val="0"/>
        <w:ind w:firstLine="709"/>
        <w:jc w:val="both"/>
        <w:rPr>
          <w:szCs w:val="28"/>
        </w:rPr>
      </w:pPr>
      <w:r w:rsidRPr="005B3C18">
        <w:rPr>
          <w:szCs w:val="28"/>
        </w:rPr>
        <w:t>работника МФЦ - руководителю МФЦ;</w:t>
      </w:r>
    </w:p>
    <w:p w:rsidR="005B3C18" w:rsidRPr="005B3C18" w:rsidRDefault="005B3C18" w:rsidP="005B3C18">
      <w:pPr>
        <w:autoSpaceDE w:val="0"/>
        <w:autoSpaceDN w:val="0"/>
        <w:adjustRightInd w:val="0"/>
        <w:ind w:firstLine="709"/>
        <w:jc w:val="both"/>
        <w:rPr>
          <w:szCs w:val="28"/>
        </w:rPr>
      </w:pPr>
      <w:r w:rsidRPr="005B3C18">
        <w:rPr>
          <w:szCs w:val="28"/>
        </w:rPr>
        <w:lastRenderedPageBreak/>
        <w:t>руководителя МФЦ, МФЦ - органу местного самоуправления муниципального образования, являющемуся учредителем МФЦ.</w:t>
      </w:r>
    </w:p>
    <w:p w:rsidR="005B3C18" w:rsidRPr="005B3C18" w:rsidRDefault="005B3C18" w:rsidP="005B3C18">
      <w:pPr>
        <w:pStyle w:val="ConsPlusNormal"/>
        <w:ind w:firstLine="709"/>
        <w:jc w:val="both"/>
        <w:rPr>
          <w:b w:val="0"/>
        </w:rPr>
      </w:pPr>
      <w:r w:rsidRPr="005B3C18">
        <w:rPr>
          <w:b w:val="0"/>
        </w:rPr>
        <w:t>Жалоба на решения и (или) действия (бездействие) Уполномоченного о</w:t>
      </w:r>
      <w:r w:rsidRPr="005B3C18">
        <w:rPr>
          <w:b w:val="0"/>
        </w:rPr>
        <w:t>р</w:t>
      </w:r>
      <w:r w:rsidRPr="005B3C18">
        <w:rPr>
          <w:b w:val="0"/>
        </w:rPr>
        <w:t>гана, должностных лиц органов либо муниципальных служащих при осущест</w:t>
      </w:r>
      <w:r w:rsidRPr="005B3C18">
        <w:rPr>
          <w:b w:val="0"/>
        </w:rPr>
        <w:t>в</w:t>
      </w:r>
      <w:r w:rsidRPr="005B3C18">
        <w:rPr>
          <w:b w:val="0"/>
        </w:rPr>
        <w:t>лении в отношении юридических лиц и индивидуальных предпринимателей, являющихся субъектами градостроительных отношений, процедур, включе</w:t>
      </w:r>
      <w:r w:rsidRPr="005B3C18">
        <w:rPr>
          <w:b w:val="0"/>
        </w:rPr>
        <w:t>н</w:t>
      </w:r>
      <w:r w:rsidRPr="005B3C18">
        <w:rPr>
          <w:b w:val="0"/>
        </w:rPr>
        <w:t>ных в исчерпывающие перечни процедур в сферах строительства, утвержде</w:t>
      </w:r>
      <w:r w:rsidRPr="005B3C18">
        <w:rPr>
          <w:b w:val="0"/>
        </w:rPr>
        <w:t>н</w:t>
      </w:r>
      <w:r w:rsidRPr="005B3C18">
        <w:rPr>
          <w:b w:val="0"/>
        </w:rPr>
        <w:t xml:space="preserve">ные Правительством Российской Федерации в соответствии с </w:t>
      </w:r>
      <w:hyperlink r:id="rId24" w:history="1">
        <w:r w:rsidRPr="005B3C18">
          <w:rPr>
            <w:b w:val="0"/>
          </w:rPr>
          <w:t>частью 2 статьи 6</w:t>
        </w:r>
      </w:hyperlink>
      <w:r w:rsidRPr="005B3C18">
        <w:rPr>
          <w:b w:val="0"/>
        </w:rPr>
        <w:t xml:space="preserve"> Градостроительного кодекса Российской Федерации, может быть подана так</w:t>
      </w:r>
      <w:r w:rsidRPr="005B3C18">
        <w:rPr>
          <w:b w:val="0"/>
        </w:rPr>
        <w:t>и</w:t>
      </w:r>
      <w:r w:rsidRPr="005B3C18">
        <w:rPr>
          <w:b w:val="0"/>
        </w:rPr>
        <w:t>ми лицами в порядке, установленном статьей 11</w:t>
      </w:r>
      <w:r w:rsidRPr="005B3C18">
        <w:rPr>
          <w:b w:val="0"/>
          <w:vertAlign w:val="superscript"/>
        </w:rPr>
        <w:t>2</w:t>
      </w:r>
      <w:r w:rsidRPr="005B3C18">
        <w:rPr>
          <w:b w:val="0"/>
        </w:rPr>
        <w:t xml:space="preserve"> Федерального закона от 27.07.2010 № 210-ФЗ «Об организации предоставления государственных и м</w:t>
      </w:r>
      <w:r w:rsidRPr="005B3C18">
        <w:rPr>
          <w:b w:val="0"/>
        </w:rPr>
        <w:t>у</w:t>
      </w:r>
      <w:r w:rsidRPr="005B3C18">
        <w:rPr>
          <w:b w:val="0"/>
        </w:rPr>
        <w:t>ниципальных услуг»  либо в порядке, установленном антимонопольным зак</w:t>
      </w:r>
      <w:r w:rsidRPr="005B3C18">
        <w:rPr>
          <w:b w:val="0"/>
        </w:rPr>
        <w:t>о</w:t>
      </w:r>
      <w:r w:rsidRPr="005B3C18">
        <w:rPr>
          <w:b w:val="0"/>
        </w:rPr>
        <w:t>нодательством Российской Федерации, в антимонопольный орган.</w:t>
      </w:r>
    </w:p>
    <w:p w:rsidR="005B3C18" w:rsidRPr="004F5005" w:rsidRDefault="005B3C18" w:rsidP="005B3C18">
      <w:pPr>
        <w:ind w:firstLine="709"/>
        <w:jc w:val="both"/>
        <w:rPr>
          <w:szCs w:val="28"/>
        </w:rPr>
      </w:pPr>
      <w:r w:rsidRPr="004F5005">
        <w:rPr>
          <w:szCs w:val="28"/>
        </w:rPr>
        <w:t>5.</w:t>
      </w:r>
      <w:r>
        <w:rPr>
          <w:szCs w:val="28"/>
        </w:rPr>
        <w:t>5</w:t>
      </w:r>
      <w:r w:rsidRPr="004F5005">
        <w:rPr>
          <w:szCs w:val="28"/>
        </w:rPr>
        <w:t>. Жалоба должна содержать:</w:t>
      </w:r>
    </w:p>
    <w:p w:rsidR="005B3C18" w:rsidRPr="004F5005" w:rsidRDefault="005B3C18" w:rsidP="005B3C18">
      <w:pPr>
        <w:autoSpaceDE w:val="0"/>
        <w:autoSpaceDN w:val="0"/>
        <w:adjustRightInd w:val="0"/>
        <w:ind w:firstLine="709"/>
        <w:jc w:val="both"/>
        <w:rPr>
          <w:szCs w:val="28"/>
        </w:rPr>
      </w:pPr>
      <w:r w:rsidRPr="004F5005">
        <w:rPr>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B3C18" w:rsidRPr="004F5005" w:rsidRDefault="005B3C18" w:rsidP="005B3C18">
      <w:pPr>
        <w:ind w:firstLine="709"/>
        <w:jc w:val="both"/>
        <w:rPr>
          <w:szCs w:val="28"/>
        </w:rPr>
      </w:pPr>
      <w:r w:rsidRPr="004F5005">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C18" w:rsidRPr="004F5005" w:rsidRDefault="005B3C18" w:rsidP="005B3C18">
      <w:pPr>
        <w:ind w:firstLine="709"/>
        <w:jc w:val="both"/>
        <w:rPr>
          <w:szCs w:val="28"/>
        </w:rPr>
      </w:pPr>
      <w:r w:rsidRPr="004F5005">
        <w:rPr>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B3C18" w:rsidRPr="004F5005" w:rsidRDefault="005B3C18" w:rsidP="005B3C18">
      <w:pPr>
        <w:autoSpaceDE w:val="0"/>
        <w:autoSpaceDN w:val="0"/>
        <w:adjustRightInd w:val="0"/>
        <w:ind w:firstLine="709"/>
        <w:jc w:val="both"/>
        <w:rPr>
          <w:szCs w:val="28"/>
        </w:rPr>
      </w:pPr>
      <w:r w:rsidRPr="004F5005">
        <w:rPr>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B3C18" w:rsidRPr="004F5005" w:rsidRDefault="005B3C18" w:rsidP="005B3C18">
      <w:pPr>
        <w:ind w:firstLine="709"/>
        <w:jc w:val="both"/>
        <w:rPr>
          <w:szCs w:val="28"/>
        </w:rPr>
      </w:pPr>
      <w:r w:rsidRPr="004F5005">
        <w:rPr>
          <w:szCs w:val="28"/>
        </w:rPr>
        <w:t>5.</w:t>
      </w:r>
      <w:r>
        <w:rPr>
          <w:szCs w:val="28"/>
        </w:rPr>
        <w:t>6</w:t>
      </w:r>
      <w:r w:rsidRPr="004F5005">
        <w:rPr>
          <w:szCs w:val="28"/>
        </w:rPr>
        <w:t xml:space="preserve">.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3C18" w:rsidRPr="004F5005" w:rsidRDefault="005B3C18" w:rsidP="005B3C18">
      <w:pPr>
        <w:ind w:firstLine="709"/>
        <w:jc w:val="both"/>
        <w:rPr>
          <w:szCs w:val="28"/>
        </w:rPr>
      </w:pPr>
      <w:r w:rsidRPr="004F5005">
        <w:rPr>
          <w:szCs w:val="28"/>
        </w:rPr>
        <w:t>5.</w:t>
      </w:r>
      <w:r>
        <w:rPr>
          <w:szCs w:val="28"/>
        </w:rPr>
        <w:t>7</w:t>
      </w:r>
      <w:r w:rsidRPr="004F5005">
        <w:rPr>
          <w:szCs w:val="28"/>
        </w:rPr>
        <w:t>. По результатам рассмотрения жалобы принимается одно из следующих решений:</w:t>
      </w:r>
    </w:p>
    <w:p w:rsidR="005B3C18" w:rsidRPr="004F5005" w:rsidRDefault="005B3C18" w:rsidP="005B3C18">
      <w:pPr>
        <w:ind w:firstLine="709"/>
        <w:jc w:val="both"/>
        <w:rPr>
          <w:szCs w:val="28"/>
        </w:rPr>
      </w:pPr>
      <w:r w:rsidRPr="004F5005">
        <w:rPr>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F5005">
        <w:rPr>
          <w:szCs w:val="28"/>
        </w:rPr>
        <w:lastRenderedPageBreak/>
        <w:t>правовыми актами области,  муниципальными правовыми актами муниципального образования (наименование);</w:t>
      </w:r>
    </w:p>
    <w:p w:rsidR="005B3C18" w:rsidRPr="004F5005" w:rsidRDefault="005B3C18" w:rsidP="005B3C18">
      <w:pPr>
        <w:ind w:firstLine="709"/>
        <w:jc w:val="both"/>
        <w:rPr>
          <w:szCs w:val="28"/>
        </w:rPr>
      </w:pPr>
      <w:r w:rsidRPr="004F5005">
        <w:rPr>
          <w:szCs w:val="28"/>
        </w:rPr>
        <w:t>в удовлетворении жалобы отказывается.</w:t>
      </w:r>
    </w:p>
    <w:p w:rsidR="005B3C18" w:rsidRPr="004F5005" w:rsidRDefault="005B3C18" w:rsidP="005B3C18">
      <w:pPr>
        <w:autoSpaceDE w:val="0"/>
        <w:autoSpaceDN w:val="0"/>
        <w:adjustRightInd w:val="0"/>
        <w:ind w:firstLine="709"/>
        <w:jc w:val="both"/>
        <w:rPr>
          <w:szCs w:val="28"/>
        </w:rPr>
      </w:pPr>
      <w:r w:rsidRPr="004F5005">
        <w:rPr>
          <w:szCs w:val="28"/>
        </w:rPr>
        <w:t>5.</w:t>
      </w:r>
      <w:r>
        <w:rPr>
          <w:szCs w:val="28"/>
        </w:rPr>
        <w:t>8</w:t>
      </w:r>
      <w:r w:rsidRPr="004F5005">
        <w:rPr>
          <w:szCs w:val="28"/>
        </w:rPr>
        <w:t>. Не позднее дня, следующего за днем принятия решения, указанного в пункте 5.</w:t>
      </w:r>
      <w:r>
        <w:rPr>
          <w:szCs w:val="28"/>
        </w:rPr>
        <w:t>7</w:t>
      </w:r>
      <w:r w:rsidRPr="004F5005">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B3C18" w:rsidRPr="004F5005" w:rsidRDefault="005B3C18" w:rsidP="005B3C18">
      <w:pPr>
        <w:ind w:firstLine="709"/>
        <w:jc w:val="both"/>
        <w:rPr>
          <w:szCs w:val="28"/>
        </w:rPr>
      </w:pPr>
      <w:r w:rsidRPr="004F5005">
        <w:rPr>
          <w:szCs w:val="28"/>
        </w:rPr>
        <w:t>5.</w:t>
      </w:r>
      <w:r>
        <w:rPr>
          <w:szCs w:val="28"/>
        </w:rPr>
        <w:t>9</w:t>
      </w:r>
      <w:r w:rsidRPr="004F5005">
        <w:rPr>
          <w:szCs w:val="28"/>
        </w:rPr>
        <w:t>.  В случае признания жалобы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p>
    <w:p w:rsidR="005B3C18" w:rsidRPr="004F5005" w:rsidRDefault="005B3C18" w:rsidP="005B3C18">
      <w:pPr>
        <w:ind w:firstLine="709"/>
        <w:jc w:val="both"/>
        <w:rPr>
          <w:szCs w:val="28"/>
        </w:rPr>
      </w:pPr>
      <w:r w:rsidRPr="004F5005">
        <w:rPr>
          <w:szCs w:val="28"/>
        </w:rPr>
        <w:t>5.1</w:t>
      </w:r>
      <w:r>
        <w:rPr>
          <w:szCs w:val="28"/>
        </w:rPr>
        <w:t>0</w:t>
      </w:r>
      <w:r w:rsidRPr="004F5005">
        <w:rPr>
          <w:szCs w:val="28"/>
        </w:rPr>
        <w:t>. В случае признания жалобы не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3C18" w:rsidRPr="005B3C18" w:rsidRDefault="005B3C18" w:rsidP="005B3C18">
      <w:pPr>
        <w:pStyle w:val="ConsPlusNormal"/>
        <w:ind w:firstLine="709"/>
        <w:jc w:val="both"/>
        <w:rPr>
          <w:b w:val="0"/>
        </w:rPr>
      </w:pPr>
      <w:r w:rsidRPr="005B3C18">
        <w:rPr>
          <w:b w:val="0"/>
        </w:rPr>
        <w:t>5.12. В случае установления в ходе или по результатам рассмотрения ж</w:t>
      </w:r>
      <w:r w:rsidRPr="005B3C18">
        <w:rPr>
          <w:b w:val="0"/>
        </w:rPr>
        <w:t>а</w:t>
      </w:r>
      <w:r w:rsidRPr="005B3C18">
        <w:rPr>
          <w:b w:val="0"/>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5B3C18">
        <w:rPr>
          <w:b w:val="0"/>
        </w:rPr>
        <w:t>а</w:t>
      </w:r>
      <w:r w:rsidRPr="005B3C18">
        <w:rPr>
          <w:b w:val="0"/>
        </w:rPr>
        <w:t>лоб незамедлительно направляет имеющиеся материалы в органы прокуратуры.</w:t>
      </w:r>
    </w:p>
    <w:p w:rsidR="005B3C18" w:rsidRPr="004F5005" w:rsidRDefault="005B3C18" w:rsidP="005B3C18">
      <w:pPr>
        <w:ind w:firstLine="709"/>
        <w:jc w:val="both"/>
        <w:rPr>
          <w:rFonts w:eastAsia="Calibri"/>
          <w:iCs/>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5B3C18" w:rsidRDefault="005B3C18" w:rsidP="009160BB">
      <w:pPr>
        <w:jc w:val="center"/>
        <w:rPr>
          <w:szCs w:val="28"/>
        </w:rPr>
      </w:pPr>
    </w:p>
    <w:p w:rsidR="00F359F1" w:rsidRDefault="00F359F1" w:rsidP="009160BB">
      <w:pPr>
        <w:jc w:val="center"/>
        <w:rPr>
          <w:szCs w:val="28"/>
        </w:rPr>
      </w:pPr>
    </w:p>
    <w:p w:rsidR="00F359F1" w:rsidRDefault="00F359F1" w:rsidP="009160BB">
      <w:pPr>
        <w:jc w:val="center"/>
        <w:rPr>
          <w:szCs w:val="28"/>
        </w:rPr>
      </w:pPr>
    </w:p>
    <w:p w:rsidR="00F359F1" w:rsidRDefault="00F359F1" w:rsidP="009160BB">
      <w:pPr>
        <w:jc w:val="center"/>
        <w:rPr>
          <w:szCs w:val="28"/>
        </w:rPr>
      </w:pPr>
    </w:p>
    <w:p w:rsidR="00F359F1" w:rsidRDefault="00F359F1" w:rsidP="009160BB">
      <w:pPr>
        <w:jc w:val="center"/>
        <w:rPr>
          <w:szCs w:val="28"/>
        </w:rPr>
      </w:pPr>
    </w:p>
    <w:p w:rsidR="000F5B67" w:rsidRPr="00D477B3" w:rsidRDefault="000F5B67" w:rsidP="000F5B67">
      <w:pPr>
        <w:autoSpaceDE w:val="0"/>
        <w:autoSpaceDN w:val="0"/>
        <w:adjustRightInd w:val="0"/>
        <w:jc w:val="right"/>
      </w:pPr>
      <w:r w:rsidRPr="00D477B3">
        <w:lastRenderedPageBreak/>
        <w:t xml:space="preserve">Приложение № 1 </w:t>
      </w:r>
    </w:p>
    <w:p w:rsidR="000F5B67" w:rsidRPr="00D477B3" w:rsidRDefault="000F5B67" w:rsidP="000F5B67">
      <w:pPr>
        <w:autoSpaceDE w:val="0"/>
        <w:autoSpaceDN w:val="0"/>
        <w:adjustRightInd w:val="0"/>
        <w:jc w:val="right"/>
      </w:pPr>
      <w:r w:rsidRPr="00D477B3">
        <w:t>к административному регламенту</w:t>
      </w:r>
    </w:p>
    <w:p w:rsidR="000F5B67" w:rsidRPr="00D477B3" w:rsidRDefault="000F5B67" w:rsidP="000F5B67">
      <w:pPr>
        <w:pStyle w:val="ConsPlusNonformat"/>
        <w:ind w:left="5387"/>
        <w:rPr>
          <w:rFonts w:ascii="Times New Roman" w:hAnsi="Times New Roman" w:cs="Times New Roman"/>
          <w:i/>
          <w:sz w:val="24"/>
          <w:szCs w:val="24"/>
        </w:rPr>
      </w:pPr>
    </w:p>
    <w:p w:rsidR="000F5B67" w:rsidRPr="00155090" w:rsidRDefault="000F5B67" w:rsidP="00F359F1">
      <w:pPr>
        <w:pStyle w:val="ConsPlusNonformat"/>
        <w:pBdr>
          <w:bottom w:val="single" w:sz="12" w:space="1" w:color="auto"/>
        </w:pBdr>
        <w:ind w:left="4762"/>
        <w:rPr>
          <w:rFonts w:ascii="Times New Roman" w:hAnsi="Times New Roman" w:cs="Times New Roman"/>
          <w:sz w:val="28"/>
          <w:szCs w:val="28"/>
        </w:rPr>
      </w:pPr>
      <w:r w:rsidRPr="00155090">
        <w:rPr>
          <w:rFonts w:ascii="Times New Roman" w:hAnsi="Times New Roman" w:cs="Times New Roman"/>
          <w:sz w:val="28"/>
          <w:szCs w:val="28"/>
        </w:rPr>
        <w:t>Руководителю Уполномоченного органа</w:t>
      </w:r>
    </w:p>
    <w:p w:rsidR="000F5B67" w:rsidRPr="00D477B3" w:rsidRDefault="000F5B67" w:rsidP="000F5B67">
      <w:pPr>
        <w:pStyle w:val="ConsPlusNonformat"/>
        <w:ind w:left="5387"/>
        <w:rPr>
          <w:rFonts w:ascii="Times New Roman" w:hAnsi="Times New Roman" w:cs="Times New Roman"/>
          <w:sz w:val="24"/>
          <w:szCs w:val="24"/>
        </w:rPr>
      </w:pPr>
      <w:r w:rsidRPr="00D477B3">
        <w:rPr>
          <w:rFonts w:ascii="Times New Roman" w:hAnsi="Times New Roman" w:cs="Times New Roman"/>
          <w:sz w:val="24"/>
          <w:szCs w:val="24"/>
        </w:rPr>
        <w:t xml:space="preserve"> (фамилия, имя, отчество)</w:t>
      </w:r>
    </w:p>
    <w:p w:rsidR="000F5B67" w:rsidRPr="00D477B3" w:rsidRDefault="000F5B67" w:rsidP="000F5B67">
      <w:pPr>
        <w:pStyle w:val="ConsPlusNonformat"/>
        <w:jc w:val="center"/>
        <w:rPr>
          <w:rFonts w:ascii="Times New Roman" w:hAnsi="Times New Roman" w:cs="Times New Roman"/>
          <w:sz w:val="24"/>
          <w:szCs w:val="24"/>
        </w:rPr>
      </w:pPr>
    </w:p>
    <w:p w:rsidR="000F5B67" w:rsidRPr="00D477B3" w:rsidRDefault="000F5B67" w:rsidP="000F5B67">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ЗАЯВЛЕНИЕ</w:t>
      </w:r>
    </w:p>
    <w:p w:rsidR="000F5B67" w:rsidRPr="00D477B3" w:rsidRDefault="000F5B67" w:rsidP="000F5B67">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о выдаче разрешения на установку и эксплуатацию</w:t>
      </w:r>
    </w:p>
    <w:p w:rsidR="000F5B67" w:rsidRPr="00D477B3" w:rsidRDefault="000F5B67" w:rsidP="000F5B67">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рекламной конструкции</w:t>
      </w:r>
    </w:p>
    <w:p w:rsidR="000F5B67" w:rsidRPr="00D477B3" w:rsidRDefault="000F5B67" w:rsidP="000F5B67">
      <w:pPr>
        <w:pStyle w:val="ConsPlusNonformat"/>
        <w:rPr>
          <w:rFonts w:ascii="Times New Roman" w:hAnsi="Times New Roman" w:cs="Times New Roman"/>
          <w:sz w:val="24"/>
          <w:szCs w:val="24"/>
        </w:rPr>
      </w:pP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Регистрационный № ____________________ дата регистрации ___________________</w:t>
      </w:r>
    </w:p>
    <w:p w:rsidR="000F5B67" w:rsidRPr="00D477B3" w:rsidRDefault="000F5B67" w:rsidP="000F5B67">
      <w:pPr>
        <w:pStyle w:val="ConsPlusNonformat"/>
        <w:rPr>
          <w:rFonts w:ascii="Times New Roman" w:hAnsi="Times New Roman" w:cs="Times New Roman"/>
          <w:sz w:val="24"/>
          <w:szCs w:val="24"/>
        </w:rPr>
      </w:pPr>
    </w:p>
    <w:p w:rsidR="000F5B67" w:rsidRPr="00D477B3" w:rsidRDefault="000F5B67" w:rsidP="000F5B67">
      <w:pPr>
        <w:jc w:val="center"/>
        <w:rPr>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4601"/>
      </w:tblGrid>
      <w:tr w:rsidR="000F5B67" w:rsidRPr="00D477B3" w:rsidTr="0014054C">
        <w:trPr>
          <w:cantSplit/>
        </w:trPr>
        <w:tc>
          <w:tcPr>
            <w:tcW w:w="9945" w:type="dxa"/>
            <w:gridSpan w:val="2"/>
          </w:tcPr>
          <w:p w:rsidR="000F5B67" w:rsidRPr="00D477B3" w:rsidRDefault="000F5B67" w:rsidP="0014054C">
            <w:pPr>
              <w:ind w:firstLine="709"/>
              <w:jc w:val="center"/>
            </w:pPr>
            <w:r w:rsidRPr="00D477B3">
              <w:t>Сведения о заявителе (физическое лицо)</w:t>
            </w:r>
          </w:p>
        </w:tc>
      </w:tr>
      <w:tr w:rsidR="000F5B67" w:rsidRPr="00D477B3" w:rsidTr="0014054C">
        <w:tc>
          <w:tcPr>
            <w:tcW w:w="5344" w:type="dxa"/>
          </w:tcPr>
          <w:p w:rsidR="000F5B67" w:rsidRPr="00D477B3" w:rsidRDefault="000F5B67" w:rsidP="0014054C">
            <w:pPr>
              <w:jc w:val="both"/>
            </w:pPr>
            <w:r w:rsidRPr="00D477B3">
              <w:t>Фамилия, имя, отчество (при наличии)</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jc w:val="both"/>
            </w:pPr>
            <w:r w:rsidRPr="00D477B3">
              <w:t>Место жительства</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jc w:val="both"/>
            </w:pPr>
            <w:r w:rsidRPr="00D477B3">
              <w:t xml:space="preserve">Данные документа, удостоверяющего личность, - для гражданина, в том числе являющегося индивидуальным предпринимателем </w:t>
            </w:r>
          </w:p>
        </w:tc>
        <w:tc>
          <w:tcPr>
            <w:tcW w:w="4601" w:type="dxa"/>
          </w:tcPr>
          <w:p w:rsidR="000F5B67" w:rsidRPr="00D477B3" w:rsidRDefault="000F5B67" w:rsidP="0014054C"/>
        </w:tc>
      </w:tr>
      <w:tr w:rsidR="000F5B67" w:rsidRPr="00D477B3" w:rsidTr="0014054C">
        <w:tc>
          <w:tcPr>
            <w:tcW w:w="5344" w:type="dxa"/>
          </w:tcPr>
          <w:p w:rsidR="000F5B67" w:rsidRPr="00155090" w:rsidRDefault="000F5B67" w:rsidP="0014054C">
            <w:pPr>
              <w:pStyle w:val="ConsPlusNormal"/>
              <w:jc w:val="both"/>
              <w:rPr>
                <w:b w:val="0"/>
              </w:rPr>
            </w:pPr>
            <w:r w:rsidRPr="00155090">
              <w:rPr>
                <w:b w:val="0"/>
              </w:rPr>
              <w:t>ИНН – для гражданина, в том числе явл</w:t>
            </w:r>
            <w:r w:rsidRPr="00155090">
              <w:rPr>
                <w:b w:val="0"/>
              </w:rPr>
              <w:t>я</w:t>
            </w:r>
            <w:r w:rsidRPr="00155090">
              <w:rPr>
                <w:b w:val="0"/>
              </w:rPr>
              <w:t>ющемся индивидуальным предприним</w:t>
            </w:r>
            <w:r w:rsidRPr="00155090">
              <w:rPr>
                <w:b w:val="0"/>
              </w:rPr>
              <w:t>а</w:t>
            </w:r>
            <w:r w:rsidRPr="00155090">
              <w:rPr>
                <w:b w:val="0"/>
              </w:rPr>
              <w:t>телем</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autoSpaceDE w:val="0"/>
              <w:autoSpaceDN w:val="0"/>
              <w:adjustRightInd w:val="0"/>
              <w:jc w:val="both"/>
            </w:pPr>
            <w:r w:rsidRPr="00D477B3">
              <w:rPr>
                <w:rFonts w:eastAsia="Calibri"/>
              </w:rPr>
              <w:t>ОГРНИП – для гражданина, являющегося индивидуальным предпринимателем</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Контактный телефон</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Почтовый адрес, адрес электронной почты (при наличии)</w:t>
            </w:r>
          </w:p>
        </w:tc>
        <w:tc>
          <w:tcPr>
            <w:tcW w:w="4601" w:type="dxa"/>
          </w:tcPr>
          <w:p w:rsidR="000F5B67" w:rsidRPr="00D477B3" w:rsidRDefault="000F5B67" w:rsidP="0014054C"/>
        </w:tc>
      </w:tr>
      <w:tr w:rsidR="000F5B67" w:rsidRPr="00D477B3" w:rsidTr="0014054C">
        <w:trPr>
          <w:cantSplit/>
        </w:trPr>
        <w:tc>
          <w:tcPr>
            <w:tcW w:w="9945" w:type="dxa"/>
            <w:gridSpan w:val="2"/>
          </w:tcPr>
          <w:p w:rsidR="000F5B67" w:rsidRPr="00D477B3" w:rsidRDefault="000F5B67" w:rsidP="0014054C">
            <w:pPr>
              <w:ind w:firstLine="709"/>
              <w:jc w:val="center"/>
            </w:pPr>
            <w:r w:rsidRPr="00D477B3">
              <w:t>Сведения о заявителе (юридическое лицо)</w:t>
            </w:r>
          </w:p>
        </w:tc>
      </w:tr>
      <w:tr w:rsidR="000F5B67" w:rsidRPr="00D477B3" w:rsidTr="0014054C">
        <w:tc>
          <w:tcPr>
            <w:tcW w:w="5344" w:type="dxa"/>
          </w:tcPr>
          <w:p w:rsidR="000F5B67" w:rsidRPr="00D477B3" w:rsidRDefault="000F5B67" w:rsidP="0014054C">
            <w:pPr>
              <w:pStyle w:val="Normal"/>
              <w:snapToGrid/>
              <w:jc w:val="both"/>
            </w:pPr>
            <w:r w:rsidRPr="00D477B3">
              <w:t xml:space="preserve">Полное и сокращенное наименование </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Местонахождение</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jc w:val="both"/>
            </w:pPr>
            <w:r w:rsidRPr="00D477B3">
              <w:t>ИНН</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jc w:val="both"/>
            </w:pPr>
            <w:r w:rsidRPr="00D477B3">
              <w:t>ОГРН</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autoSpaceDE w:val="0"/>
              <w:autoSpaceDN w:val="0"/>
              <w:adjustRightInd w:val="0"/>
              <w:jc w:val="both"/>
            </w:pPr>
            <w:r w:rsidRPr="00D477B3">
              <w:rPr>
                <w:rFonts w:eastAsia="Calibri"/>
              </w:rPr>
              <w:t>Фамилия, имя, отчество (при наличии) представителя организации, уполномоченного действовать без доверенности</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autoSpaceDE w:val="0"/>
              <w:autoSpaceDN w:val="0"/>
              <w:adjustRightInd w:val="0"/>
              <w:jc w:val="both"/>
            </w:pPr>
            <w:r w:rsidRPr="00D477B3">
              <w:rPr>
                <w:rFonts w:eastAsia="Calibri"/>
              </w:rPr>
              <w:t>Должность представителя, уполномоченного действовать без доверенности</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r w:rsidRPr="00D477B3">
              <w:t>Контактные телефоны</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Почтовый адрес, адрес электронной почты (при наличии)</w:t>
            </w:r>
          </w:p>
        </w:tc>
        <w:tc>
          <w:tcPr>
            <w:tcW w:w="4601" w:type="dxa"/>
          </w:tcPr>
          <w:p w:rsidR="000F5B67" w:rsidRPr="00D477B3" w:rsidRDefault="000F5B67" w:rsidP="0014054C"/>
        </w:tc>
      </w:tr>
      <w:tr w:rsidR="000F5B67" w:rsidRPr="00D477B3" w:rsidTr="0014054C">
        <w:trPr>
          <w:cantSplit/>
        </w:trPr>
        <w:tc>
          <w:tcPr>
            <w:tcW w:w="9945" w:type="dxa"/>
            <w:gridSpan w:val="2"/>
          </w:tcPr>
          <w:p w:rsidR="000F5B67" w:rsidRPr="00D477B3" w:rsidRDefault="000F5B67" w:rsidP="0014054C">
            <w:pPr>
              <w:jc w:val="center"/>
            </w:pPr>
            <w:r w:rsidRPr="00D477B3">
              <w:rPr>
                <w:rFonts w:eastAsia="Calibri"/>
              </w:rPr>
              <w:t>Для лица, действующего на основании документа, подтверждающего полномочия действовать от имени заявителя</w:t>
            </w:r>
          </w:p>
        </w:tc>
      </w:tr>
      <w:tr w:rsidR="000F5B67" w:rsidRPr="00D477B3" w:rsidTr="0014054C">
        <w:tc>
          <w:tcPr>
            <w:tcW w:w="5344" w:type="dxa"/>
          </w:tcPr>
          <w:p w:rsidR="000F5B67" w:rsidRPr="00D477B3" w:rsidRDefault="000F5B67" w:rsidP="0014054C">
            <w:pPr>
              <w:pStyle w:val="ConsPlusNormal"/>
              <w:jc w:val="both"/>
              <w:rPr>
                <w:sz w:val="24"/>
                <w:szCs w:val="24"/>
              </w:rPr>
            </w:pPr>
            <w:r w:rsidRPr="00155090">
              <w:rPr>
                <w:b w:val="0"/>
              </w:rPr>
              <w:lastRenderedPageBreak/>
              <w:t>Фамилия, имя, отчество (при наличии) лица, действующего от имени физическ</w:t>
            </w:r>
            <w:r w:rsidRPr="00155090">
              <w:rPr>
                <w:b w:val="0"/>
              </w:rPr>
              <w:t>о</w:t>
            </w:r>
            <w:r w:rsidRPr="00155090">
              <w:rPr>
                <w:b w:val="0"/>
              </w:rPr>
              <w:t>го или</w:t>
            </w:r>
            <w:r w:rsidRPr="00D477B3">
              <w:rPr>
                <w:sz w:val="24"/>
                <w:szCs w:val="24"/>
              </w:rPr>
              <w:t xml:space="preserve"> </w:t>
            </w:r>
            <w:r w:rsidRPr="00155090">
              <w:rPr>
                <w:b w:val="0"/>
              </w:rPr>
              <w:t>юридического лица</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autoSpaceDE w:val="0"/>
              <w:autoSpaceDN w:val="0"/>
              <w:adjustRightInd w:val="0"/>
              <w:jc w:val="both"/>
            </w:pPr>
            <w:r w:rsidRPr="00D477B3">
              <w:rPr>
                <w:rFonts w:eastAsia="Calibri"/>
              </w:rPr>
              <w:t>Данные документа, подтверждающего полномочия лица действовать от имени физического или юридического лица</w:t>
            </w:r>
          </w:p>
        </w:tc>
        <w:tc>
          <w:tcPr>
            <w:tcW w:w="4601" w:type="dxa"/>
          </w:tcPr>
          <w:p w:rsidR="000F5B67" w:rsidRPr="00D477B3" w:rsidRDefault="000F5B67" w:rsidP="0014054C"/>
        </w:tc>
      </w:tr>
      <w:tr w:rsidR="000F5B67" w:rsidRPr="00D477B3" w:rsidTr="0014054C">
        <w:trPr>
          <w:trHeight w:val="352"/>
        </w:trPr>
        <w:tc>
          <w:tcPr>
            <w:tcW w:w="5344" w:type="dxa"/>
          </w:tcPr>
          <w:p w:rsidR="000F5B67" w:rsidRPr="00D477B3" w:rsidRDefault="000F5B67" w:rsidP="0014054C">
            <w:pPr>
              <w:jc w:val="both"/>
            </w:pPr>
            <w:r w:rsidRPr="00D477B3">
              <w:t>Контактные телефоны</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Адрес электронной почты (при наличии)</w:t>
            </w:r>
          </w:p>
        </w:tc>
        <w:tc>
          <w:tcPr>
            <w:tcW w:w="4601" w:type="dxa"/>
          </w:tcPr>
          <w:p w:rsidR="000F5B67" w:rsidRPr="00D477B3" w:rsidRDefault="000F5B67" w:rsidP="0014054C"/>
        </w:tc>
      </w:tr>
      <w:tr w:rsidR="000F5B67" w:rsidRPr="00D477B3" w:rsidTr="0014054C">
        <w:tc>
          <w:tcPr>
            <w:tcW w:w="9945" w:type="dxa"/>
            <w:gridSpan w:val="2"/>
          </w:tcPr>
          <w:p w:rsidR="000F5B67" w:rsidRPr="00D477B3" w:rsidRDefault="000F5B67" w:rsidP="0014054C">
            <w:pPr>
              <w:pStyle w:val="ConsPlusNonformat"/>
              <w:jc w:val="center"/>
            </w:pPr>
            <w:r w:rsidRPr="00D477B3">
              <w:rPr>
                <w:rFonts w:ascii="Times New Roman" w:hAnsi="Times New Roman" w:cs="Times New Roman"/>
                <w:sz w:val="24"/>
                <w:szCs w:val="24"/>
              </w:rPr>
              <w:t>Сведения о месте установки рекламной конструкции</w:t>
            </w:r>
          </w:p>
        </w:tc>
      </w:tr>
      <w:tr w:rsidR="000F5B67" w:rsidRPr="00D477B3" w:rsidTr="0014054C">
        <w:tc>
          <w:tcPr>
            <w:tcW w:w="5344" w:type="dxa"/>
          </w:tcPr>
          <w:p w:rsidR="000F5B67" w:rsidRPr="00D477B3" w:rsidRDefault="000F5B67" w:rsidP="0014054C">
            <w:pPr>
              <w:jc w:val="both"/>
            </w:pPr>
            <w:r w:rsidRPr="00D477B3">
              <w:t>Рекламная конструкция (тип)</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Размер информационной части, кв. м (линейные размеры)</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Территориальное размещение (адрес)</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Кадастровый номер объекта недвижимости</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autoSpaceDE w:val="0"/>
              <w:autoSpaceDN w:val="0"/>
              <w:adjustRightInd w:val="0"/>
              <w:jc w:val="both"/>
            </w:pPr>
            <w:r w:rsidRPr="00D477B3">
              <w:t>Собственник(и)  недвижимого  имущества,  к  которому присоединяется рекламная конструкция</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jc w:val="both"/>
            </w:pPr>
            <w:r w:rsidRPr="00D477B3">
              <w:t>Правовые основания владения местом установки конструкции</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autoSpaceDE w:val="0"/>
              <w:autoSpaceDN w:val="0"/>
              <w:adjustRightInd w:val="0"/>
              <w:jc w:val="both"/>
            </w:pPr>
            <w:r w:rsidRPr="00D477B3">
              <w:t>Срок  размещения  рекламной  конструкции (срок действия договора на установку и эксплуатацию рекламной конструкции)</w:t>
            </w:r>
          </w:p>
        </w:tc>
        <w:tc>
          <w:tcPr>
            <w:tcW w:w="4601" w:type="dxa"/>
          </w:tcPr>
          <w:p w:rsidR="000F5B67" w:rsidRPr="00D477B3" w:rsidRDefault="000F5B67" w:rsidP="0014054C"/>
        </w:tc>
      </w:tr>
      <w:tr w:rsidR="000F5B67" w:rsidRPr="00D477B3" w:rsidTr="0014054C">
        <w:tc>
          <w:tcPr>
            <w:tcW w:w="5344" w:type="dxa"/>
          </w:tcPr>
          <w:p w:rsidR="000F5B67" w:rsidRPr="00D477B3" w:rsidRDefault="000F5B67" w:rsidP="0014054C">
            <w:pPr>
              <w:autoSpaceDE w:val="0"/>
              <w:autoSpaceDN w:val="0"/>
              <w:adjustRightInd w:val="0"/>
              <w:jc w:val="both"/>
            </w:pPr>
            <w:r w:rsidRPr="00D477B3">
              <w:t>Сведения об уплате государственной пошлины, позволяющие идентифицировать платеж</w:t>
            </w:r>
          </w:p>
        </w:tc>
        <w:tc>
          <w:tcPr>
            <w:tcW w:w="4601" w:type="dxa"/>
          </w:tcPr>
          <w:p w:rsidR="000F5B67" w:rsidRPr="00D477B3" w:rsidRDefault="000F5B67" w:rsidP="0014054C"/>
        </w:tc>
      </w:tr>
    </w:tbl>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Перечень прилагаемых документов:</w:t>
      </w: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1.</w:t>
      </w: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2.   </w:t>
      </w:r>
    </w:p>
    <w:p w:rsidR="000F5B67" w:rsidRPr="00D477B3" w:rsidRDefault="000F5B67" w:rsidP="0065457A">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  </w:t>
      </w:r>
    </w:p>
    <w:p w:rsidR="000F5B67" w:rsidRPr="00D477B3" w:rsidRDefault="000F5B67" w:rsidP="000F5B67">
      <w:pPr>
        <w:pStyle w:val="ConsPlusNonformat"/>
        <w:rPr>
          <w:rFonts w:ascii="Times New Roman" w:hAnsi="Times New Roman" w:cs="Times New Roman"/>
          <w:sz w:val="24"/>
          <w:szCs w:val="24"/>
        </w:rPr>
      </w:pPr>
      <w:r>
        <w:rPr>
          <w:rFonts w:ascii="Times New Roman" w:hAnsi="Times New Roman" w:cs="Times New Roman"/>
          <w:sz w:val="24"/>
          <w:szCs w:val="24"/>
        </w:rPr>
        <w:t>"__"__________ 20_</w:t>
      </w:r>
      <w:r w:rsidRPr="00D477B3">
        <w:rPr>
          <w:rFonts w:ascii="Times New Roman" w:hAnsi="Times New Roman" w:cs="Times New Roman"/>
          <w:sz w:val="24"/>
          <w:szCs w:val="24"/>
        </w:rPr>
        <w:t>_ г.                   Заявитель _______________</w:t>
      </w:r>
      <w:r w:rsidR="00155090">
        <w:rPr>
          <w:rFonts w:ascii="Times New Roman" w:hAnsi="Times New Roman" w:cs="Times New Roman"/>
          <w:sz w:val="24"/>
          <w:szCs w:val="24"/>
        </w:rPr>
        <w:t>___________</w:t>
      </w:r>
      <w:r w:rsidRPr="00D477B3">
        <w:rPr>
          <w:rFonts w:ascii="Times New Roman" w:hAnsi="Times New Roman" w:cs="Times New Roman"/>
          <w:sz w:val="24"/>
          <w:szCs w:val="24"/>
        </w:rPr>
        <w:t>_________</w:t>
      </w:r>
    </w:p>
    <w:p w:rsidR="000F5B67" w:rsidRPr="00D477B3" w:rsidRDefault="000F5B67" w:rsidP="000F5B67">
      <w:pPr>
        <w:pStyle w:val="ConsPlusNonformat"/>
        <w:rPr>
          <w:rFonts w:ascii="Times New Roman" w:hAnsi="Times New Roman" w:cs="Times New Roman"/>
          <w:sz w:val="24"/>
          <w:szCs w:val="24"/>
        </w:rPr>
      </w:pP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                               М.П.</w:t>
      </w: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              </w:t>
      </w:r>
    </w:p>
    <w:p w:rsidR="000F5B67" w:rsidRPr="00D477B3" w:rsidRDefault="000F5B67" w:rsidP="000F5B67">
      <w:pPr>
        <w:pStyle w:val="ConsPlusNonformat"/>
        <w:rPr>
          <w:rFonts w:ascii="Times New Roman" w:hAnsi="Times New Roman" w:cs="Times New Roman"/>
          <w:sz w:val="24"/>
          <w:szCs w:val="24"/>
        </w:rPr>
      </w:pPr>
      <w:r w:rsidRPr="00D477B3">
        <w:rPr>
          <w:rFonts w:ascii="Times New Roman" w:hAnsi="Times New Roman" w:cs="Times New Roman"/>
          <w:sz w:val="24"/>
          <w:szCs w:val="24"/>
        </w:rPr>
        <w:t>Согласование с уполномоченными органами,  необходимое для принятия решения о выдаче                    разрешения или об отказе в его выдаче</w:t>
      </w:r>
    </w:p>
    <w:p w:rsidR="000F5B67" w:rsidRPr="00D477B3" w:rsidRDefault="000F5B67" w:rsidP="000F5B67">
      <w:pPr>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2280"/>
        <w:gridCol w:w="2640"/>
        <w:gridCol w:w="1680"/>
      </w:tblGrid>
      <w:tr w:rsidR="000F5B67" w:rsidRPr="00D477B3" w:rsidTr="0014054C">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 </w:t>
            </w:r>
            <w:r w:rsidR="0065457A">
              <w:t>№</w:t>
            </w:r>
            <w:r w:rsidRPr="00D477B3">
              <w:t xml:space="preserve"> </w:t>
            </w:r>
          </w:p>
          <w:p w:rsidR="000F5B67" w:rsidRPr="00D477B3" w:rsidRDefault="000F5B67" w:rsidP="0014054C">
            <w:pPr>
              <w:autoSpaceDE w:val="0"/>
              <w:autoSpaceDN w:val="0"/>
              <w:adjustRightInd w:val="0"/>
            </w:pPr>
            <w:r w:rsidRPr="00D477B3">
              <w:t>п/п</w:t>
            </w:r>
          </w:p>
        </w:tc>
        <w:tc>
          <w:tcPr>
            <w:tcW w:w="2040" w:type="dxa"/>
            <w:tcBorders>
              <w:top w:val="single" w:sz="8" w:space="0" w:color="auto"/>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Наименование   </w:t>
            </w:r>
          </w:p>
          <w:p w:rsidR="000F5B67" w:rsidRPr="00D477B3" w:rsidRDefault="000F5B67" w:rsidP="0014054C">
            <w:pPr>
              <w:autoSpaceDE w:val="0"/>
              <w:autoSpaceDN w:val="0"/>
              <w:adjustRightInd w:val="0"/>
            </w:pPr>
            <w:r w:rsidRPr="00D477B3">
              <w:t>уполномоченного</w:t>
            </w:r>
          </w:p>
          <w:p w:rsidR="000F5B67" w:rsidRPr="00D477B3" w:rsidRDefault="000F5B67" w:rsidP="0014054C">
            <w:pPr>
              <w:autoSpaceDE w:val="0"/>
              <w:autoSpaceDN w:val="0"/>
              <w:adjustRightInd w:val="0"/>
            </w:pPr>
            <w:r w:rsidRPr="00D477B3">
              <w:t xml:space="preserve">органа         </w:t>
            </w:r>
          </w:p>
        </w:tc>
        <w:tc>
          <w:tcPr>
            <w:tcW w:w="2280" w:type="dxa"/>
            <w:tcBorders>
              <w:top w:val="single" w:sz="8" w:space="0" w:color="auto"/>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Решение:         </w:t>
            </w:r>
          </w:p>
          <w:p w:rsidR="000F5B67" w:rsidRPr="00D477B3" w:rsidRDefault="000F5B67" w:rsidP="0014054C">
            <w:pPr>
              <w:autoSpaceDE w:val="0"/>
              <w:autoSpaceDN w:val="0"/>
              <w:adjustRightInd w:val="0"/>
            </w:pPr>
            <w:r w:rsidRPr="00D477B3">
              <w:t>"согласовано" или</w:t>
            </w:r>
          </w:p>
          <w:p w:rsidR="000F5B67" w:rsidRPr="00D477B3" w:rsidRDefault="000F5B67" w:rsidP="0014054C">
            <w:pPr>
              <w:autoSpaceDE w:val="0"/>
              <w:autoSpaceDN w:val="0"/>
              <w:adjustRightInd w:val="0"/>
            </w:pPr>
            <w:r w:rsidRPr="00D477B3">
              <w:t xml:space="preserve">"не согласовано" </w:t>
            </w:r>
          </w:p>
        </w:tc>
        <w:tc>
          <w:tcPr>
            <w:tcW w:w="2640" w:type="dxa"/>
            <w:tcBorders>
              <w:top w:val="single" w:sz="8" w:space="0" w:color="auto"/>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Ф.И.О. представителя</w:t>
            </w:r>
          </w:p>
          <w:p w:rsidR="000F5B67" w:rsidRPr="00D477B3" w:rsidRDefault="000F5B67" w:rsidP="0014054C">
            <w:pPr>
              <w:autoSpaceDE w:val="0"/>
              <w:autoSpaceDN w:val="0"/>
              <w:adjustRightInd w:val="0"/>
            </w:pPr>
            <w:r w:rsidRPr="00D477B3">
              <w:t xml:space="preserve">уполномоченного     </w:t>
            </w:r>
          </w:p>
          <w:p w:rsidR="000F5B67" w:rsidRPr="00D477B3" w:rsidRDefault="000F5B67" w:rsidP="0014054C">
            <w:pPr>
              <w:autoSpaceDE w:val="0"/>
              <w:autoSpaceDN w:val="0"/>
              <w:adjustRightInd w:val="0"/>
            </w:pPr>
            <w:r w:rsidRPr="00D477B3">
              <w:t xml:space="preserve">органа, подпись     </w:t>
            </w:r>
          </w:p>
        </w:tc>
        <w:tc>
          <w:tcPr>
            <w:tcW w:w="1680" w:type="dxa"/>
            <w:tcBorders>
              <w:top w:val="single" w:sz="8" w:space="0" w:color="auto"/>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Дата        </w:t>
            </w:r>
          </w:p>
          <w:p w:rsidR="000F5B67" w:rsidRPr="00D477B3" w:rsidRDefault="000F5B67" w:rsidP="0014054C">
            <w:pPr>
              <w:autoSpaceDE w:val="0"/>
              <w:autoSpaceDN w:val="0"/>
              <w:adjustRightInd w:val="0"/>
            </w:pPr>
            <w:r w:rsidRPr="00D477B3">
              <w:t>согласования</w:t>
            </w:r>
          </w:p>
        </w:tc>
      </w:tr>
      <w:tr w:rsidR="000F5B67" w:rsidRPr="00D477B3" w:rsidTr="0014054C">
        <w:trPr>
          <w:tblCellSpacing w:w="5" w:type="nil"/>
        </w:trPr>
        <w:tc>
          <w:tcPr>
            <w:tcW w:w="60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1. </w:t>
            </w:r>
          </w:p>
        </w:tc>
        <w:tc>
          <w:tcPr>
            <w:tcW w:w="20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2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6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16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r>
      <w:tr w:rsidR="000F5B67" w:rsidRPr="00D477B3" w:rsidTr="0014054C">
        <w:trPr>
          <w:tblCellSpacing w:w="5" w:type="nil"/>
        </w:trPr>
        <w:tc>
          <w:tcPr>
            <w:tcW w:w="60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2. </w:t>
            </w:r>
          </w:p>
        </w:tc>
        <w:tc>
          <w:tcPr>
            <w:tcW w:w="20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2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6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16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r>
      <w:tr w:rsidR="000F5B67" w:rsidRPr="00D477B3" w:rsidTr="0014054C">
        <w:trPr>
          <w:tblCellSpacing w:w="5" w:type="nil"/>
        </w:trPr>
        <w:tc>
          <w:tcPr>
            <w:tcW w:w="60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r w:rsidRPr="00D477B3">
              <w:t xml:space="preserve">3. </w:t>
            </w:r>
          </w:p>
        </w:tc>
        <w:tc>
          <w:tcPr>
            <w:tcW w:w="20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2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264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c>
          <w:tcPr>
            <w:tcW w:w="1680" w:type="dxa"/>
            <w:tcBorders>
              <w:left w:val="single" w:sz="8" w:space="0" w:color="auto"/>
              <w:bottom w:val="single" w:sz="8" w:space="0" w:color="auto"/>
              <w:right w:val="single" w:sz="8" w:space="0" w:color="auto"/>
            </w:tcBorders>
          </w:tcPr>
          <w:p w:rsidR="000F5B67" w:rsidRPr="00D477B3" w:rsidRDefault="000F5B67" w:rsidP="0014054C">
            <w:pPr>
              <w:autoSpaceDE w:val="0"/>
              <w:autoSpaceDN w:val="0"/>
              <w:adjustRightInd w:val="0"/>
            </w:pPr>
          </w:p>
        </w:tc>
      </w:tr>
    </w:tbl>
    <w:p w:rsidR="000F5B67" w:rsidRPr="00D477B3" w:rsidRDefault="000F5B67" w:rsidP="000F5B67">
      <w:pPr>
        <w:autoSpaceDE w:val="0"/>
        <w:autoSpaceDN w:val="0"/>
        <w:adjustRightInd w:val="0"/>
        <w:ind w:firstLine="540"/>
        <w:jc w:val="both"/>
      </w:pPr>
      <w:r w:rsidRPr="00D477B3">
        <w:t>Регистрационный номер ________ от ___________</w:t>
      </w:r>
    </w:p>
    <w:p w:rsidR="000F5B67" w:rsidRPr="00D477B3" w:rsidRDefault="000F5B67" w:rsidP="000F5B67">
      <w:pPr>
        <w:pStyle w:val="ConsPlusNormal"/>
        <w:jc w:val="right"/>
        <w:outlineLvl w:val="1"/>
        <w:sectPr w:rsidR="000F5B67" w:rsidRPr="00D477B3" w:rsidSect="0065457A">
          <w:headerReference w:type="default" r:id="rId25"/>
          <w:pgSz w:w="11906" w:h="16838" w:code="9"/>
          <w:pgMar w:top="567" w:right="851" w:bottom="1134" w:left="1418" w:header="720" w:footer="357" w:gutter="0"/>
          <w:cols w:space="720"/>
          <w:titlePg/>
          <w:docGrid w:linePitch="381"/>
        </w:sectPr>
      </w:pPr>
    </w:p>
    <w:p w:rsidR="000F5B67" w:rsidRPr="00F359F1" w:rsidRDefault="000F5B67" w:rsidP="000F5B67">
      <w:pPr>
        <w:pStyle w:val="ConsPlusNormal"/>
        <w:jc w:val="right"/>
        <w:outlineLvl w:val="1"/>
        <w:rPr>
          <w:b w:val="0"/>
        </w:rPr>
      </w:pPr>
      <w:r w:rsidRPr="00F359F1">
        <w:rPr>
          <w:b w:val="0"/>
        </w:rPr>
        <w:lastRenderedPageBreak/>
        <w:t xml:space="preserve">Приложение № 2 </w:t>
      </w:r>
    </w:p>
    <w:p w:rsidR="000F5B67" w:rsidRPr="00F359F1" w:rsidRDefault="000F5B67" w:rsidP="000F5B67">
      <w:pPr>
        <w:pStyle w:val="ConsPlusNormal"/>
        <w:jc w:val="right"/>
        <w:outlineLvl w:val="1"/>
        <w:rPr>
          <w:b w:val="0"/>
        </w:rPr>
      </w:pPr>
      <w:r w:rsidRPr="00F359F1">
        <w:rPr>
          <w:b w:val="0"/>
        </w:rPr>
        <w:t>к административному регламенту</w:t>
      </w:r>
    </w:p>
    <w:p w:rsidR="000F5B67" w:rsidRPr="00F359F1" w:rsidRDefault="000F5B67" w:rsidP="000F5B67">
      <w:pPr>
        <w:pStyle w:val="ConsPlusNormal"/>
        <w:jc w:val="center"/>
        <w:rPr>
          <w:b w:val="0"/>
        </w:rPr>
      </w:pPr>
    </w:p>
    <w:p w:rsidR="000F5B67" w:rsidRPr="00F359F1" w:rsidRDefault="000F5B67" w:rsidP="000F5B67">
      <w:pPr>
        <w:pStyle w:val="afff1"/>
        <w:jc w:val="center"/>
        <w:rPr>
          <w:rFonts w:ascii="Times New Roman" w:hAnsi="Times New Roman"/>
          <w:sz w:val="28"/>
          <w:szCs w:val="28"/>
        </w:rPr>
      </w:pPr>
      <w:r w:rsidRPr="00F359F1">
        <w:rPr>
          <w:rFonts w:ascii="Times New Roman" w:hAnsi="Times New Roman"/>
          <w:sz w:val="28"/>
          <w:szCs w:val="28"/>
        </w:rPr>
        <w:t>БЛОК-СХЕМА</w:t>
      </w:r>
    </w:p>
    <w:p w:rsidR="000F5B67" w:rsidRPr="00F359F1" w:rsidRDefault="000F5B67" w:rsidP="000F5B67">
      <w:pPr>
        <w:pStyle w:val="afff1"/>
        <w:jc w:val="center"/>
        <w:rPr>
          <w:rFonts w:ascii="Times New Roman" w:hAnsi="Times New Roman"/>
          <w:sz w:val="28"/>
          <w:szCs w:val="28"/>
        </w:rPr>
      </w:pPr>
      <w:r w:rsidRPr="00F359F1">
        <w:rPr>
          <w:rFonts w:ascii="Times New Roman" w:hAnsi="Times New Roman"/>
          <w:sz w:val="28"/>
          <w:szCs w:val="28"/>
        </w:rPr>
        <w:t xml:space="preserve">предоставления муниципальной услуги </w:t>
      </w:r>
    </w:p>
    <w:p w:rsidR="000F5B67" w:rsidRPr="00F359F1" w:rsidRDefault="000F5B67" w:rsidP="000F5B67">
      <w:pPr>
        <w:pStyle w:val="ConsPlusNormal"/>
        <w:jc w:val="center"/>
        <w:rPr>
          <w:b w:val="0"/>
          <w:sz w:val="24"/>
          <w:szCs w:val="24"/>
        </w:rPr>
      </w:pPr>
    </w:p>
    <w:p w:rsidR="0065457A" w:rsidRDefault="000F5B67" w:rsidP="000F5B67">
      <w:pPr>
        <w:ind w:firstLine="540"/>
        <w:jc w:val="center"/>
        <w:rPr>
          <w:szCs w:val="28"/>
        </w:rPr>
      </w:pPr>
      <w:r w:rsidRPr="00F359F1">
        <w:rPr>
          <w:szCs w:val="28"/>
        </w:rPr>
        <w:t xml:space="preserve">Выдача разрешения на установку и эксплуатацию </w:t>
      </w:r>
    </w:p>
    <w:p w:rsidR="000F5B67" w:rsidRPr="00F359F1" w:rsidRDefault="000F5B67" w:rsidP="000F5B67">
      <w:pPr>
        <w:ind w:firstLine="540"/>
        <w:jc w:val="center"/>
        <w:rPr>
          <w:szCs w:val="28"/>
        </w:rPr>
      </w:pPr>
      <w:r w:rsidRPr="00F359F1">
        <w:rPr>
          <w:szCs w:val="28"/>
        </w:rPr>
        <w:t>рекламной конструкции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0F5B67" w:rsidRPr="00D477B3" w:rsidTr="0014054C">
        <w:trPr>
          <w:trHeight w:val="1384"/>
          <w:jc w:val="center"/>
        </w:trPr>
        <w:tc>
          <w:tcPr>
            <w:tcW w:w="6062" w:type="dxa"/>
            <w:tcBorders>
              <w:top w:val="single" w:sz="4" w:space="0" w:color="auto"/>
              <w:left w:val="single" w:sz="4" w:space="0" w:color="auto"/>
              <w:bottom w:val="single" w:sz="4" w:space="0" w:color="auto"/>
              <w:right w:val="single" w:sz="4" w:space="0" w:color="auto"/>
            </w:tcBorders>
          </w:tcPr>
          <w:p w:rsidR="00F359F1" w:rsidRPr="00F359F1" w:rsidRDefault="00F359F1" w:rsidP="00F359F1">
            <w:pPr>
              <w:pStyle w:val="ConsPlusNormal"/>
              <w:jc w:val="center"/>
              <w:rPr>
                <w:b w:val="0"/>
                <w:sz w:val="24"/>
                <w:szCs w:val="24"/>
              </w:rPr>
            </w:pPr>
            <w:r w:rsidRPr="00F359F1">
              <w:rPr>
                <w:b w:val="0"/>
                <w:sz w:val="24"/>
                <w:szCs w:val="24"/>
              </w:rPr>
              <w:t>Прием, регистрация заявления и документов, необход</w:t>
            </w:r>
            <w:r w:rsidRPr="00F359F1">
              <w:rPr>
                <w:b w:val="0"/>
                <w:sz w:val="24"/>
                <w:szCs w:val="24"/>
              </w:rPr>
              <w:t>и</w:t>
            </w:r>
            <w:r w:rsidRPr="00F359F1">
              <w:rPr>
                <w:b w:val="0"/>
                <w:sz w:val="24"/>
                <w:szCs w:val="24"/>
              </w:rPr>
              <w:t>мых для получения разрешения на установку и эксплу</w:t>
            </w:r>
            <w:r w:rsidRPr="00F359F1">
              <w:rPr>
                <w:b w:val="0"/>
                <w:sz w:val="24"/>
                <w:szCs w:val="24"/>
              </w:rPr>
              <w:t>а</w:t>
            </w:r>
            <w:r w:rsidRPr="00F359F1">
              <w:rPr>
                <w:b w:val="0"/>
                <w:sz w:val="24"/>
                <w:szCs w:val="24"/>
              </w:rPr>
              <w:t>тацию рекламной конструкции</w:t>
            </w:r>
          </w:p>
          <w:p w:rsidR="000F5B67" w:rsidRPr="00D477B3" w:rsidRDefault="00F359F1" w:rsidP="00F359F1">
            <w:pPr>
              <w:pStyle w:val="ConsPlusNormal"/>
              <w:jc w:val="center"/>
            </w:pPr>
            <w:r w:rsidRPr="00F359F1">
              <w:rPr>
                <w:b w:val="0"/>
                <w:sz w:val="24"/>
                <w:szCs w:val="24"/>
              </w:rPr>
              <w:t>(п.п.3.3.4 п. 3.4 настоящего административного регл</w:t>
            </w:r>
            <w:r w:rsidRPr="00F359F1">
              <w:rPr>
                <w:b w:val="0"/>
                <w:sz w:val="24"/>
                <w:szCs w:val="24"/>
              </w:rPr>
              <w:t>а</w:t>
            </w:r>
            <w:r w:rsidRPr="00F359F1">
              <w:rPr>
                <w:b w:val="0"/>
                <w:sz w:val="24"/>
                <w:szCs w:val="24"/>
              </w:rPr>
              <w:t>мента – 1 рабочий день со дня поступления заявления и прилагаемых документов в Уполномоченный орган)</w:t>
            </w:r>
          </w:p>
        </w:tc>
      </w:tr>
    </w:tbl>
    <w:p w:rsidR="000F5B67" w:rsidRPr="00D477B3" w:rsidRDefault="00EC2B31" w:rsidP="000F5B67">
      <w:pPr>
        <w:pStyle w:val="ConsPlusNormal"/>
      </w:pPr>
      <w:r>
        <w:rPr>
          <w:noProof/>
        </w:rPr>
        <mc:AlternateContent>
          <mc:Choice Requires="wps">
            <w:drawing>
              <wp:anchor distT="0" distB="0" distL="114300" distR="114300" simplePos="0" relativeHeight="251663360" behindDoc="0" locked="0" layoutInCell="1" allowOverlap="1">
                <wp:simplePos x="0" y="0"/>
                <wp:positionH relativeFrom="column">
                  <wp:posOffset>2976245</wp:posOffset>
                </wp:positionH>
                <wp:positionV relativeFrom="paragraph">
                  <wp:posOffset>5080</wp:posOffset>
                </wp:positionV>
                <wp:extent cx="0" cy="318135"/>
                <wp:effectExtent l="61595" t="5080" r="52705" b="1968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4pt" to="234.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">
                <v:stroke endarrow="block"/>
              </v:line>
            </w:pict>
          </mc:Fallback>
        </mc:AlternateContent>
      </w:r>
      <w:r w:rsidR="000F5B67" w:rsidRPr="00D477B3">
        <w:t xml:space="preserve">                                            </w:t>
      </w:r>
    </w:p>
    <w:p w:rsidR="000F5B67" w:rsidRPr="00D477B3" w:rsidRDefault="000F5B67" w:rsidP="000F5B67">
      <w:pPr>
        <w:pStyle w:val="ConsPlusNonformat"/>
        <w:jc w:val="both"/>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0F5B67" w:rsidRPr="00D477B3" w:rsidTr="0014054C">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F359F1" w:rsidRPr="00F359F1" w:rsidRDefault="00F359F1" w:rsidP="00F359F1">
            <w:pPr>
              <w:pStyle w:val="ConsPlusNormal"/>
              <w:jc w:val="center"/>
              <w:rPr>
                <w:b w:val="0"/>
                <w:sz w:val="24"/>
                <w:szCs w:val="24"/>
              </w:rPr>
            </w:pPr>
            <w:r w:rsidRPr="00F359F1">
              <w:rPr>
                <w:b w:val="0"/>
                <w:sz w:val="24"/>
                <w:szCs w:val="24"/>
              </w:rPr>
              <w:t>Рассмотрение заявления и документов, необходимых для получения разрешения на установку и эксплуат</w:t>
            </w:r>
            <w:r w:rsidRPr="00F359F1">
              <w:rPr>
                <w:b w:val="0"/>
                <w:sz w:val="24"/>
                <w:szCs w:val="24"/>
              </w:rPr>
              <w:t>а</w:t>
            </w:r>
            <w:r w:rsidRPr="00F359F1">
              <w:rPr>
                <w:b w:val="0"/>
                <w:sz w:val="24"/>
                <w:szCs w:val="24"/>
              </w:rPr>
              <w:t>цию рекламной конструкции, принятие решения о в</w:t>
            </w:r>
            <w:r w:rsidRPr="00F359F1">
              <w:rPr>
                <w:b w:val="0"/>
                <w:sz w:val="24"/>
                <w:szCs w:val="24"/>
              </w:rPr>
              <w:t>ы</w:t>
            </w:r>
            <w:r w:rsidRPr="00F359F1">
              <w:rPr>
                <w:b w:val="0"/>
                <w:sz w:val="24"/>
                <w:szCs w:val="24"/>
              </w:rPr>
              <w:t>даче разрешения на установку и эксплуатацию рекла</w:t>
            </w:r>
            <w:r w:rsidRPr="00F359F1">
              <w:rPr>
                <w:b w:val="0"/>
                <w:sz w:val="24"/>
                <w:szCs w:val="24"/>
              </w:rPr>
              <w:t>м</w:t>
            </w:r>
            <w:r w:rsidRPr="00F359F1">
              <w:rPr>
                <w:b w:val="0"/>
                <w:sz w:val="24"/>
                <w:szCs w:val="24"/>
              </w:rPr>
              <w:t>ной конструкции либо решения об отказе в выдаче ра</w:t>
            </w:r>
            <w:r w:rsidRPr="00F359F1">
              <w:rPr>
                <w:b w:val="0"/>
                <w:sz w:val="24"/>
                <w:szCs w:val="24"/>
              </w:rPr>
              <w:t>з</w:t>
            </w:r>
            <w:r w:rsidRPr="00F359F1">
              <w:rPr>
                <w:b w:val="0"/>
                <w:sz w:val="24"/>
                <w:szCs w:val="24"/>
              </w:rPr>
              <w:t>решения на установку и эксплуатацию рекламной ко</w:t>
            </w:r>
            <w:r w:rsidRPr="00F359F1">
              <w:rPr>
                <w:b w:val="0"/>
                <w:sz w:val="24"/>
                <w:szCs w:val="24"/>
              </w:rPr>
              <w:t>н</w:t>
            </w:r>
            <w:r w:rsidRPr="00F359F1">
              <w:rPr>
                <w:b w:val="0"/>
                <w:sz w:val="24"/>
                <w:szCs w:val="24"/>
              </w:rPr>
              <w:t xml:space="preserve">струкции, направление (вручение) его заявителю </w:t>
            </w:r>
          </w:p>
          <w:p w:rsidR="000F5B67" w:rsidRPr="00D477B3" w:rsidRDefault="00F359F1" w:rsidP="00F359F1">
            <w:pPr>
              <w:pStyle w:val="ConsPlusNormal"/>
              <w:jc w:val="center"/>
            </w:pPr>
            <w:r w:rsidRPr="00F359F1">
              <w:rPr>
                <w:b w:val="0"/>
                <w:sz w:val="24"/>
                <w:szCs w:val="24"/>
              </w:rPr>
              <w:t>(п.п.3.4.9 п. 3.4 настоящего административного регл</w:t>
            </w:r>
            <w:r w:rsidRPr="00F359F1">
              <w:rPr>
                <w:b w:val="0"/>
                <w:sz w:val="24"/>
                <w:szCs w:val="24"/>
              </w:rPr>
              <w:t>а</w:t>
            </w:r>
            <w:r w:rsidRPr="00F359F1">
              <w:rPr>
                <w:b w:val="0"/>
                <w:sz w:val="24"/>
                <w:szCs w:val="24"/>
              </w:rPr>
              <w:t>мента – не более 58 календарных дней со дня поступл</w:t>
            </w:r>
            <w:r w:rsidRPr="00F359F1">
              <w:rPr>
                <w:b w:val="0"/>
                <w:sz w:val="24"/>
                <w:szCs w:val="24"/>
              </w:rPr>
              <w:t>е</w:t>
            </w:r>
            <w:r w:rsidRPr="00F359F1">
              <w:rPr>
                <w:b w:val="0"/>
                <w:sz w:val="24"/>
                <w:szCs w:val="24"/>
              </w:rPr>
              <w:t>ния заявления и прилагаемых документов в Уполном</w:t>
            </w:r>
            <w:r w:rsidRPr="00F359F1">
              <w:rPr>
                <w:b w:val="0"/>
                <w:sz w:val="24"/>
                <w:szCs w:val="24"/>
              </w:rPr>
              <w:t>о</w:t>
            </w:r>
            <w:r w:rsidRPr="00F359F1">
              <w:rPr>
                <w:b w:val="0"/>
                <w:sz w:val="24"/>
                <w:szCs w:val="24"/>
              </w:rPr>
              <w:t>ченный орган)</w:t>
            </w:r>
          </w:p>
        </w:tc>
      </w:tr>
    </w:tbl>
    <w:p w:rsidR="000F5B67" w:rsidRPr="00D477B3" w:rsidRDefault="000F5B67" w:rsidP="000F5B67">
      <w:pPr>
        <w:pStyle w:val="ConsPlusNormal"/>
        <w:jc w:val="center"/>
      </w:pPr>
    </w:p>
    <w:p w:rsidR="0065457A" w:rsidRDefault="000F5B67" w:rsidP="000F5B67">
      <w:pPr>
        <w:pStyle w:val="ConsPlusNormal"/>
        <w:jc w:val="center"/>
        <w:rPr>
          <w:b w:val="0"/>
        </w:rPr>
      </w:pPr>
      <w:r w:rsidRPr="00D477B3">
        <w:rPr>
          <w:b w:val="0"/>
        </w:rPr>
        <w:t xml:space="preserve">Аннулирование разрешения на установку и эксплуатацию </w:t>
      </w:r>
    </w:p>
    <w:p w:rsidR="000F5B67" w:rsidRPr="00D477B3" w:rsidRDefault="000F5B67" w:rsidP="000F5B67">
      <w:pPr>
        <w:pStyle w:val="ConsPlusNormal"/>
        <w:jc w:val="center"/>
        <w:rPr>
          <w:b w:val="0"/>
          <w:sz w:val="24"/>
          <w:szCs w:val="24"/>
        </w:rPr>
      </w:pPr>
      <w:r w:rsidRPr="00D477B3">
        <w:rPr>
          <w:b w:val="0"/>
        </w:rPr>
        <w:t>рекламной конструкции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tblGrid>
      <w:tr w:rsidR="000F5B67" w:rsidRPr="00D477B3" w:rsidTr="0014054C">
        <w:trPr>
          <w:trHeight w:val="1166"/>
          <w:jc w:val="center"/>
        </w:trPr>
        <w:tc>
          <w:tcPr>
            <w:tcW w:w="6204" w:type="dxa"/>
          </w:tcPr>
          <w:p w:rsidR="00F359F1" w:rsidRPr="00F359F1" w:rsidRDefault="00F359F1" w:rsidP="00F359F1">
            <w:pPr>
              <w:pStyle w:val="ConsPlusNormal"/>
              <w:jc w:val="center"/>
              <w:rPr>
                <w:b w:val="0"/>
                <w:sz w:val="24"/>
                <w:szCs w:val="24"/>
              </w:rPr>
            </w:pPr>
            <w:r w:rsidRPr="00F359F1">
              <w:rPr>
                <w:b w:val="0"/>
                <w:sz w:val="24"/>
                <w:szCs w:val="24"/>
              </w:rPr>
              <w:t>Прием и регистрация документов, необходимых для пр</w:t>
            </w:r>
            <w:r w:rsidRPr="00F359F1">
              <w:rPr>
                <w:b w:val="0"/>
                <w:sz w:val="24"/>
                <w:szCs w:val="24"/>
              </w:rPr>
              <w:t>и</w:t>
            </w:r>
            <w:r w:rsidRPr="00F359F1">
              <w:rPr>
                <w:b w:val="0"/>
                <w:sz w:val="24"/>
                <w:szCs w:val="24"/>
              </w:rPr>
              <w:t>нятия решения об аннулировании разрешения на уст</w:t>
            </w:r>
            <w:r w:rsidRPr="00F359F1">
              <w:rPr>
                <w:b w:val="0"/>
                <w:sz w:val="24"/>
                <w:szCs w:val="24"/>
              </w:rPr>
              <w:t>а</w:t>
            </w:r>
            <w:r w:rsidRPr="00F359F1">
              <w:rPr>
                <w:b w:val="0"/>
                <w:sz w:val="24"/>
                <w:szCs w:val="24"/>
              </w:rPr>
              <w:t>новку и эксплуатацию рекламной конструкции</w:t>
            </w:r>
          </w:p>
          <w:p w:rsidR="000F5B67" w:rsidRPr="00D477B3" w:rsidRDefault="00F359F1" w:rsidP="00F359F1">
            <w:pPr>
              <w:pStyle w:val="ConsPlusNormal"/>
              <w:jc w:val="center"/>
            </w:pPr>
            <w:r w:rsidRPr="00F359F1">
              <w:rPr>
                <w:b w:val="0"/>
                <w:sz w:val="24"/>
                <w:szCs w:val="24"/>
              </w:rPr>
              <w:t>(п.п. 3.5.2 п. 3.5 настоящего административного регл</w:t>
            </w:r>
            <w:r w:rsidRPr="00F359F1">
              <w:rPr>
                <w:b w:val="0"/>
                <w:sz w:val="24"/>
                <w:szCs w:val="24"/>
              </w:rPr>
              <w:t>а</w:t>
            </w:r>
            <w:r w:rsidRPr="00F359F1">
              <w:rPr>
                <w:b w:val="0"/>
                <w:sz w:val="24"/>
                <w:szCs w:val="24"/>
              </w:rPr>
              <w:t>мента  - 1 рабочий день со дня поступления документа, предусмотренного пунктом 3.5.1 настоящего администр</w:t>
            </w:r>
            <w:r w:rsidRPr="00F359F1">
              <w:rPr>
                <w:b w:val="0"/>
                <w:sz w:val="24"/>
                <w:szCs w:val="24"/>
              </w:rPr>
              <w:t>а</w:t>
            </w:r>
            <w:r w:rsidRPr="00F359F1">
              <w:rPr>
                <w:b w:val="0"/>
                <w:sz w:val="24"/>
                <w:szCs w:val="24"/>
              </w:rPr>
              <w:t>тивного регламента, в Уполномоченный орган)</w:t>
            </w:r>
          </w:p>
        </w:tc>
      </w:tr>
    </w:tbl>
    <w:p w:rsidR="000F5B67" w:rsidRPr="00D477B3" w:rsidRDefault="00EC2B31" w:rsidP="000F5B67">
      <w:pPr>
        <w:pStyle w:val="ConsPlusNormal"/>
      </w:pPr>
      <w:r>
        <w:rPr>
          <w:noProof/>
        </w:rPr>
        <mc:AlternateContent>
          <mc:Choice Requires="wps">
            <w:drawing>
              <wp:anchor distT="0" distB="0" distL="114300" distR="114300" simplePos="0" relativeHeight="251664384" behindDoc="0" locked="0" layoutInCell="1" allowOverlap="1">
                <wp:simplePos x="0" y="0"/>
                <wp:positionH relativeFrom="column">
                  <wp:posOffset>2976245</wp:posOffset>
                </wp:positionH>
                <wp:positionV relativeFrom="paragraph">
                  <wp:posOffset>6350</wp:posOffset>
                </wp:positionV>
                <wp:extent cx="0" cy="331470"/>
                <wp:effectExtent l="61595" t="6350" r="52705" b="1460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5pt" to="234.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B5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">
                <v:stroke endarrow="block"/>
              </v:line>
            </w:pict>
          </mc:Fallback>
        </mc:AlternateContent>
      </w:r>
    </w:p>
    <w:p w:rsidR="000F5B67" w:rsidRPr="00D477B3" w:rsidRDefault="000F5B67" w:rsidP="000F5B67">
      <w:pPr>
        <w:pStyle w:val="ConsPlusNormal"/>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tblGrid>
      <w:tr w:rsidR="000F5B67" w:rsidRPr="006421AD" w:rsidTr="0014054C">
        <w:trPr>
          <w:trHeight w:val="757"/>
          <w:jc w:val="center"/>
        </w:trPr>
        <w:tc>
          <w:tcPr>
            <w:tcW w:w="6204" w:type="dxa"/>
          </w:tcPr>
          <w:p w:rsidR="00F359F1" w:rsidRPr="000F5B67" w:rsidRDefault="00F359F1" w:rsidP="00F359F1">
            <w:pPr>
              <w:autoSpaceDE w:val="0"/>
              <w:autoSpaceDN w:val="0"/>
              <w:adjustRightInd w:val="0"/>
              <w:jc w:val="center"/>
              <w:rPr>
                <w:sz w:val="24"/>
              </w:rPr>
            </w:pPr>
            <w:r w:rsidRPr="000F5B67">
              <w:rPr>
                <w:sz w:val="24"/>
              </w:rPr>
              <w:t>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F359F1" w:rsidRPr="000F5B67" w:rsidRDefault="00F359F1" w:rsidP="00F359F1">
            <w:pPr>
              <w:autoSpaceDE w:val="0"/>
              <w:autoSpaceDN w:val="0"/>
              <w:adjustRightInd w:val="0"/>
              <w:jc w:val="center"/>
              <w:rPr>
                <w:sz w:val="24"/>
              </w:rPr>
            </w:pPr>
            <w:r w:rsidRPr="000F5B67">
              <w:rPr>
                <w:sz w:val="24"/>
              </w:rPr>
              <w:t>(.п. 3.6.6 п. 3.6 настоящего административного регламента - не более 28 календарных дней со дня поступления документа, предусмотренного пунктом 3.5.1 настоящего административного регламента, в Уполномоченный орган)</w:t>
            </w:r>
          </w:p>
          <w:p w:rsidR="000F5B67" w:rsidRPr="006421AD" w:rsidRDefault="000F5B67" w:rsidP="00F359F1">
            <w:pPr>
              <w:autoSpaceDE w:val="0"/>
              <w:autoSpaceDN w:val="0"/>
              <w:adjustRightInd w:val="0"/>
              <w:jc w:val="center"/>
              <w:rPr>
                <w:sz w:val="20"/>
                <w:szCs w:val="20"/>
              </w:rPr>
            </w:pPr>
          </w:p>
        </w:tc>
      </w:tr>
    </w:tbl>
    <w:p w:rsidR="009846F0" w:rsidRPr="00E8491C" w:rsidRDefault="009846F0" w:rsidP="00F359F1">
      <w:pPr>
        <w:tabs>
          <w:tab w:val="left" w:pos="993"/>
        </w:tabs>
        <w:rPr>
          <w:szCs w:val="28"/>
        </w:rPr>
      </w:pPr>
    </w:p>
    <w:sectPr w:rsidR="009846F0" w:rsidRPr="00E8491C" w:rsidSect="006A5675">
      <w:footerReference w:type="default" r:id="rId26"/>
      <w:footnotePr>
        <w:pos w:val="beneathText"/>
      </w:footnotePr>
      <w:pgSz w:w="11905" w:h="16837"/>
      <w:pgMar w:top="1140" w:right="567" w:bottom="567" w:left="1985" w:header="454"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4E" w:rsidRDefault="00D8064E">
      <w:r>
        <w:separator/>
      </w:r>
    </w:p>
  </w:endnote>
  <w:endnote w:type="continuationSeparator" w:id="0">
    <w:p w:rsidR="00D8064E" w:rsidRDefault="00D8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05" w:rsidRDefault="00846905" w:rsidP="00C2508E">
    <w:pPr>
      <w:pStyle w:val="ac"/>
      <w:framePr w:wrap="auto" w:vAnchor="text" w:hAnchor="margin" w:xAlign="right" w:y="1"/>
      <w:rPr>
        <w:rStyle w:val="a3"/>
      </w:rPr>
    </w:pPr>
  </w:p>
  <w:p w:rsidR="00846905" w:rsidRDefault="00846905" w:rsidP="00C2508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4E" w:rsidRDefault="00D8064E">
      <w:r>
        <w:separator/>
      </w:r>
    </w:p>
  </w:footnote>
  <w:footnote w:type="continuationSeparator" w:id="0">
    <w:p w:rsidR="00D8064E" w:rsidRDefault="00D8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8962"/>
      <w:docPartObj>
        <w:docPartGallery w:val="Page Numbers (Top of Page)"/>
        <w:docPartUnique/>
      </w:docPartObj>
    </w:sdtPr>
    <w:sdtEndPr/>
    <w:sdtContent>
      <w:p w:rsidR="002654BA" w:rsidRDefault="00D8064E">
        <w:pPr>
          <w:pStyle w:val="aa"/>
          <w:jc w:val="center"/>
        </w:pPr>
        <w:r>
          <w:fldChar w:fldCharType="begin"/>
        </w:r>
        <w:r>
          <w:instrText xml:space="preserve"> PAGE   \* MERGEFORMAT </w:instrText>
        </w:r>
        <w:r>
          <w:fldChar w:fldCharType="separate"/>
        </w:r>
        <w:r w:rsidR="00EC2B3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21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3">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09"/>
  <w:autoHyphenation/>
  <w:hyphenationZone w:val="357"/>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04"/>
    <w:rsid w:val="00002575"/>
    <w:rsid w:val="00002954"/>
    <w:rsid w:val="00003150"/>
    <w:rsid w:val="00003DC8"/>
    <w:rsid w:val="00006337"/>
    <w:rsid w:val="00012D8F"/>
    <w:rsid w:val="00013A3F"/>
    <w:rsid w:val="0001662A"/>
    <w:rsid w:val="00017C41"/>
    <w:rsid w:val="00021249"/>
    <w:rsid w:val="000213E4"/>
    <w:rsid w:val="0002327F"/>
    <w:rsid w:val="00024950"/>
    <w:rsid w:val="000320E0"/>
    <w:rsid w:val="00033603"/>
    <w:rsid w:val="000342AE"/>
    <w:rsid w:val="00035263"/>
    <w:rsid w:val="000354AC"/>
    <w:rsid w:val="00036403"/>
    <w:rsid w:val="000368B5"/>
    <w:rsid w:val="00037850"/>
    <w:rsid w:val="00040194"/>
    <w:rsid w:val="0004320F"/>
    <w:rsid w:val="000436C3"/>
    <w:rsid w:val="00043B03"/>
    <w:rsid w:val="00044368"/>
    <w:rsid w:val="00047A7D"/>
    <w:rsid w:val="00050A6E"/>
    <w:rsid w:val="000516BC"/>
    <w:rsid w:val="00062938"/>
    <w:rsid w:val="00063342"/>
    <w:rsid w:val="0006372E"/>
    <w:rsid w:val="000668EB"/>
    <w:rsid w:val="000714AA"/>
    <w:rsid w:val="00075485"/>
    <w:rsid w:val="00076342"/>
    <w:rsid w:val="00090169"/>
    <w:rsid w:val="000914D4"/>
    <w:rsid w:val="00091FCB"/>
    <w:rsid w:val="000924D3"/>
    <w:rsid w:val="00092844"/>
    <w:rsid w:val="000933C1"/>
    <w:rsid w:val="00094270"/>
    <w:rsid w:val="00094DD2"/>
    <w:rsid w:val="00096C80"/>
    <w:rsid w:val="00097F27"/>
    <w:rsid w:val="000A0B60"/>
    <w:rsid w:val="000A12DB"/>
    <w:rsid w:val="000A2B9F"/>
    <w:rsid w:val="000A3391"/>
    <w:rsid w:val="000A476F"/>
    <w:rsid w:val="000A4CF8"/>
    <w:rsid w:val="000B38ED"/>
    <w:rsid w:val="000B4D06"/>
    <w:rsid w:val="000B52F7"/>
    <w:rsid w:val="000C1310"/>
    <w:rsid w:val="000C2EBE"/>
    <w:rsid w:val="000C5065"/>
    <w:rsid w:val="000D1B52"/>
    <w:rsid w:val="000D7BFF"/>
    <w:rsid w:val="000E07B9"/>
    <w:rsid w:val="000E0C9C"/>
    <w:rsid w:val="000E205E"/>
    <w:rsid w:val="000E30AE"/>
    <w:rsid w:val="000E34F3"/>
    <w:rsid w:val="000E417C"/>
    <w:rsid w:val="000E5716"/>
    <w:rsid w:val="000E5A69"/>
    <w:rsid w:val="000E6573"/>
    <w:rsid w:val="000F2E57"/>
    <w:rsid w:val="000F5B67"/>
    <w:rsid w:val="000F639A"/>
    <w:rsid w:val="000F7C37"/>
    <w:rsid w:val="001015B7"/>
    <w:rsid w:val="00103405"/>
    <w:rsid w:val="001053C3"/>
    <w:rsid w:val="00110F10"/>
    <w:rsid w:val="00113F41"/>
    <w:rsid w:val="00114F8B"/>
    <w:rsid w:val="00123816"/>
    <w:rsid w:val="001305C5"/>
    <w:rsid w:val="00131608"/>
    <w:rsid w:val="001348E6"/>
    <w:rsid w:val="00135968"/>
    <w:rsid w:val="00136AA2"/>
    <w:rsid w:val="00136B13"/>
    <w:rsid w:val="00137026"/>
    <w:rsid w:val="00137352"/>
    <w:rsid w:val="001375E6"/>
    <w:rsid w:val="00140091"/>
    <w:rsid w:val="00145301"/>
    <w:rsid w:val="001458FB"/>
    <w:rsid w:val="00150012"/>
    <w:rsid w:val="00152498"/>
    <w:rsid w:val="00155090"/>
    <w:rsid w:val="00156971"/>
    <w:rsid w:val="00156B67"/>
    <w:rsid w:val="001601C7"/>
    <w:rsid w:val="00160649"/>
    <w:rsid w:val="001668FF"/>
    <w:rsid w:val="00167AEA"/>
    <w:rsid w:val="00170F53"/>
    <w:rsid w:val="00172322"/>
    <w:rsid w:val="001737D1"/>
    <w:rsid w:val="0017702F"/>
    <w:rsid w:val="0018005C"/>
    <w:rsid w:val="001807B1"/>
    <w:rsid w:val="00181CD4"/>
    <w:rsid w:val="00195DEE"/>
    <w:rsid w:val="0019631E"/>
    <w:rsid w:val="001969C1"/>
    <w:rsid w:val="00196E21"/>
    <w:rsid w:val="00197273"/>
    <w:rsid w:val="001A0D1E"/>
    <w:rsid w:val="001A0EAE"/>
    <w:rsid w:val="001A6437"/>
    <w:rsid w:val="001B3681"/>
    <w:rsid w:val="001B4777"/>
    <w:rsid w:val="001B4BCF"/>
    <w:rsid w:val="001B56F2"/>
    <w:rsid w:val="001B5BCF"/>
    <w:rsid w:val="001B62F4"/>
    <w:rsid w:val="001B740D"/>
    <w:rsid w:val="001B7434"/>
    <w:rsid w:val="001B7EE4"/>
    <w:rsid w:val="001C0474"/>
    <w:rsid w:val="001C0587"/>
    <w:rsid w:val="001C0DB1"/>
    <w:rsid w:val="001C3CAE"/>
    <w:rsid w:val="001C3DF5"/>
    <w:rsid w:val="001C6DEC"/>
    <w:rsid w:val="001D0D34"/>
    <w:rsid w:val="001D1672"/>
    <w:rsid w:val="001D75B6"/>
    <w:rsid w:val="001F0DB8"/>
    <w:rsid w:val="001F131C"/>
    <w:rsid w:val="001F1788"/>
    <w:rsid w:val="001F2864"/>
    <w:rsid w:val="001F2A71"/>
    <w:rsid w:val="001F2CA9"/>
    <w:rsid w:val="001F4BB5"/>
    <w:rsid w:val="001F6433"/>
    <w:rsid w:val="00200CD2"/>
    <w:rsid w:val="002013AD"/>
    <w:rsid w:val="00203384"/>
    <w:rsid w:val="00203914"/>
    <w:rsid w:val="00204A57"/>
    <w:rsid w:val="002069BE"/>
    <w:rsid w:val="002100D7"/>
    <w:rsid w:val="002106F7"/>
    <w:rsid w:val="00212E1F"/>
    <w:rsid w:val="0021315F"/>
    <w:rsid w:val="002137F4"/>
    <w:rsid w:val="00215A14"/>
    <w:rsid w:val="00215A23"/>
    <w:rsid w:val="002218C0"/>
    <w:rsid w:val="0022206D"/>
    <w:rsid w:val="0022332E"/>
    <w:rsid w:val="0022608E"/>
    <w:rsid w:val="002275E8"/>
    <w:rsid w:val="00230EBE"/>
    <w:rsid w:val="002310F6"/>
    <w:rsid w:val="00232E9E"/>
    <w:rsid w:val="00240450"/>
    <w:rsid w:val="0024058B"/>
    <w:rsid w:val="0024206D"/>
    <w:rsid w:val="00244FEA"/>
    <w:rsid w:val="00251F21"/>
    <w:rsid w:val="00252F86"/>
    <w:rsid w:val="002530B8"/>
    <w:rsid w:val="00254DBF"/>
    <w:rsid w:val="00256101"/>
    <w:rsid w:val="00256332"/>
    <w:rsid w:val="002570DE"/>
    <w:rsid w:val="00260132"/>
    <w:rsid w:val="002633F7"/>
    <w:rsid w:val="00264599"/>
    <w:rsid w:val="00264CE7"/>
    <w:rsid w:val="002654BA"/>
    <w:rsid w:val="00271848"/>
    <w:rsid w:val="00273032"/>
    <w:rsid w:val="00274046"/>
    <w:rsid w:val="00275BA6"/>
    <w:rsid w:val="00277DA9"/>
    <w:rsid w:val="00282624"/>
    <w:rsid w:val="0028447E"/>
    <w:rsid w:val="002854DD"/>
    <w:rsid w:val="00287494"/>
    <w:rsid w:val="00287803"/>
    <w:rsid w:val="002903AE"/>
    <w:rsid w:val="00291C25"/>
    <w:rsid w:val="00293EFA"/>
    <w:rsid w:val="002945E2"/>
    <w:rsid w:val="00294C99"/>
    <w:rsid w:val="00294F98"/>
    <w:rsid w:val="00295642"/>
    <w:rsid w:val="00296585"/>
    <w:rsid w:val="00296E92"/>
    <w:rsid w:val="002A0BE7"/>
    <w:rsid w:val="002A17E5"/>
    <w:rsid w:val="002A3251"/>
    <w:rsid w:val="002A44A2"/>
    <w:rsid w:val="002A4FD6"/>
    <w:rsid w:val="002A6653"/>
    <w:rsid w:val="002A708B"/>
    <w:rsid w:val="002B2869"/>
    <w:rsid w:val="002B442A"/>
    <w:rsid w:val="002C0669"/>
    <w:rsid w:val="002C0F8F"/>
    <w:rsid w:val="002C1D9E"/>
    <w:rsid w:val="002C369F"/>
    <w:rsid w:val="002C3C6D"/>
    <w:rsid w:val="002C4923"/>
    <w:rsid w:val="002C4A76"/>
    <w:rsid w:val="002C53C3"/>
    <w:rsid w:val="002D24E1"/>
    <w:rsid w:val="002D27F2"/>
    <w:rsid w:val="002E2E58"/>
    <w:rsid w:val="002E396C"/>
    <w:rsid w:val="002E4504"/>
    <w:rsid w:val="002E7DA7"/>
    <w:rsid w:val="002F0EAE"/>
    <w:rsid w:val="002F17DC"/>
    <w:rsid w:val="002F2178"/>
    <w:rsid w:val="002F33DA"/>
    <w:rsid w:val="002F386C"/>
    <w:rsid w:val="002F4101"/>
    <w:rsid w:val="002F4E0E"/>
    <w:rsid w:val="002F61E2"/>
    <w:rsid w:val="002F6AE3"/>
    <w:rsid w:val="002F6EB7"/>
    <w:rsid w:val="003007D4"/>
    <w:rsid w:val="00303A24"/>
    <w:rsid w:val="003041FA"/>
    <w:rsid w:val="00304EA1"/>
    <w:rsid w:val="00305607"/>
    <w:rsid w:val="00306CD6"/>
    <w:rsid w:val="003121A4"/>
    <w:rsid w:val="003161C8"/>
    <w:rsid w:val="00321048"/>
    <w:rsid w:val="003211AE"/>
    <w:rsid w:val="00321D33"/>
    <w:rsid w:val="0032393F"/>
    <w:rsid w:val="00326898"/>
    <w:rsid w:val="003323D9"/>
    <w:rsid w:val="00334A9C"/>
    <w:rsid w:val="003366C1"/>
    <w:rsid w:val="003416AE"/>
    <w:rsid w:val="00343835"/>
    <w:rsid w:val="00344311"/>
    <w:rsid w:val="003454E5"/>
    <w:rsid w:val="0034652B"/>
    <w:rsid w:val="003476C5"/>
    <w:rsid w:val="00352D43"/>
    <w:rsid w:val="00352E7C"/>
    <w:rsid w:val="00353B82"/>
    <w:rsid w:val="00355649"/>
    <w:rsid w:val="003558C2"/>
    <w:rsid w:val="003559A8"/>
    <w:rsid w:val="00355EE0"/>
    <w:rsid w:val="00357964"/>
    <w:rsid w:val="00357A8B"/>
    <w:rsid w:val="00357F18"/>
    <w:rsid w:val="00362541"/>
    <w:rsid w:val="00362D5E"/>
    <w:rsid w:val="00362E98"/>
    <w:rsid w:val="0036603C"/>
    <w:rsid w:val="0036623B"/>
    <w:rsid w:val="00366E13"/>
    <w:rsid w:val="003721FA"/>
    <w:rsid w:val="003739FB"/>
    <w:rsid w:val="00374BD9"/>
    <w:rsid w:val="003755D6"/>
    <w:rsid w:val="0037597B"/>
    <w:rsid w:val="003761AD"/>
    <w:rsid w:val="00377AA4"/>
    <w:rsid w:val="00377ED7"/>
    <w:rsid w:val="003819E3"/>
    <w:rsid w:val="003821AD"/>
    <w:rsid w:val="00383765"/>
    <w:rsid w:val="00385CDC"/>
    <w:rsid w:val="00390D06"/>
    <w:rsid w:val="003916BA"/>
    <w:rsid w:val="00392909"/>
    <w:rsid w:val="003932BC"/>
    <w:rsid w:val="00393506"/>
    <w:rsid w:val="003A05CD"/>
    <w:rsid w:val="003A1381"/>
    <w:rsid w:val="003A1D34"/>
    <w:rsid w:val="003A2F1C"/>
    <w:rsid w:val="003A367D"/>
    <w:rsid w:val="003A370B"/>
    <w:rsid w:val="003A3C56"/>
    <w:rsid w:val="003A59CA"/>
    <w:rsid w:val="003B1A6A"/>
    <w:rsid w:val="003B28F2"/>
    <w:rsid w:val="003B348A"/>
    <w:rsid w:val="003B3D78"/>
    <w:rsid w:val="003B54A0"/>
    <w:rsid w:val="003B63B0"/>
    <w:rsid w:val="003C0EF1"/>
    <w:rsid w:val="003C22AC"/>
    <w:rsid w:val="003C2E04"/>
    <w:rsid w:val="003C67DA"/>
    <w:rsid w:val="003C7912"/>
    <w:rsid w:val="003D2261"/>
    <w:rsid w:val="003D4B19"/>
    <w:rsid w:val="003D5DEE"/>
    <w:rsid w:val="003D77E3"/>
    <w:rsid w:val="003D7EAC"/>
    <w:rsid w:val="003E0404"/>
    <w:rsid w:val="003E0697"/>
    <w:rsid w:val="003E17CA"/>
    <w:rsid w:val="003E30BF"/>
    <w:rsid w:val="003E3819"/>
    <w:rsid w:val="003E49BF"/>
    <w:rsid w:val="003E529D"/>
    <w:rsid w:val="003E5318"/>
    <w:rsid w:val="003E590D"/>
    <w:rsid w:val="003E65C2"/>
    <w:rsid w:val="003F11B0"/>
    <w:rsid w:val="003F202F"/>
    <w:rsid w:val="003F2A01"/>
    <w:rsid w:val="003F2D46"/>
    <w:rsid w:val="003F2F4C"/>
    <w:rsid w:val="003F524F"/>
    <w:rsid w:val="003F7F55"/>
    <w:rsid w:val="00402530"/>
    <w:rsid w:val="00403D3E"/>
    <w:rsid w:val="00404BAC"/>
    <w:rsid w:val="00404D1E"/>
    <w:rsid w:val="004075CE"/>
    <w:rsid w:val="00413A64"/>
    <w:rsid w:val="004160FC"/>
    <w:rsid w:val="00417860"/>
    <w:rsid w:val="00420773"/>
    <w:rsid w:val="0042429F"/>
    <w:rsid w:val="004252E9"/>
    <w:rsid w:val="004252FB"/>
    <w:rsid w:val="0043240C"/>
    <w:rsid w:val="0043418D"/>
    <w:rsid w:val="00435F96"/>
    <w:rsid w:val="00436B3F"/>
    <w:rsid w:val="00436E25"/>
    <w:rsid w:val="0044007C"/>
    <w:rsid w:val="004419A9"/>
    <w:rsid w:val="004500DA"/>
    <w:rsid w:val="00450E6C"/>
    <w:rsid w:val="00452F4E"/>
    <w:rsid w:val="004539C8"/>
    <w:rsid w:val="0045467D"/>
    <w:rsid w:val="0045650B"/>
    <w:rsid w:val="00460D78"/>
    <w:rsid w:val="00460E61"/>
    <w:rsid w:val="00460FCA"/>
    <w:rsid w:val="00463444"/>
    <w:rsid w:val="00465DD3"/>
    <w:rsid w:val="00466B90"/>
    <w:rsid w:val="00470673"/>
    <w:rsid w:val="00471300"/>
    <w:rsid w:val="0047179A"/>
    <w:rsid w:val="00473C6F"/>
    <w:rsid w:val="00474D7D"/>
    <w:rsid w:val="004757E8"/>
    <w:rsid w:val="00475EA7"/>
    <w:rsid w:val="004803A6"/>
    <w:rsid w:val="00480B58"/>
    <w:rsid w:val="00481831"/>
    <w:rsid w:val="0048325D"/>
    <w:rsid w:val="00484685"/>
    <w:rsid w:val="00485546"/>
    <w:rsid w:val="00485BCC"/>
    <w:rsid w:val="00486B63"/>
    <w:rsid w:val="0049074F"/>
    <w:rsid w:val="004920B2"/>
    <w:rsid w:val="0049331A"/>
    <w:rsid w:val="00493548"/>
    <w:rsid w:val="0049684F"/>
    <w:rsid w:val="0049754B"/>
    <w:rsid w:val="004975FF"/>
    <w:rsid w:val="00497D4D"/>
    <w:rsid w:val="004A1B6D"/>
    <w:rsid w:val="004A26CF"/>
    <w:rsid w:val="004A28BA"/>
    <w:rsid w:val="004A40DD"/>
    <w:rsid w:val="004A56DD"/>
    <w:rsid w:val="004A6047"/>
    <w:rsid w:val="004A6276"/>
    <w:rsid w:val="004A6C0D"/>
    <w:rsid w:val="004A782E"/>
    <w:rsid w:val="004B1329"/>
    <w:rsid w:val="004B1B18"/>
    <w:rsid w:val="004B2A12"/>
    <w:rsid w:val="004B35EA"/>
    <w:rsid w:val="004B4306"/>
    <w:rsid w:val="004B7460"/>
    <w:rsid w:val="004C0858"/>
    <w:rsid w:val="004C0B9E"/>
    <w:rsid w:val="004C1DC4"/>
    <w:rsid w:val="004C2318"/>
    <w:rsid w:val="004C2C1E"/>
    <w:rsid w:val="004C7DC5"/>
    <w:rsid w:val="004D3CA3"/>
    <w:rsid w:val="004D4D36"/>
    <w:rsid w:val="004D5A56"/>
    <w:rsid w:val="004D6648"/>
    <w:rsid w:val="004E10B4"/>
    <w:rsid w:val="004E151C"/>
    <w:rsid w:val="004E19C2"/>
    <w:rsid w:val="004E4BB5"/>
    <w:rsid w:val="004E52C1"/>
    <w:rsid w:val="004E58BD"/>
    <w:rsid w:val="004F39D9"/>
    <w:rsid w:val="004F45A0"/>
    <w:rsid w:val="004F4894"/>
    <w:rsid w:val="004F622F"/>
    <w:rsid w:val="004F7694"/>
    <w:rsid w:val="0050535C"/>
    <w:rsid w:val="00505E5A"/>
    <w:rsid w:val="00507C06"/>
    <w:rsid w:val="005111F1"/>
    <w:rsid w:val="00511C7C"/>
    <w:rsid w:val="00512B4B"/>
    <w:rsid w:val="00516107"/>
    <w:rsid w:val="00516669"/>
    <w:rsid w:val="00520494"/>
    <w:rsid w:val="005204B8"/>
    <w:rsid w:val="005211FC"/>
    <w:rsid w:val="00521883"/>
    <w:rsid w:val="00523E79"/>
    <w:rsid w:val="00524846"/>
    <w:rsid w:val="0052694F"/>
    <w:rsid w:val="00526C32"/>
    <w:rsid w:val="0053039B"/>
    <w:rsid w:val="00535018"/>
    <w:rsid w:val="00536F36"/>
    <w:rsid w:val="005374A5"/>
    <w:rsid w:val="005420D9"/>
    <w:rsid w:val="0055080B"/>
    <w:rsid w:val="00551904"/>
    <w:rsid w:val="00553340"/>
    <w:rsid w:val="0055357D"/>
    <w:rsid w:val="00553D27"/>
    <w:rsid w:val="0055444A"/>
    <w:rsid w:val="00554EEF"/>
    <w:rsid w:val="00556CF9"/>
    <w:rsid w:val="00560AF7"/>
    <w:rsid w:val="00560BE7"/>
    <w:rsid w:val="00561124"/>
    <w:rsid w:val="0056284C"/>
    <w:rsid w:val="00563F56"/>
    <w:rsid w:val="00565432"/>
    <w:rsid w:val="00570F4B"/>
    <w:rsid w:val="00573E7C"/>
    <w:rsid w:val="005765AE"/>
    <w:rsid w:val="0057709A"/>
    <w:rsid w:val="005776A7"/>
    <w:rsid w:val="0058057B"/>
    <w:rsid w:val="00584D27"/>
    <w:rsid w:val="00585B7C"/>
    <w:rsid w:val="00585F9D"/>
    <w:rsid w:val="00590594"/>
    <w:rsid w:val="0059092E"/>
    <w:rsid w:val="00591F6C"/>
    <w:rsid w:val="00596ABB"/>
    <w:rsid w:val="00596E7D"/>
    <w:rsid w:val="005A0D0A"/>
    <w:rsid w:val="005A21E1"/>
    <w:rsid w:val="005A237F"/>
    <w:rsid w:val="005A4C2E"/>
    <w:rsid w:val="005A5CE0"/>
    <w:rsid w:val="005A68C7"/>
    <w:rsid w:val="005A6FAE"/>
    <w:rsid w:val="005A72BC"/>
    <w:rsid w:val="005A7739"/>
    <w:rsid w:val="005B0E47"/>
    <w:rsid w:val="005B3C18"/>
    <w:rsid w:val="005B47CF"/>
    <w:rsid w:val="005B62F4"/>
    <w:rsid w:val="005C3627"/>
    <w:rsid w:val="005C4931"/>
    <w:rsid w:val="005C6DEF"/>
    <w:rsid w:val="005D0277"/>
    <w:rsid w:val="005D0557"/>
    <w:rsid w:val="005D2B2A"/>
    <w:rsid w:val="005D532E"/>
    <w:rsid w:val="005E3A48"/>
    <w:rsid w:val="005E4432"/>
    <w:rsid w:val="005E4E75"/>
    <w:rsid w:val="005E547D"/>
    <w:rsid w:val="005E796C"/>
    <w:rsid w:val="005F1204"/>
    <w:rsid w:val="005F3373"/>
    <w:rsid w:val="005F41F9"/>
    <w:rsid w:val="005F4636"/>
    <w:rsid w:val="005F5EF4"/>
    <w:rsid w:val="00601237"/>
    <w:rsid w:val="006017A7"/>
    <w:rsid w:val="00602502"/>
    <w:rsid w:val="006038B7"/>
    <w:rsid w:val="00604ED4"/>
    <w:rsid w:val="0060575F"/>
    <w:rsid w:val="0061107D"/>
    <w:rsid w:val="00612008"/>
    <w:rsid w:val="006131C2"/>
    <w:rsid w:val="00614009"/>
    <w:rsid w:val="0061451A"/>
    <w:rsid w:val="00614A9E"/>
    <w:rsid w:val="00615F73"/>
    <w:rsid w:val="00616B64"/>
    <w:rsid w:val="006223D5"/>
    <w:rsid w:val="006233CC"/>
    <w:rsid w:val="0062349B"/>
    <w:rsid w:val="0062370E"/>
    <w:rsid w:val="006261CC"/>
    <w:rsid w:val="006269C9"/>
    <w:rsid w:val="00627389"/>
    <w:rsid w:val="006274EF"/>
    <w:rsid w:val="006303A1"/>
    <w:rsid w:val="006303BA"/>
    <w:rsid w:val="006310AA"/>
    <w:rsid w:val="00633C0D"/>
    <w:rsid w:val="0063444C"/>
    <w:rsid w:val="00634968"/>
    <w:rsid w:val="0063764C"/>
    <w:rsid w:val="006415A8"/>
    <w:rsid w:val="00647970"/>
    <w:rsid w:val="00650144"/>
    <w:rsid w:val="0065039C"/>
    <w:rsid w:val="00653F74"/>
    <w:rsid w:val="0065457A"/>
    <w:rsid w:val="00654CA9"/>
    <w:rsid w:val="006556FD"/>
    <w:rsid w:val="0065777D"/>
    <w:rsid w:val="00657892"/>
    <w:rsid w:val="00657D14"/>
    <w:rsid w:val="00660692"/>
    <w:rsid w:val="00663DA1"/>
    <w:rsid w:val="00666E35"/>
    <w:rsid w:val="0067066A"/>
    <w:rsid w:val="006708AC"/>
    <w:rsid w:val="006723A9"/>
    <w:rsid w:val="0067324C"/>
    <w:rsid w:val="006758FE"/>
    <w:rsid w:val="00675989"/>
    <w:rsid w:val="00676D86"/>
    <w:rsid w:val="00681322"/>
    <w:rsid w:val="0068153D"/>
    <w:rsid w:val="00682AD9"/>
    <w:rsid w:val="006839A9"/>
    <w:rsid w:val="006911E5"/>
    <w:rsid w:val="006944E3"/>
    <w:rsid w:val="00694DD0"/>
    <w:rsid w:val="00696EF0"/>
    <w:rsid w:val="006A0C68"/>
    <w:rsid w:val="006A38D8"/>
    <w:rsid w:val="006A3A2D"/>
    <w:rsid w:val="006A5675"/>
    <w:rsid w:val="006B02E0"/>
    <w:rsid w:val="006B07E0"/>
    <w:rsid w:val="006B26AE"/>
    <w:rsid w:val="006B3AC0"/>
    <w:rsid w:val="006B62AE"/>
    <w:rsid w:val="006B765D"/>
    <w:rsid w:val="006C1089"/>
    <w:rsid w:val="006C2315"/>
    <w:rsid w:val="006C5FD3"/>
    <w:rsid w:val="006C787F"/>
    <w:rsid w:val="006D1699"/>
    <w:rsid w:val="006D2960"/>
    <w:rsid w:val="006D29D1"/>
    <w:rsid w:val="006D2DF9"/>
    <w:rsid w:val="006D4175"/>
    <w:rsid w:val="006D503F"/>
    <w:rsid w:val="006E2434"/>
    <w:rsid w:val="006E4E06"/>
    <w:rsid w:val="006E52A6"/>
    <w:rsid w:val="006F07AB"/>
    <w:rsid w:val="006F12DA"/>
    <w:rsid w:val="006F23B9"/>
    <w:rsid w:val="006F4E05"/>
    <w:rsid w:val="006F621F"/>
    <w:rsid w:val="00700744"/>
    <w:rsid w:val="00700ED0"/>
    <w:rsid w:val="007024D9"/>
    <w:rsid w:val="00702B7C"/>
    <w:rsid w:val="00702E2A"/>
    <w:rsid w:val="00703114"/>
    <w:rsid w:val="0071007A"/>
    <w:rsid w:val="007111DC"/>
    <w:rsid w:val="00713917"/>
    <w:rsid w:val="007164CF"/>
    <w:rsid w:val="007213A4"/>
    <w:rsid w:val="00722D12"/>
    <w:rsid w:val="007256AC"/>
    <w:rsid w:val="007275D1"/>
    <w:rsid w:val="00731B37"/>
    <w:rsid w:val="00732636"/>
    <w:rsid w:val="00733F0D"/>
    <w:rsid w:val="0073451A"/>
    <w:rsid w:val="00734773"/>
    <w:rsid w:val="00740584"/>
    <w:rsid w:val="00741037"/>
    <w:rsid w:val="00741EE4"/>
    <w:rsid w:val="007430E0"/>
    <w:rsid w:val="00745850"/>
    <w:rsid w:val="007477EA"/>
    <w:rsid w:val="00751FC2"/>
    <w:rsid w:val="007576F0"/>
    <w:rsid w:val="007661C7"/>
    <w:rsid w:val="00767847"/>
    <w:rsid w:val="00770956"/>
    <w:rsid w:val="0077115F"/>
    <w:rsid w:val="007730D7"/>
    <w:rsid w:val="007760F0"/>
    <w:rsid w:val="00783973"/>
    <w:rsid w:val="00786A2C"/>
    <w:rsid w:val="007913F8"/>
    <w:rsid w:val="0079165F"/>
    <w:rsid w:val="00791DE4"/>
    <w:rsid w:val="00793B9B"/>
    <w:rsid w:val="007A164F"/>
    <w:rsid w:val="007A2E49"/>
    <w:rsid w:val="007A3F4F"/>
    <w:rsid w:val="007B0AE0"/>
    <w:rsid w:val="007B32F1"/>
    <w:rsid w:val="007B35F1"/>
    <w:rsid w:val="007B3AB3"/>
    <w:rsid w:val="007B5182"/>
    <w:rsid w:val="007C1295"/>
    <w:rsid w:val="007C6C70"/>
    <w:rsid w:val="007D00B3"/>
    <w:rsid w:val="007D4B17"/>
    <w:rsid w:val="007D54A6"/>
    <w:rsid w:val="007D6030"/>
    <w:rsid w:val="007D6265"/>
    <w:rsid w:val="007D7256"/>
    <w:rsid w:val="007D7922"/>
    <w:rsid w:val="007D7AD4"/>
    <w:rsid w:val="007F0B2F"/>
    <w:rsid w:val="007F0EF2"/>
    <w:rsid w:val="007F2084"/>
    <w:rsid w:val="007F239B"/>
    <w:rsid w:val="007F267D"/>
    <w:rsid w:val="007F3EC6"/>
    <w:rsid w:val="007F6F5C"/>
    <w:rsid w:val="007F758A"/>
    <w:rsid w:val="008058CB"/>
    <w:rsid w:val="00814B71"/>
    <w:rsid w:val="00817BEB"/>
    <w:rsid w:val="00820C87"/>
    <w:rsid w:val="008228B3"/>
    <w:rsid w:val="00822969"/>
    <w:rsid w:val="0082306C"/>
    <w:rsid w:val="008237B2"/>
    <w:rsid w:val="00823CE1"/>
    <w:rsid w:val="008240E0"/>
    <w:rsid w:val="0082686C"/>
    <w:rsid w:val="00836EA1"/>
    <w:rsid w:val="0083710C"/>
    <w:rsid w:val="0083784E"/>
    <w:rsid w:val="0084271A"/>
    <w:rsid w:val="00843830"/>
    <w:rsid w:val="00843BF5"/>
    <w:rsid w:val="00843CE6"/>
    <w:rsid w:val="00845CA9"/>
    <w:rsid w:val="00846905"/>
    <w:rsid w:val="00854B9C"/>
    <w:rsid w:val="00854D11"/>
    <w:rsid w:val="00856EBB"/>
    <w:rsid w:val="00857113"/>
    <w:rsid w:val="0086022C"/>
    <w:rsid w:val="00862CA5"/>
    <w:rsid w:val="008651E5"/>
    <w:rsid w:val="008662FD"/>
    <w:rsid w:val="00867916"/>
    <w:rsid w:val="00870D75"/>
    <w:rsid w:val="00874C55"/>
    <w:rsid w:val="008771A4"/>
    <w:rsid w:val="00877F7D"/>
    <w:rsid w:val="0088034F"/>
    <w:rsid w:val="0088099F"/>
    <w:rsid w:val="008814AF"/>
    <w:rsid w:val="00883C70"/>
    <w:rsid w:val="0089054F"/>
    <w:rsid w:val="00892E89"/>
    <w:rsid w:val="008957AE"/>
    <w:rsid w:val="00896D5E"/>
    <w:rsid w:val="008970F6"/>
    <w:rsid w:val="008A05C2"/>
    <w:rsid w:val="008A0D7A"/>
    <w:rsid w:val="008A15B6"/>
    <w:rsid w:val="008A2DE3"/>
    <w:rsid w:val="008B30C3"/>
    <w:rsid w:val="008B3C30"/>
    <w:rsid w:val="008B552D"/>
    <w:rsid w:val="008B6840"/>
    <w:rsid w:val="008B714E"/>
    <w:rsid w:val="008B7153"/>
    <w:rsid w:val="008C0BA2"/>
    <w:rsid w:val="008C11DA"/>
    <w:rsid w:val="008C267A"/>
    <w:rsid w:val="008C42AA"/>
    <w:rsid w:val="008C5445"/>
    <w:rsid w:val="008C5C41"/>
    <w:rsid w:val="008C63A2"/>
    <w:rsid w:val="008D0D2D"/>
    <w:rsid w:val="008D1FC8"/>
    <w:rsid w:val="008D7B5A"/>
    <w:rsid w:val="008E09F4"/>
    <w:rsid w:val="008E195A"/>
    <w:rsid w:val="008E3862"/>
    <w:rsid w:val="008E48BC"/>
    <w:rsid w:val="008E7D6D"/>
    <w:rsid w:val="008F04C8"/>
    <w:rsid w:val="008F3850"/>
    <w:rsid w:val="008F3D98"/>
    <w:rsid w:val="008F3E1B"/>
    <w:rsid w:val="008F417F"/>
    <w:rsid w:val="008F4E85"/>
    <w:rsid w:val="008F7CC9"/>
    <w:rsid w:val="008F7E9F"/>
    <w:rsid w:val="009003EA"/>
    <w:rsid w:val="00901257"/>
    <w:rsid w:val="00901D5E"/>
    <w:rsid w:val="00902493"/>
    <w:rsid w:val="00910BD3"/>
    <w:rsid w:val="00912D3C"/>
    <w:rsid w:val="00914CF1"/>
    <w:rsid w:val="009160BB"/>
    <w:rsid w:val="0091639C"/>
    <w:rsid w:val="0091700E"/>
    <w:rsid w:val="0091720D"/>
    <w:rsid w:val="009174E2"/>
    <w:rsid w:val="0092189A"/>
    <w:rsid w:val="00924050"/>
    <w:rsid w:val="00926E09"/>
    <w:rsid w:val="00927E9E"/>
    <w:rsid w:val="009308A5"/>
    <w:rsid w:val="00930E65"/>
    <w:rsid w:val="00935910"/>
    <w:rsid w:val="00937A74"/>
    <w:rsid w:val="009434F7"/>
    <w:rsid w:val="0094713F"/>
    <w:rsid w:val="00947318"/>
    <w:rsid w:val="00950A0D"/>
    <w:rsid w:val="00952FE8"/>
    <w:rsid w:val="00954293"/>
    <w:rsid w:val="009552F2"/>
    <w:rsid w:val="009569E6"/>
    <w:rsid w:val="00956A5A"/>
    <w:rsid w:val="009619FE"/>
    <w:rsid w:val="0096357A"/>
    <w:rsid w:val="00966A9B"/>
    <w:rsid w:val="00973385"/>
    <w:rsid w:val="00975CF9"/>
    <w:rsid w:val="0098187A"/>
    <w:rsid w:val="00982FCB"/>
    <w:rsid w:val="009846F0"/>
    <w:rsid w:val="00985D3F"/>
    <w:rsid w:val="00987BFC"/>
    <w:rsid w:val="0099349D"/>
    <w:rsid w:val="00994178"/>
    <w:rsid w:val="0099460F"/>
    <w:rsid w:val="00997948"/>
    <w:rsid w:val="009A098B"/>
    <w:rsid w:val="009A1191"/>
    <w:rsid w:val="009A20FF"/>
    <w:rsid w:val="009A2508"/>
    <w:rsid w:val="009A325F"/>
    <w:rsid w:val="009B181A"/>
    <w:rsid w:val="009B256B"/>
    <w:rsid w:val="009B3736"/>
    <w:rsid w:val="009B50AB"/>
    <w:rsid w:val="009B6DBB"/>
    <w:rsid w:val="009B7F88"/>
    <w:rsid w:val="009C0332"/>
    <w:rsid w:val="009C6023"/>
    <w:rsid w:val="009D03E9"/>
    <w:rsid w:val="009D492C"/>
    <w:rsid w:val="009D5DA8"/>
    <w:rsid w:val="009E05BC"/>
    <w:rsid w:val="009E2A79"/>
    <w:rsid w:val="009E2AF0"/>
    <w:rsid w:val="009E7480"/>
    <w:rsid w:val="009F1537"/>
    <w:rsid w:val="009F27ED"/>
    <w:rsid w:val="009F2EF7"/>
    <w:rsid w:val="009F435F"/>
    <w:rsid w:val="009F4F7F"/>
    <w:rsid w:val="009F6C1F"/>
    <w:rsid w:val="00A02325"/>
    <w:rsid w:val="00A03826"/>
    <w:rsid w:val="00A06663"/>
    <w:rsid w:val="00A11CBF"/>
    <w:rsid w:val="00A11F8D"/>
    <w:rsid w:val="00A12280"/>
    <w:rsid w:val="00A137A9"/>
    <w:rsid w:val="00A143B5"/>
    <w:rsid w:val="00A20FB4"/>
    <w:rsid w:val="00A22BC9"/>
    <w:rsid w:val="00A24368"/>
    <w:rsid w:val="00A261EB"/>
    <w:rsid w:val="00A30415"/>
    <w:rsid w:val="00A3122A"/>
    <w:rsid w:val="00A33AD6"/>
    <w:rsid w:val="00A35BB9"/>
    <w:rsid w:val="00A36EB1"/>
    <w:rsid w:val="00A4269B"/>
    <w:rsid w:val="00A427E8"/>
    <w:rsid w:val="00A43913"/>
    <w:rsid w:val="00A47D73"/>
    <w:rsid w:val="00A50443"/>
    <w:rsid w:val="00A5270B"/>
    <w:rsid w:val="00A528CD"/>
    <w:rsid w:val="00A52CF1"/>
    <w:rsid w:val="00A5310D"/>
    <w:rsid w:val="00A54CC8"/>
    <w:rsid w:val="00A556E7"/>
    <w:rsid w:val="00A57A6F"/>
    <w:rsid w:val="00A655A1"/>
    <w:rsid w:val="00A664E9"/>
    <w:rsid w:val="00A70930"/>
    <w:rsid w:val="00A72881"/>
    <w:rsid w:val="00A7369B"/>
    <w:rsid w:val="00A741D4"/>
    <w:rsid w:val="00A74AD7"/>
    <w:rsid w:val="00A75285"/>
    <w:rsid w:val="00A7606F"/>
    <w:rsid w:val="00A77E24"/>
    <w:rsid w:val="00A77F0F"/>
    <w:rsid w:val="00A81F73"/>
    <w:rsid w:val="00A824FE"/>
    <w:rsid w:val="00A86968"/>
    <w:rsid w:val="00A92210"/>
    <w:rsid w:val="00A93DDB"/>
    <w:rsid w:val="00AA148D"/>
    <w:rsid w:val="00AA212A"/>
    <w:rsid w:val="00AA5A0E"/>
    <w:rsid w:val="00AB0D91"/>
    <w:rsid w:val="00AB1457"/>
    <w:rsid w:val="00AB2121"/>
    <w:rsid w:val="00AB2859"/>
    <w:rsid w:val="00AB329A"/>
    <w:rsid w:val="00AB6A31"/>
    <w:rsid w:val="00AB7A28"/>
    <w:rsid w:val="00AC1BF2"/>
    <w:rsid w:val="00AC59E9"/>
    <w:rsid w:val="00AC793F"/>
    <w:rsid w:val="00AC7BFD"/>
    <w:rsid w:val="00AD08B1"/>
    <w:rsid w:val="00AD1260"/>
    <w:rsid w:val="00AD34CE"/>
    <w:rsid w:val="00AD70C9"/>
    <w:rsid w:val="00AD7D39"/>
    <w:rsid w:val="00AD7E39"/>
    <w:rsid w:val="00AE0340"/>
    <w:rsid w:val="00AE2C5C"/>
    <w:rsid w:val="00AE50F3"/>
    <w:rsid w:val="00AE67E1"/>
    <w:rsid w:val="00AF448B"/>
    <w:rsid w:val="00AF4EBC"/>
    <w:rsid w:val="00AF795E"/>
    <w:rsid w:val="00B0646F"/>
    <w:rsid w:val="00B06E86"/>
    <w:rsid w:val="00B12D1F"/>
    <w:rsid w:val="00B139F0"/>
    <w:rsid w:val="00B1468C"/>
    <w:rsid w:val="00B15C24"/>
    <w:rsid w:val="00B15E7C"/>
    <w:rsid w:val="00B15FB8"/>
    <w:rsid w:val="00B16CAD"/>
    <w:rsid w:val="00B179B0"/>
    <w:rsid w:val="00B17E88"/>
    <w:rsid w:val="00B22AD4"/>
    <w:rsid w:val="00B23150"/>
    <w:rsid w:val="00B2368B"/>
    <w:rsid w:val="00B239C5"/>
    <w:rsid w:val="00B24701"/>
    <w:rsid w:val="00B24C19"/>
    <w:rsid w:val="00B323C4"/>
    <w:rsid w:val="00B3336E"/>
    <w:rsid w:val="00B37045"/>
    <w:rsid w:val="00B37211"/>
    <w:rsid w:val="00B37F50"/>
    <w:rsid w:val="00B4339B"/>
    <w:rsid w:val="00B469A8"/>
    <w:rsid w:val="00B46A4A"/>
    <w:rsid w:val="00B518A8"/>
    <w:rsid w:val="00B51DFB"/>
    <w:rsid w:val="00B52DEC"/>
    <w:rsid w:val="00B5560E"/>
    <w:rsid w:val="00B55B0C"/>
    <w:rsid w:val="00B56482"/>
    <w:rsid w:val="00B5662E"/>
    <w:rsid w:val="00B5669B"/>
    <w:rsid w:val="00B56F15"/>
    <w:rsid w:val="00B6342A"/>
    <w:rsid w:val="00B64742"/>
    <w:rsid w:val="00B65910"/>
    <w:rsid w:val="00B66FC8"/>
    <w:rsid w:val="00B70C0A"/>
    <w:rsid w:val="00B716EF"/>
    <w:rsid w:val="00B71F7A"/>
    <w:rsid w:val="00B7590A"/>
    <w:rsid w:val="00B81B04"/>
    <w:rsid w:val="00B822FC"/>
    <w:rsid w:val="00B82495"/>
    <w:rsid w:val="00B83E1A"/>
    <w:rsid w:val="00B86A25"/>
    <w:rsid w:val="00B87313"/>
    <w:rsid w:val="00B87864"/>
    <w:rsid w:val="00B900D0"/>
    <w:rsid w:val="00B908F9"/>
    <w:rsid w:val="00B921B1"/>
    <w:rsid w:val="00B9280F"/>
    <w:rsid w:val="00B947E9"/>
    <w:rsid w:val="00B9566A"/>
    <w:rsid w:val="00B95AF0"/>
    <w:rsid w:val="00B9706B"/>
    <w:rsid w:val="00BA2F75"/>
    <w:rsid w:val="00BA68D5"/>
    <w:rsid w:val="00BA7EB2"/>
    <w:rsid w:val="00BA7F58"/>
    <w:rsid w:val="00BB17C5"/>
    <w:rsid w:val="00BB21B0"/>
    <w:rsid w:val="00BB477A"/>
    <w:rsid w:val="00BC3302"/>
    <w:rsid w:val="00BC3791"/>
    <w:rsid w:val="00BC478D"/>
    <w:rsid w:val="00BC4B35"/>
    <w:rsid w:val="00BC5A95"/>
    <w:rsid w:val="00BD713D"/>
    <w:rsid w:val="00BD7CF1"/>
    <w:rsid w:val="00BD7E1A"/>
    <w:rsid w:val="00BE0314"/>
    <w:rsid w:val="00BE085F"/>
    <w:rsid w:val="00BE2F61"/>
    <w:rsid w:val="00BE4CA5"/>
    <w:rsid w:val="00BE5631"/>
    <w:rsid w:val="00BE6610"/>
    <w:rsid w:val="00BE6E0E"/>
    <w:rsid w:val="00BF1CFA"/>
    <w:rsid w:val="00BF234C"/>
    <w:rsid w:val="00BF2422"/>
    <w:rsid w:val="00BF2E32"/>
    <w:rsid w:val="00BF33BF"/>
    <w:rsid w:val="00BF4B84"/>
    <w:rsid w:val="00BF6AA0"/>
    <w:rsid w:val="00C0031B"/>
    <w:rsid w:val="00C00B47"/>
    <w:rsid w:val="00C0233B"/>
    <w:rsid w:val="00C053BC"/>
    <w:rsid w:val="00C05559"/>
    <w:rsid w:val="00C05796"/>
    <w:rsid w:val="00C07294"/>
    <w:rsid w:val="00C075B1"/>
    <w:rsid w:val="00C11263"/>
    <w:rsid w:val="00C12F8C"/>
    <w:rsid w:val="00C14E4B"/>
    <w:rsid w:val="00C242FE"/>
    <w:rsid w:val="00C24B79"/>
    <w:rsid w:val="00C24D23"/>
    <w:rsid w:val="00C26660"/>
    <w:rsid w:val="00C276D4"/>
    <w:rsid w:val="00C325A1"/>
    <w:rsid w:val="00C33617"/>
    <w:rsid w:val="00C33657"/>
    <w:rsid w:val="00C37172"/>
    <w:rsid w:val="00C372BE"/>
    <w:rsid w:val="00C410C4"/>
    <w:rsid w:val="00C41133"/>
    <w:rsid w:val="00C41529"/>
    <w:rsid w:val="00C52542"/>
    <w:rsid w:val="00C5489F"/>
    <w:rsid w:val="00C5656D"/>
    <w:rsid w:val="00C57F02"/>
    <w:rsid w:val="00C602DD"/>
    <w:rsid w:val="00C605A2"/>
    <w:rsid w:val="00C6491A"/>
    <w:rsid w:val="00C6569B"/>
    <w:rsid w:val="00C66594"/>
    <w:rsid w:val="00C668D6"/>
    <w:rsid w:val="00C71194"/>
    <w:rsid w:val="00C71CD2"/>
    <w:rsid w:val="00C7255C"/>
    <w:rsid w:val="00C738D9"/>
    <w:rsid w:val="00C74213"/>
    <w:rsid w:val="00C75DB0"/>
    <w:rsid w:val="00C7667D"/>
    <w:rsid w:val="00C8005E"/>
    <w:rsid w:val="00C80150"/>
    <w:rsid w:val="00C812AD"/>
    <w:rsid w:val="00C81625"/>
    <w:rsid w:val="00C81AA2"/>
    <w:rsid w:val="00C82227"/>
    <w:rsid w:val="00C848FC"/>
    <w:rsid w:val="00C85992"/>
    <w:rsid w:val="00C86D00"/>
    <w:rsid w:val="00C87B57"/>
    <w:rsid w:val="00C9196D"/>
    <w:rsid w:val="00C923DD"/>
    <w:rsid w:val="00C95CD2"/>
    <w:rsid w:val="00CA0DD8"/>
    <w:rsid w:val="00CA12A8"/>
    <w:rsid w:val="00CA3418"/>
    <w:rsid w:val="00CA3FB3"/>
    <w:rsid w:val="00CA74C8"/>
    <w:rsid w:val="00CB0437"/>
    <w:rsid w:val="00CB2B77"/>
    <w:rsid w:val="00CC0549"/>
    <w:rsid w:val="00CC20BB"/>
    <w:rsid w:val="00CC23B6"/>
    <w:rsid w:val="00CD08DF"/>
    <w:rsid w:val="00CD20C5"/>
    <w:rsid w:val="00CD23F4"/>
    <w:rsid w:val="00CD2476"/>
    <w:rsid w:val="00CD467D"/>
    <w:rsid w:val="00CD4E94"/>
    <w:rsid w:val="00CE06E6"/>
    <w:rsid w:val="00CE1BAD"/>
    <w:rsid w:val="00CE2C6C"/>
    <w:rsid w:val="00CE3037"/>
    <w:rsid w:val="00CE5860"/>
    <w:rsid w:val="00CE5DBE"/>
    <w:rsid w:val="00CE6378"/>
    <w:rsid w:val="00CF2A4C"/>
    <w:rsid w:val="00CF574B"/>
    <w:rsid w:val="00CF5D5F"/>
    <w:rsid w:val="00CF66E9"/>
    <w:rsid w:val="00CF670D"/>
    <w:rsid w:val="00CF7469"/>
    <w:rsid w:val="00CF7F2F"/>
    <w:rsid w:val="00D001EA"/>
    <w:rsid w:val="00D0196F"/>
    <w:rsid w:val="00D035C5"/>
    <w:rsid w:val="00D074F1"/>
    <w:rsid w:val="00D07AB9"/>
    <w:rsid w:val="00D104B9"/>
    <w:rsid w:val="00D14969"/>
    <w:rsid w:val="00D20981"/>
    <w:rsid w:val="00D20DA2"/>
    <w:rsid w:val="00D220E0"/>
    <w:rsid w:val="00D22A0E"/>
    <w:rsid w:val="00D25A4F"/>
    <w:rsid w:val="00D30EBA"/>
    <w:rsid w:val="00D31133"/>
    <w:rsid w:val="00D316E8"/>
    <w:rsid w:val="00D35BFA"/>
    <w:rsid w:val="00D364AC"/>
    <w:rsid w:val="00D43161"/>
    <w:rsid w:val="00D43501"/>
    <w:rsid w:val="00D43656"/>
    <w:rsid w:val="00D448AE"/>
    <w:rsid w:val="00D454F7"/>
    <w:rsid w:val="00D455EB"/>
    <w:rsid w:val="00D536DC"/>
    <w:rsid w:val="00D5752F"/>
    <w:rsid w:val="00D62748"/>
    <w:rsid w:val="00D75158"/>
    <w:rsid w:val="00D7549B"/>
    <w:rsid w:val="00D7582B"/>
    <w:rsid w:val="00D75BF4"/>
    <w:rsid w:val="00D76D51"/>
    <w:rsid w:val="00D778C9"/>
    <w:rsid w:val="00D803C0"/>
    <w:rsid w:val="00D8064E"/>
    <w:rsid w:val="00D809B7"/>
    <w:rsid w:val="00D810FD"/>
    <w:rsid w:val="00D81816"/>
    <w:rsid w:val="00D82B85"/>
    <w:rsid w:val="00D83396"/>
    <w:rsid w:val="00D8357A"/>
    <w:rsid w:val="00D838E8"/>
    <w:rsid w:val="00D86748"/>
    <w:rsid w:val="00D9082E"/>
    <w:rsid w:val="00D9194B"/>
    <w:rsid w:val="00D91EA8"/>
    <w:rsid w:val="00D9259F"/>
    <w:rsid w:val="00D9476F"/>
    <w:rsid w:val="00D94B8E"/>
    <w:rsid w:val="00D95E03"/>
    <w:rsid w:val="00D95FDB"/>
    <w:rsid w:val="00D963E3"/>
    <w:rsid w:val="00DA2C7F"/>
    <w:rsid w:val="00DA5DBA"/>
    <w:rsid w:val="00DA5E2F"/>
    <w:rsid w:val="00DB084D"/>
    <w:rsid w:val="00DB0B75"/>
    <w:rsid w:val="00DB104A"/>
    <w:rsid w:val="00DB201C"/>
    <w:rsid w:val="00DB342B"/>
    <w:rsid w:val="00DB37AB"/>
    <w:rsid w:val="00DB4FEB"/>
    <w:rsid w:val="00DB7EB5"/>
    <w:rsid w:val="00DC07B1"/>
    <w:rsid w:val="00DC0EEF"/>
    <w:rsid w:val="00DC1485"/>
    <w:rsid w:val="00DC1756"/>
    <w:rsid w:val="00DC2D59"/>
    <w:rsid w:val="00DC36AE"/>
    <w:rsid w:val="00DC3C45"/>
    <w:rsid w:val="00DC6270"/>
    <w:rsid w:val="00DC6A51"/>
    <w:rsid w:val="00DD07DC"/>
    <w:rsid w:val="00DD080C"/>
    <w:rsid w:val="00DD2690"/>
    <w:rsid w:val="00DD3566"/>
    <w:rsid w:val="00DD5A2D"/>
    <w:rsid w:val="00DD5B14"/>
    <w:rsid w:val="00DD69A0"/>
    <w:rsid w:val="00DE07D0"/>
    <w:rsid w:val="00DE543F"/>
    <w:rsid w:val="00DE5BF5"/>
    <w:rsid w:val="00DE7268"/>
    <w:rsid w:val="00DF007A"/>
    <w:rsid w:val="00DF03C6"/>
    <w:rsid w:val="00DF0551"/>
    <w:rsid w:val="00DF1FF3"/>
    <w:rsid w:val="00DF3461"/>
    <w:rsid w:val="00DF51AE"/>
    <w:rsid w:val="00DF555F"/>
    <w:rsid w:val="00DF7612"/>
    <w:rsid w:val="00E02897"/>
    <w:rsid w:val="00E0394A"/>
    <w:rsid w:val="00E07C01"/>
    <w:rsid w:val="00E07D12"/>
    <w:rsid w:val="00E149FA"/>
    <w:rsid w:val="00E200F9"/>
    <w:rsid w:val="00E21517"/>
    <w:rsid w:val="00E2317D"/>
    <w:rsid w:val="00E2490A"/>
    <w:rsid w:val="00E32A1F"/>
    <w:rsid w:val="00E32B24"/>
    <w:rsid w:val="00E33051"/>
    <w:rsid w:val="00E350C1"/>
    <w:rsid w:val="00E35A4C"/>
    <w:rsid w:val="00E37722"/>
    <w:rsid w:val="00E41597"/>
    <w:rsid w:val="00E429C9"/>
    <w:rsid w:val="00E42D41"/>
    <w:rsid w:val="00E42D76"/>
    <w:rsid w:val="00E45091"/>
    <w:rsid w:val="00E473A1"/>
    <w:rsid w:val="00E50D6E"/>
    <w:rsid w:val="00E51D0D"/>
    <w:rsid w:val="00E52A1F"/>
    <w:rsid w:val="00E563EF"/>
    <w:rsid w:val="00E60634"/>
    <w:rsid w:val="00E61B66"/>
    <w:rsid w:val="00E61D6E"/>
    <w:rsid w:val="00E632E9"/>
    <w:rsid w:val="00E6479A"/>
    <w:rsid w:val="00E6638C"/>
    <w:rsid w:val="00E664EA"/>
    <w:rsid w:val="00E7090B"/>
    <w:rsid w:val="00E72CAB"/>
    <w:rsid w:val="00E73393"/>
    <w:rsid w:val="00E73731"/>
    <w:rsid w:val="00E75D49"/>
    <w:rsid w:val="00E75DD4"/>
    <w:rsid w:val="00E877FE"/>
    <w:rsid w:val="00E87969"/>
    <w:rsid w:val="00E91E9A"/>
    <w:rsid w:val="00E93044"/>
    <w:rsid w:val="00EA09B9"/>
    <w:rsid w:val="00EA3535"/>
    <w:rsid w:val="00EB037F"/>
    <w:rsid w:val="00EB06AB"/>
    <w:rsid w:val="00EB1E1D"/>
    <w:rsid w:val="00EB2DC7"/>
    <w:rsid w:val="00EB5BA1"/>
    <w:rsid w:val="00EC2B31"/>
    <w:rsid w:val="00EC3211"/>
    <w:rsid w:val="00EC47A9"/>
    <w:rsid w:val="00EC4CD1"/>
    <w:rsid w:val="00EC67C4"/>
    <w:rsid w:val="00EC7C75"/>
    <w:rsid w:val="00ED4173"/>
    <w:rsid w:val="00ED4466"/>
    <w:rsid w:val="00ED57DE"/>
    <w:rsid w:val="00ED5E26"/>
    <w:rsid w:val="00ED64EC"/>
    <w:rsid w:val="00ED6E4F"/>
    <w:rsid w:val="00ED7F0D"/>
    <w:rsid w:val="00EE0594"/>
    <w:rsid w:val="00EE0675"/>
    <w:rsid w:val="00EE201D"/>
    <w:rsid w:val="00EE2274"/>
    <w:rsid w:val="00EE3661"/>
    <w:rsid w:val="00EE3817"/>
    <w:rsid w:val="00EE44B5"/>
    <w:rsid w:val="00EE46CC"/>
    <w:rsid w:val="00EE65C5"/>
    <w:rsid w:val="00EE7091"/>
    <w:rsid w:val="00EF01CB"/>
    <w:rsid w:val="00EF05A6"/>
    <w:rsid w:val="00EF168D"/>
    <w:rsid w:val="00EF1E90"/>
    <w:rsid w:val="00EF3772"/>
    <w:rsid w:val="00EF50EC"/>
    <w:rsid w:val="00EF591C"/>
    <w:rsid w:val="00EF6FF8"/>
    <w:rsid w:val="00EF74C7"/>
    <w:rsid w:val="00F00930"/>
    <w:rsid w:val="00F02577"/>
    <w:rsid w:val="00F04F4E"/>
    <w:rsid w:val="00F06AA9"/>
    <w:rsid w:val="00F107B8"/>
    <w:rsid w:val="00F1131E"/>
    <w:rsid w:val="00F11E98"/>
    <w:rsid w:val="00F13307"/>
    <w:rsid w:val="00F1414A"/>
    <w:rsid w:val="00F15151"/>
    <w:rsid w:val="00F17982"/>
    <w:rsid w:val="00F17EF3"/>
    <w:rsid w:val="00F2080D"/>
    <w:rsid w:val="00F22268"/>
    <w:rsid w:val="00F259E0"/>
    <w:rsid w:val="00F26AFA"/>
    <w:rsid w:val="00F324D4"/>
    <w:rsid w:val="00F32DE4"/>
    <w:rsid w:val="00F3354F"/>
    <w:rsid w:val="00F33DFC"/>
    <w:rsid w:val="00F358CC"/>
    <w:rsid w:val="00F359F1"/>
    <w:rsid w:val="00F41A57"/>
    <w:rsid w:val="00F44916"/>
    <w:rsid w:val="00F47637"/>
    <w:rsid w:val="00F47787"/>
    <w:rsid w:val="00F50DAA"/>
    <w:rsid w:val="00F50DF1"/>
    <w:rsid w:val="00F525AE"/>
    <w:rsid w:val="00F57ED0"/>
    <w:rsid w:val="00F616B0"/>
    <w:rsid w:val="00F62261"/>
    <w:rsid w:val="00F636BB"/>
    <w:rsid w:val="00F64904"/>
    <w:rsid w:val="00F65D14"/>
    <w:rsid w:val="00F703B5"/>
    <w:rsid w:val="00F71874"/>
    <w:rsid w:val="00F752D3"/>
    <w:rsid w:val="00F75EDA"/>
    <w:rsid w:val="00F7620E"/>
    <w:rsid w:val="00F76BE7"/>
    <w:rsid w:val="00F7738F"/>
    <w:rsid w:val="00F80FA5"/>
    <w:rsid w:val="00F81B47"/>
    <w:rsid w:val="00F83064"/>
    <w:rsid w:val="00F83895"/>
    <w:rsid w:val="00F86578"/>
    <w:rsid w:val="00F92061"/>
    <w:rsid w:val="00F9388F"/>
    <w:rsid w:val="00F942B8"/>
    <w:rsid w:val="00F948A9"/>
    <w:rsid w:val="00FA0481"/>
    <w:rsid w:val="00FA0535"/>
    <w:rsid w:val="00FA3F25"/>
    <w:rsid w:val="00FA6811"/>
    <w:rsid w:val="00FB046A"/>
    <w:rsid w:val="00FB09D5"/>
    <w:rsid w:val="00FB13AA"/>
    <w:rsid w:val="00FB5596"/>
    <w:rsid w:val="00FB5FF9"/>
    <w:rsid w:val="00FC0025"/>
    <w:rsid w:val="00FC0979"/>
    <w:rsid w:val="00FC1E4E"/>
    <w:rsid w:val="00FC657C"/>
    <w:rsid w:val="00FC6E72"/>
    <w:rsid w:val="00FD0C7D"/>
    <w:rsid w:val="00FD2B08"/>
    <w:rsid w:val="00FD3142"/>
    <w:rsid w:val="00FD3224"/>
    <w:rsid w:val="00FD56AC"/>
    <w:rsid w:val="00FD6AD9"/>
    <w:rsid w:val="00FE3A49"/>
    <w:rsid w:val="00FE6FDB"/>
    <w:rsid w:val="00FE7975"/>
    <w:rsid w:val="00FE7A5C"/>
    <w:rsid w:val="00FE7C58"/>
    <w:rsid w:val="00FF10BE"/>
    <w:rsid w:val="00FF26F6"/>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uiPriority w:val="99"/>
    <w:rsid w:val="006A5675"/>
    <w:pPr>
      <w:tabs>
        <w:tab w:val="center" w:pos="4677"/>
        <w:tab w:val="right" w:pos="9355"/>
      </w:tabs>
    </w:pPr>
  </w:style>
  <w:style w:type="character" w:customStyle="1" w:styleId="ad">
    <w:name w:val="Нижний колонтитул Знак"/>
    <w:link w:val="ac"/>
    <w:uiPriority w:val="99"/>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rsid w:val="00A12280"/>
    <w:pPr>
      <w:autoSpaceDE w:val="0"/>
      <w:autoSpaceDN w:val="0"/>
      <w:adjustRightInd w:val="0"/>
    </w:pPr>
    <w:rPr>
      <w:b/>
      <w:bCs/>
      <w:sz w:val="28"/>
      <w:szCs w:val="28"/>
    </w:rPr>
  </w:style>
  <w:style w:type="character" w:customStyle="1" w:styleId="ConsPlusNormal0">
    <w:name w:val="ConsPlusNormal Знак"/>
    <w:link w:val="ConsPlusNormal"/>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uiPriority w:val="99"/>
    <w:rsid w:val="00A12280"/>
    <w:pPr>
      <w:suppressAutoHyphens w:val="0"/>
    </w:pPr>
    <w:rPr>
      <w:rFonts w:eastAsia="Calibri"/>
      <w:sz w:val="20"/>
      <w:szCs w:val="20"/>
      <w:lang w:eastAsia="ru-RU"/>
    </w:rPr>
  </w:style>
  <w:style w:type="character" w:customStyle="1" w:styleId="aff2">
    <w:name w:val="Текст сноски Знак"/>
    <w:basedOn w:val="a0"/>
    <w:link w:val="aff1"/>
    <w:uiPriority w:val="99"/>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1"/>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Стиль"/>
    <w:basedOn w:val="a"/>
    <w:uiPriority w:val="99"/>
    <w:rsid w:val="00846905"/>
    <w:pPr>
      <w:suppressAutoHyphens w:val="0"/>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uiPriority w:val="99"/>
    <w:rsid w:val="006A5675"/>
    <w:pPr>
      <w:tabs>
        <w:tab w:val="center" w:pos="4677"/>
        <w:tab w:val="right" w:pos="9355"/>
      </w:tabs>
    </w:pPr>
  </w:style>
  <w:style w:type="character" w:customStyle="1" w:styleId="ad">
    <w:name w:val="Нижний колонтитул Знак"/>
    <w:link w:val="ac"/>
    <w:uiPriority w:val="99"/>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rsid w:val="00A12280"/>
    <w:pPr>
      <w:autoSpaceDE w:val="0"/>
      <w:autoSpaceDN w:val="0"/>
      <w:adjustRightInd w:val="0"/>
    </w:pPr>
    <w:rPr>
      <w:b/>
      <w:bCs/>
      <w:sz w:val="28"/>
      <w:szCs w:val="28"/>
    </w:rPr>
  </w:style>
  <w:style w:type="character" w:customStyle="1" w:styleId="ConsPlusNormal0">
    <w:name w:val="ConsPlusNormal Знак"/>
    <w:link w:val="ConsPlusNormal"/>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uiPriority w:val="99"/>
    <w:rsid w:val="00A12280"/>
    <w:pPr>
      <w:suppressAutoHyphens w:val="0"/>
    </w:pPr>
    <w:rPr>
      <w:rFonts w:eastAsia="Calibri"/>
      <w:sz w:val="20"/>
      <w:szCs w:val="20"/>
      <w:lang w:eastAsia="ru-RU"/>
    </w:rPr>
  </w:style>
  <w:style w:type="character" w:customStyle="1" w:styleId="aff2">
    <w:name w:val="Текст сноски Знак"/>
    <w:basedOn w:val="a0"/>
    <w:link w:val="aff1"/>
    <w:uiPriority w:val="99"/>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1"/>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Стиль"/>
    <w:basedOn w:val="a"/>
    <w:uiPriority w:val="99"/>
    <w:rsid w:val="00846905"/>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hyperlink" Target="http://www.consultant.ru/document/cons_doc_LAW_414873/557f501dd14e1da00da85dd8d8429a8a456bb0f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2109F4E98A6A4CE76C94863EED9EDDB7CD26218E23BF247B0CD978314D51761B9EB06F63657z0Y6L" TargetMode="External"/><Relationship Id="rId7" Type="http://schemas.openxmlformats.org/officeDocument/2006/relationships/footnotes" Target="footnotes.xml"/><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http://www.consultant.ru/document/cons_doc_LAW_414873/557f501dd14e1da00da85dd8d8429a8a456bb0f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www.consultant.ru/document/cons_doc_LAW_414873/557f501dd14e1da00da85dd8d8429a8a456bb0f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settings" Target="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414873/557f501dd14e1da00da85dd8d8429a8a456bb0f9/" TargetMode="External"/><Relationship Id="rId4" Type="http://schemas.microsoft.com/office/2007/relationships/stylesWithEffects" Target="stylesWithEffects.xml"/><Relationship Id="rId9" Type="http://schemas.openxmlformats.org/officeDocument/2006/relationships/hyperlink" Target="https://login.consultant.ru/link/?req=doc&amp;base=LAW&amp;n=294692&amp;rnd=0BE0DD6FD98EC70F6AB8C3BB72786566&amp;dst=102101&amp;fld=134" TargetMode="External"/><Relationship Id="rId14" Type="http://schemas.openxmlformats.org/officeDocument/2006/relationships/hyperlink" Target="consultantplus://offline/ref=769DE4F2F5DD86E76CB3823DEFF388FDBEF7D4C9678AE52056923DF502C7475FD3DE2Ds3ACI"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F8A8-8159-4375-BDE5-CABA7423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11769</Words>
  <Characters>67087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78699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dc:creator>
  <cp:lastModifiedBy>1</cp:lastModifiedBy>
  <cp:revision>2</cp:revision>
  <cp:lastPrinted>2023-02-15T11:56:00Z</cp:lastPrinted>
  <dcterms:created xsi:type="dcterms:W3CDTF">2023-02-16T11:46:00Z</dcterms:created>
  <dcterms:modified xsi:type="dcterms:W3CDTF">2023-02-16T11:46:00Z</dcterms:modified>
</cp:coreProperties>
</file>