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"/>
        <w:gridCol w:w="240"/>
        <w:gridCol w:w="1496"/>
        <w:gridCol w:w="374"/>
        <w:gridCol w:w="1769"/>
        <w:gridCol w:w="114"/>
        <w:gridCol w:w="5223"/>
      </w:tblGrid>
      <w:tr w:rsidR="003316C0" w:rsidRPr="00D93FDA" w:rsidTr="00E40BE8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3316C0" w:rsidRPr="00D93FDA" w:rsidRDefault="003316C0" w:rsidP="00E40BE8">
            <w:pPr>
              <w:tabs>
                <w:tab w:val="center" w:pos="4650"/>
                <w:tab w:val="left" w:pos="6675"/>
                <w:tab w:val="left" w:pos="7360"/>
              </w:tabs>
            </w:pPr>
            <w:r>
              <w:tab/>
            </w:r>
            <w:r w:rsidR="00245BE9" w:rsidRPr="00D93FDA">
              <w:rPr>
                <w:noProof/>
              </w:rPr>
              <w:drawing>
                <wp:inline distT="0" distB="0" distL="0" distR="0">
                  <wp:extent cx="372110" cy="467995"/>
                  <wp:effectExtent l="19050" t="0" r="889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3FDA">
              <w:tab/>
            </w:r>
            <w:proofErr w:type="gramStart"/>
            <w:r w:rsidRPr="00D93FDA">
              <w:t>П</w:t>
            </w:r>
            <w:proofErr w:type="gramEnd"/>
            <w:r w:rsidRPr="00D93FDA">
              <w:t xml:space="preserve"> Р О Е К Т</w:t>
            </w:r>
            <w:r w:rsidRPr="00D93FDA">
              <w:tab/>
            </w:r>
          </w:p>
        </w:tc>
      </w:tr>
      <w:tr w:rsidR="003316C0" w:rsidRPr="00D93FDA" w:rsidTr="00E40BE8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3316C0" w:rsidRPr="00D93FDA" w:rsidRDefault="003316C0" w:rsidP="00E40BE8">
            <w:pPr>
              <w:pStyle w:val="2"/>
              <w:framePr w:hSpace="0" w:wrap="auto" w:vAnchor="margin" w:hAnchor="text" w:xAlign="left" w:yAlign="inline"/>
              <w:rPr>
                <w:b/>
                <w:bCs/>
                <w:sz w:val="44"/>
                <w:szCs w:val="44"/>
              </w:rPr>
            </w:pPr>
            <w:r w:rsidRPr="00D93FDA">
              <w:rPr>
                <w:b/>
                <w:bCs/>
                <w:sz w:val="44"/>
                <w:szCs w:val="44"/>
              </w:rPr>
              <w:t>ПОСТАНОВЛЕНИЕ</w:t>
            </w:r>
          </w:p>
          <w:p w:rsidR="003316C0" w:rsidRPr="00D93FDA" w:rsidRDefault="003316C0" w:rsidP="00E40BE8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 w:rsidRPr="00D93FDA">
              <w:t>АДМИНИСТРАЦИИ СОКОЛЬСКОГО МУНИЦИПАЛЬНОГО ОКРУГА</w:t>
            </w:r>
          </w:p>
        </w:tc>
      </w:tr>
      <w:tr w:rsidR="003316C0" w:rsidRPr="00D93FDA" w:rsidTr="00E40BE8">
        <w:trPr>
          <w:cantSplit/>
          <w:trHeight w:hRule="exact" w:val="1543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3316C0" w:rsidRPr="00D93FDA" w:rsidRDefault="003316C0" w:rsidP="00E40BE8">
            <w:pPr>
              <w:rPr>
                <w:b/>
                <w:bCs/>
                <w:sz w:val="27"/>
                <w:szCs w:val="27"/>
              </w:rPr>
            </w:pPr>
          </w:p>
        </w:tc>
      </w:tr>
      <w:tr w:rsidR="003316C0" w:rsidRPr="00D93FDA" w:rsidTr="00E40BE8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3316C0" w:rsidRPr="00D93FDA" w:rsidRDefault="003316C0" w:rsidP="00E40BE8">
            <w:pPr>
              <w:jc w:val="center"/>
              <w:rPr>
                <w:sz w:val="27"/>
                <w:szCs w:val="27"/>
              </w:rPr>
            </w:pPr>
            <w:r w:rsidRPr="00D93FDA">
              <w:rPr>
                <w:sz w:val="27"/>
                <w:szCs w:val="27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3316C0" w:rsidRPr="00D93FDA" w:rsidRDefault="003316C0" w:rsidP="00E40BE8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74" w:type="dxa"/>
            <w:vAlign w:val="bottom"/>
          </w:tcPr>
          <w:p w:rsidR="003316C0" w:rsidRPr="00D93FDA" w:rsidRDefault="003316C0" w:rsidP="00E40BE8">
            <w:pPr>
              <w:jc w:val="center"/>
              <w:rPr>
                <w:sz w:val="27"/>
                <w:szCs w:val="27"/>
              </w:rPr>
            </w:pPr>
            <w:r w:rsidRPr="00D93FDA">
              <w:rPr>
                <w:sz w:val="27"/>
                <w:szCs w:val="27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3316C0" w:rsidRPr="00D93FDA" w:rsidRDefault="003316C0" w:rsidP="00E40BE8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3316C0" w:rsidRPr="00D93FDA" w:rsidTr="00E40BE8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3316C0" w:rsidRPr="00D93FDA" w:rsidRDefault="003316C0" w:rsidP="00E40BE8">
            <w:pPr>
              <w:jc w:val="center"/>
              <w:rPr>
                <w:sz w:val="27"/>
                <w:szCs w:val="27"/>
              </w:rPr>
            </w:pPr>
            <w:r w:rsidRPr="00D93FDA">
              <w:rPr>
                <w:sz w:val="27"/>
                <w:szCs w:val="27"/>
              </w:rPr>
              <w:t>г. Сокол</w:t>
            </w:r>
          </w:p>
        </w:tc>
      </w:tr>
      <w:tr w:rsidR="003316C0" w:rsidRPr="00D93FDA" w:rsidTr="005872C2">
        <w:trPr>
          <w:gridAfter w:val="1"/>
          <w:wAfter w:w="5223" w:type="dxa"/>
          <w:cantSplit/>
          <w:trHeight w:hRule="exact" w:val="113"/>
        </w:trPr>
        <w:tc>
          <w:tcPr>
            <w:tcW w:w="142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3316C0" w:rsidRPr="00D93FDA" w:rsidRDefault="003316C0" w:rsidP="00E40BE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879" w:type="dxa"/>
            <w:gridSpan w:val="4"/>
          </w:tcPr>
          <w:p w:rsidR="003316C0" w:rsidRPr="00D93FDA" w:rsidRDefault="003316C0" w:rsidP="00E40BE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:rsidR="003316C0" w:rsidRPr="00D93FDA" w:rsidRDefault="003316C0" w:rsidP="00E40BE8">
            <w:pPr>
              <w:jc w:val="center"/>
              <w:rPr>
                <w:sz w:val="27"/>
                <w:szCs w:val="27"/>
              </w:rPr>
            </w:pPr>
          </w:p>
        </w:tc>
      </w:tr>
      <w:tr w:rsidR="003316C0" w:rsidRPr="00D93FDA" w:rsidTr="005872C2">
        <w:trPr>
          <w:gridAfter w:val="1"/>
          <w:wAfter w:w="5223" w:type="dxa"/>
          <w:cantSplit/>
          <w:trHeight w:val="964"/>
        </w:trPr>
        <w:tc>
          <w:tcPr>
            <w:tcW w:w="142" w:type="dxa"/>
            <w:tcMar>
              <w:left w:w="0" w:type="dxa"/>
              <w:right w:w="57" w:type="dxa"/>
            </w:tcMar>
          </w:tcPr>
          <w:p w:rsidR="003316C0" w:rsidRPr="00D93FDA" w:rsidRDefault="003316C0" w:rsidP="00E40BE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879" w:type="dxa"/>
            <w:gridSpan w:val="4"/>
          </w:tcPr>
          <w:p w:rsidR="003316C0" w:rsidRPr="00D93FDA" w:rsidRDefault="003316C0" w:rsidP="005872C2">
            <w:pPr>
              <w:rPr>
                <w:szCs w:val="28"/>
                <w:lang w:eastAsia="en-US"/>
              </w:rPr>
            </w:pPr>
            <w:r w:rsidRPr="00D93FDA">
              <w:rPr>
                <w:szCs w:val="28"/>
                <w:lang w:eastAsia="en-US"/>
              </w:rPr>
              <w:t>Об</w:t>
            </w:r>
            <w:r w:rsidR="005872C2" w:rsidRPr="00D93FDA">
              <w:rPr>
                <w:szCs w:val="28"/>
                <w:lang w:eastAsia="en-US"/>
              </w:rPr>
              <w:t xml:space="preserve"> утверждении </w:t>
            </w:r>
            <w:r w:rsidRPr="00D93FDA">
              <w:rPr>
                <w:szCs w:val="28"/>
                <w:lang w:eastAsia="en-US"/>
              </w:rPr>
              <w:t>административного регламента</w:t>
            </w:r>
          </w:p>
          <w:p w:rsidR="003316C0" w:rsidRPr="00D93FDA" w:rsidRDefault="003316C0" w:rsidP="00E238AB">
            <w:pPr>
              <w:jc w:val="both"/>
              <w:rPr>
                <w:szCs w:val="28"/>
              </w:rPr>
            </w:pPr>
            <w:r w:rsidRPr="00D93FDA">
              <w:rPr>
                <w:szCs w:val="28"/>
                <w:lang w:eastAsia="en-US"/>
              </w:rPr>
              <w:t>предоставления муниципальной услуги по выдаче разрешений на право вырубки зеленых насаждений</w:t>
            </w:r>
            <w:r w:rsidR="00CE093D" w:rsidRPr="00D93FDA">
              <w:rPr>
                <w:szCs w:val="28"/>
                <w:lang w:eastAsia="en-US"/>
              </w:rPr>
              <w:t xml:space="preserve"> на территории Сокольского муниципального округа</w:t>
            </w:r>
          </w:p>
        </w:tc>
        <w:tc>
          <w:tcPr>
            <w:tcW w:w="114" w:type="dxa"/>
          </w:tcPr>
          <w:p w:rsidR="003316C0" w:rsidRPr="00D93FDA" w:rsidRDefault="003316C0" w:rsidP="00E40BE8">
            <w:pPr>
              <w:jc w:val="center"/>
              <w:rPr>
                <w:sz w:val="27"/>
                <w:szCs w:val="27"/>
              </w:rPr>
            </w:pPr>
          </w:p>
        </w:tc>
      </w:tr>
    </w:tbl>
    <w:p w:rsidR="00CE093D" w:rsidRPr="00D93FDA" w:rsidRDefault="00CE093D" w:rsidP="00C66910">
      <w:pPr>
        <w:jc w:val="both"/>
        <w:rPr>
          <w:szCs w:val="28"/>
          <w:lang w:eastAsia="en-US"/>
        </w:rPr>
      </w:pPr>
    </w:p>
    <w:p w:rsidR="00AA2E59" w:rsidRDefault="00AA2E59" w:rsidP="005872C2">
      <w:pPr>
        <w:ind w:firstLine="709"/>
        <w:jc w:val="both"/>
        <w:rPr>
          <w:szCs w:val="28"/>
          <w:lang w:eastAsia="en-US"/>
        </w:rPr>
      </w:pPr>
    </w:p>
    <w:p w:rsidR="00AA2E59" w:rsidRDefault="00AA2E59" w:rsidP="005872C2">
      <w:pPr>
        <w:ind w:firstLine="709"/>
        <w:jc w:val="both"/>
        <w:rPr>
          <w:szCs w:val="28"/>
          <w:lang w:eastAsia="en-US"/>
        </w:rPr>
      </w:pPr>
    </w:p>
    <w:p w:rsidR="00AA2E59" w:rsidRDefault="00AA2E59" w:rsidP="005872C2">
      <w:pPr>
        <w:ind w:firstLine="709"/>
        <w:jc w:val="both"/>
        <w:rPr>
          <w:szCs w:val="28"/>
          <w:lang w:eastAsia="en-US"/>
        </w:rPr>
      </w:pPr>
    </w:p>
    <w:p w:rsidR="00AA2E59" w:rsidRDefault="00AA2E59" w:rsidP="005872C2">
      <w:pPr>
        <w:ind w:firstLine="709"/>
        <w:jc w:val="both"/>
        <w:rPr>
          <w:szCs w:val="28"/>
          <w:lang w:eastAsia="en-US"/>
        </w:rPr>
      </w:pPr>
    </w:p>
    <w:p w:rsidR="00AA2E59" w:rsidRDefault="00AA2E59" w:rsidP="005872C2">
      <w:pPr>
        <w:ind w:firstLine="709"/>
        <w:jc w:val="both"/>
        <w:rPr>
          <w:szCs w:val="28"/>
          <w:lang w:eastAsia="en-US"/>
        </w:rPr>
      </w:pPr>
    </w:p>
    <w:p w:rsidR="00AA2E59" w:rsidRDefault="00AA2E59" w:rsidP="005872C2">
      <w:pPr>
        <w:ind w:firstLine="709"/>
        <w:jc w:val="both"/>
        <w:rPr>
          <w:szCs w:val="28"/>
          <w:lang w:eastAsia="en-US"/>
        </w:rPr>
      </w:pPr>
    </w:p>
    <w:p w:rsidR="00AA2E59" w:rsidRDefault="00AA2E59" w:rsidP="005872C2">
      <w:pPr>
        <w:ind w:firstLine="709"/>
        <w:jc w:val="both"/>
        <w:rPr>
          <w:szCs w:val="28"/>
          <w:lang w:eastAsia="en-US"/>
        </w:rPr>
      </w:pPr>
    </w:p>
    <w:p w:rsidR="00AA2E59" w:rsidRDefault="00AA2E59" w:rsidP="005872C2">
      <w:pPr>
        <w:ind w:firstLine="709"/>
        <w:jc w:val="both"/>
        <w:rPr>
          <w:szCs w:val="28"/>
          <w:lang w:eastAsia="en-US"/>
        </w:rPr>
      </w:pPr>
    </w:p>
    <w:p w:rsidR="00AA2E59" w:rsidRDefault="00AA2E59" w:rsidP="005872C2">
      <w:pPr>
        <w:ind w:firstLine="709"/>
        <w:jc w:val="both"/>
        <w:rPr>
          <w:szCs w:val="28"/>
          <w:lang w:eastAsia="en-US"/>
        </w:rPr>
      </w:pPr>
    </w:p>
    <w:p w:rsidR="00AA2E59" w:rsidRDefault="00AA2E59" w:rsidP="005872C2">
      <w:pPr>
        <w:ind w:firstLine="709"/>
        <w:jc w:val="both"/>
        <w:rPr>
          <w:szCs w:val="28"/>
          <w:lang w:eastAsia="en-US"/>
        </w:rPr>
      </w:pPr>
    </w:p>
    <w:p w:rsidR="00AA2E59" w:rsidRDefault="00AA2E59" w:rsidP="005872C2">
      <w:pPr>
        <w:ind w:firstLine="709"/>
        <w:jc w:val="both"/>
        <w:rPr>
          <w:szCs w:val="28"/>
          <w:lang w:eastAsia="en-US"/>
        </w:rPr>
      </w:pPr>
    </w:p>
    <w:p w:rsidR="00AA2E59" w:rsidRDefault="00AA2E59" w:rsidP="005872C2">
      <w:pPr>
        <w:ind w:firstLine="709"/>
        <w:jc w:val="both"/>
        <w:rPr>
          <w:szCs w:val="28"/>
          <w:lang w:eastAsia="en-US"/>
        </w:rPr>
      </w:pPr>
    </w:p>
    <w:p w:rsidR="00AA2E59" w:rsidRDefault="00AA2E59" w:rsidP="005872C2">
      <w:pPr>
        <w:ind w:firstLine="709"/>
        <w:jc w:val="both"/>
        <w:rPr>
          <w:szCs w:val="28"/>
          <w:lang w:eastAsia="en-US"/>
        </w:rPr>
      </w:pPr>
    </w:p>
    <w:p w:rsidR="00AA2E59" w:rsidRDefault="00AA2E59" w:rsidP="005872C2">
      <w:pPr>
        <w:ind w:firstLine="709"/>
        <w:jc w:val="both"/>
        <w:rPr>
          <w:szCs w:val="28"/>
          <w:lang w:eastAsia="en-US"/>
        </w:rPr>
      </w:pPr>
    </w:p>
    <w:p w:rsidR="00AA2E59" w:rsidRDefault="00AA2E59" w:rsidP="005872C2">
      <w:pPr>
        <w:ind w:firstLine="709"/>
        <w:jc w:val="both"/>
        <w:rPr>
          <w:szCs w:val="28"/>
          <w:lang w:eastAsia="en-US"/>
        </w:rPr>
      </w:pPr>
    </w:p>
    <w:p w:rsidR="00AA2E59" w:rsidRDefault="00AA2E59" w:rsidP="005872C2">
      <w:pPr>
        <w:ind w:firstLine="709"/>
        <w:jc w:val="both"/>
        <w:rPr>
          <w:szCs w:val="28"/>
          <w:lang w:eastAsia="en-US"/>
        </w:rPr>
      </w:pPr>
    </w:p>
    <w:p w:rsidR="00681594" w:rsidRPr="00D93FDA" w:rsidRDefault="00681594" w:rsidP="005872C2">
      <w:pPr>
        <w:ind w:firstLine="709"/>
        <w:jc w:val="both"/>
        <w:rPr>
          <w:szCs w:val="28"/>
          <w:lang w:eastAsia="en-US"/>
        </w:rPr>
      </w:pPr>
      <w:proofErr w:type="gramStart"/>
      <w:r w:rsidRPr="00D93FDA">
        <w:rPr>
          <w:szCs w:val="28"/>
          <w:lang w:eastAsia="en-US"/>
        </w:rPr>
        <w:t xml:space="preserve">В соответствии с </w:t>
      </w:r>
      <w:r w:rsidR="00E238AB" w:rsidRPr="00D93FDA">
        <w:rPr>
          <w:szCs w:val="28"/>
          <w:lang w:eastAsia="en-US"/>
        </w:rPr>
        <w:t>ф</w:t>
      </w:r>
      <w:r w:rsidRPr="00D93FDA">
        <w:rPr>
          <w:szCs w:val="28"/>
          <w:lang w:eastAsia="en-US"/>
        </w:rPr>
        <w:t>едеральными законами от 06.10.2003 № 131-ФЗ «Об общих принципах организации местного самоупра</w:t>
      </w:r>
      <w:r w:rsidR="001B4FC3" w:rsidRPr="00D93FDA">
        <w:rPr>
          <w:szCs w:val="28"/>
          <w:lang w:eastAsia="en-US"/>
        </w:rPr>
        <w:t>вления в Российской Федерации»,</w:t>
      </w:r>
      <w:r w:rsidRPr="00D93FDA">
        <w:rPr>
          <w:szCs w:val="28"/>
          <w:lang w:eastAsia="en-US"/>
        </w:rPr>
        <w:t xml:space="preserve"> от 27.07.2010 № 210-ФЗ «Об организации предоставления государст</w:t>
      </w:r>
      <w:r w:rsidR="0046532D" w:rsidRPr="00D93FDA">
        <w:rPr>
          <w:szCs w:val="28"/>
          <w:lang w:eastAsia="en-US"/>
        </w:rPr>
        <w:t>венных и муниципальных услуг»</w:t>
      </w:r>
      <w:r w:rsidRPr="00D93FDA">
        <w:rPr>
          <w:szCs w:val="28"/>
          <w:lang w:eastAsia="en-US"/>
        </w:rPr>
        <w:t>,</w:t>
      </w:r>
      <w:r w:rsidR="00A4000D" w:rsidRPr="00D93FDA">
        <w:rPr>
          <w:szCs w:val="28"/>
          <w:lang w:eastAsia="en-US"/>
        </w:rPr>
        <w:t xml:space="preserve"> п. 197 Перечня типовых государственных и муниципальных услуг, предоставляемых исполнительными органами субъектов Российской Федерации, государственными учреждениями субъектов Российской Федерации и мун</w:t>
      </w:r>
      <w:r w:rsidR="00E238AB" w:rsidRPr="00D93FDA">
        <w:rPr>
          <w:szCs w:val="28"/>
          <w:lang w:eastAsia="en-US"/>
        </w:rPr>
        <w:t>иципальными учреждениями, а так</w:t>
      </w:r>
      <w:r w:rsidR="00A4000D" w:rsidRPr="00D93FDA">
        <w:rPr>
          <w:szCs w:val="28"/>
          <w:lang w:eastAsia="en-US"/>
        </w:rPr>
        <w:t>же органами местного самоуправления, утвержденного распоряжением Правительства РФ от 18.09.2019</w:t>
      </w:r>
      <w:proofErr w:type="gramEnd"/>
      <w:r w:rsidR="00A4000D" w:rsidRPr="00D93FDA">
        <w:rPr>
          <w:szCs w:val="28"/>
          <w:lang w:eastAsia="en-US"/>
        </w:rPr>
        <w:t xml:space="preserve"> № 2113-р, </w:t>
      </w:r>
      <w:r w:rsidR="00E42982" w:rsidRPr="00D93FDA">
        <w:rPr>
          <w:szCs w:val="28"/>
          <w:lang w:eastAsia="en-US"/>
        </w:rPr>
        <w:t xml:space="preserve">п. 6.9.3 </w:t>
      </w:r>
      <w:r w:rsidR="00E42982" w:rsidRPr="00D93FDA">
        <w:rPr>
          <w:bCs/>
          <w:szCs w:val="28"/>
          <w:shd w:val="clear" w:color="auto" w:fill="FFFFFF"/>
        </w:rPr>
        <w:t>Правил благоустройства территории Сокольского муниципального округа Вологодской области, утвержденных решением Муниципального Собрания Сокольского муниципального округа от 25.05.2023 № 155</w:t>
      </w:r>
      <w:r w:rsidR="00050325" w:rsidRPr="00D93FDA">
        <w:rPr>
          <w:bCs/>
          <w:szCs w:val="28"/>
          <w:shd w:val="clear" w:color="auto" w:fill="FFFFFF"/>
        </w:rPr>
        <w:t>, постановлением Администрации Сокольского муниципального района от 08.12.2022 № 1278 «Об утверждении Порядка разработки и утверждения административных регламентов предоставления муниципальных услуг»</w:t>
      </w:r>
      <w:r w:rsidR="005872C2" w:rsidRPr="00D93FDA">
        <w:rPr>
          <w:szCs w:val="28"/>
          <w:lang w:eastAsia="en-US"/>
        </w:rPr>
        <w:t xml:space="preserve"> </w:t>
      </w:r>
      <w:r w:rsidR="00054DC5" w:rsidRPr="00D93FDA">
        <w:rPr>
          <w:b/>
          <w:szCs w:val="28"/>
          <w:lang w:eastAsia="en-US"/>
        </w:rPr>
        <w:t>АДМИНИСТРАЦИЯ ПОСТАНОВЛЯЕТ</w:t>
      </w:r>
      <w:r w:rsidRPr="00D93FDA">
        <w:rPr>
          <w:b/>
          <w:szCs w:val="28"/>
          <w:lang w:eastAsia="en-US"/>
        </w:rPr>
        <w:t>:</w:t>
      </w:r>
    </w:p>
    <w:p w:rsidR="00681594" w:rsidRPr="00D93FDA" w:rsidRDefault="009E0467" w:rsidP="00681594">
      <w:pPr>
        <w:ind w:firstLine="709"/>
        <w:jc w:val="both"/>
        <w:rPr>
          <w:szCs w:val="28"/>
          <w:lang w:eastAsia="en-US"/>
        </w:rPr>
      </w:pPr>
      <w:r w:rsidRPr="00D93FDA">
        <w:rPr>
          <w:szCs w:val="28"/>
          <w:lang w:eastAsia="en-US"/>
        </w:rPr>
        <w:t xml:space="preserve">1. </w:t>
      </w:r>
      <w:r w:rsidR="00681594" w:rsidRPr="00D93FDA">
        <w:rPr>
          <w:szCs w:val="28"/>
          <w:lang w:eastAsia="en-US"/>
        </w:rPr>
        <w:t xml:space="preserve">Утвердить прилагаемый административный регламент предоставления муниципальной услуги по </w:t>
      </w:r>
      <w:r w:rsidR="00681594" w:rsidRPr="00D93FDA">
        <w:rPr>
          <w:szCs w:val="28"/>
        </w:rPr>
        <w:t>выдаче разрешений на право вырубки зеленых насаждений</w:t>
      </w:r>
      <w:r w:rsidR="0054580C" w:rsidRPr="00D93FDA">
        <w:rPr>
          <w:szCs w:val="28"/>
        </w:rPr>
        <w:t xml:space="preserve"> на территории Сокольского муниципального округа</w:t>
      </w:r>
      <w:r w:rsidR="00681594" w:rsidRPr="00D93FDA">
        <w:rPr>
          <w:szCs w:val="28"/>
          <w:lang w:eastAsia="en-US"/>
        </w:rPr>
        <w:t>.</w:t>
      </w:r>
    </w:p>
    <w:p w:rsidR="009E0467" w:rsidRPr="00D93FDA" w:rsidRDefault="00681594" w:rsidP="009E0467">
      <w:pPr>
        <w:ind w:firstLine="709"/>
        <w:jc w:val="both"/>
        <w:rPr>
          <w:szCs w:val="28"/>
          <w:lang w:eastAsia="en-US"/>
        </w:rPr>
      </w:pPr>
      <w:r w:rsidRPr="00D93FDA">
        <w:rPr>
          <w:szCs w:val="28"/>
          <w:lang w:eastAsia="en-US"/>
        </w:rPr>
        <w:t>2</w:t>
      </w:r>
      <w:r w:rsidR="009E0467" w:rsidRPr="00D93FDA">
        <w:rPr>
          <w:szCs w:val="28"/>
          <w:lang w:eastAsia="en-US"/>
        </w:rPr>
        <w:t xml:space="preserve">. </w:t>
      </w:r>
      <w:proofErr w:type="gramStart"/>
      <w:r w:rsidR="009E0467" w:rsidRPr="00D93FDA">
        <w:rPr>
          <w:color w:val="000000"/>
          <w:szCs w:val="28"/>
        </w:rPr>
        <w:t>Контроль за</w:t>
      </w:r>
      <w:proofErr w:type="gramEnd"/>
      <w:r w:rsidR="009E0467" w:rsidRPr="00D93FDA">
        <w:rPr>
          <w:color w:val="000000"/>
          <w:szCs w:val="28"/>
        </w:rPr>
        <w:t xml:space="preserve"> выполнением постановления возл</w:t>
      </w:r>
      <w:r w:rsidR="00357931" w:rsidRPr="00D93FDA">
        <w:rPr>
          <w:color w:val="000000"/>
          <w:szCs w:val="28"/>
        </w:rPr>
        <w:t>ожить</w:t>
      </w:r>
      <w:r w:rsidR="009E0467" w:rsidRPr="00D93FDA">
        <w:rPr>
          <w:color w:val="000000"/>
          <w:szCs w:val="28"/>
        </w:rPr>
        <w:t xml:space="preserve"> на первого заместителя главы Сокольского муниципального округа </w:t>
      </w:r>
      <w:r w:rsidR="001B4FC3" w:rsidRPr="00D93FDA">
        <w:rPr>
          <w:color w:val="000000"/>
          <w:szCs w:val="28"/>
        </w:rPr>
        <w:t xml:space="preserve">С.А. </w:t>
      </w:r>
      <w:r w:rsidR="009E0467" w:rsidRPr="00D93FDA">
        <w:rPr>
          <w:color w:val="000000"/>
          <w:szCs w:val="28"/>
        </w:rPr>
        <w:t>Рябинина</w:t>
      </w:r>
      <w:r w:rsidR="005872C2" w:rsidRPr="00D93FDA">
        <w:rPr>
          <w:color w:val="000000"/>
          <w:szCs w:val="28"/>
        </w:rPr>
        <w:t>.</w:t>
      </w:r>
    </w:p>
    <w:p w:rsidR="00681594" w:rsidRPr="00D93FDA" w:rsidRDefault="009E0467" w:rsidP="00CE093D">
      <w:pPr>
        <w:ind w:right="1" w:firstLine="709"/>
        <w:jc w:val="both"/>
        <w:rPr>
          <w:color w:val="000000"/>
          <w:szCs w:val="28"/>
        </w:rPr>
      </w:pPr>
      <w:r w:rsidRPr="00D93FDA">
        <w:rPr>
          <w:color w:val="000000"/>
          <w:szCs w:val="28"/>
        </w:rPr>
        <w:t xml:space="preserve">3. Настоящее постановление вступает в силу </w:t>
      </w:r>
      <w:r w:rsidR="00A866BC" w:rsidRPr="00D93FDA">
        <w:rPr>
          <w:color w:val="000000"/>
          <w:szCs w:val="28"/>
        </w:rPr>
        <w:t>после</w:t>
      </w:r>
      <w:r w:rsidR="00C66910">
        <w:rPr>
          <w:color w:val="000000"/>
          <w:szCs w:val="28"/>
        </w:rPr>
        <w:t xml:space="preserve"> его</w:t>
      </w:r>
      <w:r w:rsidR="00A866BC" w:rsidRPr="00D93FDA">
        <w:rPr>
          <w:color w:val="000000"/>
          <w:szCs w:val="28"/>
        </w:rPr>
        <w:t xml:space="preserve"> официального опубликования </w:t>
      </w:r>
      <w:r w:rsidRPr="00D93FDA">
        <w:rPr>
          <w:color w:val="000000"/>
          <w:szCs w:val="28"/>
        </w:rPr>
        <w:t>в газете «</w:t>
      </w:r>
      <w:proofErr w:type="spellStart"/>
      <w:r w:rsidRPr="00D93FDA">
        <w:rPr>
          <w:color w:val="000000"/>
          <w:szCs w:val="28"/>
        </w:rPr>
        <w:t>Сокольская</w:t>
      </w:r>
      <w:proofErr w:type="spellEnd"/>
      <w:r w:rsidRPr="00D93FDA">
        <w:rPr>
          <w:color w:val="000000"/>
          <w:szCs w:val="28"/>
        </w:rPr>
        <w:t xml:space="preserve"> правда»</w:t>
      </w:r>
      <w:r w:rsidR="00C66910">
        <w:rPr>
          <w:color w:val="000000"/>
          <w:szCs w:val="28"/>
        </w:rPr>
        <w:t xml:space="preserve"> и</w:t>
      </w:r>
      <w:r w:rsidRPr="00D93FDA">
        <w:rPr>
          <w:color w:val="000000"/>
          <w:szCs w:val="28"/>
        </w:rPr>
        <w:t xml:space="preserve"> </w:t>
      </w:r>
      <w:r w:rsidR="001B4FC3" w:rsidRPr="00D93FDA">
        <w:rPr>
          <w:color w:val="000000"/>
          <w:szCs w:val="28"/>
        </w:rPr>
        <w:t>подлеж</w:t>
      </w:r>
      <w:r w:rsidR="005872C2" w:rsidRPr="00D93FDA">
        <w:rPr>
          <w:color w:val="000000"/>
          <w:szCs w:val="28"/>
        </w:rPr>
        <w:t>ит</w:t>
      </w:r>
      <w:r w:rsidR="001B4FC3" w:rsidRPr="00D93FDA">
        <w:rPr>
          <w:color w:val="000000"/>
          <w:szCs w:val="28"/>
        </w:rPr>
        <w:t xml:space="preserve"> </w:t>
      </w:r>
      <w:r w:rsidRPr="00D93FDA">
        <w:rPr>
          <w:color w:val="000000"/>
          <w:szCs w:val="28"/>
        </w:rPr>
        <w:t>размещени</w:t>
      </w:r>
      <w:r w:rsidR="001B4FC3" w:rsidRPr="00D93FDA">
        <w:rPr>
          <w:color w:val="000000"/>
          <w:szCs w:val="28"/>
        </w:rPr>
        <w:t>ю</w:t>
      </w:r>
      <w:r w:rsidRPr="00D93FDA">
        <w:rPr>
          <w:color w:val="000000"/>
          <w:szCs w:val="28"/>
        </w:rPr>
        <w:t xml:space="preserve"> на официальном сайте Сокольского муниципального округа в информационно-телекоммуникационной сети «Интернет».</w:t>
      </w:r>
    </w:p>
    <w:p w:rsidR="00681594" w:rsidRPr="00D93FDA" w:rsidRDefault="00681594" w:rsidP="00681594">
      <w:pPr>
        <w:ind w:firstLine="709"/>
        <w:jc w:val="both"/>
        <w:rPr>
          <w:szCs w:val="28"/>
        </w:rPr>
      </w:pPr>
    </w:p>
    <w:p w:rsidR="002D66EB" w:rsidRPr="00D93FDA" w:rsidRDefault="003316C0" w:rsidP="0054580C">
      <w:pPr>
        <w:rPr>
          <w:szCs w:val="28"/>
        </w:rPr>
      </w:pPr>
      <w:r w:rsidRPr="00D93FDA">
        <w:rPr>
          <w:szCs w:val="28"/>
        </w:rPr>
        <w:t xml:space="preserve">Глава округа                                                                     </w:t>
      </w:r>
      <w:r w:rsidR="00DB40F0" w:rsidRPr="00D93FDA">
        <w:rPr>
          <w:szCs w:val="28"/>
        </w:rPr>
        <w:t xml:space="preserve">                </w:t>
      </w:r>
      <w:r w:rsidR="002D66EB" w:rsidRPr="00D93FDA">
        <w:rPr>
          <w:szCs w:val="28"/>
        </w:rPr>
        <w:t xml:space="preserve">  </w:t>
      </w:r>
      <w:r w:rsidR="0054580C" w:rsidRPr="00D93FDA">
        <w:rPr>
          <w:szCs w:val="28"/>
        </w:rPr>
        <w:t xml:space="preserve">   </w:t>
      </w:r>
      <w:r w:rsidR="001D3431">
        <w:rPr>
          <w:szCs w:val="28"/>
        </w:rPr>
        <w:t xml:space="preserve">            </w:t>
      </w:r>
      <w:r w:rsidR="0054580C" w:rsidRPr="00D93FDA">
        <w:rPr>
          <w:szCs w:val="28"/>
        </w:rPr>
        <w:t xml:space="preserve">   Ю.А. </w:t>
      </w:r>
      <w:proofErr w:type="gramStart"/>
      <w:r w:rsidR="0054580C" w:rsidRPr="00D93FDA">
        <w:rPr>
          <w:szCs w:val="28"/>
        </w:rPr>
        <w:t>Васин</w:t>
      </w:r>
      <w:proofErr w:type="gramEnd"/>
    </w:p>
    <w:p w:rsidR="00E16590" w:rsidRPr="00D93FDA" w:rsidRDefault="00E16590" w:rsidP="009E0467">
      <w:pPr>
        <w:shd w:val="clear" w:color="auto" w:fill="FFFFFF"/>
        <w:ind w:left="4678"/>
        <w:jc w:val="right"/>
        <w:rPr>
          <w:szCs w:val="28"/>
        </w:rPr>
      </w:pPr>
    </w:p>
    <w:p w:rsidR="000D44D6" w:rsidRDefault="000D44D6" w:rsidP="009E0467">
      <w:pPr>
        <w:shd w:val="clear" w:color="auto" w:fill="FFFFFF"/>
        <w:ind w:left="4678"/>
        <w:jc w:val="right"/>
        <w:rPr>
          <w:szCs w:val="28"/>
        </w:rPr>
      </w:pPr>
    </w:p>
    <w:p w:rsidR="000D44D6" w:rsidRDefault="000D44D6" w:rsidP="009E0467">
      <w:pPr>
        <w:shd w:val="clear" w:color="auto" w:fill="FFFFFF"/>
        <w:ind w:left="4678"/>
        <w:jc w:val="right"/>
        <w:rPr>
          <w:szCs w:val="28"/>
        </w:rPr>
      </w:pPr>
    </w:p>
    <w:p w:rsidR="000D44D6" w:rsidRDefault="000D44D6" w:rsidP="009E0467">
      <w:pPr>
        <w:shd w:val="clear" w:color="auto" w:fill="FFFFFF"/>
        <w:ind w:left="4678"/>
        <w:jc w:val="right"/>
        <w:rPr>
          <w:szCs w:val="28"/>
        </w:rPr>
      </w:pPr>
    </w:p>
    <w:p w:rsidR="000D44D6" w:rsidRDefault="000D44D6" w:rsidP="009E0467">
      <w:pPr>
        <w:shd w:val="clear" w:color="auto" w:fill="FFFFFF"/>
        <w:ind w:left="4678"/>
        <w:jc w:val="right"/>
        <w:rPr>
          <w:szCs w:val="28"/>
        </w:rPr>
      </w:pPr>
    </w:p>
    <w:p w:rsidR="00681594" w:rsidRPr="00D93FDA" w:rsidRDefault="00681594" w:rsidP="009E0467">
      <w:pPr>
        <w:shd w:val="clear" w:color="auto" w:fill="FFFFFF"/>
        <w:ind w:left="4678"/>
        <w:jc w:val="right"/>
        <w:rPr>
          <w:szCs w:val="28"/>
        </w:rPr>
      </w:pPr>
      <w:r w:rsidRPr="00D93FDA">
        <w:rPr>
          <w:szCs w:val="28"/>
        </w:rPr>
        <w:lastRenderedPageBreak/>
        <w:t>УТВЕРЖДЁН</w:t>
      </w:r>
    </w:p>
    <w:p w:rsidR="00681594" w:rsidRPr="00D93FDA" w:rsidRDefault="009F3027" w:rsidP="001B4FC3">
      <w:pPr>
        <w:pStyle w:val="ConsPlusNormal"/>
        <w:contextualSpacing/>
        <w:jc w:val="both"/>
        <w:rPr>
          <w:rFonts w:ascii="Times New Roman" w:hAnsi="Times New Roman" w:cs="Times New Roman"/>
          <w:sz w:val="28"/>
        </w:rPr>
      </w:pPr>
      <w:r w:rsidRPr="00D93FDA">
        <w:rPr>
          <w:rFonts w:ascii="Times New Roman" w:hAnsi="Times New Roman" w:cs="Times New Roman"/>
          <w:sz w:val="28"/>
        </w:rPr>
        <w:t xml:space="preserve">                                            </w:t>
      </w:r>
      <w:r w:rsidR="001B4FC3" w:rsidRPr="00D93FDA">
        <w:rPr>
          <w:rFonts w:ascii="Times New Roman" w:hAnsi="Times New Roman" w:cs="Times New Roman"/>
          <w:sz w:val="28"/>
        </w:rPr>
        <w:t xml:space="preserve">     </w:t>
      </w:r>
      <w:r w:rsidR="00C66910">
        <w:rPr>
          <w:rFonts w:ascii="Times New Roman" w:hAnsi="Times New Roman" w:cs="Times New Roman"/>
          <w:sz w:val="28"/>
        </w:rPr>
        <w:t xml:space="preserve">               </w:t>
      </w:r>
      <w:r w:rsidR="001B4FC3" w:rsidRPr="00D93FDA">
        <w:rPr>
          <w:rFonts w:ascii="Times New Roman" w:hAnsi="Times New Roman" w:cs="Times New Roman"/>
          <w:sz w:val="28"/>
        </w:rPr>
        <w:t xml:space="preserve">  </w:t>
      </w:r>
      <w:r w:rsidR="000D44D6">
        <w:rPr>
          <w:rFonts w:ascii="Times New Roman" w:hAnsi="Times New Roman" w:cs="Times New Roman"/>
          <w:sz w:val="28"/>
        </w:rPr>
        <w:t xml:space="preserve">           </w:t>
      </w:r>
      <w:r w:rsidR="001B4FC3" w:rsidRPr="00D93FDA">
        <w:rPr>
          <w:rFonts w:ascii="Times New Roman" w:hAnsi="Times New Roman" w:cs="Times New Roman"/>
          <w:sz w:val="28"/>
        </w:rPr>
        <w:t>п</w:t>
      </w:r>
      <w:r w:rsidRPr="00D93FDA">
        <w:rPr>
          <w:rFonts w:ascii="Times New Roman" w:hAnsi="Times New Roman" w:cs="Times New Roman"/>
          <w:sz w:val="28"/>
        </w:rPr>
        <w:t>остановлением Администрации</w:t>
      </w:r>
      <w:r w:rsidR="001B4FC3" w:rsidRPr="00D93FDA">
        <w:rPr>
          <w:rFonts w:ascii="Times New Roman" w:hAnsi="Times New Roman" w:cs="Times New Roman"/>
          <w:sz w:val="28"/>
        </w:rPr>
        <w:t xml:space="preserve"> </w:t>
      </w:r>
      <w:r w:rsidRPr="00D93FDA">
        <w:rPr>
          <w:rFonts w:ascii="Times New Roman" w:hAnsi="Times New Roman" w:cs="Times New Roman"/>
          <w:sz w:val="28"/>
          <w:szCs w:val="28"/>
        </w:rPr>
        <w:t>округа</w:t>
      </w:r>
    </w:p>
    <w:p w:rsidR="00681594" w:rsidRPr="00D93FDA" w:rsidRDefault="00681594" w:rsidP="009E0467">
      <w:pPr>
        <w:shd w:val="clear" w:color="auto" w:fill="FFFFFF"/>
        <w:ind w:left="4678"/>
        <w:jc w:val="right"/>
        <w:rPr>
          <w:szCs w:val="28"/>
          <w:u w:val="single"/>
        </w:rPr>
      </w:pPr>
      <w:r w:rsidRPr="00D93FDA">
        <w:rPr>
          <w:szCs w:val="28"/>
        </w:rPr>
        <w:t xml:space="preserve">от </w:t>
      </w:r>
      <w:r w:rsidR="008F0405" w:rsidRPr="00D93FDA">
        <w:rPr>
          <w:szCs w:val="28"/>
        </w:rPr>
        <w:t>__________</w:t>
      </w:r>
      <w:r w:rsidRPr="00D93FDA">
        <w:rPr>
          <w:szCs w:val="28"/>
        </w:rPr>
        <w:t xml:space="preserve"> № </w:t>
      </w:r>
      <w:r w:rsidR="008F0405" w:rsidRPr="00D93FDA">
        <w:rPr>
          <w:szCs w:val="28"/>
        </w:rPr>
        <w:t>_____</w:t>
      </w:r>
    </w:p>
    <w:p w:rsidR="00681594" w:rsidRPr="000D44D6" w:rsidRDefault="00681594" w:rsidP="00681594">
      <w:pPr>
        <w:shd w:val="clear" w:color="auto" w:fill="FFFFFF"/>
        <w:rPr>
          <w:sz w:val="16"/>
          <w:szCs w:val="16"/>
        </w:rPr>
      </w:pPr>
    </w:p>
    <w:p w:rsidR="00681594" w:rsidRPr="000D44D6" w:rsidRDefault="00681594" w:rsidP="00681594">
      <w:pPr>
        <w:shd w:val="clear" w:color="auto" w:fill="FFFFFF"/>
        <w:ind w:left="4678"/>
        <w:jc w:val="center"/>
        <w:rPr>
          <w:sz w:val="16"/>
          <w:szCs w:val="16"/>
        </w:rPr>
      </w:pPr>
    </w:p>
    <w:p w:rsidR="00681594" w:rsidRPr="001D3431" w:rsidRDefault="001B4FC3" w:rsidP="001D3431">
      <w:pPr>
        <w:jc w:val="center"/>
        <w:rPr>
          <w:szCs w:val="28"/>
        </w:rPr>
      </w:pPr>
      <w:r w:rsidRPr="001D3431">
        <w:rPr>
          <w:bCs/>
          <w:kern w:val="2"/>
          <w:szCs w:val="28"/>
        </w:rPr>
        <w:t>Административный регламент</w:t>
      </w:r>
    </w:p>
    <w:p w:rsidR="00681594" w:rsidRPr="001D3431" w:rsidRDefault="00681594" w:rsidP="001D3431">
      <w:pPr>
        <w:autoSpaceDE w:val="0"/>
        <w:autoSpaceDN w:val="0"/>
        <w:adjustRightInd w:val="0"/>
        <w:jc w:val="center"/>
        <w:rPr>
          <w:szCs w:val="28"/>
        </w:rPr>
      </w:pPr>
      <w:r w:rsidRPr="001D3431">
        <w:rPr>
          <w:szCs w:val="28"/>
        </w:rPr>
        <w:t xml:space="preserve">предоставления муниципальной услуги </w:t>
      </w:r>
      <w:r w:rsidRPr="001D3431">
        <w:rPr>
          <w:spacing w:val="-4"/>
          <w:szCs w:val="28"/>
        </w:rPr>
        <w:t xml:space="preserve">по </w:t>
      </w:r>
      <w:r w:rsidRPr="001D3431">
        <w:rPr>
          <w:szCs w:val="28"/>
        </w:rPr>
        <w:t xml:space="preserve">выдаче разрешений </w:t>
      </w:r>
    </w:p>
    <w:p w:rsidR="00681594" w:rsidRPr="001D3431" w:rsidRDefault="00681594" w:rsidP="001D3431">
      <w:pPr>
        <w:autoSpaceDE w:val="0"/>
        <w:autoSpaceDN w:val="0"/>
        <w:adjustRightInd w:val="0"/>
        <w:jc w:val="center"/>
        <w:rPr>
          <w:bCs/>
          <w:szCs w:val="28"/>
        </w:rPr>
      </w:pPr>
      <w:r w:rsidRPr="001D3431">
        <w:rPr>
          <w:szCs w:val="28"/>
        </w:rPr>
        <w:t>на право вырубки зеленых насаждений</w:t>
      </w:r>
      <w:r w:rsidR="0054580C" w:rsidRPr="001D3431">
        <w:rPr>
          <w:szCs w:val="28"/>
        </w:rPr>
        <w:t xml:space="preserve"> на территории Сокольского муниципального округа</w:t>
      </w:r>
    </w:p>
    <w:p w:rsidR="00681594" w:rsidRPr="001D3431" w:rsidRDefault="00681594" w:rsidP="001D3431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2E195D" w:rsidRPr="001D3431" w:rsidRDefault="002E195D" w:rsidP="001D3431">
      <w:pPr>
        <w:jc w:val="center"/>
        <w:rPr>
          <w:bCs/>
          <w:szCs w:val="28"/>
        </w:rPr>
      </w:pPr>
      <w:r w:rsidRPr="001D3431">
        <w:rPr>
          <w:bCs/>
          <w:szCs w:val="28"/>
        </w:rPr>
        <w:t>Раздел</w:t>
      </w:r>
      <w:r w:rsidR="009B1003" w:rsidRPr="001D3431">
        <w:rPr>
          <w:bCs/>
          <w:szCs w:val="28"/>
        </w:rPr>
        <w:t xml:space="preserve"> </w:t>
      </w:r>
      <w:r w:rsidR="009B1003" w:rsidRPr="001D3431">
        <w:rPr>
          <w:bCs/>
          <w:szCs w:val="28"/>
          <w:lang w:val="en-US"/>
        </w:rPr>
        <w:t>I</w:t>
      </w:r>
      <w:r w:rsidRPr="001D3431">
        <w:rPr>
          <w:bCs/>
          <w:szCs w:val="28"/>
        </w:rPr>
        <w:t>. Общие положения</w:t>
      </w:r>
    </w:p>
    <w:p w:rsidR="00681594" w:rsidRPr="001D3431" w:rsidRDefault="009B1003" w:rsidP="001D3431">
      <w:pPr>
        <w:jc w:val="center"/>
        <w:rPr>
          <w:bCs/>
          <w:szCs w:val="28"/>
        </w:rPr>
      </w:pPr>
      <w:r w:rsidRPr="001D3431">
        <w:rPr>
          <w:bCs/>
          <w:szCs w:val="28"/>
        </w:rPr>
        <w:t xml:space="preserve">1. </w:t>
      </w:r>
      <w:r w:rsidR="00E14356" w:rsidRPr="001D3431">
        <w:rPr>
          <w:bCs/>
          <w:szCs w:val="28"/>
        </w:rPr>
        <w:t>Предмет регулирования</w:t>
      </w:r>
      <w:r w:rsidR="001B4FC3" w:rsidRPr="001D3431">
        <w:rPr>
          <w:bCs/>
          <w:szCs w:val="28"/>
        </w:rPr>
        <w:t xml:space="preserve"> </w:t>
      </w:r>
      <w:r w:rsidRPr="001D3431">
        <w:rPr>
          <w:bCs/>
          <w:szCs w:val="28"/>
        </w:rPr>
        <w:t>а</w:t>
      </w:r>
      <w:r w:rsidR="001B4FC3" w:rsidRPr="001D3431">
        <w:rPr>
          <w:bCs/>
          <w:szCs w:val="28"/>
        </w:rPr>
        <w:t>дминистративного регламента</w:t>
      </w:r>
    </w:p>
    <w:p w:rsidR="00681594" w:rsidRPr="001D3431" w:rsidRDefault="00681594" w:rsidP="001D3431">
      <w:pPr>
        <w:spacing w:before="71"/>
        <w:jc w:val="center"/>
        <w:rPr>
          <w:szCs w:val="28"/>
        </w:rPr>
      </w:pPr>
    </w:p>
    <w:p w:rsidR="00746D4B" w:rsidRPr="001D3431" w:rsidRDefault="00681594" w:rsidP="001D3431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1D3431">
        <w:rPr>
          <w:szCs w:val="28"/>
        </w:rPr>
        <w:t>1.1.</w:t>
      </w:r>
      <w:r w:rsidR="009B1003" w:rsidRPr="001D3431">
        <w:rPr>
          <w:szCs w:val="28"/>
        </w:rPr>
        <w:t xml:space="preserve"> </w:t>
      </w:r>
      <w:proofErr w:type="gramStart"/>
      <w:r w:rsidRPr="001D3431">
        <w:rPr>
          <w:szCs w:val="28"/>
        </w:rPr>
        <w:t xml:space="preserve">Административный регламент </w:t>
      </w:r>
      <w:r w:rsidR="008E165C" w:rsidRPr="001D3431">
        <w:rPr>
          <w:szCs w:val="28"/>
        </w:rPr>
        <w:t>устанавливает стандарт предоставления муниципальной услуги «Выдача разрешени</w:t>
      </w:r>
      <w:r w:rsidR="009F1C59" w:rsidRPr="001D3431">
        <w:rPr>
          <w:szCs w:val="28"/>
        </w:rPr>
        <w:t>й</w:t>
      </w:r>
      <w:r w:rsidR="008E165C" w:rsidRPr="001D3431">
        <w:rPr>
          <w:szCs w:val="28"/>
        </w:rPr>
        <w:t xml:space="preserve"> на право вырубки зеленых насаждений</w:t>
      </w:r>
      <w:r w:rsidR="00C66910" w:rsidRPr="001D3431">
        <w:rPr>
          <w:szCs w:val="28"/>
        </w:rPr>
        <w:t xml:space="preserve"> на территории Сокольского муниципального округа</w:t>
      </w:r>
      <w:r w:rsidR="008E165C" w:rsidRPr="001D3431">
        <w:rPr>
          <w:szCs w:val="28"/>
        </w:rPr>
        <w:t xml:space="preserve">» (далее – </w:t>
      </w:r>
      <w:r w:rsidR="00956E5E" w:rsidRPr="001D3431">
        <w:rPr>
          <w:szCs w:val="28"/>
        </w:rPr>
        <w:t xml:space="preserve"> муниципальная </w:t>
      </w:r>
      <w:r w:rsidR="008E165C" w:rsidRPr="001D3431">
        <w:rPr>
          <w:szCs w:val="28"/>
        </w:rPr>
        <w:t xml:space="preserve">услуга), устанавливает состав, последовательность и сроки выполнения административных процедур по предоставлению услуги, в том числе особенности выполнения административных процедур в электронном виде, формы контроля за исполнением Административного регламента, досудебный (внесудебный) порядок обжалования решений и действий (бездействия) </w:t>
      </w:r>
      <w:r w:rsidR="00746D4B" w:rsidRPr="001D3431">
        <w:rPr>
          <w:szCs w:val="28"/>
        </w:rPr>
        <w:t>уполномоченных органов, предоставляющих</w:t>
      </w:r>
      <w:proofErr w:type="gramEnd"/>
      <w:r w:rsidR="00746D4B" w:rsidRPr="001D3431">
        <w:rPr>
          <w:szCs w:val="28"/>
        </w:rPr>
        <w:t xml:space="preserve"> муниципальную услугу, их должностных лиц. </w:t>
      </w:r>
    </w:p>
    <w:p w:rsidR="0011215C" w:rsidRPr="001D3431" w:rsidRDefault="00746D4B" w:rsidP="001D3431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1D3431">
        <w:rPr>
          <w:szCs w:val="28"/>
        </w:rPr>
        <w:t xml:space="preserve">Выдачу разрешений на право вырубки зеленых насаждений осуществляют территориальные органы Администрации Сокольского муниципального округа в границах подведомственных им территорий в соответствии с реестром административно территориальных единиц Вологодской области, утвержденным постановлением Правительства Вологодской области от 01.03.2010 № 178. </w:t>
      </w:r>
    </w:p>
    <w:p w:rsidR="008E165C" w:rsidRPr="001D3431" w:rsidRDefault="00C66910" w:rsidP="001D3431">
      <w:pPr>
        <w:autoSpaceDE w:val="0"/>
        <w:autoSpaceDN w:val="0"/>
        <w:adjustRightInd w:val="0"/>
        <w:ind w:firstLine="708"/>
        <w:jc w:val="both"/>
        <w:rPr>
          <w:szCs w:val="28"/>
        </w:rPr>
      </w:pPr>
      <w:bookmarkStart w:id="0" w:name="_GoBack"/>
      <w:r w:rsidRPr="001D3431">
        <w:rPr>
          <w:szCs w:val="28"/>
        </w:rPr>
        <w:t>1</w:t>
      </w:r>
      <w:r w:rsidR="009B1003" w:rsidRPr="001D3431">
        <w:rPr>
          <w:szCs w:val="28"/>
        </w:rPr>
        <w:t>.</w:t>
      </w:r>
      <w:r w:rsidR="0011215C" w:rsidRPr="001D3431">
        <w:rPr>
          <w:szCs w:val="28"/>
        </w:rPr>
        <w:t xml:space="preserve">2. </w:t>
      </w:r>
      <w:r w:rsidR="008F0405" w:rsidRPr="001D3431">
        <w:rPr>
          <w:szCs w:val="28"/>
        </w:rPr>
        <w:t xml:space="preserve">Выдача разрешения на право вырубки зеленых насаждений осуществляется </w:t>
      </w:r>
      <w:r w:rsidR="008E165C" w:rsidRPr="001D3431">
        <w:rPr>
          <w:szCs w:val="28"/>
        </w:rPr>
        <w:t>в</w:t>
      </w:r>
      <w:r w:rsidR="00330B1B" w:rsidRPr="001D3431">
        <w:rPr>
          <w:szCs w:val="28"/>
        </w:rPr>
        <w:t>о всех</w:t>
      </w:r>
      <w:r w:rsidR="008E165C" w:rsidRPr="001D3431">
        <w:rPr>
          <w:szCs w:val="28"/>
        </w:rPr>
        <w:t xml:space="preserve"> случаях</w:t>
      </w:r>
      <w:r w:rsidR="00330B1B" w:rsidRPr="001D3431">
        <w:rPr>
          <w:szCs w:val="28"/>
        </w:rPr>
        <w:t xml:space="preserve"> осуществления вырубки зеленых насаждений, за исключением случаев, предусмотренных </w:t>
      </w:r>
      <w:r w:rsidR="00330B1B" w:rsidRPr="001D3431">
        <w:rPr>
          <w:bCs/>
          <w:szCs w:val="28"/>
          <w:shd w:val="clear" w:color="auto" w:fill="FFFFFF"/>
        </w:rPr>
        <w:t>Правилами благоустройства территории Сокольского муниципального округа Вологодской области, утвержденными решением Муниципального Собрания Сокольского муниципального округа.</w:t>
      </w:r>
    </w:p>
    <w:bookmarkEnd w:id="0"/>
    <w:p w:rsidR="008F0405" w:rsidRDefault="001B4FC3" w:rsidP="001D3431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D3431">
        <w:rPr>
          <w:rFonts w:ascii="Times New Roman" w:hAnsi="Times New Roman" w:cs="Times New Roman"/>
          <w:sz w:val="28"/>
          <w:szCs w:val="28"/>
        </w:rPr>
        <w:t>1.</w:t>
      </w:r>
      <w:r w:rsidR="00330B1B" w:rsidRPr="001D3431">
        <w:rPr>
          <w:rFonts w:ascii="Times New Roman" w:hAnsi="Times New Roman" w:cs="Times New Roman"/>
          <w:sz w:val="28"/>
          <w:szCs w:val="28"/>
        </w:rPr>
        <w:t>3</w:t>
      </w:r>
      <w:r w:rsidRPr="001D3431">
        <w:rPr>
          <w:rFonts w:ascii="Times New Roman" w:hAnsi="Times New Roman" w:cs="Times New Roman"/>
          <w:sz w:val="28"/>
          <w:szCs w:val="28"/>
        </w:rPr>
        <w:t xml:space="preserve">. </w:t>
      </w:r>
      <w:r w:rsidR="008F0405" w:rsidRPr="001D3431">
        <w:rPr>
          <w:rFonts w:ascii="Times New Roman" w:hAnsi="Times New Roman" w:cs="Times New Roman"/>
          <w:sz w:val="28"/>
          <w:szCs w:val="28"/>
        </w:rPr>
        <w:t>Вырубка зеленых насаждений без разрешения</w:t>
      </w:r>
      <w:r w:rsidR="009F1C59" w:rsidRPr="001D3431">
        <w:rPr>
          <w:rFonts w:ascii="Times New Roman" w:hAnsi="Times New Roman" w:cs="Times New Roman"/>
          <w:sz w:val="28"/>
          <w:szCs w:val="28"/>
        </w:rPr>
        <w:t xml:space="preserve"> на вырубку зеленых насаждений</w:t>
      </w:r>
      <w:r w:rsidR="008F0405" w:rsidRPr="001D3431">
        <w:rPr>
          <w:rFonts w:ascii="Times New Roman" w:hAnsi="Times New Roman" w:cs="Times New Roman"/>
          <w:sz w:val="28"/>
          <w:szCs w:val="28"/>
        </w:rPr>
        <w:t xml:space="preserve"> на территории Сокольского муниципального округа не допускается, за исключением </w:t>
      </w:r>
      <w:r w:rsidR="007F6B1F" w:rsidRPr="001D3431">
        <w:rPr>
          <w:rFonts w:ascii="Times New Roman" w:hAnsi="Times New Roman" w:cs="Times New Roman"/>
          <w:sz w:val="28"/>
          <w:szCs w:val="28"/>
        </w:rPr>
        <w:t xml:space="preserve">случаев, установленных </w:t>
      </w:r>
      <w:r w:rsidR="007F6B1F" w:rsidRPr="001D34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Правилами благоустройства территории Сокольского муниципального округа Вологодской области, утвержденными решением Муниципального Собрания Сокольского муниципального округа</w:t>
      </w:r>
      <w:r w:rsidR="002B2FD1" w:rsidRPr="001D34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FF4A20" w:rsidRPr="001D3431" w:rsidRDefault="00FF4A20" w:rsidP="00FF4A20">
      <w:pPr>
        <w:ind w:firstLine="709"/>
        <w:jc w:val="both"/>
        <w:rPr>
          <w:szCs w:val="28"/>
        </w:rPr>
      </w:pPr>
      <w:r>
        <w:rPr>
          <w:bCs/>
          <w:szCs w:val="28"/>
          <w:shd w:val="clear" w:color="auto" w:fill="FFFFFF"/>
        </w:rPr>
        <w:t xml:space="preserve">1.4. </w:t>
      </w:r>
      <w:r w:rsidRPr="001D3431">
        <w:rPr>
          <w:szCs w:val="28"/>
        </w:rPr>
        <w:t>Муниципальная услуга предоставляется:</w:t>
      </w:r>
    </w:p>
    <w:p w:rsidR="00FF4A20" w:rsidRPr="001D3431" w:rsidRDefault="00FF4A20" w:rsidP="00FF4A20">
      <w:pPr>
        <w:ind w:firstLine="709"/>
        <w:jc w:val="both"/>
        <w:rPr>
          <w:szCs w:val="28"/>
          <w:lang w:eastAsia="ar-SA"/>
        </w:rPr>
      </w:pPr>
      <w:r>
        <w:rPr>
          <w:szCs w:val="28"/>
        </w:rPr>
        <w:t>-</w:t>
      </w:r>
      <w:r w:rsidRPr="001D3431">
        <w:rPr>
          <w:szCs w:val="28"/>
          <w:lang w:eastAsia="ar-SA"/>
        </w:rPr>
        <w:t xml:space="preserve">территориальными органами Администрации Сокольского муниципального округа в границах подведомственных им территорий  в соответствии с реестром административно-территориальных единиц Вологодской области от 1 марта 2010 года № 178.  </w:t>
      </w:r>
    </w:p>
    <w:p w:rsidR="00FF4A20" w:rsidRDefault="00FF4A20" w:rsidP="00FF4A20">
      <w:pPr>
        <w:ind w:firstLine="709"/>
        <w:jc w:val="both"/>
        <w:rPr>
          <w:szCs w:val="28"/>
        </w:rPr>
      </w:pPr>
      <w:proofErr w:type="gramStart"/>
      <w:r w:rsidRPr="001D3431">
        <w:rPr>
          <w:szCs w:val="28"/>
          <w:lang w:eastAsia="ar-SA"/>
        </w:rPr>
        <w:t xml:space="preserve">Территориальным органом Администрации Сокольского муниципального округа «Город Сокол» - в границах г. Сокол, территориальным органом Администрации Сокольского муниципального округа «Город </w:t>
      </w:r>
      <w:proofErr w:type="spellStart"/>
      <w:r w:rsidRPr="001D3431">
        <w:rPr>
          <w:szCs w:val="28"/>
          <w:lang w:eastAsia="ar-SA"/>
        </w:rPr>
        <w:t>Кадников</w:t>
      </w:r>
      <w:proofErr w:type="spellEnd"/>
      <w:r w:rsidRPr="001D3431">
        <w:rPr>
          <w:szCs w:val="28"/>
          <w:lang w:eastAsia="ar-SA"/>
        </w:rPr>
        <w:t xml:space="preserve">» - в границах г. </w:t>
      </w:r>
      <w:proofErr w:type="spellStart"/>
      <w:r w:rsidRPr="001D3431">
        <w:rPr>
          <w:szCs w:val="28"/>
          <w:lang w:eastAsia="ar-SA"/>
        </w:rPr>
        <w:t>Кадников</w:t>
      </w:r>
      <w:proofErr w:type="spellEnd"/>
      <w:r w:rsidRPr="001D3431">
        <w:rPr>
          <w:szCs w:val="28"/>
          <w:lang w:eastAsia="ar-SA"/>
        </w:rPr>
        <w:t xml:space="preserve">, </w:t>
      </w:r>
      <w:proofErr w:type="spellStart"/>
      <w:r w:rsidRPr="001D3431">
        <w:rPr>
          <w:szCs w:val="28"/>
          <w:lang w:eastAsia="ar-SA"/>
        </w:rPr>
        <w:t>Кадниковского</w:t>
      </w:r>
      <w:proofErr w:type="spellEnd"/>
      <w:r w:rsidRPr="001D3431">
        <w:rPr>
          <w:szCs w:val="28"/>
          <w:lang w:eastAsia="ar-SA"/>
        </w:rPr>
        <w:t xml:space="preserve">, </w:t>
      </w:r>
      <w:proofErr w:type="spellStart"/>
      <w:r w:rsidRPr="001D3431">
        <w:rPr>
          <w:szCs w:val="28"/>
          <w:lang w:eastAsia="ar-SA"/>
        </w:rPr>
        <w:t>Замошского</w:t>
      </w:r>
      <w:proofErr w:type="spellEnd"/>
      <w:r w:rsidRPr="001D3431">
        <w:rPr>
          <w:szCs w:val="28"/>
          <w:lang w:eastAsia="ar-SA"/>
        </w:rPr>
        <w:t xml:space="preserve"> сельсоветов, территориальным органом Администрации Сокольского муниципального округа «Архангельский» - в границах </w:t>
      </w:r>
      <w:r w:rsidRPr="001D3431">
        <w:rPr>
          <w:szCs w:val="28"/>
          <w:lang w:eastAsia="ar-SA"/>
        </w:rPr>
        <w:lastRenderedPageBreak/>
        <w:t xml:space="preserve">Архангельского, </w:t>
      </w:r>
      <w:proofErr w:type="spellStart"/>
      <w:r w:rsidRPr="001D3431">
        <w:rPr>
          <w:szCs w:val="28"/>
          <w:lang w:eastAsia="ar-SA"/>
        </w:rPr>
        <w:t>Кокошиловского</w:t>
      </w:r>
      <w:proofErr w:type="spellEnd"/>
      <w:r w:rsidRPr="001D3431">
        <w:rPr>
          <w:szCs w:val="28"/>
          <w:lang w:eastAsia="ar-SA"/>
        </w:rPr>
        <w:t xml:space="preserve">, </w:t>
      </w:r>
      <w:proofErr w:type="spellStart"/>
      <w:r w:rsidRPr="001D3431">
        <w:rPr>
          <w:szCs w:val="28"/>
          <w:lang w:eastAsia="ar-SA"/>
        </w:rPr>
        <w:t>Нестеровского</w:t>
      </w:r>
      <w:proofErr w:type="spellEnd"/>
      <w:r w:rsidRPr="001D3431">
        <w:rPr>
          <w:szCs w:val="28"/>
          <w:lang w:eastAsia="ar-SA"/>
        </w:rPr>
        <w:t xml:space="preserve"> сельсоветов, территориальным органом Администрации Сокольского муниципального округа «</w:t>
      </w:r>
      <w:proofErr w:type="spellStart"/>
      <w:r w:rsidRPr="001D3431">
        <w:rPr>
          <w:szCs w:val="28"/>
          <w:lang w:eastAsia="ar-SA"/>
        </w:rPr>
        <w:t>Биряковский</w:t>
      </w:r>
      <w:proofErr w:type="spellEnd"/>
      <w:r w:rsidRPr="001D3431">
        <w:rPr>
          <w:szCs w:val="28"/>
          <w:lang w:eastAsia="ar-SA"/>
        </w:rPr>
        <w:t xml:space="preserve">» - в границах </w:t>
      </w:r>
      <w:proofErr w:type="spellStart"/>
      <w:r w:rsidRPr="001D3431">
        <w:rPr>
          <w:szCs w:val="28"/>
          <w:lang w:eastAsia="ar-SA"/>
        </w:rPr>
        <w:t>Биряковского</w:t>
      </w:r>
      <w:proofErr w:type="spellEnd"/>
      <w:r w:rsidRPr="001D3431">
        <w:rPr>
          <w:szCs w:val="28"/>
          <w:lang w:eastAsia="ar-SA"/>
        </w:rPr>
        <w:t xml:space="preserve"> сельсовета, территориальным органом Администрации Сокольского муниципального округа «</w:t>
      </w:r>
      <w:proofErr w:type="spellStart"/>
      <w:r w:rsidRPr="001D3431">
        <w:rPr>
          <w:szCs w:val="28"/>
          <w:lang w:eastAsia="ar-SA"/>
        </w:rPr>
        <w:t>Воробьевский</w:t>
      </w:r>
      <w:proofErr w:type="spellEnd"/>
      <w:r w:rsidRPr="001D3431">
        <w:rPr>
          <w:szCs w:val="28"/>
          <w:lang w:eastAsia="ar-SA"/>
        </w:rPr>
        <w:t>» - в границах</w:t>
      </w:r>
      <w:proofErr w:type="gramEnd"/>
      <w:r w:rsidRPr="001D3431">
        <w:rPr>
          <w:szCs w:val="28"/>
          <w:lang w:eastAsia="ar-SA"/>
        </w:rPr>
        <w:t xml:space="preserve"> </w:t>
      </w:r>
      <w:proofErr w:type="spellStart"/>
      <w:r w:rsidRPr="001D3431">
        <w:rPr>
          <w:szCs w:val="28"/>
          <w:lang w:eastAsia="ar-SA"/>
        </w:rPr>
        <w:t>Воробьевского</w:t>
      </w:r>
      <w:proofErr w:type="spellEnd"/>
      <w:r w:rsidRPr="001D3431">
        <w:rPr>
          <w:szCs w:val="28"/>
          <w:lang w:eastAsia="ar-SA"/>
        </w:rPr>
        <w:t xml:space="preserve"> сельсовета, территориальным органом Администрации Сокольского муниципального округа «</w:t>
      </w:r>
      <w:proofErr w:type="spellStart"/>
      <w:r w:rsidRPr="001D3431">
        <w:rPr>
          <w:szCs w:val="28"/>
          <w:lang w:eastAsia="ar-SA"/>
        </w:rPr>
        <w:t>Двиницкий</w:t>
      </w:r>
      <w:proofErr w:type="spellEnd"/>
      <w:r w:rsidRPr="001D3431">
        <w:rPr>
          <w:szCs w:val="28"/>
          <w:lang w:eastAsia="ar-SA"/>
        </w:rPr>
        <w:t xml:space="preserve">» - в границах </w:t>
      </w:r>
      <w:proofErr w:type="spellStart"/>
      <w:r w:rsidRPr="001D3431">
        <w:rPr>
          <w:szCs w:val="28"/>
          <w:lang w:eastAsia="ar-SA"/>
        </w:rPr>
        <w:t>Двиницкого</w:t>
      </w:r>
      <w:proofErr w:type="spellEnd"/>
      <w:r w:rsidRPr="001D3431">
        <w:rPr>
          <w:szCs w:val="28"/>
          <w:lang w:eastAsia="ar-SA"/>
        </w:rPr>
        <w:t xml:space="preserve"> сельсовета, территориальным органом Администрации Сокольского муниципального округа «</w:t>
      </w:r>
      <w:proofErr w:type="spellStart"/>
      <w:r w:rsidRPr="001D3431">
        <w:rPr>
          <w:szCs w:val="28"/>
          <w:lang w:eastAsia="ar-SA"/>
        </w:rPr>
        <w:t>Пельшемский</w:t>
      </w:r>
      <w:proofErr w:type="spellEnd"/>
      <w:r w:rsidRPr="001D3431">
        <w:rPr>
          <w:szCs w:val="28"/>
          <w:lang w:eastAsia="ar-SA"/>
        </w:rPr>
        <w:t xml:space="preserve">» - в границах </w:t>
      </w:r>
      <w:proofErr w:type="spellStart"/>
      <w:r w:rsidRPr="001D3431">
        <w:rPr>
          <w:szCs w:val="28"/>
          <w:lang w:eastAsia="ar-SA"/>
        </w:rPr>
        <w:t>Пельшемского</w:t>
      </w:r>
      <w:proofErr w:type="spellEnd"/>
      <w:r w:rsidRPr="001D3431">
        <w:rPr>
          <w:szCs w:val="28"/>
          <w:lang w:eastAsia="ar-SA"/>
        </w:rPr>
        <w:t xml:space="preserve"> сельсовета, территориальным органом Администрации Сокольского муниципального округа «Пригородный» - в границах Пригородного, </w:t>
      </w:r>
      <w:proofErr w:type="spellStart"/>
      <w:r w:rsidRPr="001D3431">
        <w:rPr>
          <w:szCs w:val="28"/>
          <w:lang w:eastAsia="ar-SA"/>
        </w:rPr>
        <w:t>Боровецкого</w:t>
      </w:r>
      <w:proofErr w:type="spellEnd"/>
      <w:r w:rsidRPr="001D3431">
        <w:rPr>
          <w:szCs w:val="28"/>
          <w:lang w:eastAsia="ar-SA"/>
        </w:rPr>
        <w:t xml:space="preserve"> сельсоветов, территориальным органом Администрации Сокольского муниципального округа «</w:t>
      </w:r>
      <w:proofErr w:type="spellStart"/>
      <w:r w:rsidRPr="001D3431">
        <w:rPr>
          <w:szCs w:val="28"/>
          <w:lang w:eastAsia="ar-SA"/>
        </w:rPr>
        <w:t>Чучковский</w:t>
      </w:r>
      <w:proofErr w:type="spellEnd"/>
      <w:r w:rsidRPr="001D3431">
        <w:rPr>
          <w:szCs w:val="28"/>
          <w:lang w:eastAsia="ar-SA"/>
        </w:rPr>
        <w:t xml:space="preserve">» - в границах </w:t>
      </w:r>
      <w:proofErr w:type="spellStart"/>
      <w:r w:rsidRPr="001D3431">
        <w:rPr>
          <w:szCs w:val="28"/>
          <w:lang w:eastAsia="ar-SA"/>
        </w:rPr>
        <w:t>Чучковского</w:t>
      </w:r>
      <w:proofErr w:type="spellEnd"/>
      <w:r w:rsidRPr="001D3431">
        <w:rPr>
          <w:szCs w:val="28"/>
          <w:lang w:eastAsia="ar-SA"/>
        </w:rPr>
        <w:t xml:space="preserve"> сельсовета</w:t>
      </w:r>
      <w:proofErr w:type="gramStart"/>
      <w:r w:rsidRPr="001D3431">
        <w:rPr>
          <w:szCs w:val="28"/>
          <w:lang w:eastAsia="ar-SA"/>
        </w:rPr>
        <w:t>.</w:t>
      </w:r>
      <w:proofErr w:type="gramEnd"/>
      <w:r w:rsidRPr="001D3431">
        <w:rPr>
          <w:szCs w:val="28"/>
        </w:rPr>
        <w:t xml:space="preserve"> (</w:t>
      </w:r>
      <w:proofErr w:type="gramStart"/>
      <w:r w:rsidRPr="001D3431">
        <w:rPr>
          <w:szCs w:val="28"/>
        </w:rPr>
        <w:t>д</w:t>
      </w:r>
      <w:proofErr w:type="gramEnd"/>
      <w:r w:rsidRPr="001D3431">
        <w:rPr>
          <w:szCs w:val="28"/>
        </w:rPr>
        <w:t>алее – Уполномоченный орган);</w:t>
      </w:r>
    </w:p>
    <w:p w:rsidR="00FF4A20" w:rsidRPr="001D3431" w:rsidRDefault="00FF4A20" w:rsidP="00FF4A20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FF4A20">
        <w:rPr>
          <w:szCs w:val="28"/>
        </w:rPr>
        <w:t xml:space="preserve"> </w:t>
      </w:r>
      <w:r w:rsidRPr="001D3431">
        <w:rPr>
          <w:szCs w:val="28"/>
        </w:rPr>
        <w:t>б) МФЦ – в части приёма и (или) выдачи документов на предоставление муниципальной услуги, в случае заключенного соглашения.</w:t>
      </w:r>
    </w:p>
    <w:p w:rsidR="00355712" w:rsidRPr="001D3431" w:rsidRDefault="00355712" w:rsidP="00FF4A20">
      <w:pPr>
        <w:autoSpaceDE w:val="0"/>
        <w:autoSpaceDN w:val="0"/>
        <w:adjustRightInd w:val="0"/>
        <w:jc w:val="both"/>
        <w:rPr>
          <w:szCs w:val="28"/>
        </w:rPr>
      </w:pPr>
    </w:p>
    <w:p w:rsidR="00355712" w:rsidRPr="001D3431" w:rsidRDefault="009B1003" w:rsidP="001D3431">
      <w:pPr>
        <w:autoSpaceDE w:val="0"/>
        <w:autoSpaceDN w:val="0"/>
        <w:adjustRightInd w:val="0"/>
        <w:ind w:firstLine="708"/>
        <w:jc w:val="center"/>
        <w:rPr>
          <w:szCs w:val="28"/>
        </w:rPr>
      </w:pPr>
      <w:r w:rsidRPr="001D3431">
        <w:rPr>
          <w:szCs w:val="28"/>
        </w:rPr>
        <w:t>2.</w:t>
      </w:r>
      <w:r w:rsidR="00746AE0" w:rsidRPr="001D3431">
        <w:rPr>
          <w:szCs w:val="28"/>
        </w:rPr>
        <w:t xml:space="preserve"> Круг З</w:t>
      </w:r>
      <w:r w:rsidR="00355712" w:rsidRPr="001D3431">
        <w:rPr>
          <w:szCs w:val="28"/>
        </w:rPr>
        <w:t>аявителей</w:t>
      </w:r>
    </w:p>
    <w:p w:rsidR="00355712" w:rsidRPr="001D3431" w:rsidRDefault="00355712" w:rsidP="001D3431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681594" w:rsidRPr="001D3431" w:rsidRDefault="009B1003" w:rsidP="001D3431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1D3431">
        <w:rPr>
          <w:szCs w:val="28"/>
        </w:rPr>
        <w:t>2.1</w:t>
      </w:r>
      <w:r w:rsidR="0011215C" w:rsidRPr="001D3431">
        <w:rPr>
          <w:szCs w:val="28"/>
        </w:rPr>
        <w:t>.</w:t>
      </w:r>
      <w:r w:rsidR="00681594" w:rsidRPr="001D3431">
        <w:rPr>
          <w:szCs w:val="28"/>
        </w:rPr>
        <w:t xml:space="preserve"> Заявителями являются физические лица, в том числе индивидуаль</w:t>
      </w:r>
      <w:r w:rsidR="00245BE9" w:rsidRPr="001D3431">
        <w:rPr>
          <w:szCs w:val="28"/>
        </w:rPr>
        <w:t>ны</w:t>
      </w:r>
      <w:r w:rsidR="009F1C59" w:rsidRPr="001D3431">
        <w:rPr>
          <w:szCs w:val="28"/>
        </w:rPr>
        <w:t>е</w:t>
      </w:r>
      <w:r w:rsidR="00681594" w:rsidRPr="001D3431">
        <w:rPr>
          <w:szCs w:val="28"/>
        </w:rPr>
        <w:t xml:space="preserve"> предпринимател</w:t>
      </w:r>
      <w:r w:rsidR="009F1C59" w:rsidRPr="001D3431">
        <w:rPr>
          <w:szCs w:val="28"/>
        </w:rPr>
        <w:t>и и</w:t>
      </w:r>
      <w:r w:rsidR="00245BE9" w:rsidRPr="001D3431">
        <w:rPr>
          <w:szCs w:val="28"/>
        </w:rPr>
        <w:t xml:space="preserve"> </w:t>
      </w:r>
      <w:r w:rsidR="00681594" w:rsidRPr="001D3431">
        <w:rPr>
          <w:szCs w:val="28"/>
        </w:rPr>
        <w:t>юридические лица</w:t>
      </w:r>
      <w:r w:rsidR="009F1C59" w:rsidRPr="001D3431">
        <w:rPr>
          <w:szCs w:val="28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245BE9" w:rsidRPr="001D3431">
        <w:rPr>
          <w:szCs w:val="28"/>
        </w:rPr>
        <w:t xml:space="preserve"> </w:t>
      </w:r>
      <w:r w:rsidR="009F1C59" w:rsidRPr="001D3431">
        <w:rPr>
          <w:szCs w:val="28"/>
        </w:rPr>
        <w:t>либо их уполномоченные представители</w:t>
      </w:r>
      <w:r w:rsidR="002E195D" w:rsidRPr="001D3431">
        <w:rPr>
          <w:szCs w:val="28"/>
        </w:rPr>
        <w:t xml:space="preserve"> (далее - Заявитель)</w:t>
      </w:r>
      <w:r w:rsidR="00681594" w:rsidRPr="001D3431">
        <w:rPr>
          <w:szCs w:val="28"/>
        </w:rPr>
        <w:t>.</w:t>
      </w:r>
    </w:p>
    <w:p w:rsidR="002E195D" w:rsidRPr="001D3431" w:rsidRDefault="009B1003" w:rsidP="001D3431">
      <w:pPr>
        <w:autoSpaceDE w:val="0"/>
        <w:ind w:firstLine="709"/>
        <w:jc w:val="both"/>
        <w:rPr>
          <w:szCs w:val="28"/>
        </w:rPr>
      </w:pPr>
      <w:r w:rsidRPr="001D3431">
        <w:rPr>
          <w:szCs w:val="28"/>
        </w:rPr>
        <w:t>2</w:t>
      </w:r>
      <w:r w:rsidR="0011215C" w:rsidRPr="001D3431">
        <w:rPr>
          <w:szCs w:val="28"/>
        </w:rPr>
        <w:t>.</w:t>
      </w:r>
      <w:r w:rsidRPr="001D3431">
        <w:rPr>
          <w:szCs w:val="28"/>
        </w:rPr>
        <w:t>2.</w:t>
      </w:r>
      <w:r w:rsidR="002E195D" w:rsidRPr="001D3431">
        <w:rPr>
          <w:szCs w:val="28"/>
        </w:rPr>
        <w:t xml:space="preserve"> Интересы Заявителей, указанных в </w:t>
      </w:r>
      <w:r w:rsidR="00FF4A20">
        <w:rPr>
          <w:szCs w:val="28"/>
        </w:rPr>
        <w:t>под</w:t>
      </w:r>
      <w:r w:rsidR="002E195D" w:rsidRPr="001D3431">
        <w:rPr>
          <w:szCs w:val="28"/>
        </w:rPr>
        <w:t>пункте 2.1</w:t>
      </w:r>
      <w:r w:rsidR="00FF4A20">
        <w:rPr>
          <w:szCs w:val="28"/>
        </w:rPr>
        <w:t xml:space="preserve"> пункта 2</w:t>
      </w:r>
      <w:r w:rsidR="00245043" w:rsidRPr="001D3431">
        <w:rPr>
          <w:szCs w:val="28"/>
        </w:rPr>
        <w:t xml:space="preserve"> раздела </w:t>
      </w:r>
      <w:r w:rsidR="00245043" w:rsidRPr="001D3431">
        <w:rPr>
          <w:szCs w:val="28"/>
          <w:lang w:val="en-US"/>
        </w:rPr>
        <w:t>I</w:t>
      </w:r>
      <w:r w:rsidR="00245043" w:rsidRPr="001D3431">
        <w:rPr>
          <w:szCs w:val="28"/>
        </w:rPr>
        <w:t xml:space="preserve"> </w:t>
      </w:r>
      <w:r w:rsidR="002E195D" w:rsidRPr="001D3431">
        <w:rPr>
          <w:szCs w:val="28"/>
        </w:rPr>
        <w:t>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2E195D" w:rsidRPr="001D3431" w:rsidRDefault="009B1003" w:rsidP="001D3431">
      <w:pPr>
        <w:autoSpaceDE w:val="0"/>
        <w:ind w:firstLine="709"/>
        <w:jc w:val="both"/>
        <w:rPr>
          <w:iCs/>
          <w:szCs w:val="28"/>
        </w:rPr>
      </w:pPr>
      <w:r w:rsidRPr="001D3431">
        <w:rPr>
          <w:iCs/>
          <w:szCs w:val="28"/>
        </w:rPr>
        <w:t>2</w:t>
      </w:r>
      <w:r w:rsidR="002E195D" w:rsidRPr="001D3431">
        <w:rPr>
          <w:iCs/>
          <w:szCs w:val="28"/>
        </w:rPr>
        <w:t>.</w:t>
      </w:r>
      <w:r w:rsidRPr="001D3431">
        <w:rPr>
          <w:iCs/>
          <w:szCs w:val="28"/>
        </w:rPr>
        <w:t>3.</w:t>
      </w:r>
      <w:r w:rsidR="002E195D" w:rsidRPr="001D3431">
        <w:rPr>
          <w:iCs/>
          <w:szCs w:val="28"/>
        </w:rPr>
        <w:t xml:space="preserve">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D07B5" w:rsidRPr="001D3431" w:rsidRDefault="009D07B5" w:rsidP="001D3431">
      <w:pPr>
        <w:autoSpaceDE w:val="0"/>
        <w:jc w:val="both"/>
        <w:rPr>
          <w:iCs/>
          <w:szCs w:val="28"/>
        </w:rPr>
      </w:pPr>
    </w:p>
    <w:p w:rsidR="009D07B5" w:rsidRPr="001D3431" w:rsidRDefault="009B1003" w:rsidP="001D3431">
      <w:pPr>
        <w:shd w:val="clear" w:color="auto" w:fill="FFFFFF"/>
        <w:ind w:firstLine="709"/>
        <w:jc w:val="center"/>
        <w:textAlignment w:val="baseline"/>
        <w:outlineLvl w:val="3"/>
        <w:rPr>
          <w:bCs/>
          <w:color w:val="000000"/>
          <w:szCs w:val="28"/>
        </w:rPr>
      </w:pPr>
      <w:r w:rsidRPr="001D3431">
        <w:rPr>
          <w:bCs/>
          <w:color w:val="000000"/>
          <w:szCs w:val="28"/>
        </w:rPr>
        <w:t xml:space="preserve">3. </w:t>
      </w:r>
      <w:r w:rsidR="009D07B5" w:rsidRPr="001D3431">
        <w:rPr>
          <w:bCs/>
          <w:color w:val="000000"/>
          <w:szCs w:val="28"/>
        </w:rPr>
        <w:t xml:space="preserve">Требования к порядку информирования о предоставлении </w:t>
      </w:r>
    </w:p>
    <w:p w:rsidR="009D07B5" w:rsidRPr="001D3431" w:rsidRDefault="009D07B5" w:rsidP="001D3431">
      <w:pPr>
        <w:shd w:val="clear" w:color="auto" w:fill="FFFFFF"/>
        <w:ind w:firstLine="709"/>
        <w:jc w:val="center"/>
        <w:textAlignment w:val="baseline"/>
        <w:outlineLvl w:val="3"/>
        <w:rPr>
          <w:bCs/>
          <w:color w:val="000000"/>
          <w:szCs w:val="28"/>
        </w:rPr>
      </w:pPr>
      <w:r w:rsidRPr="001D3431">
        <w:rPr>
          <w:bCs/>
          <w:color w:val="000000"/>
          <w:szCs w:val="28"/>
        </w:rPr>
        <w:t>муниципальной услуги</w:t>
      </w:r>
    </w:p>
    <w:p w:rsidR="005C5D6B" w:rsidRPr="001D3431" w:rsidRDefault="005C5D6B" w:rsidP="001D3431">
      <w:pPr>
        <w:shd w:val="clear" w:color="auto" w:fill="FFFFFF"/>
        <w:ind w:firstLine="709"/>
        <w:jc w:val="center"/>
        <w:textAlignment w:val="baseline"/>
        <w:outlineLvl w:val="3"/>
        <w:rPr>
          <w:bCs/>
          <w:color w:val="000000"/>
          <w:szCs w:val="28"/>
        </w:rPr>
      </w:pPr>
    </w:p>
    <w:p w:rsidR="009D07B5" w:rsidRPr="001D3431" w:rsidRDefault="009B1003" w:rsidP="001D3431">
      <w:pPr>
        <w:tabs>
          <w:tab w:val="left" w:pos="0"/>
          <w:tab w:val="left" w:pos="709"/>
        </w:tabs>
        <w:ind w:right="-5" w:firstLine="709"/>
        <w:jc w:val="both"/>
        <w:rPr>
          <w:szCs w:val="28"/>
        </w:rPr>
      </w:pPr>
      <w:r w:rsidRPr="001D3431">
        <w:rPr>
          <w:szCs w:val="28"/>
        </w:rPr>
        <w:t>3</w:t>
      </w:r>
      <w:r w:rsidR="0011215C" w:rsidRPr="001D3431">
        <w:rPr>
          <w:szCs w:val="28"/>
        </w:rPr>
        <w:t>.</w:t>
      </w:r>
      <w:r w:rsidRPr="001D3431">
        <w:rPr>
          <w:szCs w:val="28"/>
        </w:rPr>
        <w:t>1.</w:t>
      </w:r>
      <w:r w:rsidR="009D07B5" w:rsidRPr="001D3431">
        <w:rPr>
          <w:szCs w:val="28"/>
        </w:rPr>
        <w:t xml:space="preserve"> Информирование о порядке предоставления муниципальной услуги осуществляется:</w:t>
      </w:r>
    </w:p>
    <w:p w:rsidR="009D07B5" w:rsidRPr="001D3431" w:rsidRDefault="009D07B5" w:rsidP="001D34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 xml:space="preserve">1) непосредственно при личном приеме </w:t>
      </w:r>
      <w:r w:rsidR="00746AE0" w:rsidRPr="001D3431">
        <w:rPr>
          <w:rFonts w:ascii="Times New Roman" w:hAnsi="Times New Roman" w:cs="Times New Roman"/>
          <w:sz w:val="28"/>
          <w:szCs w:val="28"/>
        </w:rPr>
        <w:t>З</w:t>
      </w:r>
      <w:r w:rsidRPr="001D3431">
        <w:rPr>
          <w:rFonts w:ascii="Times New Roman" w:hAnsi="Times New Roman" w:cs="Times New Roman"/>
          <w:sz w:val="28"/>
          <w:szCs w:val="28"/>
        </w:rPr>
        <w:t xml:space="preserve">аявителя в </w:t>
      </w:r>
      <w:r w:rsidR="002C145F" w:rsidRPr="001D3431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1D3431">
        <w:rPr>
          <w:rFonts w:ascii="Times New Roman" w:hAnsi="Times New Roman" w:cs="Times New Roman"/>
          <w:sz w:val="28"/>
          <w:szCs w:val="28"/>
        </w:rPr>
        <w:t>;</w:t>
      </w:r>
    </w:p>
    <w:p w:rsidR="009D07B5" w:rsidRPr="001D3431" w:rsidRDefault="009D07B5" w:rsidP="001D34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>2) посредством телефонной, факсимильной связи;</w:t>
      </w:r>
    </w:p>
    <w:p w:rsidR="009D07B5" w:rsidRPr="001D3431" w:rsidRDefault="009D07B5" w:rsidP="001D34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 xml:space="preserve">3) письменно, в том числе посредством электронной связи; </w:t>
      </w:r>
    </w:p>
    <w:p w:rsidR="009D07B5" w:rsidRPr="001D3431" w:rsidRDefault="009D07B5" w:rsidP="001D34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>4) письменно,  в том числе посредством почтовой связи;</w:t>
      </w:r>
    </w:p>
    <w:p w:rsidR="009D07B5" w:rsidRPr="001D3431" w:rsidRDefault="009D07B5" w:rsidP="001D34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 xml:space="preserve">5) посредством размещения информации на информационных стендах в помещениях </w:t>
      </w:r>
      <w:r w:rsidR="00FF4A2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1D3431">
        <w:rPr>
          <w:rFonts w:ascii="Times New Roman" w:hAnsi="Times New Roman" w:cs="Times New Roman"/>
          <w:sz w:val="28"/>
          <w:szCs w:val="28"/>
        </w:rPr>
        <w:t>;</w:t>
      </w:r>
    </w:p>
    <w:p w:rsidR="009D07B5" w:rsidRPr="001D3431" w:rsidRDefault="009D07B5" w:rsidP="001D3431">
      <w:pPr>
        <w:pStyle w:val="ConsPlusNormal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>6) посредством размещения в открытой и доступной форме информации:</w:t>
      </w:r>
    </w:p>
    <w:p w:rsidR="009D07B5" w:rsidRPr="001D3431" w:rsidRDefault="009D07B5" w:rsidP="001D3431">
      <w:pPr>
        <w:pStyle w:val="ConsPlusNormal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 xml:space="preserve">- в федеральной государственной  информационной системе «Единый портал государственных </w:t>
      </w:r>
      <w:r w:rsidR="00615AF2" w:rsidRPr="001D3431">
        <w:rPr>
          <w:rFonts w:ascii="Times New Roman" w:hAnsi="Times New Roman" w:cs="Times New Roman"/>
          <w:sz w:val="28"/>
          <w:szCs w:val="28"/>
        </w:rPr>
        <w:t>и муниципальных услуг (фун</w:t>
      </w:r>
      <w:r w:rsidRPr="001D3431">
        <w:rPr>
          <w:rFonts w:ascii="Times New Roman" w:hAnsi="Times New Roman" w:cs="Times New Roman"/>
          <w:sz w:val="28"/>
          <w:szCs w:val="28"/>
        </w:rPr>
        <w:t>кций)»(</w:t>
      </w:r>
      <w:hyperlink r:id="rId9" w:history="1">
        <w:r w:rsidRPr="001D3431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1D3431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Pr="001D3431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D3431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D3431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1D3431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D3431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1D3431">
          <w:rPr>
            <w:rStyle w:val="a8"/>
            <w:rFonts w:ascii="Times New Roman" w:hAnsi="Times New Roman" w:cs="Times New Roman"/>
            <w:sz w:val="28"/>
            <w:szCs w:val="28"/>
          </w:rPr>
          <w:t>/) (далее</w:t>
        </w:r>
      </w:hyperlink>
      <w:r w:rsidRPr="001D34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3431">
        <w:rPr>
          <w:rFonts w:ascii="Times New Roman" w:hAnsi="Times New Roman" w:cs="Times New Roman"/>
          <w:sz w:val="28"/>
          <w:szCs w:val="28"/>
        </w:rPr>
        <w:t>–Е</w:t>
      </w:r>
      <w:proofErr w:type="gramEnd"/>
      <w:r w:rsidRPr="001D3431">
        <w:rPr>
          <w:rFonts w:ascii="Times New Roman" w:hAnsi="Times New Roman" w:cs="Times New Roman"/>
          <w:sz w:val="28"/>
          <w:szCs w:val="28"/>
        </w:rPr>
        <w:t>ПГУ);</w:t>
      </w:r>
    </w:p>
    <w:p w:rsidR="009D07B5" w:rsidRPr="001D3431" w:rsidRDefault="009D07B5" w:rsidP="001D3431">
      <w:pPr>
        <w:pStyle w:val="ConsPlusNormal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lastRenderedPageBreak/>
        <w:t>- на официальном сайте Сокольского муниципального округа в информационно-телекоммуникационной сети «Интернет» (</w:t>
      </w:r>
      <w:r w:rsidR="00100904" w:rsidRPr="00100904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100904" w:rsidRPr="00100904">
        <w:rPr>
          <w:rFonts w:ascii="Times New Roman" w:hAnsi="Times New Roman" w:cs="Times New Roman"/>
          <w:sz w:val="28"/>
          <w:szCs w:val="28"/>
        </w:rPr>
        <w:t>://35</w:t>
      </w:r>
      <w:proofErr w:type="spellStart"/>
      <w:r w:rsidR="00100904" w:rsidRPr="00100904">
        <w:rPr>
          <w:rFonts w:ascii="Times New Roman" w:hAnsi="Times New Roman" w:cs="Times New Roman"/>
          <w:sz w:val="28"/>
          <w:szCs w:val="28"/>
          <w:lang w:val="en-US"/>
        </w:rPr>
        <w:t>sokolskij</w:t>
      </w:r>
      <w:proofErr w:type="spellEnd"/>
      <w:r w:rsidR="00100904" w:rsidRPr="0010090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00904" w:rsidRPr="00100904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="00100904" w:rsidRPr="0010090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00904" w:rsidRPr="0010090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00904" w:rsidRPr="00100904">
        <w:rPr>
          <w:rFonts w:ascii="Times New Roman" w:hAnsi="Times New Roman" w:cs="Times New Roman"/>
          <w:sz w:val="28"/>
          <w:szCs w:val="28"/>
        </w:rPr>
        <w:t>/</w:t>
      </w:r>
      <w:r w:rsidRPr="001D3431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9D07B5" w:rsidRPr="001D3431" w:rsidRDefault="009D07B5" w:rsidP="001D343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1D3431">
        <w:rPr>
          <w:szCs w:val="28"/>
        </w:rPr>
        <w:t xml:space="preserve">- на едином портале государственных и муниципальных услуг (функций): </w:t>
      </w:r>
      <w:hyperlink r:id="rId10" w:history="1">
        <w:r w:rsidRPr="001D3431">
          <w:rPr>
            <w:rStyle w:val="a8"/>
            <w:szCs w:val="28"/>
          </w:rPr>
          <w:t>www.gosuslugi.</w:t>
        </w:r>
        <w:r w:rsidRPr="001D3431">
          <w:rPr>
            <w:rStyle w:val="a8"/>
            <w:szCs w:val="28"/>
            <w:lang w:val="en-US"/>
          </w:rPr>
          <w:t>ru</w:t>
        </w:r>
      </w:hyperlink>
    </w:p>
    <w:p w:rsidR="00316BC3" w:rsidRPr="001D3431" w:rsidRDefault="00ED3734" w:rsidP="001D343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1D3431">
        <w:rPr>
          <w:szCs w:val="28"/>
        </w:rPr>
        <w:t>- в реестре муниципальных услуг на Региональном портале</w:t>
      </w:r>
      <w:proofErr w:type="gramStart"/>
      <w:r w:rsidRPr="001D3431">
        <w:rPr>
          <w:szCs w:val="28"/>
        </w:rPr>
        <w:t xml:space="preserve"> :</w:t>
      </w:r>
      <w:proofErr w:type="gramEnd"/>
      <w:r w:rsidRPr="001D3431">
        <w:rPr>
          <w:szCs w:val="28"/>
        </w:rPr>
        <w:t xml:space="preserve"> </w:t>
      </w:r>
      <w:hyperlink r:id="rId11" w:history="1">
        <w:r w:rsidRPr="001D3431">
          <w:rPr>
            <w:rStyle w:val="a8"/>
            <w:szCs w:val="28"/>
          </w:rPr>
          <w:t>www.gosuslugi.gov35.ru.</w:t>
        </w:r>
      </w:hyperlink>
    </w:p>
    <w:p w:rsidR="009D07B5" w:rsidRPr="001D3431" w:rsidRDefault="009D07B5" w:rsidP="001D343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1D3431">
        <w:rPr>
          <w:szCs w:val="28"/>
        </w:rPr>
        <w:t xml:space="preserve">7) посредством размещения информации на информационных стендах </w:t>
      </w:r>
      <w:r w:rsidR="00316BC3" w:rsidRPr="001D3431">
        <w:rPr>
          <w:szCs w:val="28"/>
        </w:rPr>
        <w:t>территориального органа, предоставляющего муниципальную услугу</w:t>
      </w:r>
      <w:r w:rsidR="00ED3734" w:rsidRPr="001D3431">
        <w:rPr>
          <w:szCs w:val="28"/>
        </w:rPr>
        <w:t>, МФЦ</w:t>
      </w:r>
      <w:r w:rsidRPr="001D3431">
        <w:rPr>
          <w:szCs w:val="28"/>
        </w:rPr>
        <w:t>.</w:t>
      </w:r>
    </w:p>
    <w:p w:rsidR="009D07B5" w:rsidRPr="001D3431" w:rsidRDefault="009B1003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>3.2</w:t>
      </w:r>
      <w:r w:rsidR="0011215C" w:rsidRPr="001D3431">
        <w:rPr>
          <w:szCs w:val="28"/>
        </w:rPr>
        <w:t xml:space="preserve">. </w:t>
      </w:r>
      <w:r w:rsidR="009D07B5" w:rsidRPr="001D3431">
        <w:rPr>
          <w:szCs w:val="28"/>
        </w:rPr>
        <w:t>Информирование о предоставлении муниципальной услуги осуществляется по вопросам, касающимся:</w:t>
      </w:r>
    </w:p>
    <w:p w:rsidR="009D07B5" w:rsidRPr="001D3431" w:rsidRDefault="009D07B5" w:rsidP="001D3431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Cs w:val="28"/>
        </w:rPr>
      </w:pPr>
      <w:r w:rsidRPr="001D3431">
        <w:rPr>
          <w:rFonts w:eastAsia="Arial Unicode MS"/>
          <w:szCs w:val="28"/>
        </w:rPr>
        <w:t xml:space="preserve">места нахождения </w:t>
      </w:r>
      <w:r w:rsidR="002C145F" w:rsidRPr="001D3431">
        <w:rPr>
          <w:rFonts w:eastAsia="Arial Unicode MS"/>
          <w:szCs w:val="28"/>
        </w:rPr>
        <w:t xml:space="preserve">Уполномоченного </w:t>
      </w:r>
      <w:r w:rsidR="00C00762" w:rsidRPr="001D3431">
        <w:rPr>
          <w:rFonts w:eastAsia="Arial Unicode MS"/>
          <w:szCs w:val="28"/>
        </w:rPr>
        <w:t>органа</w:t>
      </w:r>
      <w:r w:rsidRPr="001D3431">
        <w:rPr>
          <w:rFonts w:eastAsia="Arial Unicode MS"/>
          <w:szCs w:val="28"/>
        </w:rPr>
        <w:t>;</w:t>
      </w:r>
    </w:p>
    <w:p w:rsidR="009D07B5" w:rsidRPr="001D3431" w:rsidRDefault="009D07B5" w:rsidP="001D3431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Cs w:val="28"/>
        </w:rPr>
      </w:pPr>
      <w:r w:rsidRPr="001D3431">
        <w:rPr>
          <w:rFonts w:eastAsia="Arial Unicode MS"/>
          <w:szCs w:val="28"/>
        </w:rPr>
        <w:t xml:space="preserve">адреса </w:t>
      </w:r>
      <w:r w:rsidR="002C145F" w:rsidRPr="001D3431">
        <w:rPr>
          <w:rFonts w:eastAsia="Arial Unicode MS"/>
          <w:szCs w:val="28"/>
        </w:rPr>
        <w:t>Уполномоченного</w:t>
      </w:r>
      <w:r w:rsidR="00C00762" w:rsidRPr="001D3431">
        <w:rPr>
          <w:rFonts w:eastAsia="Arial Unicode MS"/>
          <w:szCs w:val="28"/>
        </w:rPr>
        <w:t xml:space="preserve"> органа</w:t>
      </w:r>
      <w:r w:rsidRPr="001D3431">
        <w:rPr>
          <w:rFonts w:eastAsia="Arial Unicode MS"/>
          <w:szCs w:val="28"/>
        </w:rPr>
        <w:t>;</w:t>
      </w:r>
    </w:p>
    <w:p w:rsidR="009D07B5" w:rsidRPr="001D3431" w:rsidRDefault="009D07B5" w:rsidP="001D3431">
      <w:pPr>
        <w:autoSpaceDE w:val="0"/>
        <w:autoSpaceDN w:val="0"/>
        <w:adjustRightInd w:val="0"/>
        <w:ind w:right="-5" w:firstLine="709"/>
        <w:jc w:val="both"/>
        <w:rPr>
          <w:iCs/>
          <w:color w:val="FF0000"/>
          <w:szCs w:val="28"/>
          <w:u w:val="single"/>
        </w:rPr>
      </w:pPr>
      <w:r w:rsidRPr="001D3431">
        <w:rPr>
          <w:rFonts w:eastAsia="Arial Unicode MS"/>
          <w:szCs w:val="28"/>
        </w:rPr>
        <w:t xml:space="preserve">справочной информации о работе </w:t>
      </w:r>
      <w:r w:rsidR="002C145F" w:rsidRPr="001D3431">
        <w:rPr>
          <w:rFonts w:eastAsia="Arial Unicode MS"/>
          <w:szCs w:val="28"/>
        </w:rPr>
        <w:t>Уполномоченного</w:t>
      </w:r>
      <w:r w:rsidR="00C00762" w:rsidRPr="001D3431">
        <w:rPr>
          <w:szCs w:val="28"/>
        </w:rPr>
        <w:t xml:space="preserve"> органа</w:t>
      </w:r>
      <w:r w:rsidRPr="001D3431">
        <w:rPr>
          <w:szCs w:val="28"/>
        </w:rPr>
        <w:t>;</w:t>
      </w:r>
    </w:p>
    <w:p w:rsidR="009D07B5" w:rsidRPr="001D3431" w:rsidRDefault="009D07B5" w:rsidP="001D3431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Cs w:val="28"/>
        </w:rPr>
      </w:pPr>
      <w:r w:rsidRPr="001D3431">
        <w:rPr>
          <w:rFonts w:eastAsia="Arial Unicode MS"/>
          <w:szCs w:val="28"/>
        </w:rPr>
        <w:t xml:space="preserve">адреса электронной почты </w:t>
      </w:r>
      <w:r w:rsidR="002C145F" w:rsidRPr="001D3431">
        <w:rPr>
          <w:rFonts w:eastAsia="Arial Unicode MS"/>
          <w:szCs w:val="28"/>
        </w:rPr>
        <w:t>Уполномоченного</w:t>
      </w:r>
      <w:r w:rsidR="00C00762" w:rsidRPr="001D3431">
        <w:rPr>
          <w:szCs w:val="28"/>
        </w:rPr>
        <w:t xml:space="preserve"> органа</w:t>
      </w:r>
      <w:r w:rsidRPr="001D3431">
        <w:rPr>
          <w:rFonts w:eastAsia="Arial Unicode MS"/>
          <w:szCs w:val="28"/>
        </w:rPr>
        <w:t>;</w:t>
      </w:r>
    </w:p>
    <w:p w:rsidR="009D07B5" w:rsidRPr="001D3431" w:rsidRDefault="009D07B5" w:rsidP="001D3431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Cs w:val="28"/>
        </w:rPr>
      </w:pPr>
      <w:r w:rsidRPr="001D3431">
        <w:rPr>
          <w:szCs w:val="28"/>
        </w:rPr>
        <w:t>нормативных правовых актов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9D07B5" w:rsidRPr="001D3431" w:rsidRDefault="009D07B5" w:rsidP="001D3431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Cs w:val="28"/>
        </w:rPr>
      </w:pPr>
      <w:r w:rsidRPr="001D3431">
        <w:rPr>
          <w:rFonts w:eastAsia="Arial Unicode MS"/>
          <w:szCs w:val="28"/>
        </w:rPr>
        <w:t>хода предоставления муниципальной услуги;</w:t>
      </w:r>
    </w:p>
    <w:p w:rsidR="009D07B5" w:rsidRPr="001D3431" w:rsidRDefault="009D07B5" w:rsidP="001D3431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Cs w:val="28"/>
        </w:rPr>
      </w:pPr>
      <w:r w:rsidRPr="001D3431">
        <w:rPr>
          <w:rFonts w:eastAsia="Arial Unicode MS"/>
          <w:szCs w:val="28"/>
        </w:rPr>
        <w:t>административных процедур предоставления муниципальной услуги;</w:t>
      </w:r>
    </w:p>
    <w:p w:rsidR="009D07B5" w:rsidRPr="001D3431" w:rsidRDefault="009D07B5" w:rsidP="001D3431">
      <w:pPr>
        <w:tabs>
          <w:tab w:val="left" w:pos="540"/>
        </w:tabs>
        <w:ind w:right="-5" w:firstLine="709"/>
        <w:jc w:val="both"/>
        <w:rPr>
          <w:szCs w:val="28"/>
        </w:rPr>
      </w:pPr>
      <w:r w:rsidRPr="001D3431">
        <w:rPr>
          <w:szCs w:val="28"/>
        </w:rPr>
        <w:t>срока предоставления муниципальной услуги;</w:t>
      </w:r>
    </w:p>
    <w:p w:rsidR="009D07B5" w:rsidRPr="001D3431" w:rsidRDefault="009D07B5" w:rsidP="001D3431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Cs w:val="28"/>
        </w:rPr>
      </w:pPr>
      <w:r w:rsidRPr="001D3431">
        <w:rPr>
          <w:rFonts w:eastAsia="Arial Unicode MS"/>
          <w:szCs w:val="28"/>
        </w:rPr>
        <w:t xml:space="preserve">порядка и формы </w:t>
      </w:r>
      <w:proofErr w:type="gramStart"/>
      <w:r w:rsidRPr="001D3431">
        <w:rPr>
          <w:rFonts w:eastAsia="Arial Unicode MS"/>
          <w:szCs w:val="28"/>
        </w:rPr>
        <w:t>контроля за</w:t>
      </w:r>
      <w:proofErr w:type="gramEnd"/>
      <w:r w:rsidRPr="001D3431">
        <w:rPr>
          <w:rFonts w:eastAsia="Arial Unicode MS"/>
          <w:szCs w:val="28"/>
        </w:rPr>
        <w:t xml:space="preserve"> предоставлением муниципальной услуги;</w:t>
      </w:r>
    </w:p>
    <w:p w:rsidR="009D07B5" w:rsidRPr="001D3431" w:rsidRDefault="009D07B5" w:rsidP="001D3431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Cs w:val="28"/>
        </w:rPr>
      </w:pPr>
      <w:r w:rsidRPr="001D3431">
        <w:rPr>
          <w:rFonts w:eastAsia="Arial Unicode MS"/>
          <w:szCs w:val="28"/>
        </w:rPr>
        <w:t>оснований для отказа в предоставлении муниципальной услуги;</w:t>
      </w:r>
    </w:p>
    <w:p w:rsidR="009D07B5" w:rsidRPr="001D3431" w:rsidRDefault="009D07B5" w:rsidP="001D3431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Cs w:val="28"/>
        </w:rPr>
      </w:pPr>
      <w:r w:rsidRPr="001D3431">
        <w:rPr>
          <w:rFonts w:eastAsia="Arial Unicode MS"/>
          <w:szCs w:val="28"/>
        </w:rPr>
        <w:t xml:space="preserve">досудебного и судебного порядка обжалования действий (бездействия)  </w:t>
      </w:r>
      <w:r w:rsidR="00FF4A20">
        <w:rPr>
          <w:rFonts w:eastAsia="Arial Unicode MS"/>
          <w:szCs w:val="28"/>
        </w:rPr>
        <w:t xml:space="preserve">сотрудников </w:t>
      </w:r>
      <w:r w:rsidR="00C00762" w:rsidRPr="001D3431">
        <w:rPr>
          <w:szCs w:val="28"/>
        </w:rPr>
        <w:t>территориального органа</w:t>
      </w:r>
      <w:r w:rsidRPr="001D3431">
        <w:rPr>
          <w:rFonts w:eastAsia="Arial Unicode MS"/>
          <w:szCs w:val="28"/>
        </w:rPr>
        <w:t>, ответственных за предоставление муниципальной услуги, а также решений, принятых в ходе предоставления муниципальной услуги;</w:t>
      </w:r>
    </w:p>
    <w:p w:rsidR="009D07B5" w:rsidRPr="001D3431" w:rsidRDefault="009D07B5" w:rsidP="001D3431">
      <w:pPr>
        <w:autoSpaceDE w:val="0"/>
        <w:autoSpaceDN w:val="0"/>
        <w:adjustRightInd w:val="0"/>
        <w:ind w:right="-5" w:firstLine="709"/>
        <w:jc w:val="both"/>
        <w:rPr>
          <w:szCs w:val="28"/>
        </w:rPr>
      </w:pPr>
      <w:r w:rsidRPr="001D3431">
        <w:rPr>
          <w:szCs w:val="28"/>
        </w:rPr>
        <w:t xml:space="preserve">иная информация о деятельности </w:t>
      </w:r>
      <w:r w:rsidR="002C145F" w:rsidRPr="001D3431">
        <w:rPr>
          <w:rFonts w:eastAsia="Arial Unicode MS"/>
          <w:szCs w:val="28"/>
        </w:rPr>
        <w:t>Уполномоченного</w:t>
      </w:r>
      <w:r w:rsidR="00C00762" w:rsidRPr="001D3431">
        <w:rPr>
          <w:szCs w:val="28"/>
        </w:rPr>
        <w:t xml:space="preserve"> органа</w:t>
      </w:r>
      <w:r w:rsidRPr="001D3431">
        <w:rPr>
          <w:szCs w:val="28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9D07B5" w:rsidRPr="001D3431" w:rsidRDefault="00615AF2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>3</w:t>
      </w:r>
      <w:r w:rsidR="0011215C" w:rsidRPr="001D3431">
        <w:rPr>
          <w:szCs w:val="28"/>
        </w:rPr>
        <w:t>.</w:t>
      </w:r>
      <w:r w:rsidRPr="001D3431">
        <w:rPr>
          <w:szCs w:val="28"/>
        </w:rPr>
        <w:t>3</w:t>
      </w:r>
      <w:r w:rsidR="009B1003" w:rsidRPr="001D3431">
        <w:rPr>
          <w:szCs w:val="28"/>
        </w:rPr>
        <w:t>.</w:t>
      </w:r>
      <w:r w:rsidR="0011215C" w:rsidRPr="001D3431">
        <w:rPr>
          <w:szCs w:val="28"/>
        </w:rPr>
        <w:t xml:space="preserve"> </w:t>
      </w:r>
      <w:r w:rsidR="009D07B5" w:rsidRPr="001D3431">
        <w:rPr>
          <w:szCs w:val="28"/>
        </w:rPr>
        <w:t xml:space="preserve">При устном обращении Заявителя (лично или по телефону) должностное лицо </w:t>
      </w:r>
      <w:r w:rsidR="002C145F" w:rsidRPr="001D3431">
        <w:rPr>
          <w:rFonts w:eastAsia="Arial Unicode MS"/>
          <w:szCs w:val="28"/>
        </w:rPr>
        <w:t>Уполномоченного</w:t>
      </w:r>
      <w:r w:rsidR="00C00762" w:rsidRPr="001D3431">
        <w:rPr>
          <w:szCs w:val="28"/>
        </w:rPr>
        <w:t xml:space="preserve"> </w:t>
      </w:r>
      <w:proofErr w:type="gramStart"/>
      <w:r w:rsidR="00C00762" w:rsidRPr="001D3431">
        <w:rPr>
          <w:szCs w:val="28"/>
        </w:rPr>
        <w:t>органа</w:t>
      </w:r>
      <w:proofErr w:type="gramEnd"/>
      <w:r w:rsidR="009D07B5" w:rsidRPr="001D3431">
        <w:rPr>
          <w:szCs w:val="28"/>
        </w:rPr>
        <w:t xml:space="preserve"> осуществляющ</w:t>
      </w:r>
      <w:r w:rsidR="00C00762" w:rsidRPr="001D3431">
        <w:rPr>
          <w:szCs w:val="28"/>
        </w:rPr>
        <w:t>ее</w:t>
      </w:r>
      <w:r w:rsidR="009D07B5" w:rsidRPr="001D3431">
        <w:rPr>
          <w:szCs w:val="28"/>
        </w:rPr>
        <w:t xml:space="preserve"> консультирование, подробно и в вежливой (корректной) форме информирует обратившихся по интересующим вопросам.</w:t>
      </w:r>
    </w:p>
    <w:p w:rsidR="009D07B5" w:rsidRPr="001D3431" w:rsidRDefault="009D07B5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 xml:space="preserve">Ответ на телефонный звонок должен начинаться с информации о наименовании </w:t>
      </w:r>
      <w:r w:rsidR="002C145F" w:rsidRPr="001D3431">
        <w:rPr>
          <w:rFonts w:eastAsia="Arial Unicode MS"/>
          <w:szCs w:val="28"/>
        </w:rPr>
        <w:t>Уполномоченного</w:t>
      </w:r>
      <w:r w:rsidR="00C00762" w:rsidRPr="001D3431">
        <w:rPr>
          <w:szCs w:val="28"/>
        </w:rPr>
        <w:t xml:space="preserve"> органа</w:t>
      </w:r>
      <w:r w:rsidRPr="001D3431">
        <w:rPr>
          <w:szCs w:val="28"/>
        </w:rPr>
        <w:t>, в который позвонил Заявитель, фамилии, имени, отчества и должности специалиста, принявшего телефонный звонок.</w:t>
      </w:r>
    </w:p>
    <w:p w:rsidR="009D07B5" w:rsidRPr="001D3431" w:rsidRDefault="009D07B5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9D07B5" w:rsidRPr="001D3431" w:rsidRDefault="009D07B5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>изложить обращение в письменной форме;</w:t>
      </w:r>
    </w:p>
    <w:p w:rsidR="009D07B5" w:rsidRPr="001D3431" w:rsidRDefault="009D07B5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>назначить другое время для консультаций, но не позднее 3 рабочих дней  со дня обращения.</w:t>
      </w:r>
    </w:p>
    <w:p w:rsidR="009D07B5" w:rsidRPr="001D3431" w:rsidRDefault="009D07B5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 xml:space="preserve"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</w:t>
      </w:r>
      <w:r w:rsidRPr="001D3431">
        <w:rPr>
          <w:szCs w:val="28"/>
        </w:rPr>
        <w:lastRenderedPageBreak/>
        <w:t xml:space="preserve">разговор по причине поступления звонка на другой аппарат. В конце информирования должностное лицо </w:t>
      </w:r>
      <w:r w:rsidR="00C00762" w:rsidRPr="001D3431">
        <w:rPr>
          <w:szCs w:val="28"/>
        </w:rPr>
        <w:t>территориального органа</w:t>
      </w:r>
      <w:r w:rsidRPr="001D3431">
        <w:rPr>
          <w:szCs w:val="28"/>
        </w:rPr>
        <w:t xml:space="preserve"> должно кратко подвести итоги и перечислить меры, которые необходимо принять (кто именно, когда и что должен сделать).</w:t>
      </w:r>
    </w:p>
    <w:p w:rsidR="009D07B5" w:rsidRPr="001D3431" w:rsidRDefault="00615AF2" w:rsidP="001D343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1D3431">
        <w:rPr>
          <w:szCs w:val="28"/>
        </w:rPr>
        <w:t>3</w:t>
      </w:r>
      <w:r w:rsidR="0011215C" w:rsidRPr="001D3431">
        <w:rPr>
          <w:szCs w:val="28"/>
        </w:rPr>
        <w:t>.</w:t>
      </w:r>
      <w:r w:rsidRPr="001D3431">
        <w:rPr>
          <w:szCs w:val="28"/>
        </w:rPr>
        <w:t>4</w:t>
      </w:r>
      <w:r w:rsidR="009B1003" w:rsidRPr="001D3431">
        <w:rPr>
          <w:szCs w:val="28"/>
        </w:rPr>
        <w:t>.</w:t>
      </w:r>
      <w:r w:rsidR="009D07B5" w:rsidRPr="001D3431">
        <w:rPr>
          <w:szCs w:val="28"/>
        </w:rPr>
        <w:t xml:space="preserve"> Индивидуальное письменное информирование осуществляется в виде письменного ответа на обращение заинтересованного лица, электронной почтой в за</w:t>
      </w:r>
      <w:r w:rsidR="00746AE0" w:rsidRPr="001D3431">
        <w:rPr>
          <w:szCs w:val="28"/>
        </w:rPr>
        <w:t>висимости от способа обращения З</w:t>
      </w:r>
      <w:r w:rsidR="009D07B5" w:rsidRPr="001D3431">
        <w:rPr>
          <w:szCs w:val="28"/>
        </w:rPr>
        <w:t>аявителя за информацией.</w:t>
      </w:r>
    </w:p>
    <w:p w:rsidR="009D07B5" w:rsidRPr="001D3431" w:rsidRDefault="009D07B5" w:rsidP="001D3431">
      <w:pPr>
        <w:autoSpaceDE w:val="0"/>
        <w:autoSpaceDN w:val="0"/>
        <w:adjustRightInd w:val="0"/>
        <w:ind w:right="-324" w:firstLine="709"/>
        <w:jc w:val="both"/>
        <w:rPr>
          <w:iCs/>
          <w:szCs w:val="28"/>
        </w:rPr>
      </w:pPr>
      <w:r w:rsidRPr="001D3431">
        <w:rPr>
          <w:szCs w:val="28"/>
        </w:rPr>
        <w:t xml:space="preserve">Ответ на заявление предоставляется в простой, четкой форме, с указанием фамилии, имени, отчества, номера телефона исполнителя и подписывается </w:t>
      </w:r>
      <w:r w:rsidR="00FF4A20">
        <w:rPr>
          <w:szCs w:val="28"/>
        </w:rPr>
        <w:t>руководителем Уполномоченного органа</w:t>
      </w:r>
      <w:r w:rsidRPr="001D3431">
        <w:rPr>
          <w:iCs/>
          <w:szCs w:val="28"/>
        </w:rPr>
        <w:t>.</w:t>
      </w:r>
    </w:p>
    <w:p w:rsidR="009D07B5" w:rsidRPr="001D3431" w:rsidRDefault="00615AF2" w:rsidP="001D3431">
      <w:pPr>
        <w:pStyle w:val="Con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>3</w:t>
      </w:r>
      <w:r w:rsidR="0011215C" w:rsidRPr="001D3431">
        <w:rPr>
          <w:rFonts w:ascii="Times New Roman" w:hAnsi="Times New Roman" w:cs="Times New Roman"/>
          <w:sz w:val="28"/>
          <w:szCs w:val="28"/>
        </w:rPr>
        <w:t>.</w:t>
      </w:r>
      <w:r w:rsidRPr="001D3431">
        <w:rPr>
          <w:rFonts w:ascii="Times New Roman" w:hAnsi="Times New Roman" w:cs="Times New Roman"/>
          <w:sz w:val="28"/>
          <w:szCs w:val="28"/>
        </w:rPr>
        <w:t>5</w:t>
      </w:r>
      <w:r w:rsidR="009B1003" w:rsidRPr="001D3431">
        <w:rPr>
          <w:rFonts w:ascii="Times New Roman" w:hAnsi="Times New Roman" w:cs="Times New Roman"/>
          <w:sz w:val="28"/>
          <w:szCs w:val="28"/>
        </w:rPr>
        <w:t>.</w:t>
      </w:r>
      <w:r w:rsidR="009D07B5" w:rsidRPr="001D3431">
        <w:rPr>
          <w:rFonts w:ascii="Times New Roman" w:hAnsi="Times New Roman" w:cs="Times New Roman"/>
          <w:sz w:val="28"/>
          <w:szCs w:val="28"/>
        </w:rPr>
        <w:t xml:space="preserve">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 постановления администрации округа об его утверждении:</w:t>
      </w:r>
    </w:p>
    <w:p w:rsidR="009D07B5" w:rsidRPr="001D3431" w:rsidRDefault="0011215C" w:rsidP="001D34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 xml:space="preserve">- </w:t>
      </w:r>
      <w:r w:rsidR="009D07B5" w:rsidRPr="001D3431">
        <w:rPr>
          <w:rFonts w:ascii="Times New Roman" w:hAnsi="Times New Roman" w:cs="Times New Roman"/>
          <w:sz w:val="28"/>
          <w:szCs w:val="28"/>
        </w:rPr>
        <w:t>в средствах массовой информации;</w:t>
      </w:r>
    </w:p>
    <w:p w:rsidR="009D07B5" w:rsidRPr="001D3431" w:rsidRDefault="0011215C" w:rsidP="001D34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 xml:space="preserve">- </w:t>
      </w:r>
      <w:r w:rsidR="009D07B5" w:rsidRPr="001D3431">
        <w:rPr>
          <w:rFonts w:ascii="Times New Roman" w:hAnsi="Times New Roman" w:cs="Times New Roman"/>
          <w:sz w:val="28"/>
          <w:szCs w:val="28"/>
        </w:rPr>
        <w:t>на официальном сайте Сокольского муниципального округа;</w:t>
      </w:r>
    </w:p>
    <w:p w:rsidR="009D07B5" w:rsidRPr="001D3431" w:rsidRDefault="0011215C" w:rsidP="001D34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 xml:space="preserve">- </w:t>
      </w:r>
      <w:r w:rsidR="009D07B5" w:rsidRPr="001D3431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(функций);</w:t>
      </w:r>
    </w:p>
    <w:p w:rsidR="009D07B5" w:rsidRPr="001D3431" w:rsidRDefault="0011215C" w:rsidP="001D34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 xml:space="preserve">- </w:t>
      </w:r>
      <w:r w:rsidR="009D07B5" w:rsidRPr="001D3431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Вологодской области;</w:t>
      </w:r>
    </w:p>
    <w:p w:rsidR="00ED3734" w:rsidRPr="001D3431" w:rsidRDefault="00ED3734" w:rsidP="001D34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>- в реестре муниципальны</w:t>
      </w:r>
      <w:r w:rsidR="002C145F" w:rsidRPr="001D3431">
        <w:rPr>
          <w:rFonts w:ascii="Times New Roman" w:hAnsi="Times New Roman" w:cs="Times New Roman"/>
          <w:sz w:val="28"/>
          <w:szCs w:val="28"/>
        </w:rPr>
        <w:t>х услуг на Региональном портале</w:t>
      </w:r>
      <w:r w:rsidRPr="001D3431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Pr="001D3431">
          <w:rPr>
            <w:rStyle w:val="a8"/>
            <w:rFonts w:ascii="Times New Roman" w:hAnsi="Times New Roman" w:cs="Times New Roman"/>
            <w:sz w:val="28"/>
            <w:szCs w:val="28"/>
          </w:rPr>
          <w:t>www.gosuslugi.gov35.ru.</w:t>
        </w:r>
      </w:hyperlink>
    </w:p>
    <w:p w:rsidR="009D07B5" w:rsidRPr="001D3431" w:rsidRDefault="0011215C" w:rsidP="001D34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 xml:space="preserve">- </w:t>
      </w:r>
      <w:r w:rsidR="009D07B5" w:rsidRPr="001D3431">
        <w:rPr>
          <w:rFonts w:ascii="Times New Roman" w:hAnsi="Times New Roman" w:cs="Times New Roman"/>
          <w:sz w:val="28"/>
          <w:szCs w:val="28"/>
        </w:rPr>
        <w:t xml:space="preserve">на информационных стендах </w:t>
      </w:r>
      <w:r w:rsidR="002C145F" w:rsidRPr="001D3431">
        <w:rPr>
          <w:rFonts w:ascii="Times New Roman" w:eastAsia="Arial Unicode MS" w:hAnsi="Times New Roman" w:cs="Times New Roman"/>
          <w:sz w:val="28"/>
          <w:szCs w:val="28"/>
        </w:rPr>
        <w:t>Уполномоченного</w:t>
      </w:r>
      <w:r w:rsidR="00F6564A" w:rsidRPr="001D3431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ED3734" w:rsidRPr="001D3431">
        <w:rPr>
          <w:rFonts w:ascii="Times New Roman" w:hAnsi="Times New Roman" w:cs="Times New Roman"/>
          <w:sz w:val="28"/>
          <w:szCs w:val="28"/>
        </w:rPr>
        <w:t>, МФЦ</w:t>
      </w:r>
      <w:r w:rsidR="009D07B5" w:rsidRPr="001D3431">
        <w:rPr>
          <w:rFonts w:ascii="Times New Roman" w:hAnsi="Times New Roman" w:cs="Times New Roman"/>
          <w:sz w:val="28"/>
          <w:szCs w:val="28"/>
        </w:rPr>
        <w:t>.</w:t>
      </w:r>
    </w:p>
    <w:p w:rsidR="009D07B5" w:rsidRPr="001D3431" w:rsidRDefault="009D07B5" w:rsidP="001D3431">
      <w:pPr>
        <w:pStyle w:val="Con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2C145F" w:rsidRPr="001D3431" w:rsidRDefault="009D07B5" w:rsidP="001D3431">
      <w:pPr>
        <w:autoSpaceDE w:val="0"/>
        <w:ind w:firstLine="709"/>
        <w:jc w:val="both"/>
        <w:rPr>
          <w:szCs w:val="28"/>
        </w:rPr>
      </w:pPr>
      <w:proofErr w:type="gramStart"/>
      <w:r w:rsidRPr="001D3431">
        <w:rPr>
          <w:szCs w:val="28"/>
        </w:rPr>
        <w:t xml:space="preserve">Справочная информация о месте нахождения </w:t>
      </w:r>
      <w:r w:rsidR="002C145F" w:rsidRPr="001D3431">
        <w:rPr>
          <w:rFonts w:eastAsia="Arial Unicode MS"/>
          <w:szCs w:val="28"/>
        </w:rPr>
        <w:t>Уполномоченного</w:t>
      </w:r>
      <w:r w:rsidR="00F6564A" w:rsidRPr="001D3431">
        <w:rPr>
          <w:szCs w:val="28"/>
        </w:rPr>
        <w:t xml:space="preserve"> органа</w:t>
      </w:r>
      <w:r w:rsidRPr="001D3431">
        <w:rPr>
          <w:szCs w:val="28"/>
        </w:rPr>
        <w:t>, графике работы, справочные тел</w:t>
      </w:r>
      <w:r w:rsidR="002C145F" w:rsidRPr="001D3431">
        <w:rPr>
          <w:szCs w:val="28"/>
        </w:rPr>
        <w:t>ефоны, адрес официального сайта Сокольского муниципального округа</w:t>
      </w:r>
      <w:r w:rsidRPr="001D3431">
        <w:rPr>
          <w:szCs w:val="28"/>
        </w:rPr>
        <w:t xml:space="preserve"> и адрес электронной почты </w:t>
      </w:r>
      <w:r w:rsidR="002C145F" w:rsidRPr="001D3431">
        <w:rPr>
          <w:szCs w:val="28"/>
        </w:rPr>
        <w:t>Уполномоченного ор</w:t>
      </w:r>
      <w:r w:rsidR="001521F3" w:rsidRPr="001D3431">
        <w:rPr>
          <w:szCs w:val="28"/>
        </w:rPr>
        <w:t>га</w:t>
      </w:r>
      <w:r w:rsidR="002C145F" w:rsidRPr="001D3431">
        <w:rPr>
          <w:szCs w:val="28"/>
        </w:rPr>
        <w:t>на</w:t>
      </w:r>
      <w:r w:rsidRPr="001D3431">
        <w:rPr>
          <w:szCs w:val="28"/>
        </w:rPr>
        <w:t xml:space="preserve"> размещены на официальном сайте Сокольского муниципального округа в информационно-телекоммуникационной сети «Интернет» (далее–Интернет-сайт): </w:t>
      </w:r>
      <w:r w:rsidR="00FF4A20" w:rsidRPr="00FF4A20">
        <w:rPr>
          <w:szCs w:val="28"/>
          <w:lang w:val="en-US"/>
        </w:rPr>
        <w:t>https</w:t>
      </w:r>
      <w:r w:rsidR="00FF4A20" w:rsidRPr="00FF4A20">
        <w:rPr>
          <w:szCs w:val="28"/>
        </w:rPr>
        <w:t>://35</w:t>
      </w:r>
      <w:proofErr w:type="spellStart"/>
      <w:r w:rsidR="00FF4A20" w:rsidRPr="00FF4A20">
        <w:rPr>
          <w:szCs w:val="28"/>
          <w:lang w:val="en-US"/>
        </w:rPr>
        <w:t>sokolskij</w:t>
      </w:r>
      <w:proofErr w:type="spellEnd"/>
      <w:r w:rsidR="00FF4A20" w:rsidRPr="00FF4A20">
        <w:rPr>
          <w:szCs w:val="28"/>
        </w:rPr>
        <w:t>.</w:t>
      </w:r>
      <w:proofErr w:type="spellStart"/>
      <w:r w:rsidR="00FF4A20" w:rsidRPr="00FF4A20">
        <w:rPr>
          <w:szCs w:val="28"/>
          <w:lang w:val="en-US"/>
        </w:rPr>
        <w:t>gosuslugi</w:t>
      </w:r>
      <w:proofErr w:type="spellEnd"/>
      <w:r w:rsidR="00FF4A20" w:rsidRPr="00FF4A20">
        <w:rPr>
          <w:szCs w:val="28"/>
        </w:rPr>
        <w:t>.</w:t>
      </w:r>
      <w:proofErr w:type="spellStart"/>
      <w:r w:rsidR="00FF4A20" w:rsidRPr="00FF4A20">
        <w:rPr>
          <w:szCs w:val="28"/>
          <w:lang w:val="en-US"/>
        </w:rPr>
        <w:t>ru</w:t>
      </w:r>
      <w:proofErr w:type="spellEnd"/>
      <w:r w:rsidR="00FF4A20" w:rsidRPr="00FF4A20">
        <w:rPr>
          <w:szCs w:val="28"/>
        </w:rPr>
        <w:t>/</w:t>
      </w:r>
      <w:r w:rsidRPr="001D3431">
        <w:rPr>
          <w:szCs w:val="28"/>
        </w:rPr>
        <w:t xml:space="preserve">, на едином портале государственных и муниципальных услуг (функций): </w:t>
      </w:r>
      <w:hyperlink r:id="rId13" w:history="1">
        <w:r w:rsidRPr="001D3431">
          <w:rPr>
            <w:rStyle w:val="a8"/>
            <w:szCs w:val="28"/>
          </w:rPr>
          <w:t>www.gosuslugi.</w:t>
        </w:r>
        <w:r w:rsidRPr="001D3431">
          <w:rPr>
            <w:rStyle w:val="a8"/>
            <w:szCs w:val="28"/>
            <w:lang w:val="en-US"/>
          </w:rPr>
          <w:t>ru</w:t>
        </w:r>
      </w:hyperlink>
      <w:r w:rsidRPr="001D3431">
        <w:rPr>
          <w:szCs w:val="28"/>
        </w:rPr>
        <w:t>, в реестре муниципальны</w:t>
      </w:r>
      <w:r w:rsidR="002C145F" w:rsidRPr="001D3431">
        <w:rPr>
          <w:szCs w:val="28"/>
        </w:rPr>
        <w:t>х услуг на Региональном портале</w:t>
      </w:r>
      <w:r w:rsidRPr="001D3431">
        <w:rPr>
          <w:szCs w:val="28"/>
        </w:rPr>
        <w:t xml:space="preserve">: </w:t>
      </w:r>
      <w:hyperlink r:id="rId14" w:history="1">
        <w:r w:rsidRPr="001D3431">
          <w:rPr>
            <w:rStyle w:val="a8"/>
            <w:szCs w:val="28"/>
          </w:rPr>
          <w:t>www.gosuslugi.gov35</w:t>
        </w:r>
        <w:proofErr w:type="gramEnd"/>
        <w:r w:rsidRPr="001D3431">
          <w:rPr>
            <w:rStyle w:val="a8"/>
            <w:szCs w:val="28"/>
          </w:rPr>
          <w:t>.ru.</w:t>
        </w:r>
      </w:hyperlink>
      <w:r w:rsidR="00ED3734" w:rsidRPr="001D3431">
        <w:rPr>
          <w:szCs w:val="28"/>
        </w:rPr>
        <w:t xml:space="preserve"> </w:t>
      </w:r>
    </w:p>
    <w:p w:rsidR="00F6564A" w:rsidRPr="001D3431" w:rsidRDefault="002C145F" w:rsidP="001D3431">
      <w:pPr>
        <w:autoSpaceDE w:val="0"/>
        <w:ind w:firstLine="709"/>
        <w:jc w:val="both"/>
        <w:rPr>
          <w:iCs/>
          <w:szCs w:val="28"/>
        </w:rPr>
      </w:pPr>
      <w:r w:rsidRPr="001D3431">
        <w:rPr>
          <w:rFonts w:eastAsia="Arial Unicode MS"/>
          <w:szCs w:val="28"/>
        </w:rPr>
        <w:t>Уполномоченн</w:t>
      </w:r>
      <w:r w:rsidR="00FF4A20">
        <w:rPr>
          <w:rFonts w:eastAsia="Arial Unicode MS"/>
          <w:szCs w:val="28"/>
        </w:rPr>
        <w:t>ые</w:t>
      </w:r>
      <w:r w:rsidR="007835A0" w:rsidRPr="001D3431">
        <w:rPr>
          <w:szCs w:val="28"/>
        </w:rPr>
        <w:t xml:space="preserve"> органы, предоставляющие муниципальную услугу</w:t>
      </w:r>
      <w:r w:rsidR="00FF4A20">
        <w:rPr>
          <w:szCs w:val="28"/>
        </w:rPr>
        <w:t xml:space="preserve">, </w:t>
      </w:r>
      <w:r w:rsidR="00102D5C" w:rsidRPr="001D3431">
        <w:rPr>
          <w:szCs w:val="28"/>
        </w:rPr>
        <w:t>обеспечивают в установленном порядке размещение и актуализацию справочной информации на официальном сайте Сокольского муниципального округа.</w:t>
      </w:r>
    </w:p>
    <w:p w:rsidR="00C00762" w:rsidRPr="001D3431" w:rsidRDefault="00615AF2" w:rsidP="001D3431">
      <w:pPr>
        <w:autoSpaceDE w:val="0"/>
        <w:ind w:firstLine="709"/>
        <w:jc w:val="both"/>
        <w:rPr>
          <w:iCs/>
          <w:szCs w:val="28"/>
        </w:rPr>
      </w:pPr>
      <w:r w:rsidRPr="001D3431">
        <w:rPr>
          <w:iCs/>
          <w:szCs w:val="28"/>
        </w:rPr>
        <w:t>3</w:t>
      </w:r>
      <w:r w:rsidR="00F6564A" w:rsidRPr="001D3431">
        <w:rPr>
          <w:iCs/>
          <w:szCs w:val="28"/>
        </w:rPr>
        <w:t>.</w:t>
      </w:r>
      <w:r w:rsidRPr="001D3431">
        <w:rPr>
          <w:iCs/>
          <w:szCs w:val="28"/>
        </w:rPr>
        <w:t>6</w:t>
      </w:r>
      <w:r w:rsidR="009B1003" w:rsidRPr="001D3431">
        <w:rPr>
          <w:iCs/>
          <w:szCs w:val="28"/>
        </w:rPr>
        <w:t>.</w:t>
      </w:r>
      <w:r w:rsidR="00F6564A" w:rsidRPr="001D3431">
        <w:rPr>
          <w:iCs/>
          <w:szCs w:val="28"/>
        </w:rPr>
        <w:t xml:space="preserve"> </w:t>
      </w:r>
      <w:r w:rsidR="00C00762" w:rsidRPr="001D3431">
        <w:rPr>
          <w:szCs w:val="28"/>
        </w:rPr>
        <w:t xml:space="preserve">Информирование Заявителя </w:t>
      </w:r>
      <w:r w:rsidR="002C145F" w:rsidRPr="001D3431">
        <w:rPr>
          <w:szCs w:val="28"/>
        </w:rPr>
        <w:t>МФЦ</w:t>
      </w:r>
      <w:r w:rsidR="00C00762" w:rsidRPr="001D3431">
        <w:rPr>
          <w:spacing w:val="-67"/>
          <w:szCs w:val="28"/>
        </w:rPr>
        <w:t xml:space="preserve"> </w:t>
      </w:r>
      <w:r w:rsidR="00FF4A20">
        <w:rPr>
          <w:spacing w:val="-67"/>
          <w:szCs w:val="28"/>
        </w:rPr>
        <w:t xml:space="preserve">                             </w:t>
      </w:r>
      <w:r w:rsidR="00C00762" w:rsidRPr="001D3431">
        <w:rPr>
          <w:szCs w:val="28"/>
        </w:rPr>
        <w:t>осуществляется</w:t>
      </w:r>
      <w:r w:rsidR="00C00762" w:rsidRPr="001D3431">
        <w:rPr>
          <w:spacing w:val="-1"/>
          <w:szCs w:val="28"/>
        </w:rPr>
        <w:t xml:space="preserve"> </w:t>
      </w:r>
      <w:r w:rsidR="00C00762" w:rsidRPr="001D3431">
        <w:rPr>
          <w:szCs w:val="28"/>
        </w:rPr>
        <w:t>следующими</w:t>
      </w:r>
      <w:r w:rsidR="00C00762" w:rsidRPr="001D3431">
        <w:rPr>
          <w:spacing w:val="-1"/>
          <w:szCs w:val="28"/>
        </w:rPr>
        <w:t xml:space="preserve"> </w:t>
      </w:r>
      <w:r w:rsidR="00C00762" w:rsidRPr="001D3431">
        <w:rPr>
          <w:szCs w:val="28"/>
        </w:rPr>
        <w:t>способами:</w:t>
      </w:r>
    </w:p>
    <w:p w:rsidR="00C00762" w:rsidRPr="001D3431" w:rsidRDefault="00C00762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а)</w:t>
      </w:r>
      <w:r w:rsidRPr="001D3431">
        <w:rPr>
          <w:szCs w:val="28"/>
        </w:rPr>
        <w:tab/>
        <w:t>посредством</w:t>
      </w:r>
      <w:r w:rsidRPr="001D3431">
        <w:rPr>
          <w:spacing w:val="1"/>
          <w:szCs w:val="28"/>
        </w:rPr>
        <w:t xml:space="preserve"> </w:t>
      </w:r>
      <w:r w:rsidRPr="001D3431">
        <w:rPr>
          <w:szCs w:val="28"/>
        </w:rPr>
        <w:t>привлечения</w:t>
      </w:r>
      <w:r w:rsidRPr="001D3431">
        <w:rPr>
          <w:spacing w:val="1"/>
          <w:szCs w:val="28"/>
        </w:rPr>
        <w:t xml:space="preserve"> </w:t>
      </w:r>
      <w:r w:rsidRPr="001D3431">
        <w:rPr>
          <w:szCs w:val="28"/>
        </w:rPr>
        <w:t>средств</w:t>
      </w:r>
      <w:r w:rsidRPr="001D3431">
        <w:rPr>
          <w:spacing w:val="1"/>
          <w:szCs w:val="28"/>
        </w:rPr>
        <w:t xml:space="preserve"> </w:t>
      </w:r>
      <w:r w:rsidRPr="001D3431">
        <w:rPr>
          <w:szCs w:val="28"/>
        </w:rPr>
        <w:t>массовой</w:t>
      </w:r>
      <w:r w:rsidRPr="001D3431">
        <w:rPr>
          <w:spacing w:val="1"/>
          <w:szCs w:val="28"/>
        </w:rPr>
        <w:t xml:space="preserve"> </w:t>
      </w:r>
      <w:r w:rsidRPr="001D3431">
        <w:rPr>
          <w:szCs w:val="28"/>
        </w:rPr>
        <w:t>информации, а</w:t>
      </w:r>
      <w:r w:rsidRPr="001D3431">
        <w:rPr>
          <w:spacing w:val="1"/>
          <w:szCs w:val="28"/>
        </w:rPr>
        <w:t xml:space="preserve"> </w:t>
      </w:r>
      <w:r w:rsidRPr="001D3431">
        <w:rPr>
          <w:szCs w:val="28"/>
        </w:rPr>
        <w:t>также</w:t>
      </w:r>
      <w:r w:rsidRPr="001D3431">
        <w:rPr>
          <w:spacing w:val="1"/>
          <w:szCs w:val="28"/>
        </w:rPr>
        <w:t xml:space="preserve"> </w:t>
      </w:r>
      <w:r w:rsidRPr="001D3431">
        <w:rPr>
          <w:szCs w:val="28"/>
        </w:rPr>
        <w:t>путем</w:t>
      </w:r>
      <w:r w:rsidRPr="001D3431">
        <w:rPr>
          <w:spacing w:val="1"/>
          <w:szCs w:val="28"/>
        </w:rPr>
        <w:t xml:space="preserve"> </w:t>
      </w:r>
      <w:r w:rsidRPr="001D3431">
        <w:rPr>
          <w:szCs w:val="28"/>
        </w:rPr>
        <w:t>размещения</w:t>
      </w:r>
      <w:r w:rsidRPr="001D3431">
        <w:rPr>
          <w:spacing w:val="27"/>
          <w:szCs w:val="28"/>
        </w:rPr>
        <w:t xml:space="preserve"> </w:t>
      </w:r>
      <w:r w:rsidRPr="001D3431">
        <w:rPr>
          <w:szCs w:val="28"/>
        </w:rPr>
        <w:t>информации</w:t>
      </w:r>
      <w:r w:rsidRPr="001D3431">
        <w:rPr>
          <w:spacing w:val="27"/>
          <w:szCs w:val="28"/>
        </w:rPr>
        <w:t xml:space="preserve"> </w:t>
      </w:r>
      <w:r w:rsidRPr="001D3431">
        <w:rPr>
          <w:szCs w:val="28"/>
        </w:rPr>
        <w:t>на</w:t>
      </w:r>
      <w:r w:rsidRPr="001D3431">
        <w:rPr>
          <w:spacing w:val="27"/>
          <w:szCs w:val="28"/>
        </w:rPr>
        <w:t xml:space="preserve"> </w:t>
      </w:r>
      <w:r w:rsidRPr="001D3431">
        <w:rPr>
          <w:szCs w:val="28"/>
        </w:rPr>
        <w:t>официальных</w:t>
      </w:r>
      <w:r w:rsidRPr="001D3431">
        <w:rPr>
          <w:spacing w:val="27"/>
          <w:szCs w:val="28"/>
        </w:rPr>
        <w:t xml:space="preserve"> </w:t>
      </w:r>
      <w:r w:rsidRPr="001D3431">
        <w:rPr>
          <w:szCs w:val="28"/>
        </w:rPr>
        <w:t>сайтах</w:t>
      </w:r>
      <w:r w:rsidRPr="001D3431">
        <w:rPr>
          <w:spacing w:val="27"/>
          <w:szCs w:val="28"/>
        </w:rPr>
        <w:t xml:space="preserve"> </w:t>
      </w:r>
      <w:r w:rsidRPr="001D3431">
        <w:rPr>
          <w:szCs w:val="28"/>
        </w:rPr>
        <w:t>и</w:t>
      </w:r>
      <w:r w:rsidRPr="001D3431">
        <w:rPr>
          <w:spacing w:val="27"/>
          <w:szCs w:val="28"/>
        </w:rPr>
        <w:t xml:space="preserve"> </w:t>
      </w:r>
      <w:r w:rsidRPr="001D3431">
        <w:rPr>
          <w:szCs w:val="28"/>
        </w:rPr>
        <w:t>информационных</w:t>
      </w:r>
      <w:r w:rsidRPr="001D3431">
        <w:rPr>
          <w:spacing w:val="27"/>
          <w:szCs w:val="28"/>
        </w:rPr>
        <w:t xml:space="preserve"> </w:t>
      </w:r>
      <w:r w:rsidRPr="001D3431">
        <w:rPr>
          <w:szCs w:val="28"/>
        </w:rPr>
        <w:t>стендах</w:t>
      </w:r>
      <w:r w:rsidRPr="001D3431">
        <w:rPr>
          <w:spacing w:val="-67"/>
          <w:szCs w:val="28"/>
        </w:rPr>
        <w:t xml:space="preserve"> </w:t>
      </w:r>
      <w:r w:rsidR="002C145F" w:rsidRPr="001D3431">
        <w:rPr>
          <w:spacing w:val="-67"/>
          <w:szCs w:val="28"/>
        </w:rPr>
        <w:t xml:space="preserve">      </w:t>
      </w:r>
      <w:r w:rsidR="002C145F" w:rsidRPr="001D3431">
        <w:rPr>
          <w:szCs w:val="28"/>
        </w:rPr>
        <w:t xml:space="preserve"> МФЦ</w:t>
      </w:r>
      <w:r w:rsidRPr="001D3431">
        <w:rPr>
          <w:szCs w:val="28"/>
        </w:rPr>
        <w:t>;</w:t>
      </w:r>
    </w:p>
    <w:p w:rsidR="00C00762" w:rsidRPr="001D3431" w:rsidRDefault="00C00762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б)</w:t>
      </w:r>
      <w:r w:rsidRPr="001D3431">
        <w:rPr>
          <w:szCs w:val="28"/>
        </w:rPr>
        <w:tab/>
        <w:t>при</w:t>
      </w:r>
      <w:r w:rsidRPr="001D3431">
        <w:rPr>
          <w:spacing w:val="41"/>
          <w:szCs w:val="28"/>
        </w:rPr>
        <w:t xml:space="preserve"> </w:t>
      </w:r>
      <w:r w:rsidRPr="001D3431">
        <w:rPr>
          <w:szCs w:val="28"/>
        </w:rPr>
        <w:t>обращении</w:t>
      </w:r>
      <w:r w:rsidRPr="001D3431">
        <w:rPr>
          <w:spacing w:val="41"/>
          <w:szCs w:val="28"/>
        </w:rPr>
        <w:t xml:space="preserve"> </w:t>
      </w:r>
      <w:r w:rsidRPr="001D3431">
        <w:rPr>
          <w:szCs w:val="28"/>
        </w:rPr>
        <w:t>Заявителя</w:t>
      </w:r>
      <w:r w:rsidRPr="001D3431">
        <w:rPr>
          <w:spacing w:val="41"/>
          <w:szCs w:val="28"/>
        </w:rPr>
        <w:t xml:space="preserve"> </w:t>
      </w:r>
      <w:r w:rsidRPr="001D3431">
        <w:rPr>
          <w:szCs w:val="28"/>
        </w:rPr>
        <w:t>в</w:t>
      </w:r>
      <w:r w:rsidRPr="001D3431">
        <w:rPr>
          <w:spacing w:val="41"/>
          <w:szCs w:val="28"/>
        </w:rPr>
        <w:t xml:space="preserve"> </w:t>
      </w:r>
      <w:r w:rsidR="002C145F" w:rsidRPr="001D3431">
        <w:rPr>
          <w:szCs w:val="28"/>
        </w:rPr>
        <w:t>МФЦ</w:t>
      </w:r>
      <w:r w:rsidRPr="001D3431">
        <w:rPr>
          <w:spacing w:val="41"/>
          <w:szCs w:val="28"/>
        </w:rPr>
        <w:t xml:space="preserve"> </w:t>
      </w:r>
      <w:r w:rsidRPr="001D3431">
        <w:rPr>
          <w:szCs w:val="28"/>
        </w:rPr>
        <w:t>лично, по</w:t>
      </w:r>
      <w:r w:rsidRPr="001D3431">
        <w:rPr>
          <w:spacing w:val="-67"/>
          <w:szCs w:val="28"/>
        </w:rPr>
        <w:t xml:space="preserve"> </w:t>
      </w:r>
      <w:r w:rsidRPr="001D3431">
        <w:rPr>
          <w:szCs w:val="28"/>
        </w:rPr>
        <w:t>телефону, посредством</w:t>
      </w:r>
      <w:r w:rsidRPr="001D3431">
        <w:rPr>
          <w:spacing w:val="-3"/>
          <w:szCs w:val="28"/>
        </w:rPr>
        <w:t xml:space="preserve"> </w:t>
      </w:r>
      <w:r w:rsidRPr="001D3431">
        <w:rPr>
          <w:szCs w:val="28"/>
        </w:rPr>
        <w:t>почтовых</w:t>
      </w:r>
      <w:r w:rsidRPr="001D3431">
        <w:rPr>
          <w:spacing w:val="-3"/>
          <w:szCs w:val="28"/>
        </w:rPr>
        <w:t xml:space="preserve"> </w:t>
      </w:r>
      <w:r w:rsidRPr="001D3431">
        <w:rPr>
          <w:szCs w:val="28"/>
        </w:rPr>
        <w:t>отправлений, либо</w:t>
      </w:r>
      <w:r w:rsidRPr="001D3431">
        <w:rPr>
          <w:spacing w:val="-2"/>
          <w:szCs w:val="28"/>
        </w:rPr>
        <w:t xml:space="preserve"> </w:t>
      </w:r>
      <w:r w:rsidRPr="001D3431">
        <w:rPr>
          <w:szCs w:val="28"/>
        </w:rPr>
        <w:t>по</w:t>
      </w:r>
      <w:r w:rsidRPr="001D3431">
        <w:rPr>
          <w:spacing w:val="-3"/>
          <w:szCs w:val="28"/>
        </w:rPr>
        <w:t xml:space="preserve"> </w:t>
      </w:r>
      <w:r w:rsidRPr="001D3431">
        <w:rPr>
          <w:szCs w:val="28"/>
        </w:rPr>
        <w:t>электронной</w:t>
      </w:r>
      <w:r w:rsidRPr="001D3431">
        <w:rPr>
          <w:spacing w:val="-3"/>
          <w:szCs w:val="28"/>
        </w:rPr>
        <w:t xml:space="preserve"> </w:t>
      </w:r>
      <w:r w:rsidRPr="001D3431">
        <w:rPr>
          <w:szCs w:val="28"/>
        </w:rPr>
        <w:t>почте.</w:t>
      </w:r>
    </w:p>
    <w:p w:rsidR="00C00762" w:rsidRPr="001D3431" w:rsidRDefault="00C00762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При</w:t>
      </w:r>
      <w:r w:rsidRPr="001D3431">
        <w:rPr>
          <w:spacing w:val="42"/>
          <w:szCs w:val="28"/>
        </w:rPr>
        <w:t xml:space="preserve"> </w:t>
      </w:r>
      <w:r w:rsidRPr="001D3431">
        <w:rPr>
          <w:szCs w:val="28"/>
        </w:rPr>
        <w:t>личном</w:t>
      </w:r>
      <w:r w:rsidRPr="001D3431">
        <w:rPr>
          <w:spacing w:val="44"/>
          <w:szCs w:val="28"/>
        </w:rPr>
        <w:t xml:space="preserve"> </w:t>
      </w:r>
      <w:r w:rsidRPr="001D3431">
        <w:rPr>
          <w:szCs w:val="28"/>
        </w:rPr>
        <w:t>обращении</w:t>
      </w:r>
      <w:r w:rsidRPr="001D3431">
        <w:rPr>
          <w:spacing w:val="42"/>
          <w:szCs w:val="28"/>
        </w:rPr>
        <w:t xml:space="preserve"> </w:t>
      </w:r>
      <w:r w:rsidRPr="001D3431">
        <w:rPr>
          <w:szCs w:val="28"/>
        </w:rPr>
        <w:t>работник</w:t>
      </w:r>
      <w:r w:rsidRPr="001D3431">
        <w:rPr>
          <w:spacing w:val="43"/>
          <w:szCs w:val="28"/>
        </w:rPr>
        <w:t xml:space="preserve"> </w:t>
      </w:r>
      <w:r w:rsidR="002C145F" w:rsidRPr="001D3431">
        <w:rPr>
          <w:szCs w:val="28"/>
        </w:rPr>
        <w:t>МФЦ</w:t>
      </w:r>
      <w:r w:rsidRPr="001D3431">
        <w:rPr>
          <w:spacing w:val="42"/>
          <w:szCs w:val="28"/>
        </w:rPr>
        <w:t xml:space="preserve"> </w:t>
      </w:r>
      <w:r w:rsidRPr="001D3431">
        <w:rPr>
          <w:szCs w:val="28"/>
        </w:rPr>
        <w:t>подробно</w:t>
      </w:r>
      <w:r w:rsidRPr="001D3431">
        <w:rPr>
          <w:spacing w:val="-67"/>
          <w:szCs w:val="28"/>
        </w:rPr>
        <w:t xml:space="preserve"> </w:t>
      </w:r>
      <w:r w:rsidRPr="001D3431">
        <w:rPr>
          <w:szCs w:val="28"/>
        </w:rPr>
        <w:t>информирует</w:t>
      </w:r>
      <w:r w:rsidRPr="001D3431">
        <w:rPr>
          <w:spacing w:val="40"/>
          <w:szCs w:val="28"/>
        </w:rPr>
        <w:t xml:space="preserve"> </w:t>
      </w:r>
      <w:r w:rsidRPr="001D3431">
        <w:rPr>
          <w:szCs w:val="28"/>
        </w:rPr>
        <w:t>Заявителей</w:t>
      </w:r>
      <w:r w:rsidRPr="001D3431">
        <w:rPr>
          <w:spacing w:val="41"/>
          <w:szCs w:val="28"/>
        </w:rPr>
        <w:t xml:space="preserve"> </w:t>
      </w:r>
      <w:r w:rsidRPr="001D3431">
        <w:rPr>
          <w:szCs w:val="28"/>
        </w:rPr>
        <w:t>по</w:t>
      </w:r>
      <w:r w:rsidRPr="001D3431">
        <w:rPr>
          <w:spacing w:val="41"/>
          <w:szCs w:val="28"/>
        </w:rPr>
        <w:t xml:space="preserve"> </w:t>
      </w:r>
      <w:r w:rsidRPr="001D3431">
        <w:rPr>
          <w:szCs w:val="28"/>
        </w:rPr>
        <w:t>интересующим</w:t>
      </w:r>
      <w:r w:rsidRPr="001D3431">
        <w:rPr>
          <w:spacing w:val="40"/>
          <w:szCs w:val="28"/>
        </w:rPr>
        <w:t xml:space="preserve"> </w:t>
      </w:r>
      <w:r w:rsidRPr="001D3431">
        <w:rPr>
          <w:szCs w:val="28"/>
        </w:rPr>
        <w:t>их</w:t>
      </w:r>
      <w:r w:rsidRPr="001D3431">
        <w:rPr>
          <w:spacing w:val="42"/>
          <w:szCs w:val="28"/>
        </w:rPr>
        <w:t xml:space="preserve"> </w:t>
      </w:r>
      <w:r w:rsidRPr="001D3431">
        <w:rPr>
          <w:szCs w:val="28"/>
        </w:rPr>
        <w:t>вопросам</w:t>
      </w:r>
      <w:r w:rsidRPr="001D3431">
        <w:rPr>
          <w:spacing w:val="40"/>
          <w:szCs w:val="28"/>
        </w:rPr>
        <w:t xml:space="preserve"> </w:t>
      </w:r>
      <w:r w:rsidRPr="001D3431">
        <w:rPr>
          <w:szCs w:val="28"/>
        </w:rPr>
        <w:t>в</w:t>
      </w:r>
      <w:r w:rsidRPr="001D3431">
        <w:rPr>
          <w:spacing w:val="42"/>
          <w:szCs w:val="28"/>
        </w:rPr>
        <w:t xml:space="preserve"> </w:t>
      </w:r>
      <w:r w:rsidRPr="001D3431">
        <w:rPr>
          <w:szCs w:val="28"/>
        </w:rPr>
        <w:t>вежливой</w:t>
      </w:r>
      <w:r w:rsidRPr="001D3431">
        <w:rPr>
          <w:spacing w:val="40"/>
          <w:szCs w:val="28"/>
        </w:rPr>
        <w:t xml:space="preserve"> </w:t>
      </w:r>
      <w:r w:rsidRPr="001D3431">
        <w:rPr>
          <w:szCs w:val="28"/>
        </w:rPr>
        <w:t>корректной</w:t>
      </w:r>
      <w:r w:rsidRPr="001D3431">
        <w:rPr>
          <w:spacing w:val="-67"/>
          <w:szCs w:val="28"/>
        </w:rPr>
        <w:t xml:space="preserve"> </w:t>
      </w:r>
      <w:r w:rsidRPr="001D3431">
        <w:rPr>
          <w:szCs w:val="28"/>
        </w:rPr>
        <w:t>форме</w:t>
      </w:r>
      <w:r w:rsidRPr="001D3431">
        <w:rPr>
          <w:spacing w:val="33"/>
          <w:szCs w:val="28"/>
        </w:rPr>
        <w:t xml:space="preserve"> </w:t>
      </w:r>
      <w:r w:rsidRPr="001D3431">
        <w:rPr>
          <w:szCs w:val="28"/>
        </w:rPr>
        <w:t>с</w:t>
      </w:r>
      <w:r w:rsidRPr="001D3431">
        <w:rPr>
          <w:spacing w:val="33"/>
          <w:szCs w:val="28"/>
        </w:rPr>
        <w:t xml:space="preserve"> </w:t>
      </w:r>
      <w:r w:rsidRPr="001D3431">
        <w:rPr>
          <w:szCs w:val="28"/>
        </w:rPr>
        <w:t>использованием</w:t>
      </w:r>
      <w:r w:rsidRPr="001D3431">
        <w:rPr>
          <w:spacing w:val="32"/>
          <w:szCs w:val="28"/>
        </w:rPr>
        <w:t xml:space="preserve"> </w:t>
      </w:r>
      <w:r w:rsidRPr="001D3431">
        <w:rPr>
          <w:szCs w:val="28"/>
        </w:rPr>
        <w:lastRenderedPageBreak/>
        <w:t>официально-делового</w:t>
      </w:r>
      <w:r w:rsidRPr="001D3431">
        <w:rPr>
          <w:spacing w:val="33"/>
          <w:szCs w:val="28"/>
        </w:rPr>
        <w:t xml:space="preserve"> </w:t>
      </w:r>
      <w:r w:rsidRPr="001D3431">
        <w:rPr>
          <w:szCs w:val="28"/>
        </w:rPr>
        <w:t>стиля</w:t>
      </w:r>
      <w:r w:rsidRPr="001D3431">
        <w:rPr>
          <w:spacing w:val="33"/>
          <w:szCs w:val="28"/>
        </w:rPr>
        <w:t xml:space="preserve"> </w:t>
      </w:r>
      <w:r w:rsidRPr="001D3431">
        <w:rPr>
          <w:szCs w:val="28"/>
        </w:rPr>
        <w:t>речи. Рекомендуемое</w:t>
      </w:r>
      <w:r w:rsidRPr="001D3431">
        <w:rPr>
          <w:spacing w:val="33"/>
          <w:szCs w:val="28"/>
        </w:rPr>
        <w:t xml:space="preserve"> </w:t>
      </w:r>
      <w:r w:rsidRPr="001D3431">
        <w:rPr>
          <w:szCs w:val="28"/>
        </w:rPr>
        <w:t>время</w:t>
      </w:r>
      <w:r w:rsidRPr="001D3431">
        <w:rPr>
          <w:spacing w:val="1"/>
          <w:szCs w:val="28"/>
        </w:rPr>
        <w:t xml:space="preserve"> </w:t>
      </w:r>
      <w:r w:rsidRPr="001D3431">
        <w:rPr>
          <w:szCs w:val="28"/>
        </w:rPr>
        <w:t>предоставления</w:t>
      </w:r>
      <w:r w:rsidRPr="001D3431">
        <w:rPr>
          <w:spacing w:val="1"/>
          <w:szCs w:val="28"/>
        </w:rPr>
        <w:t xml:space="preserve"> </w:t>
      </w:r>
      <w:r w:rsidRPr="001D3431">
        <w:rPr>
          <w:szCs w:val="28"/>
        </w:rPr>
        <w:t>консультации – не</w:t>
      </w:r>
      <w:r w:rsidRPr="001D3431">
        <w:rPr>
          <w:spacing w:val="1"/>
          <w:szCs w:val="28"/>
        </w:rPr>
        <w:t xml:space="preserve"> </w:t>
      </w:r>
      <w:r w:rsidRPr="001D3431">
        <w:rPr>
          <w:szCs w:val="28"/>
        </w:rPr>
        <w:t>более 15 минут, время</w:t>
      </w:r>
      <w:r w:rsidRPr="001D3431">
        <w:rPr>
          <w:spacing w:val="1"/>
          <w:szCs w:val="28"/>
        </w:rPr>
        <w:t xml:space="preserve"> </w:t>
      </w:r>
      <w:r w:rsidRPr="001D3431">
        <w:rPr>
          <w:szCs w:val="28"/>
        </w:rPr>
        <w:t>ожидания</w:t>
      </w:r>
      <w:r w:rsidRPr="001D3431">
        <w:rPr>
          <w:spacing w:val="1"/>
          <w:szCs w:val="28"/>
        </w:rPr>
        <w:t xml:space="preserve"> </w:t>
      </w:r>
      <w:r w:rsidRPr="001D3431">
        <w:rPr>
          <w:szCs w:val="28"/>
        </w:rPr>
        <w:t>в</w:t>
      </w:r>
      <w:r w:rsidRPr="001D3431">
        <w:rPr>
          <w:spacing w:val="1"/>
          <w:szCs w:val="28"/>
        </w:rPr>
        <w:t xml:space="preserve"> </w:t>
      </w:r>
      <w:r w:rsidRPr="001D3431">
        <w:rPr>
          <w:szCs w:val="28"/>
        </w:rPr>
        <w:t>очереди</w:t>
      </w:r>
      <w:r w:rsidRPr="001D3431">
        <w:rPr>
          <w:spacing w:val="1"/>
          <w:szCs w:val="28"/>
        </w:rPr>
        <w:t xml:space="preserve"> </w:t>
      </w:r>
      <w:r w:rsidRPr="001D3431">
        <w:rPr>
          <w:szCs w:val="28"/>
        </w:rPr>
        <w:t>в</w:t>
      </w:r>
      <w:r w:rsidRPr="001D3431">
        <w:rPr>
          <w:spacing w:val="1"/>
          <w:szCs w:val="28"/>
        </w:rPr>
        <w:t xml:space="preserve"> </w:t>
      </w:r>
      <w:r w:rsidRPr="001D3431">
        <w:rPr>
          <w:szCs w:val="28"/>
        </w:rPr>
        <w:t>секторе</w:t>
      </w:r>
      <w:r w:rsidRPr="001D3431">
        <w:rPr>
          <w:spacing w:val="3"/>
          <w:szCs w:val="28"/>
        </w:rPr>
        <w:t xml:space="preserve"> </w:t>
      </w:r>
      <w:r w:rsidRPr="001D3431">
        <w:rPr>
          <w:szCs w:val="28"/>
        </w:rPr>
        <w:t>информирования</w:t>
      </w:r>
      <w:r w:rsidRPr="001D3431">
        <w:rPr>
          <w:spacing w:val="3"/>
          <w:szCs w:val="28"/>
        </w:rPr>
        <w:t xml:space="preserve"> </w:t>
      </w:r>
      <w:r w:rsidRPr="001D3431">
        <w:rPr>
          <w:szCs w:val="28"/>
        </w:rPr>
        <w:t>для</w:t>
      </w:r>
      <w:r w:rsidRPr="001D3431">
        <w:rPr>
          <w:spacing w:val="3"/>
          <w:szCs w:val="28"/>
        </w:rPr>
        <w:t xml:space="preserve"> </w:t>
      </w:r>
      <w:r w:rsidRPr="001D3431">
        <w:rPr>
          <w:szCs w:val="28"/>
        </w:rPr>
        <w:t>получения</w:t>
      </w:r>
      <w:r w:rsidRPr="001D3431">
        <w:rPr>
          <w:spacing w:val="3"/>
          <w:szCs w:val="28"/>
        </w:rPr>
        <w:t xml:space="preserve"> </w:t>
      </w:r>
      <w:r w:rsidRPr="001D3431">
        <w:rPr>
          <w:szCs w:val="28"/>
        </w:rPr>
        <w:t>информации</w:t>
      </w:r>
      <w:r w:rsidRPr="001D3431">
        <w:rPr>
          <w:spacing w:val="3"/>
          <w:szCs w:val="28"/>
        </w:rPr>
        <w:t xml:space="preserve"> </w:t>
      </w:r>
      <w:r w:rsidRPr="001D3431">
        <w:rPr>
          <w:szCs w:val="28"/>
        </w:rPr>
        <w:t>о</w:t>
      </w:r>
      <w:r w:rsidRPr="001D3431">
        <w:rPr>
          <w:spacing w:val="3"/>
          <w:szCs w:val="28"/>
        </w:rPr>
        <w:t xml:space="preserve"> </w:t>
      </w:r>
      <w:r w:rsidRPr="001D3431">
        <w:rPr>
          <w:szCs w:val="28"/>
        </w:rPr>
        <w:t>муниципальных</w:t>
      </w:r>
      <w:r w:rsidRPr="001D3431">
        <w:rPr>
          <w:spacing w:val="3"/>
          <w:szCs w:val="28"/>
        </w:rPr>
        <w:t xml:space="preserve"> </w:t>
      </w:r>
      <w:r w:rsidRPr="001D3431">
        <w:rPr>
          <w:szCs w:val="28"/>
        </w:rPr>
        <w:t>услугах</w:t>
      </w:r>
      <w:r w:rsidRPr="001D3431">
        <w:rPr>
          <w:spacing w:val="3"/>
          <w:szCs w:val="28"/>
        </w:rPr>
        <w:t xml:space="preserve"> </w:t>
      </w:r>
      <w:r w:rsidRPr="001D3431">
        <w:rPr>
          <w:szCs w:val="28"/>
        </w:rPr>
        <w:t>не</w:t>
      </w:r>
      <w:r w:rsidRPr="001D3431">
        <w:rPr>
          <w:spacing w:val="-67"/>
          <w:szCs w:val="28"/>
        </w:rPr>
        <w:t xml:space="preserve"> </w:t>
      </w:r>
      <w:r w:rsidRPr="001D3431">
        <w:rPr>
          <w:szCs w:val="28"/>
        </w:rPr>
        <w:t>может</w:t>
      </w:r>
      <w:r w:rsidRPr="001D3431">
        <w:rPr>
          <w:spacing w:val="-2"/>
          <w:szCs w:val="28"/>
        </w:rPr>
        <w:t xml:space="preserve"> </w:t>
      </w:r>
      <w:r w:rsidRPr="001D3431">
        <w:rPr>
          <w:szCs w:val="28"/>
        </w:rPr>
        <w:t>превышать 15 минут.</w:t>
      </w:r>
    </w:p>
    <w:p w:rsidR="00C00762" w:rsidRPr="001D3431" w:rsidRDefault="00C00762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В</w:t>
      </w:r>
      <w:r w:rsidRPr="001D3431">
        <w:rPr>
          <w:spacing w:val="21"/>
          <w:szCs w:val="28"/>
        </w:rPr>
        <w:t xml:space="preserve"> </w:t>
      </w:r>
      <w:r w:rsidRPr="001D3431">
        <w:rPr>
          <w:szCs w:val="28"/>
        </w:rPr>
        <w:t>случае</w:t>
      </w:r>
      <w:r w:rsidRPr="001D3431">
        <w:rPr>
          <w:spacing w:val="21"/>
          <w:szCs w:val="28"/>
        </w:rPr>
        <w:t xml:space="preserve"> </w:t>
      </w:r>
      <w:r w:rsidRPr="001D3431">
        <w:rPr>
          <w:szCs w:val="28"/>
        </w:rPr>
        <w:t>если</w:t>
      </w:r>
      <w:r w:rsidRPr="001D3431">
        <w:rPr>
          <w:spacing w:val="22"/>
          <w:szCs w:val="28"/>
        </w:rPr>
        <w:t xml:space="preserve"> </w:t>
      </w:r>
      <w:r w:rsidRPr="001D3431">
        <w:rPr>
          <w:szCs w:val="28"/>
        </w:rPr>
        <w:t>для</w:t>
      </w:r>
      <w:r w:rsidRPr="001D3431">
        <w:rPr>
          <w:spacing w:val="21"/>
          <w:szCs w:val="28"/>
        </w:rPr>
        <w:t xml:space="preserve"> </w:t>
      </w:r>
      <w:r w:rsidRPr="001D3431">
        <w:rPr>
          <w:szCs w:val="28"/>
        </w:rPr>
        <w:t>подготовки</w:t>
      </w:r>
      <w:r w:rsidRPr="001D3431">
        <w:rPr>
          <w:spacing w:val="21"/>
          <w:szCs w:val="28"/>
        </w:rPr>
        <w:t xml:space="preserve"> </w:t>
      </w:r>
      <w:r w:rsidRPr="001D3431">
        <w:rPr>
          <w:szCs w:val="28"/>
        </w:rPr>
        <w:t>ответа</w:t>
      </w:r>
      <w:r w:rsidRPr="001D3431">
        <w:rPr>
          <w:spacing w:val="22"/>
          <w:szCs w:val="28"/>
        </w:rPr>
        <w:t xml:space="preserve"> </w:t>
      </w:r>
      <w:r w:rsidRPr="001D3431">
        <w:rPr>
          <w:szCs w:val="28"/>
        </w:rPr>
        <w:t>требуется</w:t>
      </w:r>
      <w:r w:rsidRPr="001D3431">
        <w:rPr>
          <w:spacing w:val="22"/>
          <w:szCs w:val="28"/>
        </w:rPr>
        <w:t xml:space="preserve"> </w:t>
      </w:r>
      <w:r w:rsidRPr="001D3431">
        <w:rPr>
          <w:szCs w:val="28"/>
        </w:rPr>
        <w:t>более</w:t>
      </w:r>
      <w:r w:rsidRPr="001D3431">
        <w:rPr>
          <w:spacing w:val="21"/>
          <w:szCs w:val="28"/>
        </w:rPr>
        <w:t xml:space="preserve"> </w:t>
      </w:r>
      <w:r w:rsidRPr="001D3431">
        <w:rPr>
          <w:szCs w:val="28"/>
        </w:rPr>
        <w:t xml:space="preserve">продолжительное время, работник </w:t>
      </w:r>
      <w:r w:rsidR="002C145F" w:rsidRPr="001D3431">
        <w:rPr>
          <w:szCs w:val="28"/>
        </w:rPr>
        <w:t>МФЦ</w:t>
      </w:r>
      <w:r w:rsidRPr="001D3431">
        <w:rPr>
          <w:szCs w:val="28"/>
        </w:rPr>
        <w:t>, осуществляющий индивидуальное</w:t>
      </w:r>
      <w:r w:rsidRPr="001D3431">
        <w:rPr>
          <w:spacing w:val="1"/>
          <w:szCs w:val="28"/>
        </w:rPr>
        <w:t xml:space="preserve"> </w:t>
      </w:r>
      <w:r w:rsidRPr="001D3431">
        <w:rPr>
          <w:szCs w:val="28"/>
        </w:rPr>
        <w:t>устное</w:t>
      </w:r>
      <w:r w:rsidRPr="001D3431">
        <w:rPr>
          <w:spacing w:val="-1"/>
          <w:szCs w:val="28"/>
        </w:rPr>
        <w:t xml:space="preserve"> </w:t>
      </w:r>
      <w:r w:rsidRPr="001D3431">
        <w:rPr>
          <w:szCs w:val="28"/>
        </w:rPr>
        <w:t>консультирование</w:t>
      </w:r>
      <w:r w:rsidRPr="001D3431">
        <w:rPr>
          <w:spacing w:val="-2"/>
          <w:szCs w:val="28"/>
        </w:rPr>
        <w:t xml:space="preserve"> </w:t>
      </w:r>
      <w:r w:rsidRPr="001D3431">
        <w:rPr>
          <w:szCs w:val="28"/>
        </w:rPr>
        <w:t>по</w:t>
      </w:r>
      <w:r w:rsidRPr="001D3431">
        <w:rPr>
          <w:spacing w:val="-2"/>
          <w:szCs w:val="28"/>
        </w:rPr>
        <w:t xml:space="preserve"> </w:t>
      </w:r>
      <w:r w:rsidRPr="001D3431">
        <w:rPr>
          <w:szCs w:val="28"/>
        </w:rPr>
        <w:t>телефону, может</w:t>
      </w:r>
      <w:r w:rsidRPr="001D3431">
        <w:rPr>
          <w:spacing w:val="-2"/>
          <w:szCs w:val="28"/>
        </w:rPr>
        <w:t xml:space="preserve"> </w:t>
      </w:r>
      <w:r w:rsidRPr="001D3431">
        <w:rPr>
          <w:szCs w:val="28"/>
        </w:rPr>
        <w:t>предложить</w:t>
      </w:r>
      <w:r w:rsidRPr="001D3431">
        <w:rPr>
          <w:spacing w:val="-2"/>
          <w:szCs w:val="28"/>
        </w:rPr>
        <w:t xml:space="preserve"> З</w:t>
      </w:r>
      <w:r w:rsidRPr="001D3431">
        <w:rPr>
          <w:szCs w:val="28"/>
        </w:rPr>
        <w:t>аявителю:</w:t>
      </w:r>
    </w:p>
    <w:p w:rsidR="00C00762" w:rsidRPr="001D3431" w:rsidRDefault="0011215C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- </w:t>
      </w:r>
      <w:r w:rsidR="00C00762" w:rsidRPr="001D3431">
        <w:rPr>
          <w:szCs w:val="28"/>
        </w:rPr>
        <w:t>изложить</w:t>
      </w:r>
      <w:r w:rsidR="00C00762" w:rsidRPr="001D3431">
        <w:rPr>
          <w:spacing w:val="29"/>
          <w:szCs w:val="28"/>
        </w:rPr>
        <w:t xml:space="preserve"> </w:t>
      </w:r>
      <w:r w:rsidR="00C00762" w:rsidRPr="001D3431">
        <w:rPr>
          <w:szCs w:val="28"/>
        </w:rPr>
        <w:t>обращение</w:t>
      </w:r>
      <w:r w:rsidR="00C00762" w:rsidRPr="001D3431">
        <w:rPr>
          <w:spacing w:val="30"/>
          <w:szCs w:val="28"/>
        </w:rPr>
        <w:t xml:space="preserve"> </w:t>
      </w:r>
      <w:r w:rsidR="00C00762" w:rsidRPr="001D3431">
        <w:rPr>
          <w:szCs w:val="28"/>
        </w:rPr>
        <w:t>в</w:t>
      </w:r>
      <w:r w:rsidR="00C00762" w:rsidRPr="001D3431">
        <w:rPr>
          <w:spacing w:val="29"/>
          <w:szCs w:val="28"/>
        </w:rPr>
        <w:t xml:space="preserve"> </w:t>
      </w:r>
      <w:r w:rsidR="00C00762" w:rsidRPr="001D3431">
        <w:rPr>
          <w:szCs w:val="28"/>
        </w:rPr>
        <w:t>письменной</w:t>
      </w:r>
      <w:r w:rsidR="00C00762" w:rsidRPr="001D3431">
        <w:rPr>
          <w:spacing w:val="30"/>
          <w:szCs w:val="28"/>
        </w:rPr>
        <w:t xml:space="preserve"> </w:t>
      </w:r>
      <w:r w:rsidR="00C00762" w:rsidRPr="001D3431">
        <w:rPr>
          <w:szCs w:val="28"/>
        </w:rPr>
        <w:t>форме (ответ</w:t>
      </w:r>
      <w:r w:rsidR="00C00762" w:rsidRPr="001D3431">
        <w:rPr>
          <w:spacing w:val="30"/>
          <w:szCs w:val="28"/>
        </w:rPr>
        <w:t xml:space="preserve"> </w:t>
      </w:r>
      <w:r w:rsidR="00C00762" w:rsidRPr="001D3431">
        <w:rPr>
          <w:szCs w:val="28"/>
        </w:rPr>
        <w:t>направляется</w:t>
      </w:r>
      <w:r w:rsidR="00C00762" w:rsidRPr="001D3431">
        <w:rPr>
          <w:spacing w:val="29"/>
          <w:szCs w:val="28"/>
        </w:rPr>
        <w:t xml:space="preserve"> </w:t>
      </w:r>
      <w:r w:rsidR="00C00762" w:rsidRPr="001D3431">
        <w:rPr>
          <w:szCs w:val="28"/>
        </w:rPr>
        <w:t>Заявителю</w:t>
      </w:r>
      <w:r w:rsidR="00C00762" w:rsidRPr="001D3431">
        <w:rPr>
          <w:spacing w:val="30"/>
          <w:szCs w:val="28"/>
        </w:rPr>
        <w:t xml:space="preserve"> </w:t>
      </w:r>
      <w:r w:rsidR="00C00762" w:rsidRPr="001D3431">
        <w:rPr>
          <w:szCs w:val="28"/>
        </w:rPr>
        <w:t>в</w:t>
      </w:r>
      <w:r w:rsidR="00C00762" w:rsidRPr="001D3431">
        <w:rPr>
          <w:spacing w:val="-67"/>
          <w:szCs w:val="28"/>
        </w:rPr>
        <w:t xml:space="preserve"> </w:t>
      </w:r>
      <w:r w:rsidR="00C00762" w:rsidRPr="001D3431">
        <w:rPr>
          <w:szCs w:val="28"/>
        </w:rPr>
        <w:t>соответствии</w:t>
      </w:r>
      <w:r w:rsidR="00C00762" w:rsidRPr="001D3431">
        <w:rPr>
          <w:spacing w:val="-2"/>
          <w:szCs w:val="28"/>
        </w:rPr>
        <w:t xml:space="preserve"> </w:t>
      </w:r>
      <w:r w:rsidR="00C00762" w:rsidRPr="001D3431">
        <w:rPr>
          <w:szCs w:val="28"/>
        </w:rPr>
        <w:t>со</w:t>
      </w:r>
      <w:r w:rsidR="00C00762" w:rsidRPr="001D3431">
        <w:rPr>
          <w:spacing w:val="-1"/>
          <w:szCs w:val="28"/>
        </w:rPr>
        <w:t xml:space="preserve"> </w:t>
      </w:r>
      <w:r w:rsidR="00C00762" w:rsidRPr="001D3431">
        <w:rPr>
          <w:szCs w:val="28"/>
        </w:rPr>
        <w:t>способом, указанным</w:t>
      </w:r>
      <w:r w:rsidR="00C00762" w:rsidRPr="001D3431">
        <w:rPr>
          <w:spacing w:val="-2"/>
          <w:szCs w:val="28"/>
        </w:rPr>
        <w:t xml:space="preserve"> </w:t>
      </w:r>
      <w:r w:rsidR="00C00762" w:rsidRPr="001D3431">
        <w:rPr>
          <w:szCs w:val="28"/>
        </w:rPr>
        <w:t>в</w:t>
      </w:r>
      <w:r w:rsidR="00C00762" w:rsidRPr="001D3431">
        <w:rPr>
          <w:spacing w:val="-1"/>
          <w:szCs w:val="28"/>
        </w:rPr>
        <w:t xml:space="preserve"> </w:t>
      </w:r>
      <w:r w:rsidR="00C00762" w:rsidRPr="001D3431">
        <w:rPr>
          <w:szCs w:val="28"/>
        </w:rPr>
        <w:t>обращении);</w:t>
      </w:r>
    </w:p>
    <w:p w:rsidR="00C00762" w:rsidRPr="001D3431" w:rsidRDefault="0011215C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- </w:t>
      </w:r>
      <w:r w:rsidR="00C00762" w:rsidRPr="001D3431">
        <w:rPr>
          <w:szCs w:val="28"/>
        </w:rPr>
        <w:t>назначить</w:t>
      </w:r>
      <w:r w:rsidR="00C00762" w:rsidRPr="001D3431">
        <w:rPr>
          <w:spacing w:val="-7"/>
          <w:szCs w:val="28"/>
        </w:rPr>
        <w:t xml:space="preserve"> </w:t>
      </w:r>
      <w:r w:rsidR="00C00762" w:rsidRPr="001D3431">
        <w:rPr>
          <w:szCs w:val="28"/>
        </w:rPr>
        <w:t>другое</w:t>
      </w:r>
      <w:r w:rsidR="00C00762" w:rsidRPr="001D3431">
        <w:rPr>
          <w:spacing w:val="-7"/>
          <w:szCs w:val="28"/>
        </w:rPr>
        <w:t xml:space="preserve"> </w:t>
      </w:r>
      <w:r w:rsidR="00C00762" w:rsidRPr="001D3431">
        <w:rPr>
          <w:szCs w:val="28"/>
        </w:rPr>
        <w:t>время</w:t>
      </w:r>
      <w:r w:rsidR="00C00762" w:rsidRPr="001D3431">
        <w:rPr>
          <w:spacing w:val="-7"/>
          <w:szCs w:val="28"/>
        </w:rPr>
        <w:t xml:space="preserve"> </w:t>
      </w:r>
      <w:r w:rsidR="00C00762" w:rsidRPr="001D3431">
        <w:rPr>
          <w:szCs w:val="28"/>
        </w:rPr>
        <w:t>для</w:t>
      </w:r>
      <w:r w:rsidR="00C00762" w:rsidRPr="001D3431">
        <w:rPr>
          <w:spacing w:val="-7"/>
          <w:szCs w:val="28"/>
        </w:rPr>
        <w:t xml:space="preserve"> </w:t>
      </w:r>
      <w:r w:rsidR="00C00762" w:rsidRPr="001D3431">
        <w:rPr>
          <w:szCs w:val="28"/>
        </w:rPr>
        <w:t>консультаций.</w:t>
      </w:r>
    </w:p>
    <w:p w:rsidR="00C00762" w:rsidRPr="001D3431" w:rsidRDefault="00615AF2" w:rsidP="001D3431">
      <w:pPr>
        <w:pStyle w:val="af3"/>
        <w:tabs>
          <w:tab w:val="left" w:pos="1649"/>
          <w:tab w:val="left" w:pos="4094"/>
          <w:tab w:val="left" w:pos="4617"/>
          <w:tab w:val="left" w:pos="6368"/>
          <w:tab w:val="left" w:pos="8093"/>
          <w:tab w:val="left" w:pos="9632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3</w:t>
      </w:r>
      <w:r w:rsidR="0011215C" w:rsidRPr="001D3431">
        <w:rPr>
          <w:szCs w:val="28"/>
        </w:rPr>
        <w:t>.</w:t>
      </w:r>
      <w:r w:rsidRPr="001D3431">
        <w:rPr>
          <w:szCs w:val="28"/>
        </w:rPr>
        <w:t>7</w:t>
      </w:r>
      <w:r w:rsidR="009B1003" w:rsidRPr="001D3431">
        <w:rPr>
          <w:szCs w:val="28"/>
        </w:rPr>
        <w:t>.</w:t>
      </w:r>
      <w:r w:rsidR="0011215C" w:rsidRPr="001D3431">
        <w:rPr>
          <w:szCs w:val="28"/>
        </w:rPr>
        <w:t xml:space="preserve"> </w:t>
      </w:r>
      <w:proofErr w:type="gramStart"/>
      <w:r w:rsidR="00C00762" w:rsidRPr="001D3431">
        <w:rPr>
          <w:szCs w:val="28"/>
        </w:rPr>
        <w:t xml:space="preserve">При консультировании по письменным обращениям Заявителей </w:t>
      </w:r>
      <w:r w:rsidR="00C00762" w:rsidRPr="001D3431">
        <w:rPr>
          <w:spacing w:val="-1"/>
          <w:szCs w:val="28"/>
        </w:rPr>
        <w:t xml:space="preserve">ответ </w:t>
      </w:r>
      <w:r w:rsidR="00C00762" w:rsidRPr="001D3431">
        <w:rPr>
          <w:spacing w:val="-67"/>
          <w:szCs w:val="28"/>
        </w:rPr>
        <w:t xml:space="preserve"> </w:t>
      </w:r>
      <w:r w:rsidR="00C00762" w:rsidRPr="001D3431">
        <w:rPr>
          <w:szCs w:val="28"/>
        </w:rPr>
        <w:t>направляется в письменном виде в срок не позднее 30 календарных дней с момента</w:t>
      </w:r>
      <w:r w:rsidR="00C00762" w:rsidRPr="001D3431">
        <w:rPr>
          <w:spacing w:val="1"/>
          <w:szCs w:val="28"/>
        </w:rPr>
        <w:t xml:space="preserve"> </w:t>
      </w:r>
      <w:r w:rsidR="00C00762" w:rsidRPr="001D3431">
        <w:rPr>
          <w:szCs w:val="28"/>
        </w:rPr>
        <w:t>регистрации</w:t>
      </w:r>
      <w:r w:rsidR="00C00762" w:rsidRPr="001D3431">
        <w:rPr>
          <w:spacing w:val="36"/>
          <w:szCs w:val="28"/>
        </w:rPr>
        <w:t xml:space="preserve"> </w:t>
      </w:r>
      <w:r w:rsidR="00C00762" w:rsidRPr="001D3431">
        <w:rPr>
          <w:szCs w:val="28"/>
        </w:rPr>
        <w:t>обращения</w:t>
      </w:r>
      <w:r w:rsidR="00C00762" w:rsidRPr="001D3431">
        <w:rPr>
          <w:spacing w:val="36"/>
          <w:szCs w:val="28"/>
        </w:rPr>
        <w:t xml:space="preserve"> </w:t>
      </w:r>
      <w:r w:rsidR="00C00762" w:rsidRPr="001D3431">
        <w:rPr>
          <w:szCs w:val="28"/>
        </w:rPr>
        <w:t>в</w:t>
      </w:r>
      <w:r w:rsidR="00C00762" w:rsidRPr="001D3431">
        <w:rPr>
          <w:spacing w:val="36"/>
          <w:szCs w:val="28"/>
        </w:rPr>
        <w:t xml:space="preserve"> </w:t>
      </w:r>
      <w:r w:rsidR="00C00762" w:rsidRPr="001D3431">
        <w:rPr>
          <w:szCs w:val="28"/>
        </w:rPr>
        <w:t>форме</w:t>
      </w:r>
      <w:r w:rsidR="00C00762" w:rsidRPr="001D3431">
        <w:rPr>
          <w:spacing w:val="37"/>
          <w:szCs w:val="28"/>
        </w:rPr>
        <w:t xml:space="preserve"> </w:t>
      </w:r>
      <w:r w:rsidR="00C00762" w:rsidRPr="001D3431">
        <w:rPr>
          <w:szCs w:val="28"/>
        </w:rPr>
        <w:t>электронного</w:t>
      </w:r>
      <w:r w:rsidR="00C00762" w:rsidRPr="001D3431">
        <w:rPr>
          <w:spacing w:val="36"/>
          <w:szCs w:val="28"/>
        </w:rPr>
        <w:t xml:space="preserve"> </w:t>
      </w:r>
      <w:r w:rsidR="00C00762" w:rsidRPr="001D3431">
        <w:rPr>
          <w:szCs w:val="28"/>
        </w:rPr>
        <w:t>документа</w:t>
      </w:r>
      <w:r w:rsidR="00C00762" w:rsidRPr="001D3431">
        <w:rPr>
          <w:spacing w:val="36"/>
          <w:szCs w:val="28"/>
        </w:rPr>
        <w:t xml:space="preserve"> </w:t>
      </w:r>
      <w:r w:rsidR="00C00762" w:rsidRPr="001D3431">
        <w:rPr>
          <w:szCs w:val="28"/>
        </w:rPr>
        <w:t>по</w:t>
      </w:r>
      <w:r w:rsidR="00C00762" w:rsidRPr="001D3431">
        <w:rPr>
          <w:spacing w:val="36"/>
          <w:szCs w:val="28"/>
        </w:rPr>
        <w:t xml:space="preserve"> </w:t>
      </w:r>
      <w:r w:rsidR="00C00762" w:rsidRPr="001D3431">
        <w:rPr>
          <w:szCs w:val="28"/>
        </w:rPr>
        <w:t>адресу</w:t>
      </w:r>
      <w:r w:rsidR="00C00762" w:rsidRPr="001D3431">
        <w:rPr>
          <w:spacing w:val="37"/>
          <w:szCs w:val="28"/>
        </w:rPr>
        <w:t xml:space="preserve"> </w:t>
      </w:r>
      <w:r w:rsidR="00C00762" w:rsidRPr="001D3431">
        <w:rPr>
          <w:szCs w:val="28"/>
        </w:rPr>
        <w:t>электронной</w:t>
      </w:r>
      <w:r w:rsidR="00C00762" w:rsidRPr="001D3431">
        <w:rPr>
          <w:spacing w:val="-67"/>
          <w:szCs w:val="28"/>
        </w:rPr>
        <w:t xml:space="preserve"> </w:t>
      </w:r>
      <w:r w:rsidR="00C00762" w:rsidRPr="001D3431">
        <w:rPr>
          <w:szCs w:val="28"/>
        </w:rPr>
        <w:t>почты, указанному</w:t>
      </w:r>
      <w:r w:rsidR="00C00762" w:rsidRPr="001D3431">
        <w:rPr>
          <w:spacing w:val="43"/>
          <w:szCs w:val="28"/>
        </w:rPr>
        <w:t xml:space="preserve"> </w:t>
      </w:r>
      <w:r w:rsidR="00C00762" w:rsidRPr="001D3431">
        <w:rPr>
          <w:szCs w:val="28"/>
        </w:rPr>
        <w:t>в</w:t>
      </w:r>
      <w:r w:rsidR="00C00762" w:rsidRPr="001D3431">
        <w:rPr>
          <w:spacing w:val="44"/>
          <w:szCs w:val="28"/>
        </w:rPr>
        <w:t xml:space="preserve"> </w:t>
      </w:r>
      <w:r w:rsidR="00C00762" w:rsidRPr="001D3431">
        <w:rPr>
          <w:szCs w:val="28"/>
        </w:rPr>
        <w:t>обращении, поступившем</w:t>
      </w:r>
      <w:r w:rsidR="00C00762" w:rsidRPr="001D3431">
        <w:rPr>
          <w:spacing w:val="43"/>
          <w:szCs w:val="28"/>
        </w:rPr>
        <w:t xml:space="preserve"> </w:t>
      </w:r>
      <w:r w:rsidR="00C00762" w:rsidRPr="001D3431">
        <w:rPr>
          <w:szCs w:val="28"/>
        </w:rPr>
        <w:t>в</w:t>
      </w:r>
      <w:r w:rsidR="00C00762" w:rsidRPr="001D3431">
        <w:rPr>
          <w:spacing w:val="44"/>
          <w:szCs w:val="28"/>
        </w:rPr>
        <w:t xml:space="preserve"> </w:t>
      </w:r>
      <w:r w:rsidR="002C145F" w:rsidRPr="001D3431">
        <w:rPr>
          <w:szCs w:val="28"/>
        </w:rPr>
        <w:t>МФЦ</w:t>
      </w:r>
      <w:r w:rsidR="00C00762" w:rsidRPr="001D3431">
        <w:rPr>
          <w:spacing w:val="44"/>
          <w:szCs w:val="28"/>
        </w:rPr>
        <w:t xml:space="preserve"> </w:t>
      </w:r>
      <w:r w:rsidR="00C00762" w:rsidRPr="001D3431">
        <w:rPr>
          <w:szCs w:val="28"/>
        </w:rPr>
        <w:t>в форме</w:t>
      </w:r>
      <w:r w:rsidR="00C00762" w:rsidRPr="001D3431">
        <w:rPr>
          <w:spacing w:val="12"/>
          <w:szCs w:val="28"/>
        </w:rPr>
        <w:t xml:space="preserve"> </w:t>
      </w:r>
      <w:r w:rsidR="00C00762" w:rsidRPr="001D3431">
        <w:rPr>
          <w:szCs w:val="28"/>
        </w:rPr>
        <w:t>электронного</w:t>
      </w:r>
      <w:r w:rsidR="00C00762" w:rsidRPr="001D3431">
        <w:rPr>
          <w:spacing w:val="12"/>
          <w:szCs w:val="28"/>
        </w:rPr>
        <w:t xml:space="preserve"> </w:t>
      </w:r>
      <w:r w:rsidR="00C00762" w:rsidRPr="001D3431">
        <w:rPr>
          <w:szCs w:val="28"/>
        </w:rPr>
        <w:t>документа, и</w:t>
      </w:r>
      <w:r w:rsidR="00C00762" w:rsidRPr="001D3431">
        <w:rPr>
          <w:spacing w:val="13"/>
          <w:szCs w:val="28"/>
        </w:rPr>
        <w:t xml:space="preserve"> </w:t>
      </w:r>
      <w:r w:rsidR="00C00762" w:rsidRPr="001D3431">
        <w:rPr>
          <w:szCs w:val="28"/>
        </w:rPr>
        <w:t>в</w:t>
      </w:r>
      <w:r w:rsidR="00C00762" w:rsidRPr="001D3431">
        <w:rPr>
          <w:spacing w:val="13"/>
          <w:szCs w:val="28"/>
        </w:rPr>
        <w:t xml:space="preserve"> </w:t>
      </w:r>
      <w:r w:rsidR="00C00762" w:rsidRPr="001D3431">
        <w:rPr>
          <w:szCs w:val="28"/>
        </w:rPr>
        <w:t>письменной</w:t>
      </w:r>
      <w:r w:rsidR="00C00762" w:rsidRPr="001D3431">
        <w:rPr>
          <w:spacing w:val="12"/>
          <w:szCs w:val="28"/>
        </w:rPr>
        <w:t xml:space="preserve"> </w:t>
      </w:r>
      <w:r w:rsidR="00C00762" w:rsidRPr="001D3431">
        <w:rPr>
          <w:szCs w:val="28"/>
        </w:rPr>
        <w:t>форме</w:t>
      </w:r>
      <w:r w:rsidR="00C00762" w:rsidRPr="001D3431">
        <w:rPr>
          <w:spacing w:val="12"/>
          <w:szCs w:val="28"/>
        </w:rPr>
        <w:t xml:space="preserve"> </w:t>
      </w:r>
      <w:r w:rsidR="00C00762" w:rsidRPr="001D3431">
        <w:rPr>
          <w:szCs w:val="28"/>
        </w:rPr>
        <w:t>по</w:t>
      </w:r>
      <w:r w:rsidR="00C00762" w:rsidRPr="001D3431">
        <w:rPr>
          <w:spacing w:val="13"/>
          <w:szCs w:val="28"/>
        </w:rPr>
        <w:t xml:space="preserve"> </w:t>
      </w:r>
      <w:r w:rsidR="00C00762" w:rsidRPr="001D3431">
        <w:rPr>
          <w:szCs w:val="28"/>
        </w:rPr>
        <w:t>почтовому</w:t>
      </w:r>
      <w:r w:rsidR="00C00762" w:rsidRPr="001D3431">
        <w:rPr>
          <w:spacing w:val="13"/>
          <w:szCs w:val="28"/>
        </w:rPr>
        <w:t xml:space="preserve"> </w:t>
      </w:r>
      <w:r w:rsidR="00C00762" w:rsidRPr="001D3431">
        <w:rPr>
          <w:szCs w:val="28"/>
        </w:rPr>
        <w:t>адресу,</w:t>
      </w:r>
      <w:r w:rsidR="00C00762" w:rsidRPr="001D3431">
        <w:rPr>
          <w:spacing w:val="-67"/>
          <w:szCs w:val="28"/>
        </w:rPr>
        <w:t xml:space="preserve"> </w:t>
      </w:r>
      <w:r w:rsidR="00C00762" w:rsidRPr="001D3431">
        <w:rPr>
          <w:szCs w:val="28"/>
        </w:rPr>
        <w:t>указанному в обращении, поступившем в многофункциональный центр в</w:t>
      </w:r>
      <w:r w:rsidR="00C00762" w:rsidRPr="001D3431">
        <w:rPr>
          <w:spacing w:val="1"/>
          <w:szCs w:val="28"/>
        </w:rPr>
        <w:t xml:space="preserve"> </w:t>
      </w:r>
      <w:r w:rsidR="00C00762" w:rsidRPr="001D3431">
        <w:rPr>
          <w:szCs w:val="28"/>
        </w:rPr>
        <w:t>письменной</w:t>
      </w:r>
      <w:r w:rsidR="00C00762" w:rsidRPr="001D3431">
        <w:rPr>
          <w:spacing w:val="-2"/>
          <w:szCs w:val="28"/>
        </w:rPr>
        <w:t xml:space="preserve"> </w:t>
      </w:r>
      <w:r w:rsidR="00C00762" w:rsidRPr="001D3431">
        <w:rPr>
          <w:szCs w:val="28"/>
        </w:rPr>
        <w:t>форме.</w:t>
      </w:r>
      <w:proofErr w:type="gramEnd"/>
    </w:p>
    <w:p w:rsidR="00C00762" w:rsidRPr="001D3431" w:rsidRDefault="00C00762" w:rsidP="001D3431">
      <w:pPr>
        <w:autoSpaceDE w:val="0"/>
        <w:ind w:firstLine="709"/>
        <w:jc w:val="both"/>
        <w:rPr>
          <w:iCs/>
          <w:szCs w:val="28"/>
        </w:rPr>
      </w:pPr>
    </w:p>
    <w:p w:rsidR="00C00762" w:rsidRPr="001D3431" w:rsidRDefault="00F6564A" w:rsidP="001D3431">
      <w:pPr>
        <w:autoSpaceDE w:val="0"/>
        <w:ind w:firstLine="709"/>
        <w:jc w:val="center"/>
        <w:rPr>
          <w:iCs/>
          <w:szCs w:val="28"/>
        </w:rPr>
      </w:pPr>
      <w:r w:rsidRPr="001D3431">
        <w:rPr>
          <w:iCs/>
          <w:szCs w:val="28"/>
        </w:rPr>
        <w:t xml:space="preserve">Раздел </w:t>
      </w:r>
      <w:r w:rsidRPr="001D3431">
        <w:rPr>
          <w:iCs/>
          <w:szCs w:val="28"/>
          <w:lang w:val="en-US"/>
        </w:rPr>
        <w:t>II</w:t>
      </w:r>
      <w:r w:rsidRPr="001D3431">
        <w:rPr>
          <w:iCs/>
          <w:szCs w:val="28"/>
        </w:rPr>
        <w:t>. Стандарт предоставления муниципальной услуги</w:t>
      </w:r>
    </w:p>
    <w:p w:rsidR="0011215C" w:rsidRPr="001D3431" w:rsidRDefault="0011215C" w:rsidP="001D3431">
      <w:pPr>
        <w:autoSpaceDE w:val="0"/>
        <w:ind w:firstLine="709"/>
        <w:jc w:val="center"/>
        <w:rPr>
          <w:iCs/>
          <w:szCs w:val="28"/>
        </w:rPr>
      </w:pPr>
    </w:p>
    <w:p w:rsidR="0011215C" w:rsidRPr="001D3431" w:rsidRDefault="009B1003" w:rsidP="001D3431">
      <w:pPr>
        <w:jc w:val="center"/>
        <w:rPr>
          <w:bCs/>
          <w:szCs w:val="28"/>
        </w:rPr>
      </w:pPr>
      <w:r w:rsidRPr="001D3431">
        <w:rPr>
          <w:bCs/>
          <w:szCs w:val="28"/>
        </w:rPr>
        <w:t xml:space="preserve">1. </w:t>
      </w:r>
      <w:r w:rsidR="0011215C" w:rsidRPr="001D3431">
        <w:rPr>
          <w:bCs/>
          <w:szCs w:val="28"/>
        </w:rPr>
        <w:t>Наименование муниципальной услуги</w:t>
      </w:r>
    </w:p>
    <w:p w:rsidR="0011215C" w:rsidRPr="001D3431" w:rsidRDefault="0011215C" w:rsidP="001D3431">
      <w:pPr>
        <w:jc w:val="center"/>
        <w:rPr>
          <w:szCs w:val="28"/>
        </w:rPr>
      </w:pPr>
    </w:p>
    <w:p w:rsidR="0011215C" w:rsidRPr="001D3431" w:rsidRDefault="0011215C" w:rsidP="001D3431">
      <w:pPr>
        <w:ind w:firstLine="708"/>
        <w:jc w:val="both"/>
        <w:rPr>
          <w:szCs w:val="28"/>
        </w:rPr>
      </w:pPr>
      <w:r w:rsidRPr="001D3431">
        <w:rPr>
          <w:szCs w:val="28"/>
        </w:rPr>
        <w:t>1.</w:t>
      </w:r>
      <w:r w:rsidR="009B1003" w:rsidRPr="001D3431">
        <w:rPr>
          <w:szCs w:val="28"/>
        </w:rPr>
        <w:t>1.</w:t>
      </w:r>
      <w:r w:rsidRPr="001D3431">
        <w:rPr>
          <w:szCs w:val="28"/>
        </w:rPr>
        <w:t xml:space="preserve"> Наименование муниципальной услуги – «Выдача разрешений на право вырубки зеленых насаждений на территории Сокольского муниципального округа».</w:t>
      </w:r>
    </w:p>
    <w:p w:rsidR="0011215C" w:rsidRPr="001D3431" w:rsidRDefault="0011215C" w:rsidP="001D3431">
      <w:pPr>
        <w:rPr>
          <w:szCs w:val="28"/>
        </w:rPr>
      </w:pPr>
    </w:p>
    <w:p w:rsidR="0011215C" w:rsidRPr="001D3431" w:rsidRDefault="009B1003" w:rsidP="001D3431">
      <w:pPr>
        <w:ind w:firstLine="709"/>
        <w:jc w:val="center"/>
        <w:rPr>
          <w:szCs w:val="28"/>
        </w:rPr>
      </w:pPr>
      <w:r w:rsidRPr="001D3431">
        <w:rPr>
          <w:szCs w:val="28"/>
        </w:rPr>
        <w:t xml:space="preserve">2. </w:t>
      </w:r>
      <w:r w:rsidR="0011215C" w:rsidRPr="001D3431">
        <w:rPr>
          <w:szCs w:val="28"/>
        </w:rPr>
        <w:t>Наименование органа, предоставляющего муниципальную услугу</w:t>
      </w:r>
    </w:p>
    <w:p w:rsidR="0011215C" w:rsidRPr="001D3431" w:rsidRDefault="0011215C" w:rsidP="001D3431">
      <w:pPr>
        <w:ind w:firstLine="709"/>
        <w:jc w:val="both"/>
        <w:rPr>
          <w:szCs w:val="28"/>
        </w:rPr>
      </w:pPr>
    </w:p>
    <w:p w:rsidR="0011215C" w:rsidRPr="001D3431" w:rsidRDefault="00615AF2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>2</w:t>
      </w:r>
      <w:r w:rsidR="0011215C" w:rsidRPr="001D3431">
        <w:rPr>
          <w:szCs w:val="28"/>
        </w:rPr>
        <w:t>.</w:t>
      </w:r>
      <w:r w:rsidRPr="001D3431">
        <w:rPr>
          <w:szCs w:val="28"/>
        </w:rPr>
        <w:t>1</w:t>
      </w:r>
      <w:r w:rsidR="009B1003" w:rsidRPr="001D3431">
        <w:rPr>
          <w:szCs w:val="28"/>
        </w:rPr>
        <w:t>.</w:t>
      </w:r>
      <w:r w:rsidR="0011215C" w:rsidRPr="001D3431">
        <w:rPr>
          <w:szCs w:val="28"/>
        </w:rPr>
        <w:t xml:space="preserve"> Муниципальная услуга предоставляется:</w:t>
      </w:r>
    </w:p>
    <w:p w:rsidR="0011215C" w:rsidRPr="001D3431" w:rsidRDefault="0011215C" w:rsidP="00100904">
      <w:pPr>
        <w:ind w:firstLine="709"/>
        <w:jc w:val="both"/>
        <w:rPr>
          <w:szCs w:val="28"/>
        </w:rPr>
      </w:pPr>
      <w:r w:rsidRPr="001D3431">
        <w:rPr>
          <w:szCs w:val="28"/>
        </w:rPr>
        <w:t xml:space="preserve">а) </w:t>
      </w:r>
      <w:r w:rsidR="00100904">
        <w:rPr>
          <w:szCs w:val="28"/>
          <w:lang w:eastAsia="ar-SA"/>
        </w:rPr>
        <w:t>Уполномоченным органом</w:t>
      </w:r>
      <w:r w:rsidRPr="001D3431">
        <w:rPr>
          <w:szCs w:val="28"/>
        </w:rPr>
        <w:t>;</w:t>
      </w:r>
    </w:p>
    <w:p w:rsidR="0011215C" w:rsidRPr="001D3431" w:rsidRDefault="0011215C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>б) МФЦ – в части приёма и (или) выдачи документов на предоставление муниципальной услуги, в случае заключенного соглашения.</w:t>
      </w:r>
    </w:p>
    <w:p w:rsidR="0011215C" w:rsidRPr="001D3431" w:rsidRDefault="0011215C" w:rsidP="001D3431">
      <w:pPr>
        <w:ind w:firstLine="709"/>
        <w:jc w:val="both"/>
        <w:rPr>
          <w:szCs w:val="28"/>
        </w:rPr>
      </w:pPr>
    </w:p>
    <w:p w:rsidR="009B1003" w:rsidRPr="001D3431" w:rsidRDefault="00615AF2" w:rsidP="001D3431">
      <w:pPr>
        <w:ind w:firstLine="709"/>
        <w:jc w:val="center"/>
        <w:rPr>
          <w:szCs w:val="28"/>
        </w:rPr>
      </w:pPr>
      <w:r w:rsidRPr="001D3431">
        <w:rPr>
          <w:szCs w:val="28"/>
        </w:rPr>
        <w:t xml:space="preserve">3. </w:t>
      </w:r>
      <w:r w:rsidR="001521F3" w:rsidRPr="001D3431">
        <w:rPr>
          <w:szCs w:val="28"/>
        </w:rPr>
        <w:t xml:space="preserve">Запрет на требование </w:t>
      </w:r>
      <w:r w:rsidR="00746AE0" w:rsidRPr="001D3431">
        <w:rPr>
          <w:szCs w:val="28"/>
        </w:rPr>
        <w:t>от З</w:t>
      </w:r>
      <w:r w:rsidR="009B1003" w:rsidRPr="001D3431">
        <w:rPr>
          <w:szCs w:val="28"/>
        </w:rPr>
        <w:t>аявителя осуществления действий</w:t>
      </w:r>
    </w:p>
    <w:p w:rsidR="009B1003" w:rsidRPr="001D3431" w:rsidRDefault="009B1003" w:rsidP="001D3431">
      <w:pPr>
        <w:ind w:firstLine="709"/>
        <w:jc w:val="both"/>
        <w:rPr>
          <w:szCs w:val="28"/>
        </w:rPr>
      </w:pPr>
    </w:p>
    <w:p w:rsidR="009B1003" w:rsidRPr="001D3431" w:rsidRDefault="009B1003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>3.</w:t>
      </w:r>
      <w:r w:rsidR="00615AF2" w:rsidRPr="001D3431">
        <w:rPr>
          <w:szCs w:val="28"/>
        </w:rPr>
        <w:t>1.</w:t>
      </w:r>
      <w:r w:rsidRPr="001D3431">
        <w:rPr>
          <w:szCs w:val="28"/>
        </w:rPr>
        <w:t xml:space="preserve"> </w:t>
      </w:r>
      <w:r w:rsidR="006B389A" w:rsidRPr="001D3431">
        <w:rPr>
          <w:szCs w:val="28"/>
        </w:rPr>
        <w:t>Запрещается</w:t>
      </w:r>
      <w:r w:rsidRPr="001D3431">
        <w:rPr>
          <w:szCs w:val="28"/>
        </w:rPr>
        <w:t xml:space="preserve"> требовать от </w:t>
      </w:r>
      <w:r w:rsidR="00746AE0" w:rsidRPr="001D3431">
        <w:rPr>
          <w:szCs w:val="28"/>
        </w:rPr>
        <w:t>З</w:t>
      </w:r>
      <w:r w:rsidRPr="001D3431">
        <w:rPr>
          <w:szCs w:val="28"/>
        </w:rPr>
        <w:t xml:space="preserve">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утверждаемый </w:t>
      </w:r>
      <w:r w:rsidR="002B2FD1" w:rsidRPr="001D3431">
        <w:rPr>
          <w:szCs w:val="28"/>
        </w:rPr>
        <w:t>Муниципальным Собранием</w:t>
      </w:r>
      <w:r w:rsidRPr="001D3431">
        <w:rPr>
          <w:szCs w:val="28"/>
        </w:rPr>
        <w:t xml:space="preserve"> Сокольского муниципального округа.</w:t>
      </w:r>
    </w:p>
    <w:p w:rsidR="009B1003" w:rsidRPr="001D3431" w:rsidRDefault="009B1003" w:rsidP="001D3431">
      <w:pPr>
        <w:ind w:firstLine="709"/>
        <w:jc w:val="both"/>
        <w:rPr>
          <w:szCs w:val="28"/>
        </w:rPr>
      </w:pPr>
    </w:p>
    <w:p w:rsidR="00615AF2" w:rsidRPr="001D3431" w:rsidRDefault="00615AF2" w:rsidP="001D3431">
      <w:pPr>
        <w:jc w:val="center"/>
        <w:rPr>
          <w:bCs/>
          <w:szCs w:val="28"/>
        </w:rPr>
      </w:pPr>
      <w:r w:rsidRPr="001D3431">
        <w:rPr>
          <w:szCs w:val="28"/>
        </w:rPr>
        <w:t xml:space="preserve">4. </w:t>
      </w:r>
      <w:r w:rsidRPr="001D3431">
        <w:rPr>
          <w:bCs/>
          <w:szCs w:val="28"/>
        </w:rPr>
        <w:t>Результат предоставления муниципальной услуги</w:t>
      </w:r>
    </w:p>
    <w:p w:rsidR="00615AF2" w:rsidRPr="001D3431" w:rsidRDefault="00615AF2" w:rsidP="001D3431">
      <w:pPr>
        <w:jc w:val="center"/>
        <w:rPr>
          <w:b/>
          <w:bCs/>
          <w:szCs w:val="28"/>
        </w:rPr>
      </w:pPr>
    </w:p>
    <w:p w:rsidR="00615AF2" w:rsidRPr="001D3431" w:rsidRDefault="00615AF2" w:rsidP="001D3431">
      <w:pPr>
        <w:pStyle w:val="aff0"/>
        <w:widowControl w:val="0"/>
        <w:tabs>
          <w:tab w:val="left" w:pos="1486"/>
        </w:tabs>
        <w:suppressAutoHyphens/>
        <w:spacing w:after="0" w:line="240" w:lineRule="auto"/>
        <w:ind w:left="0" w:right="2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 xml:space="preserve">4.1. Результатом предоставления услуги является </w:t>
      </w:r>
      <w:r w:rsidR="00CB22D9" w:rsidRPr="001D3431">
        <w:rPr>
          <w:rFonts w:ascii="Times New Roman" w:hAnsi="Times New Roman"/>
          <w:sz w:val="28"/>
          <w:szCs w:val="28"/>
        </w:rPr>
        <w:t xml:space="preserve">решение о выдаче </w:t>
      </w:r>
      <w:r w:rsidRPr="001D3431">
        <w:rPr>
          <w:rFonts w:ascii="Times New Roman" w:hAnsi="Times New Roman"/>
          <w:sz w:val="28"/>
          <w:szCs w:val="28"/>
        </w:rPr>
        <w:t>разрешени</w:t>
      </w:r>
      <w:r w:rsidR="00CB22D9" w:rsidRPr="001D3431">
        <w:rPr>
          <w:rFonts w:ascii="Times New Roman" w:hAnsi="Times New Roman"/>
          <w:sz w:val="28"/>
          <w:szCs w:val="28"/>
        </w:rPr>
        <w:t>й</w:t>
      </w:r>
      <w:r w:rsidRPr="001D3431">
        <w:rPr>
          <w:rFonts w:ascii="Times New Roman" w:hAnsi="Times New Roman"/>
          <w:sz w:val="28"/>
          <w:szCs w:val="28"/>
        </w:rPr>
        <w:t xml:space="preserve"> на право вырубки зеленых насаждений</w:t>
      </w:r>
      <w:r w:rsidR="00245043" w:rsidRPr="001D3431">
        <w:rPr>
          <w:rFonts w:ascii="Times New Roman" w:hAnsi="Times New Roman"/>
          <w:sz w:val="28"/>
          <w:szCs w:val="28"/>
        </w:rPr>
        <w:t xml:space="preserve"> либо</w:t>
      </w:r>
      <w:r w:rsidR="00CB22D9" w:rsidRPr="001D3431">
        <w:rPr>
          <w:rFonts w:ascii="Times New Roman" w:hAnsi="Times New Roman"/>
          <w:sz w:val="28"/>
          <w:szCs w:val="28"/>
        </w:rPr>
        <w:t xml:space="preserve"> решение об</w:t>
      </w:r>
      <w:r w:rsidR="00245043" w:rsidRPr="001D3431">
        <w:rPr>
          <w:rFonts w:ascii="Times New Roman" w:hAnsi="Times New Roman"/>
          <w:sz w:val="28"/>
          <w:szCs w:val="28"/>
        </w:rPr>
        <w:t xml:space="preserve"> отказ</w:t>
      </w:r>
      <w:r w:rsidR="00CB22D9" w:rsidRPr="001D3431">
        <w:rPr>
          <w:rFonts w:ascii="Times New Roman" w:hAnsi="Times New Roman"/>
          <w:sz w:val="28"/>
          <w:szCs w:val="28"/>
        </w:rPr>
        <w:t>е</w:t>
      </w:r>
      <w:r w:rsidR="00245043" w:rsidRPr="001D3431">
        <w:rPr>
          <w:rFonts w:ascii="Times New Roman" w:hAnsi="Times New Roman"/>
          <w:sz w:val="28"/>
          <w:szCs w:val="28"/>
        </w:rPr>
        <w:t xml:space="preserve"> в выдаче разрешени</w:t>
      </w:r>
      <w:r w:rsidR="00CB22D9" w:rsidRPr="001D3431">
        <w:rPr>
          <w:rFonts w:ascii="Times New Roman" w:hAnsi="Times New Roman"/>
          <w:sz w:val="28"/>
          <w:szCs w:val="28"/>
        </w:rPr>
        <w:t>й</w:t>
      </w:r>
      <w:r w:rsidR="00245043" w:rsidRPr="001D3431">
        <w:rPr>
          <w:rFonts w:ascii="Times New Roman" w:hAnsi="Times New Roman"/>
          <w:sz w:val="28"/>
          <w:szCs w:val="28"/>
        </w:rPr>
        <w:t xml:space="preserve"> на право вырубки зеленых насаждений</w:t>
      </w:r>
      <w:r w:rsidRPr="001D3431">
        <w:rPr>
          <w:rFonts w:ascii="Times New Roman" w:hAnsi="Times New Roman"/>
          <w:sz w:val="28"/>
          <w:szCs w:val="28"/>
        </w:rPr>
        <w:t>.</w:t>
      </w:r>
    </w:p>
    <w:p w:rsidR="00615AF2" w:rsidRPr="001D3431" w:rsidRDefault="00615AF2" w:rsidP="001D3431">
      <w:pPr>
        <w:pStyle w:val="af3"/>
        <w:tabs>
          <w:tab w:val="left" w:pos="2114"/>
          <w:tab w:val="left" w:pos="2756"/>
          <w:tab w:val="left" w:pos="3870"/>
          <w:tab w:val="left" w:pos="5278"/>
          <w:tab w:val="left" w:pos="7228"/>
          <w:tab w:val="left" w:pos="8123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lastRenderedPageBreak/>
        <w:t>4.2. Разрешение на право вырубки зеленых насаждений</w:t>
      </w:r>
      <w:r w:rsidR="00245043" w:rsidRPr="001D3431">
        <w:rPr>
          <w:szCs w:val="28"/>
        </w:rPr>
        <w:t xml:space="preserve"> либо отказ в выдаче разрешения на право вырубки зеленых насаждений</w:t>
      </w:r>
      <w:r w:rsidRPr="001D3431">
        <w:rPr>
          <w:szCs w:val="28"/>
        </w:rPr>
        <w:t xml:space="preserve"> оформляется по форме согласно </w:t>
      </w:r>
      <w:r w:rsidR="00925474">
        <w:rPr>
          <w:szCs w:val="28"/>
        </w:rPr>
        <w:t>п</w:t>
      </w:r>
      <w:r w:rsidRPr="001D3431">
        <w:rPr>
          <w:szCs w:val="28"/>
        </w:rPr>
        <w:t>риложению 1 к настоящему Административному регламенту.</w:t>
      </w:r>
    </w:p>
    <w:p w:rsidR="00615AF2" w:rsidRPr="001D3431" w:rsidRDefault="002C3F6C" w:rsidP="001D3431">
      <w:pPr>
        <w:pStyle w:val="af3"/>
        <w:tabs>
          <w:tab w:val="left" w:pos="2114"/>
          <w:tab w:val="left" w:pos="2756"/>
          <w:tab w:val="left" w:pos="3870"/>
          <w:tab w:val="left" w:pos="5278"/>
          <w:tab w:val="left" w:pos="7228"/>
          <w:tab w:val="left" w:pos="8123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4</w:t>
      </w:r>
      <w:r w:rsidR="00615AF2" w:rsidRPr="001D3431">
        <w:rPr>
          <w:szCs w:val="28"/>
        </w:rPr>
        <w:t>.</w:t>
      </w:r>
      <w:r w:rsidRPr="001D3431">
        <w:rPr>
          <w:szCs w:val="28"/>
        </w:rPr>
        <w:t>3</w:t>
      </w:r>
      <w:r w:rsidR="00615AF2" w:rsidRPr="001D3431">
        <w:rPr>
          <w:szCs w:val="28"/>
        </w:rPr>
        <w:t>. Результат предоставления</w:t>
      </w:r>
      <w:r w:rsidR="00245043" w:rsidRPr="001D3431">
        <w:rPr>
          <w:szCs w:val="28"/>
        </w:rPr>
        <w:t xml:space="preserve"> услуги, указанный в пункте 4.1 раздела </w:t>
      </w:r>
      <w:r w:rsidR="00245043" w:rsidRPr="001D3431">
        <w:rPr>
          <w:szCs w:val="28"/>
          <w:lang w:val="en-US"/>
        </w:rPr>
        <w:t>II</w:t>
      </w:r>
      <w:r w:rsidR="00245043" w:rsidRPr="001D3431">
        <w:rPr>
          <w:szCs w:val="28"/>
        </w:rPr>
        <w:t xml:space="preserve"> </w:t>
      </w:r>
      <w:r w:rsidR="00615AF2" w:rsidRPr="001D3431">
        <w:rPr>
          <w:szCs w:val="28"/>
        </w:rPr>
        <w:t>настоящего Административного регламента:</w:t>
      </w:r>
    </w:p>
    <w:p w:rsidR="00615AF2" w:rsidRPr="001D3431" w:rsidRDefault="00615AF2" w:rsidP="001D3431">
      <w:pPr>
        <w:pStyle w:val="af3"/>
        <w:tabs>
          <w:tab w:val="left" w:pos="1862"/>
          <w:tab w:val="left" w:pos="4675"/>
          <w:tab w:val="left" w:pos="6565"/>
          <w:tab w:val="left" w:pos="8137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- 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 в случае, если такой способ указан в заявлении о выдаче разрешения на право вырубки зеленых насаждений;</w:t>
      </w:r>
    </w:p>
    <w:p w:rsidR="00615AF2" w:rsidRPr="001D3431" w:rsidRDefault="00615AF2" w:rsidP="001D3431">
      <w:pPr>
        <w:pStyle w:val="af3"/>
        <w:tabs>
          <w:tab w:val="left" w:pos="1944"/>
          <w:tab w:val="left" w:pos="2214"/>
          <w:tab w:val="left" w:pos="2304"/>
          <w:tab w:val="left" w:pos="3659"/>
          <w:tab w:val="left" w:pos="4113"/>
          <w:tab w:val="left" w:pos="4465"/>
          <w:tab w:val="left" w:pos="5582"/>
          <w:tab w:val="left" w:pos="6084"/>
          <w:tab w:val="left" w:pos="6860"/>
          <w:tab w:val="left" w:pos="7503"/>
          <w:tab w:val="left" w:pos="7645"/>
          <w:tab w:val="left" w:pos="8603"/>
          <w:tab w:val="left" w:pos="9009"/>
          <w:tab w:val="left" w:pos="10143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- выдается Заявителю на бумажном носителе при личном обращении в Уполномоченный орган, </w:t>
      </w:r>
      <w:r w:rsidR="002C3F6C" w:rsidRPr="001D3431">
        <w:rPr>
          <w:szCs w:val="28"/>
        </w:rPr>
        <w:t>МФЦ</w:t>
      </w:r>
      <w:r w:rsidRPr="001D3431">
        <w:rPr>
          <w:szCs w:val="28"/>
        </w:rPr>
        <w:t xml:space="preserve"> в соответствии с выбранным Заявителем способом получения результата предоставления услуги.</w:t>
      </w:r>
    </w:p>
    <w:p w:rsidR="00615AF2" w:rsidRPr="001D3431" w:rsidRDefault="00615AF2" w:rsidP="001D3431">
      <w:pPr>
        <w:ind w:firstLine="709"/>
        <w:jc w:val="both"/>
        <w:rPr>
          <w:szCs w:val="28"/>
        </w:rPr>
      </w:pPr>
    </w:p>
    <w:p w:rsidR="00615AF2" w:rsidRPr="001D3431" w:rsidRDefault="009A44ED" w:rsidP="001D3431">
      <w:pPr>
        <w:pStyle w:val="aff0"/>
        <w:widowControl w:val="0"/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suppressAutoHyphens/>
        <w:spacing w:after="0" w:line="240" w:lineRule="auto"/>
        <w:ind w:left="1066"/>
        <w:contextualSpacing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>5</w:t>
      </w:r>
      <w:r w:rsidR="00615AF2" w:rsidRPr="001D3431">
        <w:rPr>
          <w:rFonts w:ascii="Times New Roman" w:hAnsi="Times New Roman"/>
          <w:sz w:val="28"/>
          <w:szCs w:val="28"/>
        </w:rPr>
        <w:t>. Срок предоставления муниципальной услуги</w:t>
      </w:r>
    </w:p>
    <w:p w:rsidR="00615AF2" w:rsidRPr="001D3431" w:rsidRDefault="00615AF2" w:rsidP="001D3431">
      <w:pPr>
        <w:widowControl w:val="0"/>
        <w:suppressAutoHyphens/>
        <w:ind w:right="2"/>
        <w:jc w:val="both"/>
        <w:rPr>
          <w:b/>
          <w:bCs/>
          <w:szCs w:val="28"/>
          <w:lang w:eastAsia="en-US"/>
        </w:rPr>
      </w:pPr>
    </w:p>
    <w:p w:rsidR="00615AF2" w:rsidRPr="001D3431" w:rsidRDefault="009A44ED" w:rsidP="001D3431">
      <w:pPr>
        <w:widowControl w:val="0"/>
        <w:suppressAutoHyphens/>
        <w:ind w:right="2" w:firstLine="709"/>
        <w:jc w:val="both"/>
        <w:rPr>
          <w:szCs w:val="28"/>
        </w:rPr>
      </w:pPr>
      <w:r w:rsidRPr="001D3431">
        <w:rPr>
          <w:bCs/>
          <w:szCs w:val="28"/>
          <w:lang w:eastAsia="en-US"/>
        </w:rPr>
        <w:t>5.</w:t>
      </w:r>
      <w:r w:rsidR="00615AF2" w:rsidRPr="001D3431">
        <w:rPr>
          <w:bCs/>
          <w:szCs w:val="28"/>
          <w:lang w:eastAsia="en-US"/>
        </w:rPr>
        <w:t>1.</w:t>
      </w:r>
      <w:r w:rsidR="00615AF2" w:rsidRPr="001D3431">
        <w:rPr>
          <w:szCs w:val="28"/>
        </w:rPr>
        <w:t xml:space="preserve"> При обращении Заявителя за получением разрешения на вырубку зеленых насаждений срок предоставления услуги не может превышать 17 рабочих дней </w:t>
      </w:r>
      <w:proofErr w:type="gramStart"/>
      <w:r w:rsidR="00615AF2" w:rsidRPr="001D3431">
        <w:rPr>
          <w:szCs w:val="28"/>
        </w:rPr>
        <w:t>с даты регистрации</w:t>
      </w:r>
      <w:proofErr w:type="gramEnd"/>
      <w:r w:rsidR="00615AF2" w:rsidRPr="001D3431">
        <w:rPr>
          <w:szCs w:val="28"/>
        </w:rPr>
        <w:t xml:space="preserve"> заявления в Уполномоченном органе.</w:t>
      </w:r>
    </w:p>
    <w:p w:rsidR="00615AF2" w:rsidRPr="001D3431" w:rsidRDefault="009A44ED" w:rsidP="001D3431">
      <w:pPr>
        <w:widowControl w:val="0"/>
        <w:suppressAutoHyphens/>
        <w:ind w:right="2" w:firstLine="709"/>
        <w:jc w:val="both"/>
        <w:rPr>
          <w:szCs w:val="28"/>
        </w:rPr>
      </w:pPr>
      <w:r w:rsidRPr="001D3431">
        <w:rPr>
          <w:szCs w:val="28"/>
        </w:rPr>
        <w:t>5</w:t>
      </w:r>
      <w:r w:rsidR="00615AF2" w:rsidRPr="001D3431">
        <w:rPr>
          <w:szCs w:val="28"/>
        </w:rPr>
        <w:t xml:space="preserve">.2. Срок предоставления услуги начинает исчисляться </w:t>
      </w:r>
      <w:proofErr w:type="gramStart"/>
      <w:r w:rsidR="00615AF2" w:rsidRPr="001D3431">
        <w:rPr>
          <w:szCs w:val="28"/>
        </w:rPr>
        <w:t>с даты регистрации</w:t>
      </w:r>
      <w:proofErr w:type="gramEnd"/>
      <w:r w:rsidR="00615AF2" w:rsidRPr="001D3431">
        <w:rPr>
          <w:szCs w:val="28"/>
        </w:rPr>
        <w:t xml:space="preserve"> заявления.</w:t>
      </w:r>
    </w:p>
    <w:p w:rsidR="00615AF2" w:rsidRPr="001D3431" w:rsidRDefault="009A44ED" w:rsidP="001D3431">
      <w:pPr>
        <w:widowControl w:val="0"/>
        <w:suppressAutoHyphens/>
        <w:ind w:right="2" w:firstLine="709"/>
        <w:jc w:val="both"/>
        <w:rPr>
          <w:szCs w:val="28"/>
        </w:rPr>
      </w:pPr>
      <w:r w:rsidRPr="001D3431">
        <w:rPr>
          <w:szCs w:val="28"/>
        </w:rPr>
        <w:t>5</w:t>
      </w:r>
      <w:r w:rsidR="00615AF2" w:rsidRPr="001D3431">
        <w:rPr>
          <w:szCs w:val="28"/>
        </w:rPr>
        <w:t>.3. В общий срок предоставления услуги входит срок направления межведомственных запросов и получения на них ответов, срок направления документов, являющихся результатом предоставления услуги.</w:t>
      </w:r>
    </w:p>
    <w:p w:rsidR="00615AF2" w:rsidRPr="001D3431" w:rsidRDefault="00615AF2" w:rsidP="001D3431">
      <w:pPr>
        <w:jc w:val="center"/>
        <w:rPr>
          <w:b/>
          <w:bCs/>
          <w:szCs w:val="28"/>
        </w:rPr>
      </w:pPr>
    </w:p>
    <w:p w:rsidR="009A44ED" w:rsidRPr="001D3431" w:rsidRDefault="009A44ED" w:rsidP="001D3431">
      <w:pPr>
        <w:pStyle w:val="aff0"/>
        <w:widowControl w:val="0"/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suppressAutoHyphens/>
        <w:spacing w:after="0" w:line="240" w:lineRule="auto"/>
        <w:ind w:left="1066"/>
        <w:contextualSpacing w:val="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_Toc148614367"/>
      <w:r w:rsidRPr="001D3431">
        <w:rPr>
          <w:rFonts w:ascii="Times New Roman" w:hAnsi="Times New Roman"/>
          <w:sz w:val="28"/>
          <w:szCs w:val="28"/>
        </w:rPr>
        <w:t>6. Правовые основания для предоставления муниципальной услуги</w:t>
      </w:r>
      <w:bookmarkEnd w:id="1"/>
    </w:p>
    <w:p w:rsidR="00AC7496" w:rsidRPr="001D3431" w:rsidRDefault="00AC7496" w:rsidP="001D3431">
      <w:pPr>
        <w:pStyle w:val="aff0"/>
        <w:widowControl w:val="0"/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suppressAutoHyphens/>
        <w:spacing w:after="0" w:line="240" w:lineRule="auto"/>
        <w:ind w:left="1066"/>
        <w:contextualSpacing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A44ED" w:rsidRPr="001D3431" w:rsidRDefault="00AC7496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 xml:space="preserve">6.1 Перечень </w:t>
      </w:r>
      <w:proofErr w:type="gramStart"/>
      <w:r w:rsidRPr="001D3431">
        <w:rPr>
          <w:szCs w:val="28"/>
        </w:rPr>
        <w:t>нормативных правовых актов, регулирующих предоставление муниципальной услуги</w:t>
      </w:r>
      <w:r w:rsidR="00102D5C" w:rsidRPr="001D3431">
        <w:rPr>
          <w:szCs w:val="28"/>
        </w:rPr>
        <w:t xml:space="preserve"> подлежит</w:t>
      </w:r>
      <w:proofErr w:type="gramEnd"/>
      <w:r w:rsidR="00102D5C" w:rsidRPr="001D3431">
        <w:rPr>
          <w:szCs w:val="28"/>
        </w:rPr>
        <w:t xml:space="preserve"> </w:t>
      </w:r>
      <w:r w:rsidR="008E1B7C" w:rsidRPr="001D3431">
        <w:rPr>
          <w:szCs w:val="28"/>
        </w:rPr>
        <w:t xml:space="preserve">обязательному размещению </w:t>
      </w:r>
      <w:r w:rsidR="006B389A" w:rsidRPr="001D3431">
        <w:rPr>
          <w:szCs w:val="28"/>
        </w:rPr>
        <w:t xml:space="preserve">в Федеральном реестре государственных и муниципальных услуг, ЕПГУ, </w:t>
      </w:r>
      <w:r w:rsidR="008E1B7C" w:rsidRPr="001D3431">
        <w:rPr>
          <w:szCs w:val="28"/>
        </w:rPr>
        <w:t xml:space="preserve">на официальном сайте Сокольского муниципального округа. </w:t>
      </w:r>
    </w:p>
    <w:p w:rsidR="008E1B7C" w:rsidRPr="001D3431" w:rsidRDefault="008E1B7C" w:rsidP="001D3431">
      <w:pPr>
        <w:ind w:firstLine="709"/>
        <w:jc w:val="both"/>
        <w:rPr>
          <w:bCs/>
          <w:szCs w:val="28"/>
          <w:shd w:val="clear" w:color="auto" w:fill="FFFFFF"/>
        </w:rPr>
      </w:pPr>
      <w:r w:rsidRPr="001D3431">
        <w:rPr>
          <w:szCs w:val="28"/>
        </w:rPr>
        <w:t>Уполномоченный орган обеспечивает размещение и актуализацию перечня нормативных правовых актов, регулирующих предоставление муниципальной услуги на официальном сайте Сокольского муниципального округа.</w:t>
      </w:r>
    </w:p>
    <w:p w:rsidR="0011215C" w:rsidRPr="001D3431" w:rsidRDefault="0011215C" w:rsidP="001D3431">
      <w:pPr>
        <w:ind w:firstLine="709"/>
        <w:jc w:val="both"/>
        <w:rPr>
          <w:szCs w:val="28"/>
        </w:rPr>
      </w:pPr>
    </w:p>
    <w:p w:rsidR="00AC7496" w:rsidRPr="001D3431" w:rsidRDefault="007B0049" w:rsidP="001D3431">
      <w:pPr>
        <w:ind w:left="720"/>
        <w:jc w:val="center"/>
        <w:rPr>
          <w:szCs w:val="28"/>
        </w:rPr>
      </w:pPr>
      <w:r w:rsidRPr="001D3431">
        <w:rPr>
          <w:szCs w:val="28"/>
        </w:rPr>
        <w:t xml:space="preserve">7. </w:t>
      </w:r>
      <w:r w:rsidR="00AC7496" w:rsidRPr="001D3431">
        <w:rPr>
          <w:szCs w:val="28"/>
        </w:rPr>
        <w:t xml:space="preserve">Исчерпывающий перечень документов, необходимых в соответствии законодательными или иными нормативными правовыми актами для предоставления муниципальной услуги, которые </w:t>
      </w:r>
      <w:r w:rsidR="00746AE0" w:rsidRPr="001D3431">
        <w:rPr>
          <w:szCs w:val="28"/>
        </w:rPr>
        <w:t>З</w:t>
      </w:r>
      <w:r w:rsidR="00AC7496" w:rsidRPr="001D3431">
        <w:rPr>
          <w:szCs w:val="28"/>
        </w:rPr>
        <w:t>аявитель должен</w:t>
      </w:r>
    </w:p>
    <w:p w:rsidR="00AC7496" w:rsidRPr="001D3431" w:rsidRDefault="00AC7496" w:rsidP="001D3431">
      <w:pPr>
        <w:ind w:left="720"/>
        <w:jc w:val="center"/>
        <w:rPr>
          <w:szCs w:val="28"/>
        </w:rPr>
      </w:pPr>
      <w:r w:rsidRPr="001D3431">
        <w:rPr>
          <w:szCs w:val="28"/>
        </w:rPr>
        <w:t>представить самостоятельно</w:t>
      </w:r>
    </w:p>
    <w:p w:rsidR="00AC7496" w:rsidRPr="001D3431" w:rsidRDefault="00AC7496" w:rsidP="001D3431">
      <w:pPr>
        <w:ind w:left="720"/>
        <w:jc w:val="center"/>
        <w:rPr>
          <w:szCs w:val="28"/>
        </w:rPr>
      </w:pPr>
    </w:p>
    <w:p w:rsidR="001160CE" w:rsidRPr="001D3431" w:rsidRDefault="001160CE" w:rsidP="001D3431">
      <w:pPr>
        <w:ind w:firstLine="709"/>
        <w:jc w:val="both"/>
        <w:rPr>
          <w:szCs w:val="28"/>
        </w:rPr>
      </w:pPr>
      <w:bookmarkStart w:id="2" w:name="_Toc148614369"/>
      <w:r w:rsidRPr="001D3431">
        <w:rPr>
          <w:szCs w:val="28"/>
        </w:rPr>
        <w:t>7.1. 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</w:t>
      </w:r>
      <w:r w:rsidR="00443DDA" w:rsidRPr="001D3431">
        <w:rPr>
          <w:szCs w:val="28"/>
        </w:rPr>
        <w:t xml:space="preserve">язательными для предоставления </w:t>
      </w:r>
      <w:r w:rsidRPr="001D3431">
        <w:rPr>
          <w:bCs/>
          <w:szCs w:val="28"/>
        </w:rPr>
        <w:t xml:space="preserve">муниципальной услуги, подлежащих представлению </w:t>
      </w:r>
      <w:r w:rsidR="00746AE0" w:rsidRPr="001D3431">
        <w:rPr>
          <w:bCs/>
          <w:szCs w:val="28"/>
        </w:rPr>
        <w:t>З</w:t>
      </w:r>
      <w:r w:rsidRPr="001D3431">
        <w:rPr>
          <w:bCs/>
          <w:szCs w:val="28"/>
        </w:rPr>
        <w:t>а</w:t>
      </w:r>
      <w:r w:rsidR="00746AE0" w:rsidRPr="001D3431">
        <w:rPr>
          <w:bCs/>
          <w:szCs w:val="28"/>
        </w:rPr>
        <w:t>явителем, способы их получения З</w:t>
      </w:r>
      <w:r w:rsidRPr="001D3431">
        <w:rPr>
          <w:bCs/>
          <w:szCs w:val="28"/>
        </w:rPr>
        <w:t>аявителем, в том числе в электронной форме, порядок их п</w:t>
      </w:r>
      <w:r w:rsidRPr="001D3431">
        <w:rPr>
          <w:szCs w:val="28"/>
        </w:rPr>
        <w:t>редставления</w:t>
      </w:r>
      <w:bookmarkEnd w:id="2"/>
      <w:r w:rsidRPr="001D3431">
        <w:rPr>
          <w:szCs w:val="28"/>
        </w:rPr>
        <w:t>.</w:t>
      </w:r>
    </w:p>
    <w:p w:rsidR="00CB22D9" w:rsidRPr="001D3431" w:rsidRDefault="00C7686B" w:rsidP="001D3431">
      <w:pPr>
        <w:pStyle w:val="1"/>
        <w:keepNext w:val="0"/>
        <w:framePr w:hSpace="0" w:wrap="auto" w:vAnchor="margin" w:hAnchor="text" w:xAlign="left" w:yAlign="inline"/>
        <w:widowControl w:val="0"/>
        <w:numPr>
          <w:ilvl w:val="0"/>
          <w:numId w:val="0"/>
        </w:numPr>
        <w:suppressAutoHyphens/>
        <w:ind w:firstLine="709"/>
        <w:jc w:val="both"/>
        <w:rPr>
          <w:b w:val="0"/>
          <w:sz w:val="28"/>
          <w:szCs w:val="28"/>
        </w:rPr>
      </w:pPr>
      <w:r w:rsidRPr="001D3431">
        <w:rPr>
          <w:b w:val="0"/>
          <w:sz w:val="28"/>
          <w:szCs w:val="28"/>
        </w:rPr>
        <w:t>7.1</w:t>
      </w:r>
      <w:r w:rsidR="001160CE" w:rsidRPr="001D3431">
        <w:rPr>
          <w:b w:val="0"/>
          <w:sz w:val="28"/>
          <w:szCs w:val="28"/>
        </w:rPr>
        <w:t>.</w:t>
      </w:r>
      <w:r w:rsidRPr="001D3431">
        <w:rPr>
          <w:b w:val="0"/>
          <w:sz w:val="28"/>
          <w:szCs w:val="28"/>
        </w:rPr>
        <w:t>1.</w:t>
      </w:r>
      <w:r w:rsidR="001160CE" w:rsidRPr="001D3431">
        <w:rPr>
          <w:b w:val="0"/>
          <w:sz w:val="28"/>
          <w:szCs w:val="28"/>
        </w:rPr>
        <w:t xml:space="preserve"> </w:t>
      </w:r>
      <w:bookmarkStart w:id="3" w:name="_Toc148614370"/>
      <w:r w:rsidR="001160CE" w:rsidRPr="001D3431">
        <w:rPr>
          <w:b w:val="0"/>
          <w:sz w:val="28"/>
          <w:szCs w:val="28"/>
        </w:rPr>
        <w:t>Заявитель или его представитель</w:t>
      </w:r>
      <w:r w:rsidR="007B0049" w:rsidRPr="001D3431">
        <w:rPr>
          <w:b w:val="0"/>
          <w:sz w:val="28"/>
          <w:szCs w:val="28"/>
        </w:rPr>
        <w:t xml:space="preserve"> представляет в Уполномоченный </w:t>
      </w:r>
      <w:r w:rsidR="001160CE" w:rsidRPr="001D3431">
        <w:rPr>
          <w:b w:val="0"/>
          <w:sz w:val="28"/>
          <w:szCs w:val="28"/>
        </w:rPr>
        <w:t xml:space="preserve">орган </w:t>
      </w:r>
      <w:r w:rsidR="001160CE" w:rsidRPr="001D3431">
        <w:rPr>
          <w:b w:val="0"/>
          <w:sz w:val="28"/>
          <w:szCs w:val="28"/>
        </w:rPr>
        <w:lastRenderedPageBreak/>
        <w:t>заявление о выдаче разрешения на право вырубки зеленых насаждений по форме</w:t>
      </w:r>
      <w:r w:rsidR="00A92D92" w:rsidRPr="001D3431">
        <w:rPr>
          <w:b w:val="0"/>
          <w:sz w:val="28"/>
          <w:szCs w:val="28"/>
        </w:rPr>
        <w:t xml:space="preserve"> </w:t>
      </w:r>
      <w:r w:rsidR="00CB22D9" w:rsidRPr="001D3431">
        <w:rPr>
          <w:b w:val="0"/>
          <w:sz w:val="28"/>
          <w:szCs w:val="28"/>
        </w:rPr>
        <w:t>согласно приложению  2 к настоящему Административному регламенту (далее – заявление), а так же прилагаемые к нему документы.</w:t>
      </w:r>
    </w:p>
    <w:p w:rsidR="002B2FD1" w:rsidRPr="001D3431" w:rsidRDefault="00CB22D9" w:rsidP="001D3431">
      <w:pPr>
        <w:pStyle w:val="1"/>
        <w:keepNext w:val="0"/>
        <w:framePr w:hSpace="0" w:wrap="auto" w:vAnchor="margin" w:hAnchor="text" w:xAlign="left" w:yAlign="inline"/>
        <w:widowControl w:val="0"/>
        <w:numPr>
          <w:ilvl w:val="0"/>
          <w:numId w:val="0"/>
        </w:numPr>
        <w:suppressAutoHyphens/>
        <w:ind w:firstLine="709"/>
        <w:jc w:val="both"/>
        <w:rPr>
          <w:b w:val="0"/>
          <w:sz w:val="28"/>
          <w:szCs w:val="28"/>
        </w:rPr>
      </w:pPr>
      <w:r w:rsidRPr="001D3431">
        <w:rPr>
          <w:b w:val="0"/>
          <w:sz w:val="28"/>
          <w:szCs w:val="28"/>
        </w:rPr>
        <w:t>Форма заявления размещается на Интернет-сайте, на Едином портале и Региональном портале с возможностью бесплатного копирования.</w:t>
      </w:r>
    </w:p>
    <w:p w:rsidR="00CB22D9" w:rsidRPr="001D3431" w:rsidRDefault="00CB22D9" w:rsidP="001D3431">
      <w:pPr>
        <w:pStyle w:val="1"/>
        <w:keepNext w:val="0"/>
        <w:framePr w:hSpace="0" w:wrap="auto" w:vAnchor="margin" w:hAnchor="text" w:xAlign="left" w:yAlign="inline"/>
        <w:widowControl w:val="0"/>
        <w:numPr>
          <w:ilvl w:val="0"/>
          <w:numId w:val="0"/>
        </w:numPr>
        <w:suppressAutoHyphens/>
        <w:ind w:firstLine="709"/>
        <w:jc w:val="both"/>
        <w:rPr>
          <w:b w:val="0"/>
          <w:sz w:val="28"/>
          <w:szCs w:val="28"/>
        </w:rPr>
      </w:pPr>
      <w:r w:rsidRPr="001D3431">
        <w:rPr>
          <w:b w:val="0"/>
          <w:sz w:val="28"/>
          <w:szCs w:val="28"/>
        </w:rPr>
        <w:t>Заявление заполняется разборчиво, в машинописном виде или от руки. Заявление заверяется подписью заявителя (его уполномоченного представителя).</w:t>
      </w:r>
    </w:p>
    <w:p w:rsidR="004B7637" w:rsidRPr="001D3431" w:rsidRDefault="004B7637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 xml:space="preserve">Заявление по просьбе заявителя может быть заполнено специалистом, ответственным за прием документов, с помощью компьютера или от руки. </w:t>
      </w:r>
      <w:proofErr w:type="gramStart"/>
      <w:r w:rsidRPr="001D3431">
        <w:rPr>
          <w:szCs w:val="28"/>
        </w:rPr>
        <w:t>В последнем случае заявитель (его уполномоченный представитель) вписывает в заявление от руки свои фамилию, имя, отчество (полностью) и ставит подпись.</w:t>
      </w:r>
      <w:proofErr w:type="gramEnd"/>
    </w:p>
    <w:p w:rsidR="004B7637" w:rsidRPr="001D3431" w:rsidRDefault="004B7637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 xml:space="preserve">Заявление составляется в единственном экземпляре – оригинале. </w:t>
      </w:r>
    </w:p>
    <w:p w:rsidR="004B7637" w:rsidRPr="001D3431" w:rsidRDefault="004B7637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>При заполнении заявления не допускается использование сокращений слов и аббревиатур.</w:t>
      </w:r>
    </w:p>
    <w:p w:rsidR="00CB22D9" w:rsidRPr="001D3431" w:rsidRDefault="004B7637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>Заявление и прилагаемые документы могут быть предоставлены путем личного обращения в Уполномоченный орган</w:t>
      </w:r>
      <w:r w:rsidR="00B323F1" w:rsidRPr="001D3431">
        <w:rPr>
          <w:szCs w:val="28"/>
        </w:rPr>
        <w:t>, либо через своих представителей, а так же по электронной почте.</w:t>
      </w:r>
    </w:p>
    <w:p w:rsidR="00443DDA" w:rsidRPr="001D3431" w:rsidRDefault="00443DDA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К документам, необходимым для получения услуги относятся:</w:t>
      </w:r>
    </w:p>
    <w:p w:rsidR="00443DDA" w:rsidRPr="001D3431" w:rsidRDefault="00443DDA" w:rsidP="001D3431">
      <w:pPr>
        <w:pStyle w:val="af3"/>
        <w:tabs>
          <w:tab w:val="left" w:pos="1335"/>
          <w:tab w:val="left" w:pos="1521"/>
          <w:tab w:val="left" w:pos="1675"/>
          <w:tab w:val="left" w:pos="2019"/>
          <w:tab w:val="left" w:pos="2615"/>
          <w:tab w:val="left" w:pos="3394"/>
          <w:tab w:val="left" w:pos="3966"/>
          <w:tab w:val="left" w:pos="4363"/>
          <w:tab w:val="left" w:pos="4455"/>
          <w:tab w:val="left" w:pos="6087"/>
          <w:tab w:val="left" w:pos="6485"/>
          <w:tab w:val="left" w:pos="7301"/>
          <w:tab w:val="left" w:pos="7527"/>
          <w:tab w:val="left" w:pos="8065"/>
          <w:tab w:val="left" w:pos="9258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а) заявление о выдаче разрешения на право вырубки зеленых насаждений. В случае представления заявления о выдаче разрешения на право вырубки зеленых насаждений в электронной форме посредством Единого портала указанное заявление заполняется путем внесения соответствующих сведений в интерактивную форму на Едином портале, без необходимости предоставления в иной форме;</w:t>
      </w:r>
    </w:p>
    <w:p w:rsidR="00443DDA" w:rsidRPr="001D3431" w:rsidRDefault="00443DDA" w:rsidP="001D3431">
      <w:pPr>
        <w:pStyle w:val="af3"/>
        <w:tabs>
          <w:tab w:val="left" w:pos="4659"/>
          <w:tab w:val="left" w:pos="5993"/>
          <w:tab w:val="left" w:pos="7393"/>
          <w:tab w:val="left" w:pos="8072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б) документ, удостоверяющий личность Заявителя или представителя Заявителя (предоставляется в случае личного обращения в уполномоченный орган, многофункциональный центр). </w:t>
      </w:r>
      <w:r w:rsidRPr="001D3431">
        <w:rPr>
          <w:iCs/>
          <w:szCs w:val="2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Pr="001D3431">
        <w:rPr>
          <w:szCs w:val="28"/>
        </w:rPr>
        <w:t>;</w:t>
      </w:r>
    </w:p>
    <w:p w:rsidR="00443DDA" w:rsidRPr="001D3431" w:rsidRDefault="00443DDA" w:rsidP="001D3431">
      <w:pPr>
        <w:pStyle w:val="af3"/>
        <w:tabs>
          <w:tab w:val="left" w:pos="1905"/>
          <w:tab w:val="left" w:pos="2325"/>
          <w:tab w:val="left" w:pos="3086"/>
          <w:tab w:val="left" w:pos="3868"/>
          <w:tab w:val="left" w:pos="4775"/>
          <w:tab w:val="left" w:pos="5039"/>
          <w:tab w:val="left" w:pos="6466"/>
          <w:tab w:val="left" w:pos="6520"/>
          <w:tab w:val="left" w:pos="6578"/>
          <w:tab w:val="left" w:pos="6972"/>
          <w:tab w:val="left" w:pos="8365"/>
          <w:tab w:val="left" w:pos="8534"/>
          <w:tab w:val="left" w:pos="8587"/>
          <w:tab w:val="left" w:pos="9833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в)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Заявителя). </w:t>
      </w:r>
    </w:p>
    <w:p w:rsidR="00443DDA" w:rsidRPr="001D3431" w:rsidRDefault="00443DDA" w:rsidP="001D3431">
      <w:pPr>
        <w:pStyle w:val="af3"/>
        <w:tabs>
          <w:tab w:val="left" w:pos="1905"/>
          <w:tab w:val="left" w:pos="2325"/>
          <w:tab w:val="left" w:pos="3086"/>
          <w:tab w:val="left" w:pos="3868"/>
          <w:tab w:val="left" w:pos="4775"/>
          <w:tab w:val="left" w:pos="5039"/>
          <w:tab w:val="left" w:pos="6466"/>
          <w:tab w:val="left" w:pos="6520"/>
          <w:tab w:val="left" w:pos="6578"/>
          <w:tab w:val="left" w:pos="6972"/>
          <w:tab w:val="left" w:pos="8365"/>
          <w:tab w:val="left" w:pos="8534"/>
          <w:tab w:val="left" w:pos="8587"/>
          <w:tab w:val="left" w:pos="9833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proofErr w:type="spellStart"/>
      <w:r w:rsidRPr="001D3431">
        <w:rPr>
          <w:szCs w:val="28"/>
        </w:rPr>
        <w:t>sig</w:t>
      </w:r>
      <w:proofErr w:type="spellEnd"/>
      <w:r w:rsidRPr="001D3431">
        <w:rPr>
          <w:szCs w:val="28"/>
        </w:rPr>
        <w:t>;</w:t>
      </w:r>
    </w:p>
    <w:p w:rsidR="00443DDA" w:rsidRPr="001D3431" w:rsidRDefault="00443DDA" w:rsidP="001D3431">
      <w:pPr>
        <w:pStyle w:val="af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г) </w:t>
      </w:r>
      <w:proofErr w:type="spellStart"/>
      <w:r w:rsidRPr="001D3431">
        <w:rPr>
          <w:szCs w:val="28"/>
        </w:rPr>
        <w:t>дендроплан</w:t>
      </w:r>
      <w:proofErr w:type="spellEnd"/>
      <w:r w:rsidRPr="001D3431">
        <w:rPr>
          <w:szCs w:val="28"/>
        </w:rPr>
        <w:t xml:space="preserve"> или схема с описанием места положения дерева (с указанием ближайшего адресного ориентира, а также информации об основаниях для его вырубки);</w:t>
      </w:r>
    </w:p>
    <w:p w:rsidR="00443DDA" w:rsidRPr="001D3431" w:rsidRDefault="00443DDA" w:rsidP="001D3431">
      <w:pPr>
        <w:shd w:val="clear" w:color="auto" w:fill="FFFFFF" w:themeFill="background1"/>
        <w:ind w:firstLine="709"/>
        <w:jc w:val="both"/>
        <w:rPr>
          <w:i/>
          <w:szCs w:val="28"/>
        </w:rPr>
      </w:pPr>
      <w:proofErr w:type="spellStart"/>
      <w:r w:rsidRPr="001D3431">
        <w:rPr>
          <w:rStyle w:val="af2"/>
          <w:i w:val="0"/>
          <w:szCs w:val="28"/>
        </w:rPr>
        <w:t>д</w:t>
      </w:r>
      <w:proofErr w:type="spellEnd"/>
      <w:r w:rsidRPr="001D3431">
        <w:rPr>
          <w:rStyle w:val="af2"/>
          <w:i w:val="0"/>
          <w:szCs w:val="28"/>
        </w:rPr>
        <w:t xml:space="preserve">) документ с указанием кадастрового номера земельного участка (при наличии), адреса (месторасположения) земельного участка, вида проведения работ, с указанием характеристик зеленых насаждений (породы, высоты, диаметра и </w:t>
      </w:r>
      <w:r w:rsidRPr="001D3431">
        <w:rPr>
          <w:rStyle w:val="af2"/>
          <w:i w:val="0"/>
          <w:szCs w:val="28"/>
          <w:shd w:val="clear" w:color="auto" w:fill="FFFFFF" w:themeFill="background1"/>
        </w:rPr>
        <w:t xml:space="preserve">иных, </w:t>
      </w:r>
      <w:r w:rsidRPr="001D3431">
        <w:rPr>
          <w:rStyle w:val="af2"/>
          <w:i w:val="0"/>
          <w:szCs w:val="28"/>
          <w:shd w:val="clear" w:color="auto" w:fill="FFFFFF" w:themeFill="background1"/>
        </w:rPr>
        <w:lastRenderedPageBreak/>
        <w:t>предусмотренных действующим законодательством Российской Федерации),</w:t>
      </w:r>
      <w:r w:rsidRPr="001D3431">
        <w:rPr>
          <w:rStyle w:val="af2"/>
          <w:i w:val="0"/>
          <w:szCs w:val="28"/>
        </w:rPr>
        <w:t xml:space="preserve"> подлежащих вырубке (</w:t>
      </w:r>
      <w:proofErr w:type="spellStart"/>
      <w:r w:rsidRPr="001D3431">
        <w:rPr>
          <w:rStyle w:val="af2"/>
          <w:i w:val="0"/>
          <w:szCs w:val="28"/>
        </w:rPr>
        <w:t>перечетная</w:t>
      </w:r>
      <w:proofErr w:type="spellEnd"/>
      <w:r w:rsidRPr="001D3431">
        <w:rPr>
          <w:rStyle w:val="af2"/>
          <w:i w:val="0"/>
          <w:szCs w:val="28"/>
        </w:rPr>
        <w:t xml:space="preserve"> ведомость зеленых насаждений)</w:t>
      </w:r>
    </w:p>
    <w:p w:rsidR="00443DDA" w:rsidRPr="001D3431" w:rsidRDefault="00443DDA" w:rsidP="001D3431">
      <w:pPr>
        <w:pStyle w:val="af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е) заключение специализированной организации о нарушении естественного освещения в жилом или нежилом помещении (в случае отсутствия предписания надзорных органов);</w:t>
      </w:r>
    </w:p>
    <w:p w:rsidR="00443DDA" w:rsidRPr="001D3431" w:rsidRDefault="00443DDA" w:rsidP="001D3431">
      <w:pPr>
        <w:pStyle w:val="af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ж) заключение специализированной организации о нарушении строительных, санитарных и иных норм и правил, вызванных произрастанием зеленых насаждений (при выявлении нарушения строительных, санитарных и иных норм и правил, вызванных произрастанием зеленых насаждений).</w:t>
      </w:r>
    </w:p>
    <w:p w:rsidR="001160CE" w:rsidRPr="001D3431" w:rsidRDefault="00443DDA" w:rsidP="001D3431">
      <w:pPr>
        <w:pStyle w:val="1"/>
        <w:keepNext w:val="0"/>
        <w:framePr w:hSpace="0" w:wrap="auto" w:vAnchor="margin" w:hAnchor="text" w:xAlign="left" w:yAlign="inline"/>
        <w:widowControl w:val="0"/>
        <w:numPr>
          <w:ilvl w:val="0"/>
          <w:numId w:val="0"/>
        </w:numPr>
        <w:suppressAutoHyphens/>
        <w:ind w:firstLine="709"/>
        <w:jc w:val="both"/>
        <w:rPr>
          <w:b w:val="0"/>
          <w:sz w:val="28"/>
          <w:szCs w:val="28"/>
        </w:rPr>
      </w:pPr>
      <w:r w:rsidRPr="001D3431">
        <w:rPr>
          <w:b w:val="0"/>
          <w:sz w:val="28"/>
          <w:szCs w:val="28"/>
        </w:rPr>
        <w:t xml:space="preserve">Заявление и прилагаемые к нему документы представляются в Уполномоченный орган </w:t>
      </w:r>
      <w:r w:rsidR="001160CE" w:rsidRPr="001D3431">
        <w:rPr>
          <w:b w:val="0"/>
          <w:sz w:val="28"/>
          <w:szCs w:val="28"/>
        </w:rPr>
        <w:t>одним из следующих способов по выбору Заявителя:</w:t>
      </w:r>
      <w:bookmarkEnd w:id="3"/>
    </w:p>
    <w:p w:rsidR="001160CE" w:rsidRPr="001D3431" w:rsidRDefault="00241433" w:rsidP="001D3431">
      <w:pPr>
        <w:pStyle w:val="af3"/>
        <w:tabs>
          <w:tab w:val="left" w:pos="1549"/>
          <w:tab w:val="left" w:pos="2445"/>
          <w:tab w:val="left" w:pos="2598"/>
          <w:tab w:val="left" w:pos="2744"/>
          <w:tab w:val="left" w:pos="3335"/>
          <w:tab w:val="left" w:pos="3366"/>
          <w:tab w:val="left" w:pos="4372"/>
          <w:tab w:val="left" w:pos="4749"/>
          <w:tab w:val="left" w:pos="5771"/>
          <w:tab w:val="left" w:pos="6071"/>
          <w:tab w:val="left" w:pos="6163"/>
          <w:tab w:val="left" w:pos="7340"/>
          <w:tab w:val="left" w:pos="7859"/>
          <w:tab w:val="left" w:pos="7979"/>
          <w:tab w:val="left" w:pos="8946"/>
        </w:tabs>
        <w:ind w:right="2" w:firstLine="709"/>
        <w:jc w:val="both"/>
        <w:rPr>
          <w:szCs w:val="28"/>
        </w:rPr>
      </w:pPr>
      <w:r>
        <w:rPr>
          <w:szCs w:val="28"/>
        </w:rPr>
        <w:t>1</w:t>
      </w:r>
      <w:r w:rsidR="001160CE" w:rsidRPr="001D3431">
        <w:rPr>
          <w:szCs w:val="28"/>
        </w:rPr>
        <w:t>) в электронной форме посредством Единого портала.</w:t>
      </w:r>
    </w:p>
    <w:p w:rsidR="001160CE" w:rsidRPr="001D3431" w:rsidRDefault="001160CE" w:rsidP="001D3431">
      <w:pPr>
        <w:pStyle w:val="af3"/>
        <w:tabs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spacing w:after="0"/>
        <w:ind w:right="2" w:firstLine="709"/>
        <w:jc w:val="both"/>
        <w:rPr>
          <w:szCs w:val="28"/>
        </w:rPr>
      </w:pPr>
      <w:proofErr w:type="gramStart"/>
      <w:r w:rsidRPr="001D3431">
        <w:rPr>
          <w:szCs w:val="28"/>
        </w:rPr>
        <w:t>В случае представления заявления о выдаче разрешения на право вырубки зеленых насаждений и прилагаемых к нему документов указанным способом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 или</w:t>
      </w:r>
      <w:proofErr w:type="gramEnd"/>
      <w:r w:rsidRPr="001D3431">
        <w:rPr>
          <w:szCs w:val="28"/>
        </w:rPr>
        <w:t xml:space="preserve"> </w:t>
      </w:r>
      <w:proofErr w:type="gramStart"/>
      <w:r w:rsidRPr="001D3431">
        <w:rPr>
          <w:szCs w:val="28"/>
        </w:rPr>
        <w:t>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на Едином портале, без необходимости дополнительной подачи заявления на бумажном носителе.</w:t>
      </w:r>
      <w:proofErr w:type="gramEnd"/>
    </w:p>
    <w:p w:rsidR="001160CE" w:rsidRPr="001D3431" w:rsidRDefault="001160CE" w:rsidP="001D3431">
      <w:pPr>
        <w:pStyle w:val="af3"/>
        <w:tabs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При подаче заявления о выдаче разрешения на право вырубки зеленых насаждений в электронной форме,</w:t>
      </w:r>
      <w:r w:rsidRPr="001D3431">
        <w:rPr>
          <w:color w:val="C9211E"/>
          <w:szCs w:val="28"/>
          <w:shd w:val="clear" w:color="auto" w:fill="FFFFFF" w:themeFill="background1"/>
        </w:rPr>
        <w:t xml:space="preserve"> </w:t>
      </w:r>
      <w:r w:rsidRPr="001D3431">
        <w:rPr>
          <w:szCs w:val="28"/>
        </w:rPr>
        <w:t xml:space="preserve">заявление направляется Заявителем или его представителем вместе с прикрепленными электронными документами, указанными в подпунктах «б» - «ж» пункта </w:t>
      </w:r>
      <w:r w:rsidR="00245043" w:rsidRPr="001D3431">
        <w:rPr>
          <w:szCs w:val="28"/>
        </w:rPr>
        <w:t>7.1</w:t>
      </w:r>
      <w:r w:rsidR="00A572B4" w:rsidRPr="001D3431">
        <w:rPr>
          <w:szCs w:val="28"/>
        </w:rPr>
        <w:t>.1.</w:t>
      </w:r>
      <w:r w:rsidR="00245043" w:rsidRPr="001D3431">
        <w:rPr>
          <w:szCs w:val="28"/>
        </w:rPr>
        <w:t xml:space="preserve"> раздела</w:t>
      </w:r>
      <w:r w:rsidR="00A572B4" w:rsidRPr="001D3431">
        <w:rPr>
          <w:szCs w:val="28"/>
        </w:rPr>
        <w:t xml:space="preserve"> </w:t>
      </w:r>
      <w:r w:rsidR="00245043" w:rsidRPr="001D3431">
        <w:rPr>
          <w:szCs w:val="28"/>
          <w:lang w:val="en-US"/>
        </w:rPr>
        <w:t>II</w:t>
      </w:r>
      <w:r w:rsidR="00245043" w:rsidRPr="001D3431">
        <w:rPr>
          <w:szCs w:val="28"/>
        </w:rPr>
        <w:t xml:space="preserve"> </w:t>
      </w:r>
      <w:r w:rsidRPr="001D3431">
        <w:rPr>
          <w:szCs w:val="28"/>
        </w:rPr>
        <w:t>настоящего Административного регламента.</w:t>
      </w:r>
    </w:p>
    <w:p w:rsidR="001160CE" w:rsidRPr="001D3431" w:rsidRDefault="001160CE" w:rsidP="001D3431">
      <w:pPr>
        <w:pStyle w:val="af3"/>
        <w:tabs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spacing w:after="0"/>
        <w:ind w:right="2" w:firstLine="709"/>
        <w:jc w:val="both"/>
        <w:rPr>
          <w:szCs w:val="28"/>
        </w:rPr>
      </w:pPr>
      <w:proofErr w:type="gramStart"/>
      <w:r w:rsidRPr="001D3431">
        <w:rPr>
          <w:szCs w:val="28"/>
        </w:rPr>
        <w:t>Заявление подписывается Заявителем или его представителем, уполномоченным на подписание такого заявления,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</w:t>
      </w:r>
      <w:proofErr w:type="gramEnd"/>
      <w:r w:rsidRPr="001D3431">
        <w:rPr>
          <w:szCs w:val="28"/>
        </w:rPr>
        <w:t xml:space="preserve"> </w:t>
      </w:r>
      <w:proofErr w:type="gramStart"/>
      <w:r w:rsidRPr="001D3431">
        <w:rPr>
          <w:szCs w:val="28"/>
        </w:rPr>
        <w:t>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6 апреля 2011 </w:t>
      </w:r>
      <w:r w:rsidR="007B0049" w:rsidRPr="001D3431">
        <w:rPr>
          <w:szCs w:val="28"/>
        </w:rPr>
        <w:t>года</w:t>
      </w:r>
      <w:r w:rsidRPr="001D3431">
        <w:rPr>
          <w:szCs w:val="28"/>
        </w:rPr>
        <w:t xml:space="preserve"> № 63-ФЗ «Об электронной подписи»,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</w:t>
      </w:r>
      <w:proofErr w:type="gramEnd"/>
      <w:r w:rsidRPr="001D3431">
        <w:rPr>
          <w:szCs w:val="28"/>
        </w:rPr>
        <w:t xml:space="preserve"> </w:t>
      </w:r>
      <w:proofErr w:type="gramStart"/>
      <w:r w:rsidRPr="001D3431">
        <w:rPr>
          <w:szCs w:val="28"/>
        </w:rPr>
        <w:t xml:space="preserve">услуг, утвержденными </w:t>
      </w:r>
      <w:r w:rsidRPr="001D3431">
        <w:rPr>
          <w:szCs w:val="28"/>
        </w:rPr>
        <w:lastRenderedPageBreak/>
        <w:t xml:space="preserve">постановлением Правительства Российской Федерации от 25 января 2013 </w:t>
      </w:r>
      <w:r w:rsidR="007B0049" w:rsidRPr="001D3431">
        <w:rPr>
          <w:szCs w:val="28"/>
        </w:rPr>
        <w:t>года</w:t>
      </w:r>
      <w:r w:rsidRPr="001D3431">
        <w:rPr>
          <w:szCs w:val="28"/>
        </w:rPr>
        <w:t xml:space="preserve"> № 33 «Об использовании простой электронной подписи при оказании государственных и муниципальных услуг»,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</w:t>
      </w:r>
      <w:r w:rsidR="007B0049" w:rsidRPr="001D3431">
        <w:rPr>
          <w:szCs w:val="28"/>
        </w:rPr>
        <w:t>ода</w:t>
      </w:r>
      <w:r w:rsidRPr="001D3431">
        <w:rPr>
          <w:szCs w:val="28"/>
        </w:rPr>
        <w:t xml:space="preserve"> № 634 «О видах электронной подписи, использование которых допускается</w:t>
      </w:r>
      <w:proofErr w:type="gramEnd"/>
      <w:r w:rsidRPr="001D3431">
        <w:rPr>
          <w:szCs w:val="28"/>
        </w:rPr>
        <w:t xml:space="preserve"> при обращении за получением государственных и муниципальных услуг».</w:t>
      </w:r>
    </w:p>
    <w:p w:rsidR="00F73852" w:rsidRPr="001D3431" w:rsidRDefault="00F73852" w:rsidP="001D343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D3431">
        <w:rPr>
          <w:szCs w:val="28"/>
        </w:rPr>
        <w:t>Заявитель имеет право записаться в электронной форме на прием в Уполномоченный орган, МФЦ для подачи запроса.</w:t>
      </w:r>
    </w:p>
    <w:p w:rsidR="001160CE" w:rsidRPr="001D3431" w:rsidRDefault="00241433" w:rsidP="001D3431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2</w:t>
      </w:r>
      <w:r w:rsidR="001160CE" w:rsidRPr="001D3431">
        <w:rPr>
          <w:szCs w:val="28"/>
        </w:rPr>
        <w:t>) на бумажном носителе посредством личного обращения в Уполномоченный орган,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органом, заключенным в соответствии с постановлением Правительства Российской</w:t>
      </w:r>
      <w:r w:rsidR="007B0049" w:rsidRPr="001D3431">
        <w:rPr>
          <w:szCs w:val="28"/>
        </w:rPr>
        <w:t xml:space="preserve"> Федерации от 27 сентября 2011 года</w:t>
      </w:r>
      <w:r w:rsidR="001160CE" w:rsidRPr="001D3431">
        <w:rPr>
          <w:szCs w:val="28"/>
        </w:rPr>
        <w:t xml:space="preserve">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</w:t>
      </w:r>
      <w:proofErr w:type="gramEnd"/>
      <w:r w:rsidR="001160CE" w:rsidRPr="001D3431">
        <w:rPr>
          <w:szCs w:val="28"/>
        </w:rPr>
        <w:t xml:space="preserve"> фондов, органами государственной власти субъектов Российской Федерации, органами местного самоуправления», либо посредством почтового отправления с уведомлением о вручении.</w:t>
      </w:r>
    </w:p>
    <w:p w:rsidR="001160CE" w:rsidRPr="001D3431" w:rsidRDefault="001160CE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>7.</w:t>
      </w:r>
      <w:r w:rsidR="00C7686B" w:rsidRPr="001D3431">
        <w:rPr>
          <w:szCs w:val="28"/>
        </w:rPr>
        <w:t>1</w:t>
      </w:r>
      <w:r w:rsidRPr="001D3431">
        <w:rPr>
          <w:szCs w:val="28"/>
        </w:rPr>
        <w:t>.</w:t>
      </w:r>
      <w:r w:rsidR="00C7686B" w:rsidRPr="001D3431">
        <w:rPr>
          <w:szCs w:val="28"/>
        </w:rPr>
        <w:t xml:space="preserve">2. </w:t>
      </w:r>
      <w:r w:rsidRPr="001D3431">
        <w:rPr>
          <w:szCs w:val="28"/>
        </w:rPr>
        <w:t xml:space="preserve">Требования к форматам документов, прилагаемых </w:t>
      </w:r>
      <w:r w:rsidR="00746AE0" w:rsidRPr="001D3431">
        <w:rPr>
          <w:szCs w:val="28"/>
        </w:rPr>
        <w:t>З</w:t>
      </w:r>
      <w:r w:rsidRPr="001D3431">
        <w:rPr>
          <w:szCs w:val="28"/>
        </w:rPr>
        <w:t>аявителем к заявлению о выдаче разрешения на право вырубки зеленых насаждений, представляемых в электронной форме.</w:t>
      </w:r>
    </w:p>
    <w:p w:rsidR="001160CE" w:rsidRPr="001D3431" w:rsidRDefault="001160CE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>7.</w:t>
      </w:r>
      <w:r w:rsidR="00C7686B" w:rsidRPr="001D3431">
        <w:rPr>
          <w:szCs w:val="28"/>
        </w:rPr>
        <w:t xml:space="preserve">1.3. </w:t>
      </w:r>
      <w:r w:rsidRPr="001D3431">
        <w:rPr>
          <w:szCs w:val="28"/>
        </w:rPr>
        <w:t>Документы, прилагаемые Заявителем к заявлению о выдаче разрешения на право вырубки зеленых насаждений, представляемые в электронной форме, направляются в следующих форматах:</w:t>
      </w:r>
    </w:p>
    <w:p w:rsidR="001160CE" w:rsidRPr="001D3431" w:rsidRDefault="001160CE" w:rsidP="001D3431">
      <w:pPr>
        <w:pStyle w:val="aff0"/>
        <w:tabs>
          <w:tab w:val="left" w:pos="1346"/>
          <w:tab w:val="left" w:pos="4696"/>
          <w:tab w:val="left" w:pos="6385"/>
          <w:tab w:val="left" w:pos="6877"/>
          <w:tab w:val="left" w:pos="8502"/>
          <w:tab w:val="left" w:pos="8999"/>
        </w:tabs>
        <w:spacing w:after="0" w:line="240" w:lineRule="auto"/>
        <w:ind w:left="0" w:right="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3431">
        <w:rPr>
          <w:rFonts w:ascii="Times New Roman" w:hAnsi="Times New Roman"/>
          <w:sz w:val="28"/>
          <w:szCs w:val="28"/>
          <w:lang w:eastAsia="ru-RU"/>
        </w:rPr>
        <w:t xml:space="preserve">а) </w:t>
      </w:r>
      <w:proofErr w:type="spellStart"/>
      <w:r w:rsidRPr="001D3431">
        <w:rPr>
          <w:rFonts w:ascii="Times New Roman" w:hAnsi="Times New Roman"/>
          <w:sz w:val="28"/>
          <w:szCs w:val="28"/>
          <w:lang w:eastAsia="ru-RU"/>
        </w:rPr>
        <w:t>xml</w:t>
      </w:r>
      <w:proofErr w:type="spellEnd"/>
      <w:r w:rsidRPr="001D3431">
        <w:rPr>
          <w:rFonts w:ascii="Times New Roman" w:hAnsi="Times New Roman"/>
          <w:sz w:val="28"/>
          <w:szCs w:val="28"/>
          <w:lang w:eastAsia="ru-RU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1D3431">
        <w:rPr>
          <w:rFonts w:ascii="Times New Roman" w:hAnsi="Times New Roman"/>
          <w:sz w:val="28"/>
          <w:szCs w:val="28"/>
          <w:lang w:eastAsia="ru-RU"/>
        </w:rPr>
        <w:t>xml</w:t>
      </w:r>
      <w:proofErr w:type="spellEnd"/>
      <w:r w:rsidRPr="001D3431">
        <w:rPr>
          <w:rFonts w:ascii="Times New Roman" w:hAnsi="Times New Roman"/>
          <w:sz w:val="28"/>
          <w:szCs w:val="28"/>
          <w:lang w:eastAsia="ru-RU"/>
        </w:rPr>
        <w:t>;</w:t>
      </w:r>
    </w:p>
    <w:p w:rsidR="001160CE" w:rsidRPr="001D3431" w:rsidRDefault="001160CE" w:rsidP="001D3431">
      <w:pPr>
        <w:pStyle w:val="af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3431">
        <w:rPr>
          <w:rFonts w:ascii="Times New Roman" w:hAnsi="Times New Roman"/>
          <w:sz w:val="28"/>
          <w:szCs w:val="28"/>
          <w:lang w:eastAsia="ru-RU"/>
        </w:rPr>
        <w:t xml:space="preserve">б) </w:t>
      </w:r>
      <w:proofErr w:type="spellStart"/>
      <w:r w:rsidRPr="001D3431">
        <w:rPr>
          <w:rFonts w:ascii="Times New Roman" w:hAnsi="Times New Roman"/>
          <w:sz w:val="28"/>
          <w:szCs w:val="28"/>
          <w:lang w:eastAsia="ru-RU"/>
        </w:rPr>
        <w:t>doc</w:t>
      </w:r>
      <w:proofErr w:type="spellEnd"/>
      <w:r w:rsidRPr="001D3431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1D3431">
        <w:rPr>
          <w:rFonts w:ascii="Times New Roman" w:hAnsi="Times New Roman"/>
          <w:sz w:val="28"/>
          <w:szCs w:val="28"/>
          <w:lang w:eastAsia="ru-RU"/>
        </w:rPr>
        <w:t>docx</w:t>
      </w:r>
      <w:proofErr w:type="spellEnd"/>
      <w:r w:rsidRPr="001D3431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1D3431">
        <w:rPr>
          <w:rFonts w:ascii="Times New Roman" w:hAnsi="Times New Roman"/>
          <w:sz w:val="28"/>
          <w:szCs w:val="28"/>
          <w:lang w:eastAsia="ru-RU"/>
        </w:rPr>
        <w:t>odt</w:t>
      </w:r>
      <w:proofErr w:type="spellEnd"/>
      <w:r w:rsidRPr="001D3431">
        <w:rPr>
          <w:rFonts w:ascii="Times New Roman" w:hAnsi="Times New Roman"/>
          <w:sz w:val="28"/>
          <w:szCs w:val="28"/>
          <w:lang w:eastAsia="ru-RU"/>
        </w:rPr>
        <w:t xml:space="preserve"> - для документов с текстовым содержанием, не включающим формулы;</w:t>
      </w:r>
    </w:p>
    <w:p w:rsidR="001160CE" w:rsidRPr="001D3431" w:rsidRDefault="001160CE" w:rsidP="001D3431">
      <w:pPr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 xml:space="preserve">в) </w:t>
      </w:r>
      <w:proofErr w:type="spellStart"/>
      <w:r w:rsidRPr="001D3431">
        <w:rPr>
          <w:szCs w:val="28"/>
        </w:rPr>
        <w:t>pdf</w:t>
      </w:r>
      <w:proofErr w:type="spellEnd"/>
      <w:r w:rsidRPr="001D3431">
        <w:rPr>
          <w:szCs w:val="28"/>
        </w:rPr>
        <w:t xml:space="preserve">, </w:t>
      </w:r>
      <w:proofErr w:type="spellStart"/>
      <w:r w:rsidRPr="001D3431">
        <w:rPr>
          <w:szCs w:val="28"/>
        </w:rPr>
        <w:t>jpg</w:t>
      </w:r>
      <w:proofErr w:type="spellEnd"/>
      <w:r w:rsidRPr="001D3431">
        <w:rPr>
          <w:szCs w:val="28"/>
        </w:rPr>
        <w:t xml:space="preserve">, </w:t>
      </w:r>
      <w:proofErr w:type="spellStart"/>
      <w:r w:rsidRPr="001D3431">
        <w:rPr>
          <w:szCs w:val="28"/>
        </w:rPr>
        <w:t>jpeg</w:t>
      </w:r>
      <w:proofErr w:type="spellEnd"/>
      <w:r w:rsidRPr="001D3431">
        <w:rPr>
          <w:szCs w:val="28"/>
        </w:rPr>
        <w:t xml:space="preserve">, </w:t>
      </w:r>
      <w:proofErr w:type="spellStart"/>
      <w:r w:rsidRPr="001D3431">
        <w:rPr>
          <w:szCs w:val="28"/>
        </w:rPr>
        <w:t>png</w:t>
      </w:r>
      <w:proofErr w:type="spellEnd"/>
      <w:r w:rsidRPr="001D3431">
        <w:rPr>
          <w:szCs w:val="28"/>
        </w:rPr>
        <w:t xml:space="preserve">, </w:t>
      </w:r>
      <w:proofErr w:type="spellStart"/>
      <w:r w:rsidRPr="001D3431">
        <w:rPr>
          <w:szCs w:val="28"/>
        </w:rPr>
        <w:t>bmp</w:t>
      </w:r>
      <w:proofErr w:type="spellEnd"/>
      <w:r w:rsidRPr="001D3431">
        <w:rPr>
          <w:szCs w:val="28"/>
        </w:rPr>
        <w:t xml:space="preserve">, </w:t>
      </w:r>
      <w:proofErr w:type="spellStart"/>
      <w:r w:rsidRPr="001D3431">
        <w:rPr>
          <w:szCs w:val="28"/>
        </w:rPr>
        <w:t>tiff</w:t>
      </w:r>
      <w:proofErr w:type="spellEnd"/>
      <w:r w:rsidRPr="001D3431">
        <w:rPr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1160CE" w:rsidRPr="001D3431" w:rsidRDefault="001160CE" w:rsidP="001D3431">
      <w:pPr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 xml:space="preserve">г) </w:t>
      </w:r>
      <w:proofErr w:type="spellStart"/>
      <w:r w:rsidRPr="001D3431">
        <w:rPr>
          <w:szCs w:val="28"/>
        </w:rPr>
        <w:t>zip</w:t>
      </w:r>
      <w:proofErr w:type="spellEnd"/>
      <w:r w:rsidRPr="001D3431">
        <w:rPr>
          <w:szCs w:val="28"/>
        </w:rPr>
        <w:t xml:space="preserve">, </w:t>
      </w:r>
      <w:proofErr w:type="spellStart"/>
      <w:r w:rsidRPr="001D3431">
        <w:rPr>
          <w:szCs w:val="28"/>
        </w:rPr>
        <w:t>rar</w:t>
      </w:r>
      <w:proofErr w:type="spellEnd"/>
      <w:r w:rsidRPr="001D3431">
        <w:rPr>
          <w:szCs w:val="28"/>
        </w:rPr>
        <w:t xml:space="preserve"> – для сжатых документов в один файл;</w:t>
      </w:r>
    </w:p>
    <w:p w:rsidR="001160CE" w:rsidRPr="001D3431" w:rsidRDefault="001160CE" w:rsidP="001D3431">
      <w:pPr>
        <w:ind w:firstLine="709"/>
        <w:contextualSpacing/>
        <w:jc w:val="both"/>
        <w:rPr>
          <w:szCs w:val="28"/>
        </w:rPr>
      </w:pPr>
      <w:proofErr w:type="spellStart"/>
      <w:r w:rsidRPr="001D3431">
        <w:rPr>
          <w:szCs w:val="28"/>
        </w:rPr>
        <w:t>д</w:t>
      </w:r>
      <w:proofErr w:type="spellEnd"/>
      <w:r w:rsidRPr="001D3431">
        <w:rPr>
          <w:szCs w:val="28"/>
        </w:rPr>
        <w:t xml:space="preserve">) </w:t>
      </w:r>
      <w:proofErr w:type="spellStart"/>
      <w:r w:rsidRPr="001D3431">
        <w:rPr>
          <w:szCs w:val="28"/>
        </w:rPr>
        <w:t>sig</w:t>
      </w:r>
      <w:proofErr w:type="spellEnd"/>
      <w:r w:rsidRPr="001D3431">
        <w:rPr>
          <w:szCs w:val="28"/>
        </w:rPr>
        <w:t xml:space="preserve"> – для открепленной усиленной квалифицированной электронной подписи.</w:t>
      </w:r>
    </w:p>
    <w:p w:rsidR="001160CE" w:rsidRPr="001D3431" w:rsidRDefault="001160CE" w:rsidP="001D3431">
      <w:pPr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>7.</w:t>
      </w:r>
      <w:r w:rsidR="00C7686B" w:rsidRPr="001D3431">
        <w:rPr>
          <w:szCs w:val="28"/>
        </w:rPr>
        <w:t>1.4.</w:t>
      </w:r>
      <w:r w:rsidRPr="001D3431">
        <w:rPr>
          <w:szCs w:val="28"/>
        </w:rPr>
        <w:t xml:space="preserve"> В случае</w:t>
      </w:r>
      <w:proofErr w:type="gramStart"/>
      <w:r w:rsidRPr="001D3431">
        <w:rPr>
          <w:szCs w:val="28"/>
        </w:rPr>
        <w:t>,</w:t>
      </w:r>
      <w:proofErr w:type="gramEnd"/>
      <w:r w:rsidRPr="001D3431">
        <w:rPr>
          <w:szCs w:val="28"/>
        </w:rPr>
        <w:t xml:space="preserve"> если оригиналы документов, прилагаемых к заявлению о выдаче разрешения на право вырубки зеленых насаждений,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1D3431">
        <w:rPr>
          <w:szCs w:val="28"/>
        </w:rPr>
        <w:t>dpi</w:t>
      </w:r>
      <w:proofErr w:type="spellEnd"/>
      <w:r w:rsidRPr="001D3431">
        <w:rPr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1160CE" w:rsidRPr="001D3431" w:rsidRDefault="001160CE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«черно-белый» (при отсутствии в документе графических изображений и (или) цветного текста);</w:t>
      </w:r>
    </w:p>
    <w:p w:rsidR="001160CE" w:rsidRPr="001D3431" w:rsidRDefault="001160CE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lastRenderedPageBreak/>
        <w:t>«оттенки серого» (при наличии в документе графических изображений, отличных от цветного графического изображения);</w:t>
      </w:r>
    </w:p>
    <w:p w:rsidR="001160CE" w:rsidRPr="001D3431" w:rsidRDefault="001160CE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:rsidR="001160CE" w:rsidRPr="001D3431" w:rsidRDefault="001160CE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160CE" w:rsidRPr="001D3431" w:rsidRDefault="001160CE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7.</w:t>
      </w:r>
      <w:r w:rsidR="00C7686B" w:rsidRPr="001D3431">
        <w:rPr>
          <w:szCs w:val="28"/>
        </w:rPr>
        <w:t>1.5.</w:t>
      </w:r>
      <w:r w:rsidRPr="001D3431">
        <w:rPr>
          <w:szCs w:val="28"/>
        </w:rPr>
        <w:tab/>
        <w:t>Документы, прилагаемые Заявителем к заявлению о выдаче разрешения на право вырубки зеленых насаждений,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7B0049" w:rsidRPr="001D3431" w:rsidRDefault="007B0049" w:rsidP="001D3431">
      <w:pPr>
        <w:pStyle w:val="af3"/>
        <w:spacing w:after="0"/>
        <w:ind w:right="2" w:firstLine="709"/>
        <w:jc w:val="both"/>
        <w:rPr>
          <w:szCs w:val="28"/>
        </w:rPr>
      </w:pPr>
    </w:p>
    <w:p w:rsidR="00C7686B" w:rsidRPr="001D3431" w:rsidRDefault="007B0049" w:rsidP="001D3431">
      <w:pPr>
        <w:pStyle w:val="af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after="0"/>
        <w:ind w:right="2" w:firstLine="709"/>
        <w:jc w:val="center"/>
        <w:rPr>
          <w:szCs w:val="28"/>
        </w:rPr>
      </w:pPr>
      <w:bookmarkStart w:id="4" w:name="_Toc148614372"/>
      <w:r w:rsidRPr="001D3431">
        <w:rPr>
          <w:szCs w:val="28"/>
        </w:rPr>
        <w:t>8.</w:t>
      </w:r>
      <w:r w:rsidR="001160CE" w:rsidRPr="001D3431">
        <w:rPr>
          <w:szCs w:val="28"/>
        </w:rPr>
        <w:t xml:space="preserve"> Исчерпывающий перечень документов и сведений, необходимых в соответствии с </w:t>
      </w:r>
      <w:bookmarkEnd w:id="4"/>
      <w:r w:rsidR="00173A7B" w:rsidRPr="001D3431">
        <w:rPr>
          <w:szCs w:val="28"/>
        </w:rPr>
        <w:t>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инициативе, так как они подлежат предоставлению в рамках межведомственного информационного взаимодействия</w:t>
      </w:r>
    </w:p>
    <w:p w:rsidR="007B0049" w:rsidRPr="001D3431" w:rsidRDefault="007B0049" w:rsidP="001D3431">
      <w:pPr>
        <w:pStyle w:val="af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after="0"/>
        <w:ind w:right="2" w:firstLine="709"/>
        <w:jc w:val="both"/>
        <w:rPr>
          <w:szCs w:val="28"/>
        </w:rPr>
      </w:pPr>
    </w:p>
    <w:p w:rsidR="007B0049" w:rsidRPr="001D3431" w:rsidRDefault="007B0049" w:rsidP="001D3431">
      <w:pPr>
        <w:pStyle w:val="af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8.1. Исчерпывающий перечень документов и сведений,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инициативе, так как они подлежат предоставлению в рамках межведомственного информационного взаимодействия:</w:t>
      </w:r>
    </w:p>
    <w:p w:rsidR="001160CE" w:rsidRPr="001D3431" w:rsidRDefault="001160CE" w:rsidP="001D3431">
      <w:pPr>
        <w:pStyle w:val="af3"/>
        <w:tabs>
          <w:tab w:val="left" w:pos="142"/>
          <w:tab w:val="left" w:pos="1795"/>
          <w:tab w:val="left" w:pos="4854"/>
          <w:tab w:val="left" w:pos="6741"/>
          <w:tab w:val="left" w:pos="8274"/>
          <w:tab w:val="left" w:pos="8779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а) сведения из Единого государственного реестра юридических лиц (при обращении Заявителя, являющегося юридическим лицом); </w:t>
      </w:r>
    </w:p>
    <w:p w:rsidR="001160CE" w:rsidRPr="001D3431" w:rsidRDefault="001160CE" w:rsidP="001D3431">
      <w:pPr>
        <w:pStyle w:val="af3"/>
        <w:tabs>
          <w:tab w:val="left" w:pos="142"/>
          <w:tab w:val="left" w:pos="1795"/>
          <w:tab w:val="left" w:pos="4854"/>
          <w:tab w:val="left" w:pos="6741"/>
          <w:tab w:val="left" w:pos="8274"/>
          <w:tab w:val="left" w:pos="8779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б) сведения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:rsidR="001160CE" w:rsidRPr="001D3431" w:rsidRDefault="001160CE" w:rsidP="001D3431">
      <w:pPr>
        <w:pStyle w:val="af3"/>
        <w:tabs>
          <w:tab w:val="left" w:pos="142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в)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:rsidR="001160CE" w:rsidRPr="001D3431" w:rsidRDefault="001160CE" w:rsidP="001D3431">
      <w:pPr>
        <w:pStyle w:val="af3"/>
        <w:tabs>
          <w:tab w:val="left" w:pos="142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г) п</w:t>
      </w:r>
      <w:r w:rsidRPr="001D3431">
        <w:rPr>
          <w:bCs/>
          <w:szCs w:val="28"/>
        </w:rPr>
        <w:t>редписание надзорного органа;</w:t>
      </w:r>
    </w:p>
    <w:p w:rsidR="001160CE" w:rsidRPr="001D3431" w:rsidRDefault="001160CE" w:rsidP="001D3431">
      <w:pPr>
        <w:pStyle w:val="af3"/>
        <w:tabs>
          <w:tab w:val="left" w:pos="142"/>
        </w:tabs>
        <w:spacing w:after="0"/>
        <w:ind w:right="2" w:firstLine="709"/>
        <w:jc w:val="both"/>
        <w:rPr>
          <w:szCs w:val="28"/>
        </w:rPr>
      </w:pPr>
      <w:proofErr w:type="spellStart"/>
      <w:r w:rsidRPr="001D3431">
        <w:rPr>
          <w:bCs/>
          <w:szCs w:val="28"/>
        </w:rPr>
        <w:t>д</w:t>
      </w:r>
      <w:proofErr w:type="spellEnd"/>
      <w:r w:rsidRPr="001D3431">
        <w:rPr>
          <w:bCs/>
          <w:szCs w:val="28"/>
        </w:rPr>
        <w:t>) разрешение на размещение объекта;</w:t>
      </w:r>
    </w:p>
    <w:p w:rsidR="001160CE" w:rsidRPr="001D3431" w:rsidRDefault="001160CE" w:rsidP="001D3431">
      <w:pPr>
        <w:pStyle w:val="af3"/>
        <w:tabs>
          <w:tab w:val="left" w:pos="142"/>
        </w:tabs>
        <w:spacing w:after="0"/>
        <w:ind w:firstLine="709"/>
        <w:jc w:val="both"/>
        <w:rPr>
          <w:szCs w:val="28"/>
        </w:rPr>
      </w:pPr>
      <w:r w:rsidRPr="001D3431">
        <w:rPr>
          <w:bCs/>
          <w:szCs w:val="28"/>
        </w:rPr>
        <w:t>е) разрешение на право проведения земляных работ;</w:t>
      </w:r>
    </w:p>
    <w:p w:rsidR="001160CE" w:rsidRPr="001D3431" w:rsidRDefault="001160CE" w:rsidP="001D3431">
      <w:pPr>
        <w:pStyle w:val="af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after="0"/>
        <w:ind w:right="2" w:firstLine="709"/>
        <w:jc w:val="both"/>
        <w:rPr>
          <w:szCs w:val="28"/>
        </w:rPr>
      </w:pPr>
      <w:proofErr w:type="gramStart"/>
      <w:r w:rsidRPr="001D3431">
        <w:rPr>
          <w:szCs w:val="28"/>
        </w:rPr>
        <w:t>ж) схема движения транспорта и пешеходов, в случае обращения за получением разрешения на вырубку зеленых насаждений, проводимой на проезжей части.</w:t>
      </w:r>
      <w:proofErr w:type="gramEnd"/>
    </w:p>
    <w:p w:rsidR="00113A0B" w:rsidRPr="001D3431" w:rsidRDefault="00113A0B" w:rsidP="001D3431">
      <w:pPr>
        <w:pStyle w:val="af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8.2. Документы, указанные в пункте 8.1 </w:t>
      </w:r>
      <w:r w:rsidR="002B2FD1" w:rsidRPr="001D3431">
        <w:rPr>
          <w:szCs w:val="28"/>
        </w:rPr>
        <w:t xml:space="preserve">раздела </w:t>
      </w:r>
      <w:r w:rsidR="002B2FD1" w:rsidRPr="001D3431">
        <w:rPr>
          <w:szCs w:val="28"/>
          <w:lang w:val="en-US"/>
        </w:rPr>
        <w:t>II</w:t>
      </w:r>
      <w:r w:rsidR="002B2FD1" w:rsidRPr="001D3431">
        <w:rPr>
          <w:szCs w:val="28"/>
        </w:rPr>
        <w:t xml:space="preserve"> настоящего Административного регламента</w:t>
      </w:r>
      <w:r w:rsidRPr="001D3431">
        <w:rPr>
          <w:szCs w:val="28"/>
        </w:rPr>
        <w:t xml:space="preserve"> могут быть представлены следующими способами:</w:t>
      </w:r>
    </w:p>
    <w:p w:rsidR="00113A0B" w:rsidRPr="001D3431" w:rsidRDefault="00113A0B" w:rsidP="001D3431">
      <w:pPr>
        <w:pStyle w:val="af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-путем обращения в Уполномоченный орган лично либо через своих представителей;</w:t>
      </w:r>
    </w:p>
    <w:p w:rsidR="00113A0B" w:rsidRPr="001D3431" w:rsidRDefault="00113A0B" w:rsidP="001D3431">
      <w:pPr>
        <w:pStyle w:val="af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-посредством почтовой связи;</w:t>
      </w:r>
    </w:p>
    <w:p w:rsidR="00113A0B" w:rsidRPr="001D3431" w:rsidRDefault="00113A0B" w:rsidP="001D3431">
      <w:pPr>
        <w:pStyle w:val="af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-по электронной почте;</w:t>
      </w:r>
    </w:p>
    <w:p w:rsidR="00113A0B" w:rsidRPr="001D3431" w:rsidRDefault="00113A0B" w:rsidP="001D3431">
      <w:pPr>
        <w:pStyle w:val="af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-посредством </w:t>
      </w:r>
      <w:r w:rsidR="00925474">
        <w:rPr>
          <w:szCs w:val="28"/>
        </w:rPr>
        <w:t>Е</w:t>
      </w:r>
      <w:r w:rsidRPr="001D3431">
        <w:rPr>
          <w:szCs w:val="28"/>
        </w:rPr>
        <w:t>диного портала.</w:t>
      </w:r>
    </w:p>
    <w:p w:rsidR="00113A0B" w:rsidRPr="001D3431" w:rsidRDefault="00113A0B" w:rsidP="001D3431">
      <w:pPr>
        <w:pStyle w:val="af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8.3. </w:t>
      </w:r>
      <w:r w:rsidR="00FC17C8" w:rsidRPr="001D3431">
        <w:rPr>
          <w:szCs w:val="28"/>
        </w:rPr>
        <w:t>Документы, указанные в пункте 8.1 Регламента, не могут быть затребованы у Заявителя при получении муниципальной услуги.</w:t>
      </w:r>
    </w:p>
    <w:p w:rsidR="00FC17C8" w:rsidRPr="001D3431" w:rsidRDefault="00FC17C8" w:rsidP="001D3431">
      <w:pPr>
        <w:pStyle w:val="af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В случае если указанные документы не были представлены заявителем самостоятельно, то они запрашиваются Уполномоченным органом, в </w:t>
      </w:r>
      <w:r w:rsidRPr="001D3431">
        <w:rPr>
          <w:szCs w:val="28"/>
        </w:rPr>
        <w:lastRenderedPageBreak/>
        <w:t>государственных органах, органам местного самоуправления, в организациях, в распоряжении которых находятся.</w:t>
      </w:r>
    </w:p>
    <w:p w:rsidR="00AC7496" w:rsidRPr="001D3431" w:rsidRDefault="00AC7496" w:rsidP="001D3431">
      <w:pPr>
        <w:rPr>
          <w:szCs w:val="28"/>
        </w:rPr>
      </w:pPr>
    </w:p>
    <w:p w:rsidR="00CF521C" w:rsidRPr="001D3431" w:rsidRDefault="00CF521C" w:rsidP="001D3431">
      <w:pPr>
        <w:autoSpaceDE w:val="0"/>
        <w:autoSpaceDN w:val="0"/>
        <w:adjustRightInd w:val="0"/>
        <w:ind w:left="1440"/>
        <w:rPr>
          <w:szCs w:val="28"/>
        </w:rPr>
      </w:pPr>
      <w:r w:rsidRPr="001D3431">
        <w:rPr>
          <w:szCs w:val="28"/>
        </w:rPr>
        <w:t xml:space="preserve">                       </w:t>
      </w:r>
      <w:r w:rsidR="007B0049" w:rsidRPr="001D3431">
        <w:rPr>
          <w:szCs w:val="28"/>
        </w:rPr>
        <w:t>9</w:t>
      </w:r>
      <w:r w:rsidR="00A572B4" w:rsidRPr="001D3431">
        <w:rPr>
          <w:szCs w:val="28"/>
        </w:rPr>
        <w:t>.</w:t>
      </w:r>
      <w:r w:rsidRPr="001D3431">
        <w:rPr>
          <w:szCs w:val="28"/>
        </w:rPr>
        <w:t xml:space="preserve"> Запре</w:t>
      </w:r>
      <w:r w:rsidR="00F11DE9" w:rsidRPr="001D3431">
        <w:rPr>
          <w:szCs w:val="28"/>
        </w:rPr>
        <w:t>т на</w:t>
      </w:r>
      <w:r w:rsidRPr="001D3431">
        <w:rPr>
          <w:szCs w:val="28"/>
        </w:rPr>
        <w:t xml:space="preserve"> требова</w:t>
      </w:r>
      <w:r w:rsidR="00F11DE9" w:rsidRPr="001D3431">
        <w:rPr>
          <w:szCs w:val="28"/>
        </w:rPr>
        <w:t>ние</w:t>
      </w:r>
      <w:r w:rsidR="007B0049" w:rsidRPr="001D3431">
        <w:rPr>
          <w:szCs w:val="28"/>
        </w:rPr>
        <w:t xml:space="preserve"> от </w:t>
      </w:r>
      <w:r w:rsidRPr="001D3431">
        <w:rPr>
          <w:szCs w:val="28"/>
        </w:rPr>
        <w:t>Заявителя.</w:t>
      </w:r>
    </w:p>
    <w:p w:rsidR="00CF521C" w:rsidRPr="001D3431" w:rsidRDefault="00CF521C" w:rsidP="001D3431">
      <w:pPr>
        <w:widowControl w:val="0"/>
        <w:tabs>
          <w:tab w:val="left" w:pos="-142"/>
          <w:tab w:val="left" w:pos="0"/>
        </w:tabs>
        <w:suppressAutoHyphens/>
        <w:ind w:right="2"/>
        <w:rPr>
          <w:szCs w:val="28"/>
        </w:rPr>
      </w:pPr>
    </w:p>
    <w:p w:rsidR="007E1A28" w:rsidRPr="001D3431" w:rsidRDefault="007B0049" w:rsidP="001D3431">
      <w:pPr>
        <w:autoSpaceDE w:val="0"/>
        <w:autoSpaceDN w:val="0"/>
        <w:adjustRightInd w:val="0"/>
        <w:ind w:left="720"/>
        <w:rPr>
          <w:szCs w:val="28"/>
        </w:rPr>
      </w:pPr>
      <w:r w:rsidRPr="001D3431">
        <w:rPr>
          <w:szCs w:val="28"/>
        </w:rPr>
        <w:t>9</w:t>
      </w:r>
      <w:r w:rsidR="00746AE0" w:rsidRPr="001D3431">
        <w:rPr>
          <w:szCs w:val="28"/>
        </w:rPr>
        <w:t>.1. Запрещено требовать от З</w:t>
      </w:r>
      <w:r w:rsidR="007E1A28" w:rsidRPr="001D3431">
        <w:rPr>
          <w:szCs w:val="28"/>
        </w:rPr>
        <w:t>аявителя:</w:t>
      </w:r>
    </w:p>
    <w:p w:rsidR="00CF521C" w:rsidRPr="001D3431" w:rsidRDefault="007B0049" w:rsidP="001D3431">
      <w:pPr>
        <w:pStyle w:val="af3"/>
        <w:tabs>
          <w:tab w:val="left" w:pos="1820"/>
          <w:tab w:val="left" w:pos="4984"/>
          <w:tab w:val="left" w:pos="8287"/>
          <w:tab w:val="left" w:pos="8691"/>
          <w:tab w:val="left" w:pos="9607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9</w:t>
      </w:r>
      <w:r w:rsidR="00CF521C" w:rsidRPr="001D3431">
        <w:rPr>
          <w:szCs w:val="28"/>
        </w:rPr>
        <w:t>.1</w:t>
      </w:r>
      <w:r w:rsidR="007E1A28" w:rsidRPr="001D3431">
        <w:rPr>
          <w:szCs w:val="28"/>
        </w:rPr>
        <w:t>.1.</w:t>
      </w:r>
      <w:r w:rsidR="00CF521C" w:rsidRPr="001D3431">
        <w:rPr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F521C" w:rsidRPr="001D3431" w:rsidRDefault="007B0049" w:rsidP="001D3431">
      <w:pPr>
        <w:pStyle w:val="af3"/>
        <w:tabs>
          <w:tab w:val="left" w:pos="1820"/>
          <w:tab w:val="left" w:pos="4984"/>
          <w:tab w:val="left" w:pos="8287"/>
          <w:tab w:val="left" w:pos="8691"/>
          <w:tab w:val="left" w:pos="9607"/>
        </w:tabs>
        <w:spacing w:after="0"/>
        <w:ind w:right="2" w:firstLine="709"/>
        <w:jc w:val="both"/>
        <w:rPr>
          <w:szCs w:val="28"/>
        </w:rPr>
      </w:pPr>
      <w:proofErr w:type="gramStart"/>
      <w:r w:rsidRPr="001D3431">
        <w:rPr>
          <w:szCs w:val="28"/>
        </w:rPr>
        <w:t>9</w:t>
      </w:r>
      <w:r w:rsidR="00CF521C" w:rsidRPr="001D3431">
        <w:rPr>
          <w:szCs w:val="28"/>
        </w:rPr>
        <w:t>.</w:t>
      </w:r>
      <w:r w:rsidR="007E1A28" w:rsidRPr="001D3431">
        <w:rPr>
          <w:szCs w:val="28"/>
        </w:rPr>
        <w:t>1.2.</w:t>
      </w:r>
      <w:r w:rsidR="00CF521C" w:rsidRPr="001D3431">
        <w:rPr>
          <w:szCs w:val="28"/>
        </w:rPr>
        <w:t xml:space="preserve"> </w:t>
      </w:r>
      <w:r w:rsidR="00CF521C" w:rsidRPr="001D3431">
        <w:rPr>
          <w:color w:val="000000"/>
          <w:szCs w:val="28"/>
          <w:shd w:val="clear" w:color="auto" w:fill="FFFFFF"/>
        </w:rPr>
        <w:t xml:space="preserve">представления документов и информации, в том числе подтверждающих внесение </w:t>
      </w:r>
      <w:r w:rsidR="00746AE0" w:rsidRPr="001D3431">
        <w:rPr>
          <w:color w:val="000000"/>
          <w:szCs w:val="28"/>
          <w:shd w:val="clear" w:color="auto" w:fill="FFFFFF"/>
        </w:rPr>
        <w:t>З</w:t>
      </w:r>
      <w:r w:rsidR="00CF521C" w:rsidRPr="001D3431">
        <w:rPr>
          <w:color w:val="000000"/>
          <w:szCs w:val="28"/>
          <w:shd w:val="clear" w:color="auto" w:fill="FFFFFF"/>
        </w:rPr>
        <w:t xml:space="preserve">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</w:t>
      </w:r>
      <w:r w:rsidR="00CF521C" w:rsidRPr="001D3431">
        <w:rPr>
          <w:szCs w:val="28"/>
          <w:shd w:val="clear" w:color="auto" w:fill="FFFFFF"/>
        </w:rPr>
        <w:t>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 </w:t>
      </w:r>
      <w:hyperlink r:id="rId15" w:anchor="dst100010" w:history="1">
        <w:r w:rsidR="00CF521C" w:rsidRPr="001D3431">
          <w:rPr>
            <w:rStyle w:val="a8"/>
            <w:color w:val="auto"/>
            <w:szCs w:val="28"/>
            <w:u w:val="none"/>
            <w:shd w:val="clear" w:color="auto" w:fill="FFFFFF"/>
          </w:rPr>
          <w:t>частью 1 статьи 1</w:t>
        </w:r>
      </w:hyperlink>
      <w:r w:rsidR="00CF521C" w:rsidRPr="001D3431">
        <w:rPr>
          <w:szCs w:val="28"/>
          <w:shd w:val="clear" w:color="auto" w:fill="FFFFFF"/>
        </w:rPr>
        <w:t> </w:t>
      </w:r>
      <w:r w:rsidR="00CF521C" w:rsidRPr="001D3431">
        <w:rPr>
          <w:szCs w:val="28"/>
        </w:rPr>
        <w:t>Федерального закона от 27 июля 2010 года</w:t>
      </w:r>
      <w:proofErr w:type="gramEnd"/>
      <w:r w:rsidR="00CF521C" w:rsidRPr="001D3431">
        <w:rPr>
          <w:szCs w:val="28"/>
        </w:rPr>
        <w:t xml:space="preserve"> № </w:t>
      </w:r>
      <w:proofErr w:type="gramStart"/>
      <w:r w:rsidR="00CF521C" w:rsidRPr="001D3431">
        <w:rPr>
          <w:szCs w:val="28"/>
        </w:rPr>
        <w:t xml:space="preserve">210-ФЗ «Об организации предоставления государственных и муниципальных услуг» (далее – Федеральный закон № 210-ФЗ) </w:t>
      </w:r>
      <w:r w:rsidR="00CF521C" w:rsidRPr="001D3431">
        <w:rPr>
          <w:szCs w:val="28"/>
          <w:shd w:val="clear" w:color="auto" w:fill="FFFFFF"/>
        </w:rPr>
        <w:t>государственных и муниципальных услуг, в соответствии с нормативными правовыми </w:t>
      </w:r>
      <w:hyperlink r:id="rId16" w:history="1">
        <w:r w:rsidR="00CF521C" w:rsidRPr="001D3431">
          <w:rPr>
            <w:rStyle w:val="a8"/>
            <w:color w:val="auto"/>
            <w:szCs w:val="28"/>
            <w:u w:val="none"/>
            <w:shd w:val="clear" w:color="auto" w:fill="FFFFFF"/>
          </w:rPr>
          <w:t>актами</w:t>
        </w:r>
      </w:hyperlink>
      <w:r w:rsidR="00CF521C" w:rsidRPr="001D3431">
        <w:rPr>
          <w:szCs w:val="28"/>
          <w:shd w:val="clear" w:color="auto" w:fill="FFFFFF"/>
        </w:rPr>
        <w:t> 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 </w:t>
      </w:r>
      <w:hyperlink r:id="rId17" w:anchor="dst43" w:history="1">
        <w:r w:rsidR="00CF521C" w:rsidRPr="001D3431">
          <w:rPr>
            <w:rStyle w:val="a8"/>
            <w:color w:val="auto"/>
            <w:szCs w:val="28"/>
            <w:u w:val="none"/>
            <w:shd w:val="clear" w:color="auto" w:fill="FFFFFF"/>
          </w:rPr>
          <w:t>частью 6</w:t>
        </w:r>
      </w:hyperlink>
      <w:r w:rsidR="00CF521C" w:rsidRPr="001D3431">
        <w:rPr>
          <w:szCs w:val="28"/>
          <w:shd w:val="clear" w:color="auto" w:fill="FFFFFF"/>
        </w:rPr>
        <w:t> </w:t>
      </w:r>
      <w:r w:rsidR="00CE43EF">
        <w:rPr>
          <w:szCs w:val="28"/>
          <w:shd w:val="clear" w:color="auto" w:fill="FFFFFF"/>
        </w:rPr>
        <w:t xml:space="preserve">статьи 7 </w:t>
      </w:r>
      <w:r w:rsidR="00CE43EF" w:rsidRPr="001D3431">
        <w:rPr>
          <w:szCs w:val="28"/>
        </w:rPr>
        <w:t>Федеральн</w:t>
      </w:r>
      <w:r w:rsidR="00CE43EF">
        <w:rPr>
          <w:szCs w:val="28"/>
        </w:rPr>
        <w:t>ого</w:t>
      </w:r>
      <w:r w:rsidR="00CE43EF" w:rsidRPr="001D3431">
        <w:rPr>
          <w:szCs w:val="28"/>
        </w:rPr>
        <w:t xml:space="preserve"> закон</w:t>
      </w:r>
      <w:r w:rsidR="00CE43EF">
        <w:rPr>
          <w:szCs w:val="28"/>
        </w:rPr>
        <w:t xml:space="preserve">а </w:t>
      </w:r>
      <w:r w:rsidR="00CE43EF" w:rsidRPr="001D3431">
        <w:rPr>
          <w:szCs w:val="28"/>
        </w:rPr>
        <w:t xml:space="preserve"> № 210-ФЗ</w:t>
      </w:r>
      <w:r w:rsidR="00CF521C" w:rsidRPr="001D3431">
        <w:rPr>
          <w:szCs w:val="28"/>
          <w:shd w:val="clear" w:color="auto" w:fill="FFFFFF"/>
        </w:rPr>
        <w:t xml:space="preserve"> перечень документов.</w:t>
      </w:r>
      <w:proofErr w:type="gramEnd"/>
      <w:r w:rsidR="00CF521C" w:rsidRPr="001D3431">
        <w:rPr>
          <w:szCs w:val="28"/>
          <w:shd w:val="clear" w:color="auto" w:fill="FFFFFF"/>
        </w:rPr>
        <w:t xml:space="preserve">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CF521C" w:rsidRPr="001D3431" w:rsidRDefault="007B0049" w:rsidP="001D3431">
      <w:pPr>
        <w:pStyle w:val="af3"/>
        <w:tabs>
          <w:tab w:val="left" w:pos="2163"/>
          <w:tab w:val="left" w:pos="2504"/>
          <w:tab w:val="left" w:pos="2604"/>
          <w:tab w:val="left" w:pos="2954"/>
          <w:tab w:val="left" w:pos="3702"/>
          <w:tab w:val="left" w:pos="3931"/>
          <w:tab w:val="left" w:pos="4063"/>
          <w:tab w:val="left" w:pos="4582"/>
          <w:tab w:val="left" w:pos="4826"/>
          <w:tab w:val="left" w:pos="4958"/>
          <w:tab w:val="left" w:pos="5244"/>
          <w:tab w:val="left" w:pos="6209"/>
          <w:tab w:val="left" w:pos="6546"/>
          <w:tab w:val="left" w:pos="7079"/>
          <w:tab w:val="left" w:pos="7755"/>
          <w:tab w:val="left" w:pos="8113"/>
          <w:tab w:val="left" w:pos="8340"/>
          <w:tab w:val="left" w:pos="8699"/>
          <w:tab w:val="left" w:pos="9920"/>
        </w:tabs>
        <w:spacing w:after="0"/>
        <w:ind w:right="2" w:firstLine="709"/>
        <w:jc w:val="both"/>
        <w:rPr>
          <w:szCs w:val="28"/>
        </w:rPr>
      </w:pPr>
      <w:proofErr w:type="gramStart"/>
      <w:r w:rsidRPr="001D3431">
        <w:rPr>
          <w:szCs w:val="28"/>
        </w:rPr>
        <w:t>9</w:t>
      </w:r>
      <w:r w:rsidR="00CF521C" w:rsidRPr="001D3431">
        <w:rPr>
          <w:szCs w:val="28"/>
        </w:rPr>
        <w:t>.</w:t>
      </w:r>
      <w:r w:rsidR="007E1A28" w:rsidRPr="001D3431">
        <w:rPr>
          <w:szCs w:val="28"/>
        </w:rPr>
        <w:t xml:space="preserve">1.3. </w:t>
      </w:r>
      <w:r w:rsidR="00CF521C" w:rsidRPr="001D3431">
        <w:rPr>
          <w:szCs w:val="28"/>
          <w:shd w:val="clear" w:color="auto" w:fill="FFFFFF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 </w:t>
      </w:r>
      <w:hyperlink r:id="rId18" w:anchor="dst100056" w:history="1">
        <w:r w:rsidR="00CF521C" w:rsidRPr="001D3431">
          <w:rPr>
            <w:rStyle w:val="a8"/>
            <w:color w:val="auto"/>
            <w:szCs w:val="28"/>
            <w:u w:val="none"/>
            <w:shd w:val="clear" w:color="auto" w:fill="FFFFFF"/>
          </w:rPr>
          <w:t>части 1 статьи 9</w:t>
        </w:r>
      </w:hyperlink>
      <w:r w:rsidR="00CF521C" w:rsidRPr="001D3431">
        <w:rPr>
          <w:szCs w:val="28"/>
          <w:shd w:val="clear" w:color="auto" w:fill="FFFFFF"/>
        </w:rPr>
        <w:t> </w:t>
      </w:r>
      <w:r w:rsidR="00CF521C" w:rsidRPr="001D3431">
        <w:rPr>
          <w:szCs w:val="28"/>
        </w:rPr>
        <w:t>Федерального закона № 210-ФЗ;</w:t>
      </w:r>
      <w:proofErr w:type="gramEnd"/>
    </w:p>
    <w:p w:rsidR="00CF521C" w:rsidRPr="001D3431" w:rsidRDefault="007B0049" w:rsidP="001D3431">
      <w:pPr>
        <w:pStyle w:val="af3"/>
        <w:tabs>
          <w:tab w:val="left" w:pos="3118"/>
          <w:tab w:val="left" w:pos="4909"/>
          <w:tab w:val="left" w:pos="5448"/>
          <w:tab w:val="left" w:pos="8721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9</w:t>
      </w:r>
      <w:r w:rsidR="007E1A28" w:rsidRPr="001D3431">
        <w:rPr>
          <w:szCs w:val="28"/>
        </w:rPr>
        <w:t>.1</w:t>
      </w:r>
      <w:r w:rsidR="00CF521C" w:rsidRPr="001D3431">
        <w:rPr>
          <w:szCs w:val="28"/>
        </w:rPr>
        <w:t>.</w:t>
      </w:r>
      <w:r w:rsidR="007E1A28" w:rsidRPr="001D3431">
        <w:rPr>
          <w:szCs w:val="28"/>
        </w:rPr>
        <w:t>4.</w:t>
      </w:r>
      <w:r w:rsidR="00CF521C" w:rsidRPr="001D3431">
        <w:rPr>
          <w:szCs w:val="28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</w:t>
      </w:r>
      <w:r w:rsidR="009827C1" w:rsidRPr="001D3431">
        <w:rPr>
          <w:szCs w:val="28"/>
        </w:rPr>
        <w:t>случаев, предусмотренных пунктом 4 части 1 статьи 7 Федерального закона № 210-ФЗ</w:t>
      </w:r>
    </w:p>
    <w:p w:rsidR="00CF521C" w:rsidRPr="001D3431" w:rsidRDefault="007B0049" w:rsidP="001D3431">
      <w:pPr>
        <w:pStyle w:val="af3"/>
        <w:spacing w:after="0"/>
        <w:ind w:right="2" w:firstLine="709"/>
        <w:jc w:val="both"/>
        <w:rPr>
          <w:color w:val="000000"/>
          <w:szCs w:val="28"/>
          <w:shd w:val="clear" w:color="auto" w:fill="FFFFFF"/>
        </w:rPr>
      </w:pPr>
      <w:r w:rsidRPr="001D3431">
        <w:rPr>
          <w:szCs w:val="28"/>
        </w:rPr>
        <w:t>9</w:t>
      </w:r>
      <w:r w:rsidR="007E1A28" w:rsidRPr="001D3431">
        <w:rPr>
          <w:szCs w:val="28"/>
        </w:rPr>
        <w:t>.1</w:t>
      </w:r>
      <w:r w:rsidR="00CF521C" w:rsidRPr="001D3431">
        <w:rPr>
          <w:szCs w:val="28"/>
        </w:rPr>
        <w:t>.</w:t>
      </w:r>
      <w:r w:rsidR="007E1A28" w:rsidRPr="001D3431">
        <w:rPr>
          <w:szCs w:val="28"/>
        </w:rPr>
        <w:t>5.</w:t>
      </w:r>
      <w:r w:rsidR="00CF521C" w:rsidRPr="001D3431">
        <w:rPr>
          <w:szCs w:val="28"/>
        </w:rPr>
        <w:t xml:space="preserve"> </w:t>
      </w:r>
      <w:r w:rsidR="00CF521C" w:rsidRPr="001D3431">
        <w:rPr>
          <w:color w:val="000000"/>
          <w:szCs w:val="28"/>
          <w:shd w:val="clear" w:color="auto" w:fill="FFFFFF"/>
        </w:rPr>
        <w:t xml:space="preserve">предоставления </w:t>
      </w:r>
      <w:r w:rsidR="00CF521C" w:rsidRPr="001D3431">
        <w:rPr>
          <w:szCs w:val="28"/>
          <w:shd w:val="clear" w:color="auto" w:fill="FFFFFF"/>
        </w:rPr>
        <w:t>на бумажном носителе документов и информации, электронные образы которых ранее были заверены в соответствии с </w:t>
      </w:r>
      <w:hyperlink r:id="rId19" w:anchor="dst359" w:history="1">
        <w:r w:rsidR="00CF521C" w:rsidRPr="001D3431">
          <w:rPr>
            <w:rStyle w:val="a8"/>
            <w:color w:val="auto"/>
            <w:szCs w:val="28"/>
            <w:u w:val="none"/>
            <w:shd w:val="clear" w:color="auto" w:fill="FFFFFF"/>
          </w:rPr>
          <w:t>пунктом 7.2 части 1 статьи 16</w:t>
        </w:r>
      </w:hyperlink>
      <w:r w:rsidR="00CF521C" w:rsidRPr="001D3431">
        <w:rPr>
          <w:szCs w:val="28"/>
          <w:shd w:val="clear" w:color="auto" w:fill="FFFFFF"/>
        </w:rPr>
        <w:t> </w:t>
      </w:r>
      <w:r w:rsidR="00CF521C" w:rsidRPr="001D3431">
        <w:rPr>
          <w:szCs w:val="28"/>
        </w:rPr>
        <w:t>Федерального закона № 210-ФЗ</w:t>
      </w:r>
      <w:r w:rsidR="00CF521C" w:rsidRPr="001D3431">
        <w:rPr>
          <w:szCs w:val="28"/>
          <w:shd w:val="clear" w:color="auto" w:fill="FFFFFF"/>
        </w:rPr>
        <w:t>, за исключением случаев, если нанесение отметок на такие документы</w:t>
      </w:r>
      <w:r w:rsidR="00CF521C" w:rsidRPr="001D3431">
        <w:rPr>
          <w:color w:val="000000"/>
          <w:szCs w:val="28"/>
          <w:shd w:val="clear" w:color="auto" w:fill="FFFFFF"/>
        </w:rPr>
        <w:t xml:space="preserve">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11215C" w:rsidRPr="001D3431" w:rsidRDefault="0011215C" w:rsidP="001D3431">
      <w:pPr>
        <w:ind w:firstLine="709"/>
        <w:jc w:val="both"/>
        <w:rPr>
          <w:szCs w:val="28"/>
        </w:rPr>
      </w:pPr>
    </w:p>
    <w:p w:rsidR="00BD3BDE" w:rsidRPr="001D3431" w:rsidRDefault="007B0049" w:rsidP="001D3431">
      <w:pPr>
        <w:pStyle w:val="4"/>
        <w:ind w:firstLine="540"/>
        <w:rPr>
          <w:b w:val="0"/>
          <w:iCs/>
          <w:sz w:val="28"/>
          <w:szCs w:val="28"/>
        </w:rPr>
      </w:pPr>
      <w:r w:rsidRPr="001D3431">
        <w:rPr>
          <w:b w:val="0"/>
          <w:iCs/>
          <w:sz w:val="28"/>
          <w:szCs w:val="28"/>
        </w:rPr>
        <w:lastRenderedPageBreak/>
        <w:t>10</w:t>
      </w:r>
      <w:r w:rsidR="00BD3BDE" w:rsidRPr="001D3431">
        <w:rPr>
          <w:b w:val="0"/>
          <w:iCs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BD3BDE" w:rsidRPr="001D3431" w:rsidRDefault="00BD3BDE" w:rsidP="001D3431">
      <w:pPr>
        <w:ind w:firstLine="540"/>
        <w:rPr>
          <w:szCs w:val="28"/>
        </w:rPr>
      </w:pPr>
    </w:p>
    <w:p w:rsidR="00BD3BDE" w:rsidRPr="001D3431" w:rsidRDefault="007B0049" w:rsidP="001D3431">
      <w:pPr>
        <w:pStyle w:val="af3"/>
        <w:widowControl w:val="0"/>
        <w:suppressAutoHyphens/>
        <w:spacing w:after="0"/>
        <w:ind w:firstLine="851"/>
        <w:jc w:val="both"/>
        <w:rPr>
          <w:szCs w:val="28"/>
        </w:rPr>
      </w:pPr>
      <w:r w:rsidRPr="001D3431">
        <w:rPr>
          <w:szCs w:val="28"/>
        </w:rPr>
        <w:t xml:space="preserve">10.1. </w:t>
      </w:r>
      <w:r w:rsidR="00BD3BDE" w:rsidRPr="001D3431">
        <w:rPr>
          <w:szCs w:val="28"/>
        </w:rPr>
        <w:t>Основаниями для отказа в приеме документов, необходимых для предоставления услуги, являются:</w:t>
      </w:r>
    </w:p>
    <w:p w:rsidR="00BD3BDE" w:rsidRPr="001D3431" w:rsidRDefault="00BD3BDE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а)</w:t>
      </w:r>
      <w:r w:rsidRPr="001D3431">
        <w:rPr>
          <w:szCs w:val="28"/>
        </w:rPr>
        <w:tab/>
        <w:t>з</w:t>
      </w:r>
      <w:r w:rsidRPr="001D3431">
        <w:rPr>
          <w:bCs/>
          <w:szCs w:val="28"/>
        </w:rPr>
        <w:t>аявление</w:t>
      </w:r>
      <w:r w:rsidRPr="001D3431">
        <w:rPr>
          <w:szCs w:val="28"/>
        </w:rPr>
        <w:t xml:space="preserve"> о предоставлении </w:t>
      </w:r>
      <w:r w:rsidRPr="001D3431">
        <w:rPr>
          <w:bCs/>
          <w:szCs w:val="28"/>
        </w:rPr>
        <w:t xml:space="preserve">услуги подано в орган государственной власти, орган местного самоуправления или организацию, в полномочия которых не входит </w:t>
      </w:r>
      <w:r w:rsidRPr="001D3431">
        <w:rPr>
          <w:szCs w:val="28"/>
        </w:rPr>
        <w:t xml:space="preserve">предоставление </w:t>
      </w:r>
      <w:r w:rsidRPr="001D3431">
        <w:rPr>
          <w:bCs/>
          <w:szCs w:val="28"/>
        </w:rPr>
        <w:t>услуги;</w:t>
      </w:r>
    </w:p>
    <w:p w:rsidR="00BD3BDE" w:rsidRPr="001D3431" w:rsidRDefault="00BD3BDE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bCs/>
          <w:szCs w:val="28"/>
        </w:rPr>
        <w:t>б)</w:t>
      </w:r>
      <w:r w:rsidRPr="001D3431">
        <w:rPr>
          <w:bCs/>
          <w:szCs w:val="28"/>
        </w:rPr>
        <w:tab/>
        <w:t>п</w:t>
      </w:r>
      <w:r w:rsidRPr="001D3431">
        <w:rPr>
          <w:szCs w:val="28"/>
        </w:rPr>
        <w:t>редставление неполного комплекта документов, необходимых для предоставления услуги;</w:t>
      </w:r>
    </w:p>
    <w:p w:rsidR="00BD3BDE" w:rsidRPr="001D3431" w:rsidRDefault="00BD3BDE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в)</w:t>
      </w:r>
      <w:r w:rsidRPr="001D3431">
        <w:rPr>
          <w:szCs w:val="28"/>
        </w:rPr>
        <w:tab/>
        <w:t>представленные Заявителем документы утратили силу на момент обращения за услугой;</w:t>
      </w:r>
    </w:p>
    <w:p w:rsidR="00BD3BDE" w:rsidRPr="001D3431" w:rsidRDefault="00BD3BDE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г)</w:t>
      </w:r>
      <w:r w:rsidRPr="001D3431">
        <w:rPr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BD3BDE" w:rsidRPr="001D3431" w:rsidRDefault="00BD3BDE" w:rsidP="001D3431">
      <w:pPr>
        <w:pStyle w:val="af3"/>
        <w:ind w:right="2" w:firstLine="709"/>
        <w:jc w:val="both"/>
        <w:rPr>
          <w:szCs w:val="28"/>
        </w:rPr>
      </w:pPr>
      <w:proofErr w:type="spellStart"/>
      <w:r w:rsidRPr="001D3431">
        <w:rPr>
          <w:szCs w:val="28"/>
        </w:rPr>
        <w:t>д</w:t>
      </w:r>
      <w:proofErr w:type="spellEnd"/>
      <w:r w:rsidRPr="001D3431">
        <w:rPr>
          <w:szCs w:val="28"/>
        </w:rPr>
        <w:t>)</w:t>
      </w:r>
      <w:r w:rsidRPr="001D3431">
        <w:rPr>
          <w:szCs w:val="28"/>
        </w:rPr>
        <w:tab/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BD3BDE" w:rsidRPr="001D3431" w:rsidRDefault="00BD3BDE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е)</w:t>
      </w:r>
      <w:r w:rsidRPr="001D3431">
        <w:rPr>
          <w:szCs w:val="28"/>
        </w:rPr>
        <w:tab/>
        <w:t>неполное заполнение полей в форме заявления, в том числе в интерактивной форме заявления на Едином портале</w:t>
      </w:r>
      <w:r w:rsidRPr="001D3431">
        <w:rPr>
          <w:bCs/>
          <w:szCs w:val="28"/>
        </w:rPr>
        <w:t>;</w:t>
      </w:r>
    </w:p>
    <w:p w:rsidR="00BD3BDE" w:rsidRPr="001D3431" w:rsidRDefault="00BD3BDE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bCs/>
          <w:szCs w:val="28"/>
        </w:rPr>
        <w:t>ж)</w:t>
      </w:r>
      <w:r w:rsidRPr="001D3431">
        <w:rPr>
          <w:bCs/>
          <w:szCs w:val="28"/>
        </w:rPr>
        <w:tab/>
        <w:t>п</w:t>
      </w:r>
      <w:r w:rsidRPr="001D3431">
        <w:rPr>
          <w:szCs w:val="28"/>
        </w:rPr>
        <w:t>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35790C" w:rsidRPr="001D3431" w:rsidRDefault="00BD3BDE" w:rsidP="001D3431">
      <w:pPr>
        <w:pStyle w:val="af3"/>
        <w:spacing w:after="0"/>
        <w:ind w:right="2" w:firstLine="709"/>
        <w:jc w:val="both"/>
        <w:rPr>
          <w:szCs w:val="28"/>
        </w:rPr>
      </w:pPr>
      <w:proofErr w:type="spellStart"/>
      <w:r w:rsidRPr="001D3431">
        <w:rPr>
          <w:szCs w:val="28"/>
        </w:rPr>
        <w:t>з</w:t>
      </w:r>
      <w:proofErr w:type="spellEnd"/>
      <w:r w:rsidRPr="001D3431">
        <w:rPr>
          <w:szCs w:val="28"/>
        </w:rPr>
        <w:t>)</w:t>
      </w:r>
      <w:r w:rsidRPr="001D3431">
        <w:rPr>
          <w:szCs w:val="28"/>
        </w:rPr>
        <w:tab/>
        <w:t>несоблюдение установленных статьей 11 Федерального закона от 6 апреля 2011 г</w:t>
      </w:r>
      <w:r w:rsidR="007B0049" w:rsidRPr="001D3431">
        <w:rPr>
          <w:szCs w:val="28"/>
        </w:rPr>
        <w:t xml:space="preserve">ода </w:t>
      </w:r>
      <w:r w:rsidRPr="001D3431">
        <w:rPr>
          <w:szCs w:val="28"/>
        </w:rPr>
        <w:t>№ 63-ФЗ «Об электронной подписи» условий признания действительности, усиленной квалифицированной электронной подписи.</w:t>
      </w:r>
    </w:p>
    <w:p w:rsidR="00922A60" w:rsidRPr="001D3431" w:rsidRDefault="00922A60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10</w:t>
      </w:r>
      <w:r w:rsidR="0035790C" w:rsidRPr="001D3431">
        <w:rPr>
          <w:szCs w:val="28"/>
        </w:rPr>
        <w:t xml:space="preserve">.2. </w:t>
      </w:r>
      <w:r w:rsidR="00BD3BDE" w:rsidRPr="001D3431">
        <w:rPr>
          <w:szCs w:val="28"/>
        </w:rPr>
        <w:t xml:space="preserve">Решение об отказе в приеме документов, указанных в пункте </w:t>
      </w:r>
      <w:r w:rsidRPr="001D3431">
        <w:rPr>
          <w:szCs w:val="28"/>
        </w:rPr>
        <w:t>10</w:t>
      </w:r>
      <w:r w:rsidR="0035790C" w:rsidRPr="001D3431">
        <w:rPr>
          <w:szCs w:val="28"/>
        </w:rPr>
        <w:t>.1.</w:t>
      </w:r>
      <w:r w:rsidR="00BD3BDE" w:rsidRPr="001D3431">
        <w:rPr>
          <w:szCs w:val="28"/>
        </w:rPr>
        <w:t xml:space="preserve"> </w:t>
      </w:r>
      <w:r w:rsidR="00245043" w:rsidRPr="001D3431">
        <w:rPr>
          <w:szCs w:val="28"/>
        </w:rPr>
        <w:t xml:space="preserve">раздела </w:t>
      </w:r>
      <w:r w:rsidR="00245043" w:rsidRPr="001D3431">
        <w:rPr>
          <w:szCs w:val="28"/>
          <w:lang w:val="en-US"/>
        </w:rPr>
        <w:t>II</w:t>
      </w:r>
      <w:r w:rsidR="00245043" w:rsidRPr="001D3431">
        <w:rPr>
          <w:szCs w:val="28"/>
        </w:rPr>
        <w:t xml:space="preserve"> </w:t>
      </w:r>
      <w:r w:rsidR="00BD3BDE" w:rsidRPr="001D3431">
        <w:rPr>
          <w:szCs w:val="28"/>
        </w:rPr>
        <w:t xml:space="preserve"> настоящего Административного регламента, оформляется по форме согласно </w:t>
      </w:r>
      <w:r w:rsidR="00CE43EF">
        <w:rPr>
          <w:szCs w:val="28"/>
        </w:rPr>
        <w:t>п</w:t>
      </w:r>
      <w:r w:rsidR="00BD3BDE" w:rsidRPr="001D3431">
        <w:rPr>
          <w:szCs w:val="28"/>
        </w:rPr>
        <w:t>риложению  3 к настоящему Административному регламенту.</w:t>
      </w:r>
    </w:p>
    <w:p w:rsidR="00BD3BDE" w:rsidRPr="001D3431" w:rsidRDefault="00BD3BDE" w:rsidP="001D3431">
      <w:pPr>
        <w:pStyle w:val="af3"/>
        <w:spacing w:after="0"/>
        <w:ind w:right="2" w:firstLine="709"/>
        <w:jc w:val="both"/>
        <w:rPr>
          <w:szCs w:val="28"/>
        </w:rPr>
      </w:pPr>
      <w:proofErr w:type="gramStart"/>
      <w:r w:rsidRPr="001D3431">
        <w:rPr>
          <w:szCs w:val="28"/>
        </w:rPr>
        <w:t xml:space="preserve">Решение об отказе в приеме документов, указанных в пункте </w:t>
      </w:r>
      <w:r w:rsidR="00922A60" w:rsidRPr="001D3431">
        <w:rPr>
          <w:szCs w:val="28"/>
        </w:rPr>
        <w:t>10</w:t>
      </w:r>
      <w:r w:rsidR="0035790C" w:rsidRPr="001D3431">
        <w:rPr>
          <w:szCs w:val="28"/>
        </w:rPr>
        <w:t xml:space="preserve">.1. </w:t>
      </w:r>
      <w:r w:rsidR="00245043" w:rsidRPr="001D3431">
        <w:rPr>
          <w:szCs w:val="28"/>
        </w:rPr>
        <w:t xml:space="preserve">раздела </w:t>
      </w:r>
      <w:r w:rsidR="00245043" w:rsidRPr="001D3431">
        <w:rPr>
          <w:szCs w:val="28"/>
          <w:lang w:val="en-US"/>
        </w:rPr>
        <w:t>II</w:t>
      </w:r>
      <w:r w:rsidR="00245043" w:rsidRPr="001D3431">
        <w:rPr>
          <w:szCs w:val="28"/>
        </w:rPr>
        <w:t xml:space="preserve"> </w:t>
      </w:r>
      <w:r w:rsidRPr="001D3431">
        <w:rPr>
          <w:szCs w:val="28"/>
        </w:rPr>
        <w:t>настоящего Административного регламента, направляется Заявителю способом, определенным Заявителем в заявлении о выдаче разрешения на право вырубки зеленых насаждений, не позднее рабочего дня, следующего за днем регистрации такого заявления, либо выдается в день личного обращения за получением указанного решения в многофункциональный центр или Уполномоченный орган.</w:t>
      </w:r>
      <w:proofErr w:type="gramEnd"/>
    </w:p>
    <w:p w:rsidR="00BD3BDE" w:rsidRPr="001D3431" w:rsidRDefault="00922A60" w:rsidP="001D3431">
      <w:pPr>
        <w:pStyle w:val="aff0"/>
        <w:widowControl w:val="0"/>
        <w:tabs>
          <w:tab w:val="left" w:pos="142"/>
        </w:tabs>
        <w:suppressAutoHyphens/>
        <w:spacing w:after="0" w:line="240" w:lineRule="auto"/>
        <w:ind w:left="142" w:right="2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>10</w:t>
      </w:r>
      <w:r w:rsidR="0035790C" w:rsidRPr="001D3431">
        <w:rPr>
          <w:rFonts w:ascii="Times New Roman" w:hAnsi="Times New Roman"/>
          <w:sz w:val="28"/>
          <w:szCs w:val="28"/>
        </w:rPr>
        <w:t>.3.</w:t>
      </w:r>
      <w:r w:rsidR="00BD3BDE" w:rsidRPr="001D3431">
        <w:rPr>
          <w:rFonts w:ascii="Times New Roman" w:hAnsi="Times New Roman"/>
          <w:sz w:val="28"/>
          <w:szCs w:val="28"/>
        </w:rPr>
        <w:t xml:space="preserve"> Отказ в приеме документов, указанных в пункте </w:t>
      </w:r>
      <w:r w:rsidRPr="001D3431">
        <w:rPr>
          <w:rFonts w:ascii="Times New Roman" w:hAnsi="Times New Roman"/>
          <w:sz w:val="28"/>
          <w:szCs w:val="28"/>
        </w:rPr>
        <w:t>10</w:t>
      </w:r>
      <w:r w:rsidR="0035790C" w:rsidRPr="001D3431">
        <w:rPr>
          <w:rFonts w:ascii="Times New Roman" w:hAnsi="Times New Roman"/>
          <w:sz w:val="28"/>
          <w:szCs w:val="28"/>
        </w:rPr>
        <w:t>.1</w:t>
      </w:r>
      <w:r w:rsidR="00BD3BDE" w:rsidRPr="001D3431">
        <w:rPr>
          <w:rFonts w:ascii="Times New Roman" w:hAnsi="Times New Roman"/>
          <w:sz w:val="28"/>
          <w:szCs w:val="28"/>
        </w:rPr>
        <w:t xml:space="preserve"> </w:t>
      </w:r>
      <w:r w:rsidR="00245043" w:rsidRPr="001D3431">
        <w:rPr>
          <w:rFonts w:ascii="Times New Roman" w:hAnsi="Times New Roman"/>
          <w:sz w:val="28"/>
          <w:szCs w:val="28"/>
        </w:rPr>
        <w:t xml:space="preserve">раздела </w:t>
      </w:r>
      <w:r w:rsidR="00F16CBA" w:rsidRPr="001D3431">
        <w:rPr>
          <w:rFonts w:ascii="Times New Roman" w:hAnsi="Times New Roman"/>
          <w:sz w:val="28"/>
          <w:szCs w:val="28"/>
          <w:lang w:val="en-US"/>
        </w:rPr>
        <w:t>II</w:t>
      </w:r>
      <w:r w:rsidR="00245043" w:rsidRPr="001D3431">
        <w:rPr>
          <w:rFonts w:ascii="Times New Roman" w:hAnsi="Times New Roman"/>
          <w:sz w:val="28"/>
          <w:szCs w:val="28"/>
        </w:rPr>
        <w:t xml:space="preserve"> </w:t>
      </w:r>
      <w:r w:rsidR="00BD3BDE" w:rsidRPr="001D3431">
        <w:rPr>
          <w:rFonts w:ascii="Times New Roman" w:hAnsi="Times New Roman"/>
          <w:sz w:val="28"/>
          <w:szCs w:val="28"/>
        </w:rPr>
        <w:t>настоящего Административного регламента, не препятствует повторному обращению    Заявителя в Уполномоченный орган.</w:t>
      </w:r>
    </w:p>
    <w:p w:rsidR="00577E00" w:rsidRPr="001D3431" w:rsidRDefault="00577E00" w:rsidP="001D3431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77E00" w:rsidRPr="001D3431" w:rsidRDefault="00577E00" w:rsidP="001D3431">
      <w:pPr>
        <w:ind w:firstLine="709"/>
        <w:jc w:val="center"/>
        <w:rPr>
          <w:bCs/>
          <w:szCs w:val="28"/>
        </w:rPr>
      </w:pPr>
      <w:bookmarkStart w:id="5" w:name="_Toc148614374"/>
      <w:r w:rsidRPr="001D3431">
        <w:rPr>
          <w:szCs w:val="28"/>
        </w:rPr>
        <w:t>1</w:t>
      </w:r>
      <w:r w:rsidR="00922A60" w:rsidRPr="001D3431">
        <w:rPr>
          <w:szCs w:val="28"/>
        </w:rPr>
        <w:t>1</w:t>
      </w:r>
      <w:r w:rsidRPr="001D3431">
        <w:rPr>
          <w:szCs w:val="28"/>
        </w:rPr>
        <w:t xml:space="preserve">. Исчерпывающий перечень оснований </w:t>
      </w:r>
      <w:bookmarkEnd w:id="5"/>
      <w:r w:rsidR="0019693D" w:rsidRPr="001D3431">
        <w:rPr>
          <w:szCs w:val="28"/>
        </w:rPr>
        <w:t>для приостановления предоставления муниципальной услуги или отказа в предоставлении муниципальной услуги</w:t>
      </w:r>
    </w:p>
    <w:p w:rsidR="00197AAE" w:rsidRPr="001D3431" w:rsidRDefault="00197AAE" w:rsidP="001D3431">
      <w:pPr>
        <w:jc w:val="both"/>
        <w:rPr>
          <w:bCs/>
          <w:szCs w:val="28"/>
        </w:rPr>
      </w:pPr>
    </w:p>
    <w:p w:rsidR="00197AAE" w:rsidRPr="001D3431" w:rsidRDefault="00922A60" w:rsidP="001D3431">
      <w:pPr>
        <w:pStyle w:val="aff0"/>
        <w:widowControl w:val="0"/>
        <w:tabs>
          <w:tab w:val="left" w:pos="142"/>
        </w:tabs>
        <w:suppressAutoHyphens/>
        <w:spacing w:after="0" w:line="240" w:lineRule="auto"/>
        <w:ind w:left="142" w:right="2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>11</w:t>
      </w:r>
      <w:r w:rsidR="00F11DE9" w:rsidRPr="001D3431">
        <w:rPr>
          <w:rFonts w:ascii="Times New Roman" w:hAnsi="Times New Roman"/>
          <w:sz w:val="28"/>
          <w:szCs w:val="28"/>
        </w:rPr>
        <w:t xml:space="preserve">.1. Основания для приостановления предоставления муниципальной услуги отсутствуют. </w:t>
      </w:r>
    </w:p>
    <w:p w:rsidR="00577E00" w:rsidRPr="001D3431" w:rsidRDefault="00922A60" w:rsidP="001D3431">
      <w:pPr>
        <w:pStyle w:val="aff0"/>
        <w:widowControl w:val="0"/>
        <w:tabs>
          <w:tab w:val="left" w:pos="142"/>
        </w:tabs>
        <w:suppressAutoHyphens/>
        <w:spacing w:after="0" w:line="240" w:lineRule="auto"/>
        <w:ind w:left="142" w:right="2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>11</w:t>
      </w:r>
      <w:r w:rsidR="00197AAE" w:rsidRPr="001D3431">
        <w:rPr>
          <w:rFonts w:ascii="Times New Roman" w:hAnsi="Times New Roman"/>
          <w:sz w:val="28"/>
          <w:szCs w:val="28"/>
        </w:rPr>
        <w:t xml:space="preserve">.2. </w:t>
      </w:r>
      <w:r w:rsidR="00577E00" w:rsidRPr="001D3431">
        <w:rPr>
          <w:rFonts w:ascii="Times New Roman" w:hAnsi="Times New Roman"/>
          <w:sz w:val="28"/>
          <w:szCs w:val="28"/>
        </w:rPr>
        <w:t>Основаниями отказа в предоставлении услуги являются:</w:t>
      </w:r>
    </w:p>
    <w:p w:rsidR="00577E00" w:rsidRPr="001D3431" w:rsidRDefault="00577E00" w:rsidP="001D3431">
      <w:pPr>
        <w:pStyle w:val="aff0"/>
        <w:tabs>
          <w:tab w:val="left" w:pos="857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lastRenderedPageBreak/>
        <w:t>а) наличие противоречивых сведений в Заявлении и приложенных к нему документах;</w:t>
      </w:r>
    </w:p>
    <w:p w:rsidR="00577E00" w:rsidRPr="001D3431" w:rsidRDefault="00577E00" w:rsidP="001D3431">
      <w:pPr>
        <w:pStyle w:val="aff0"/>
        <w:tabs>
          <w:tab w:val="left" w:pos="857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>б) несоответствие информации, которая содержится в документах и сведениях, представленных Заявителем, данным, полученным в результате межведомственного электронного взаимодействия;</w:t>
      </w:r>
    </w:p>
    <w:p w:rsidR="00577E00" w:rsidRPr="001D3431" w:rsidRDefault="00577E00" w:rsidP="001D3431">
      <w:pPr>
        <w:pStyle w:val="aff0"/>
        <w:tabs>
          <w:tab w:val="left" w:pos="857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>в) выявление возможности сохранения зеленых насаждений;</w:t>
      </w:r>
    </w:p>
    <w:p w:rsidR="00577E00" w:rsidRPr="001D3431" w:rsidRDefault="00577E00" w:rsidP="001D3431">
      <w:pPr>
        <w:pStyle w:val="aff0"/>
        <w:tabs>
          <w:tab w:val="left" w:pos="857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>г) несоответствие документов, представляемых Заявителем, по форме или содержанию требованиям законодательства Российской Федерации;</w:t>
      </w:r>
    </w:p>
    <w:p w:rsidR="00577E00" w:rsidRPr="001D3431" w:rsidRDefault="00577E00" w:rsidP="001D3431">
      <w:pPr>
        <w:pStyle w:val="aff0"/>
        <w:tabs>
          <w:tab w:val="left" w:pos="857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D3431">
        <w:rPr>
          <w:rFonts w:ascii="Times New Roman" w:hAnsi="Times New Roman"/>
          <w:sz w:val="28"/>
          <w:szCs w:val="28"/>
        </w:rPr>
        <w:t>д</w:t>
      </w:r>
      <w:proofErr w:type="spellEnd"/>
      <w:r w:rsidRPr="001D3431">
        <w:rPr>
          <w:rFonts w:ascii="Times New Roman" w:hAnsi="Times New Roman"/>
          <w:sz w:val="28"/>
          <w:szCs w:val="28"/>
        </w:rPr>
        <w:t xml:space="preserve">) </w:t>
      </w:r>
      <w:r w:rsidR="00652C3D" w:rsidRPr="001D3431">
        <w:rPr>
          <w:rFonts w:ascii="Times New Roman" w:hAnsi="Times New Roman"/>
          <w:sz w:val="28"/>
          <w:szCs w:val="28"/>
        </w:rPr>
        <w:t>с заявлением обратилось ненадлежащее лицо</w:t>
      </w:r>
      <w:r w:rsidRPr="001D3431">
        <w:rPr>
          <w:rFonts w:ascii="Times New Roman" w:hAnsi="Times New Roman"/>
          <w:sz w:val="28"/>
          <w:szCs w:val="28"/>
        </w:rPr>
        <w:t>.</w:t>
      </w:r>
    </w:p>
    <w:p w:rsidR="006A3A1F" w:rsidRPr="001D3431" w:rsidRDefault="006A3A1F" w:rsidP="001D3431">
      <w:pPr>
        <w:pStyle w:val="aff0"/>
        <w:tabs>
          <w:tab w:val="left" w:pos="857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>е) не подтверждение оплаты компенсационной стоимости зеленых насаждений, заявленных к сносу, в случае, когда оплата компенсационной стоимости является обязательной.</w:t>
      </w:r>
    </w:p>
    <w:p w:rsidR="00577E00" w:rsidRPr="001D3431" w:rsidRDefault="00577E00" w:rsidP="001D3431">
      <w:pPr>
        <w:pStyle w:val="aff0"/>
        <w:tabs>
          <w:tab w:val="left" w:pos="857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 xml:space="preserve">Решение об отказе в предоставлении услуги, оформляется по форме согласно </w:t>
      </w:r>
      <w:r w:rsidR="00CE43EF">
        <w:rPr>
          <w:rFonts w:ascii="Times New Roman" w:hAnsi="Times New Roman"/>
          <w:sz w:val="28"/>
          <w:szCs w:val="28"/>
        </w:rPr>
        <w:t>приложению</w:t>
      </w:r>
      <w:r w:rsidRPr="001D3431">
        <w:rPr>
          <w:rFonts w:ascii="Times New Roman" w:hAnsi="Times New Roman"/>
          <w:sz w:val="28"/>
          <w:szCs w:val="28"/>
        </w:rPr>
        <w:t xml:space="preserve"> 3 к настоящему Административному регламенту.</w:t>
      </w:r>
    </w:p>
    <w:p w:rsidR="00746AE0" w:rsidRPr="001D3431" w:rsidRDefault="00577E00" w:rsidP="001D3431">
      <w:pPr>
        <w:pStyle w:val="aff0"/>
        <w:tabs>
          <w:tab w:val="left" w:pos="857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>Решение об отказе в предоставлении услуги, направляется Заявителю способом, определенным Заявителем в заявлении о выдаче разрешения на право вырубки зеленых насаждений, не позднее рабочего дня, следующего за днем принятия такого решения, либо выдается в день личного обращения за получением указанного решения в многофункциональный центр или Уполномоченный орган.</w:t>
      </w:r>
    </w:p>
    <w:p w:rsidR="00922A60" w:rsidRPr="001D3431" w:rsidRDefault="006A3A1F" w:rsidP="001D3431">
      <w:pPr>
        <w:pStyle w:val="aff0"/>
        <w:tabs>
          <w:tab w:val="left" w:pos="857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 xml:space="preserve">Заявитель </w:t>
      </w:r>
      <w:r w:rsidR="00B53475" w:rsidRPr="001D3431">
        <w:rPr>
          <w:rFonts w:ascii="Times New Roman" w:hAnsi="Times New Roman"/>
          <w:sz w:val="28"/>
          <w:szCs w:val="28"/>
        </w:rPr>
        <w:t>вправе повторно направить заявление и прилагаемые документы в Уполномоченный орган после устранения обстоятельств, послуживших основанием для вынесения решения об отказе в выдаче разрешения на право вырубки зеленых насаждений.</w:t>
      </w:r>
    </w:p>
    <w:p w:rsidR="00CE43EF" w:rsidRDefault="00CE43EF" w:rsidP="001D3431">
      <w:pPr>
        <w:pStyle w:val="aff0"/>
        <w:tabs>
          <w:tab w:val="left" w:pos="8573"/>
        </w:tabs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77E00" w:rsidRPr="001D3431" w:rsidRDefault="00922A60" w:rsidP="001D3431">
      <w:pPr>
        <w:pStyle w:val="aff0"/>
        <w:tabs>
          <w:tab w:val="left" w:pos="8573"/>
        </w:tabs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>12</w:t>
      </w:r>
      <w:r w:rsidR="00577E00" w:rsidRPr="001D3431">
        <w:rPr>
          <w:rFonts w:ascii="Times New Roman" w:hAnsi="Times New Roman"/>
          <w:sz w:val="28"/>
          <w:szCs w:val="28"/>
        </w:rPr>
        <w:t xml:space="preserve">. </w:t>
      </w:r>
      <w:r w:rsidR="00285652" w:rsidRPr="001D3431">
        <w:rPr>
          <w:rFonts w:ascii="Times New Roman" w:hAnsi="Times New Roman"/>
          <w:sz w:val="28"/>
          <w:szCs w:val="28"/>
        </w:rPr>
        <w:t xml:space="preserve">Размер платы взимаемой с </w:t>
      </w:r>
      <w:r w:rsidR="00746AE0" w:rsidRPr="001D3431">
        <w:rPr>
          <w:rFonts w:ascii="Times New Roman" w:hAnsi="Times New Roman"/>
          <w:sz w:val="28"/>
          <w:szCs w:val="28"/>
        </w:rPr>
        <w:t>З</w:t>
      </w:r>
      <w:r w:rsidR="00285652" w:rsidRPr="001D3431">
        <w:rPr>
          <w:rFonts w:ascii="Times New Roman" w:hAnsi="Times New Roman"/>
          <w:sz w:val="28"/>
          <w:szCs w:val="28"/>
        </w:rPr>
        <w:t>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922A60" w:rsidRPr="001D3431" w:rsidRDefault="00922A60" w:rsidP="001D3431">
      <w:pPr>
        <w:pStyle w:val="aff0"/>
        <w:tabs>
          <w:tab w:val="left" w:pos="8573"/>
        </w:tabs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77E00" w:rsidRPr="001D3431" w:rsidRDefault="00577E00" w:rsidP="001D3431">
      <w:pPr>
        <w:pStyle w:val="aff0"/>
        <w:widowControl w:val="0"/>
        <w:numPr>
          <w:ilvl w:val="1"/>
          <w:numId w:val="6"/>
        </w:numPr>
        <w:suppressAutoHyphens/>
        <w:spacing w:after="0" w:line="240" w:lineRule="auto"/>
        <w:ind w:left="0" w:right="2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 xml:space="preserve">Предоставление услуги осуществляется без взимания платы. </w:t>
      </w:r>
    </w:p>
    <w:p w:rsidR="00577E00" w:rsidRPr="001D3431" w:rsidRDefault="00922A60" w:rsidP="001D3431">
      <w:pPr>
        <w:widowControl w:val="0"/>
        <w:suppressAutoHyphens/>
        <w:ind w:right="2" w:firstLine="709"/>
        <w:jc w:val="both"/>
        <w:rPr>
          <w:szCs w:val="28"/>
        </w:rPr>
      </w:pPr>
      <w:r w:rsidRPr="001D3431">
        <w:rPr>
          <w:szCs w:val="28"/>
        </w:rPr>
        <w:t>12.2</w:t>
      </w:r>
      <w:r w:rsidR="007C0A2A" w:rsidRPr="001D3431">
        <w:rPr>
          <w:szCs w:val="28"/>
        </w:rPr>
        <w:t xml:space="preserve">. </w:t>
      </w:r>
      <w:r w:rsidR="00B53475" w:rsidRPr="001D3431">
        <w:rPr>
          <w:szCs w:val="28"/>
        </w:rPr>
        <w:t xml:space="preserve">В процессе оказания услуги Заявитель </w:t>
      </w:r>
      <w:proofErr w:type="gramStart"/>
      <w:r w:rsidR="00B53475" w:rsidRPr="001D3431">
        <w:rPr>
          <w:szCs w:val="28"/>
        </w:rPr>
        <w:t>оплачивает компенсационную стоимость</w:t>
      </w:r>
      <w:r w:rsidR="00441E04" w:rsidRPr="001D3431">
        <w:rPr>
          <w:szCs w:val="28"/>
        </w:rPr>
        <w:t xml:space="preserve"> зеленых</w:t>
      </w:r>
      <w:proofErr w:type="gramEnd"/>
      <w:r w:rsidR="00441E04" w:rsidRPr="001D3431">
        <w:rPr>
          <w:szCs w:val="28"/>
        </w:rPr>
        <w:t xml:space="preserve"> насаждений, расчет которой производится в соответствии с Порядком, утвержденным постановлением Администрации Сокольского муниципального округа, за исключением случаев, предусмотренных в Правилах благоустройства территории Сокольского муниципального округа Вологодской области</w:t>
      </w:r>
      <w:r w:rsidR="00577E00" w:rsidRPr="001D3431">
        <w:rPr>
          <w:szCs w:val="28"/>
        </w:rPr>
        <w:t>.</w:t>
      </w:r>
    </w:p>
    <w:p w:rsidR="007C0A2A" w:rsidRPr="001D3431" w:rsidRDefault="007C0A2A" w:rsidP="001D3431">
      <w:pPr>
        <w:pStyle w:val="aff0"/>
        <w:widowControl w:val="0"/>
        <w:suppressAutoHyphens/>
        <w:spacing w:after="0" w:line="240" w:lineRule="auto"/>
        <w:ind w:left="708" w:right="2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4B13F0" w:rsidRPr="001D3431" w:rsidRDefault="004B13F0" w:rsidP="001D3431">
      <w:pPr>
        <w:pStyle w:val="1"/>
        <w:keepNext w:val="0"/>
        <w:framePr w:hSpace="0" w:wrap="auto" w:vAnchor="margin" w:hAnchor="text" w:xAlign="left" w:yAlign="inline"/>
        <w:widowControl w:val="0"/>
        <w:numPr>
          <w:ilvl w:val="0"/>
          <w:numId w:val="0"/>
        </w:numPr>
        <w:suppressAutoHyphens/>
        <w:ind w:left="450"/>
        <w:contextualSpacing/>
        <w:rPr>
          <w:b w:val="0"/>
          <w:sz w:val="28"/>
          <w:szCs w:val="28"/>
        </w:rPr>
      </w:pPr>
      <w:bookmarkStart w:id="6" w:name="_Toc148614376"/>
      <w:r w:rsidRPr="001D3431">
        <w:rPr>
          <w:b w:val="0"/>
          <w:sz w:val="28"/>
          <w:szCs w:val="28"/>
        </w:rPr>
        <w:t xml:space="preserve">13. Максимальный срок ожидания в очереди при подаче </w:t>
      </w:r>
      <w:r w:rsidR="00746AE0" w:rsidRPr="001D3431">
        <w:rPr>
          <w:b w:val="0"/>
          <w:sz w:val="28"/>
          <w:szCs w:val="28"/>
        </w:rPr>
        <w:t>З</w:t>
      </w:r>
      <w:r w:rsidRPr="001D3431">
        <w:rPr>
          <w:b w:val="0"/>
          <w:sz w:val="28"/>
          <w:szCs w:val="28"/>
        </w:rPr>
        <w:t>аявителем запроса о предоставлении муниципальной услуги и при получении результата предоставления муниципальной услуги</w:t>
      </w:r>
      <w:bookmarkEnd w:id="6"/>
    </w:p>
    <w:p w:rsidR="004B13F0" w:rsidRPr="001D3431" w:rsidRDefault="004B13F0" w:rsidP="001D3431">
      <w:pPr>
        <w:pStyle w:val="af3"/>
        <w:ind w:right="2" w:firstLine="709"/>
        <w:jc w:val="both"/>
        <w:rPr>
          <w:bCs/>
          <w:szCs w:val="28"/>
        </w:rPr>
      </w:pPr>
    </w:p>
    <w:p w:rsidR="004B13F0" w:rsidRPr="001D3431" w:rsidRDefault="004B13F0" w:rsidP="001D3431">
      <w:pPr>
        <w:pStyle w:val="aff0"/>
        <w:tabs>
          <w:tab w:val="left" w:pos="1486"/>
          <w:tab w:val="left" w:pos="1861"/>
          <w:tab w:val="left" w:pos="2355"/>
          <w:tab w:val="left" w:pos="3527"/>
          <w:tab w:val="left" w:pos="4123"/>
          <w:tab w:val="left" w:pos="4269"/>
          <w:tab w:val="left" w:pos="5650"/>
          <w:tab w:val="left" w:pos="5985"/>
          <w:tab w:val="left" w:pos="7150"/>
          <w:tab w:val="left" w:pos="7491"/>
          <w:tab w:val="left" w:pos="7793"/>
          <w:tab w:val="left" w:pos="7868"/>
          <w:tab w:val="left" w:pos="8535"/>
          <w:tab w:val="left" w:pos="8817"/>
          <w:tab w:val="left" w:pos="9401"/>
          <w:tab w:val="left" w:pos="9933"/>
        </w:tabs>
        <w:spacing w:line="240" w:lineRule="auto"/>
        <w:ind w:left="0" w:right="2" w:firstLine="709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 xml:space="preserve">13.1.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или </w:t>
      </w:r>
      <w:r w:rsidR="00922A60" w:rsidRPr="001D3431">
        <w:rPr>
          <w:rFonts w:ascii="Times New Roman" w:hAnsi="Times New Roman"/>
          <w:sz w:val="28"/>
          <w:szCs w:val="28"/>
        </w:rPr>
        <w:t>МФЦ</w:t>
      </w:r>
      <w:r w:rsidRPr="001D3431">
        <w:rPr>
          <w:rFonts w:ascii="Times New Roman" w:hAnsi="Times New Roman"/>
          <w:sz w:val="28"/>
          <w:szCs w:val="28"/>
        </w:rPr>
        <w:t xml:space="preserve"> составляет не более 15 минут.</w:t>
      </w:r>
    </w:p>
    <w:p w:rsidR="004B13F0" w:rsidRPr="001D3431" w:rsidRDefault="004B13F0" w:rsidP="001D3431">
      <w:pPr>
        <w:pStyle w:val="aff0"/>
        <w:tabs>
          <w:tab w:val="left" w:pos="1486"/>
          <w:tab w:val="left" w:pos="1861"/>
          <w:tab w:val="left" w:pos="2355"/>
          <w:tab w:val="left" w:pos="3527"/>
          <w:tab w:val="left" w:pos="4123"/>
          <w:tab w:val="left" w:pos="4269"/>
          <w:tab w:val="left" w:pos="5650"/>
          <w:tab w:val="left" w:pos="5985"/>
          <w:tab w:val="left" w:pos="7150"/>
          <w:tab w:val="left" w:pos="7491"/>
          <w:tab w:val="left" w:pos="7793"/>
          <w:tab w:val="left" w:pos="7868"/>
          <w:tab w:val="left" w:pos="8535"/>
          <w:tab w:val="left" w:pos="8817"/>
          <w:tab w:val="left" w:pos="9401"/>
          <w:tab w:val="left" w:pos="9933"/>
        </w:tabs>
        <w:spacing w:line="240" w:lineRule="auto"/>
        <w:ind w:left="0" w:right="2"/>
        <w:jc w:val="both"/>
        <w:rPr>
          <w:rFonts w:ascii="Times New Roman" w:hAnsi="Times New Roman"/>
          <w:sz w:val="28"/>
          <w:szCs w:val="28"/>
        </w:rPr>
      </w:pPr>
    </w:p>
    <w:p w:rsidR="004B13F0" w:rsidRPr="001D3431" w:rsidRDefault="004B13F0" w:rsidP="001D3431">
      <w:pPr>
        <w:pStyle w:val="1"/>
        <w:keepNext w:val="0"/>
        <w:framePr w:hSpace="0" w:wrap="auto" w:vAnchor="margin" w:hAnchor="text" w:xAlign="left" w:yAlign="inline"/>
        <w:widowControl w:val="0"/>
        <w:numPr>
          <w:ilvl w:val="0"/>
          <w:numId w:val="0"/>
        </w:numPr>
        <w:suppressAutoHyphens/>
        <w:rPr>
          <w:b w:val="0"/>
          <w:sz w:val="28"/>
          <w:szCs w:val="28"/>
        </w:rPr>
      </w:pPr>
      <w:bookmarkStart w:id="7" w:name="_Toc148614377"/>
      <w:r w:rsidRPr="001D3431">
        <w:rPr>
          <w:b w:val="0"/>
          <w:sz w:val="28"/>
          <w:szCs w:val="28"/>
        </w:rPr>
        <w:lastRenderedPageBreak/>
        <w:t>14. Срок регистрации запроса о предоставлении муниципальной услуги</w:t>
      </w:r>
      <w:bookmarkEnd w:id="7"/>
    </w:p>
    <w:p w:rsidR="004B13F0" w:rsidRPr="001D3431" w:rsidRDefault="004B13F0" w:rsidP="001D3431">
      <w:pPr>
        <w:rPr>
          <w:szCs w:val="28"/>
        </w:rPr>
      </w:pPr>
    </w:p>
    <w:p w:rsidR="004B13F0" w:rsidRPr="001D3431" w:rsidRDefault="004B13F0" w:rsidP="001D3431">
      <w:pPr>
        <w:widowControl w:val="0"/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suppressAutoHyphens/>
        <w:ind w:right="2" w:firstLine="709"/>
        <w:jc w:val="both"/>
        <w:rPr>
          <w:szCs w:val="28"/>
        </w:rPr>
      </w:pPr>
      <w:r w:rsidRPr="001D3431">
        <w:rPr>
          <w:szCs w:val="28"/>
        </w:rPr>
        <w:t>14.1. Регистрация заявления,</w:t>
      </w:r>
      <w:r w:rsidR="00524E9F" w:rsidRPr="001D3431">
        <w:rPr>
          <w:szCs w:val="28"/>
        </w:rPr>
        <w:t xml:space="preserve"> в том числе в электронной форме,</w:t>
      </w:r>
      <w:r w:rsidRPr="001D3431">
        <w:rPr>
          <w:szCs w:val="28"/>
        </w:rPr>
        <w:t xml:space="preserve"> представленного </w:t>
      </w:r>
      <w:proofErr w:type="gramStart"/>
      <w:r w:rsidRPr="001D3431">
        <w:rPr>
          <w:szCs w:val="28"/>
        </w:rPr>
        <w:t>Заявителем</w:t>
      </w:r>
      <w:proofErr w:type="gramEnd"/>
      <w:r w:rsidRPr="001D3431">
        <w:rPr>
          <w:szCs w:val="28"/>
        </w:rPr>
        <w:t xml:space="preserve"> указанными в пункте 7.1.1 </w:t>
      </w:r>
      <w:r w:rsidR="002B2FD1" w:rsidRPr="001D3431">
        <w:rPr>
          <w:szCs w:val="28"/>
        </w:rPr>
        <w:t xml:space="preserve">раздела </w:t>
      </w:r>
      <w:r w:rsidR="002B2FD1" w:rsidRPr="001D3431">
        <w:rPr>
          <w:szCs w:val="28"/>
          <w:lang w:val="en-US"/>
        </w:rPr>
        <w:t>II</w:t>
      </w:r>
      <w:r w:rsidR="002B2FD1" w:rsidRPr="001D3431">
        <w:rPr>
          <w:szCs w:val="28"/>
        </w:rPr>
        <w:t xml:space="preserve"> настоящего Административного регламента</w:t>
      </w:r>
      <w:r w:rsidRPr="001D3431">
        <w:rPr>
          <w:szCs w:val="28"/>
        </w:rPr>
        <w:t xml:space="preserve"> способами, в Уполномоченный орган осуществляется </w:t>
      </w:r>
      <w:r w:rsidR="00524E9F" w:rsidRPr="001D3431">
        <w:rPr>
          <w:szCs w:val="28"/>
        </w:rPr>
        <w:t>в день его поступления (в электронном виде в нерабочее время -  в ближайший рабочий день, следующий за днем поступления указанных документов)</w:t>
      </w:r>
      <w:r w:rsidRPr="001D3431">
        <w:rPr>
          <w:szCs w:val="28"/>
        </w:rPr>
        <w:t>.</w:t>
      </w:r>
    </w:p>
    <w:p w:rsidR="004B13F0" w:rsidRPr="001D3431" w:rsidRDefault="004B13F0" w:rsidP="001D3431">
      <w:pPr>
        <w:widowControl w:val="0"/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suppressAutoHyphens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14.2. </w:t>
      </w:r>
      <w:r w:rsidR="00390537" w:rsidRPr="001D3431">
        <w:rPr>
          <w:szCs w:val="28"/>
        </w:rPr>
        <w:t>В случае если Заявитель направил заявление о предоставлении муниципальной услуги в электронном виде, то Уполномоченный орган, проводит проверку электронной подписи, которой подписаны заявление и прилагаемые документы.</w:t>
      </w:r>
    </w:p>
    <w:p w:rsidR="00390537" w:rsidRPr="001D3431" w:rsidRDefault="00390537" w:rsidP="001D3431">
      <w:pPr>
        <w:widowControl w:val="0"/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suppressAutoHyphens/>
        <w:ind w:right="2" w:firstLine="709"/>
        <w:jc w:val="both"/>
        <w:rPr>
          <w:szCs w:val="28"/>
        </w:rPr>
      </w:pPr>
      <w:r w:rsidRPr="001D3431">
        <w:rPr>
          <w:szCs w:val="28"/>
        </w:rPr>
        <w:t>Проверка усиленной неквалифицированной и усиленной квалифицированной электронной подписи осуществляется с использованием</w:t>
      </w:r>
      <w:r w:rsidR="00D505F6" w:rsidRPr="001D3431">
        <w:rPr>
          <w:szCs w:val="28"/>
        </w:rPr>
        <w:t xml:space="preserve">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 же осуществляется с использованием средств информационной системы аккредитованного удостоверяющего центра.</w:t>
      </w:r>
    </w:p>
    <w:p w:rsidR="00087806" w:rsidRPr="001D3431" w:rsidRDefault="00087806" w:rsidP="001D3431">
      <w:pPr>
        <w:widowControl w:val="0"/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suppressAutoHyphens/>
        <w:ind w:right="2" w:firstLine="709"/>
        <w:jc w:val="both"/>
        <w:rPr>
          <w:szCs w:val="28"/>
        </w:rPr>
      </w:pPr>
      <w:r w:rsidRPr="001D3431">
        <w:rPr>
          <w:szCs w:val="28"/>
        </w:rPr>
        <w:t>Проверка простой электронной подписи осуществляется с использованием соответственного сервиса единой системы идентификац</w:t>
      </w:r>
      <w:proofErr w:type="gramStart"/>
      <w:r w:rsidRPr="001D3431">
        <w:rPr>
          <w:szCs w:val="28"/>
        </w:rPr>
        <w:t>ии и ау</w:t>
      </w:r>
      <w:proofErr w:type="gramEnd"/>
      <w:r w:rsidRPr="001D3431">
        <w:rPr>
          <w:szCs w:val="28"/>
        </w:rPr>
        <w:t>тентификации.</w:t>
      </w:r>
    </w:p>
    <w:p w:rsidR="004B13F0" w:rsidRPr="001D3431" w:rsidRDefault="004B13F0" w:rsidP="001D3431">
      <w:pPr>
        <w:pStyle w:val="aff0"/>
        <w:widowControl w:val="0"/>
        <w:suppressAutoHyphens/>
        <w:spacing w:after="0" w:line="240" w:lineRule="auto"/>
        <w:ind w:left="708" w:right="2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46129F" w:rsidRPr="001D3431" w:rsidRDefault="0046129F" w:rsidP="001D3431">
      <w:pPr>
        <w:pStyle w:val="aff0"/>
        <w:widowControl w:val="0"/>
        <w:tabs>
          <w:tab w:val="left" w:pos="-284"/>
          <w:tab w:val="left" w:pos="0"/>
        </w:tabs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iCs/>
          <w:color w:val="000000"/>
          <w:sz w:val="28"/>
          <w:szCs w:val="28"/>
        </w:rPr>
        <w:t xml:space="preserve">15. </w:t>
      </w:r>
      <w:proofErr w:type="gramStart"/>
      <w:r w:rsidRPr="001D3431">
        <w:rPr>
          <w:rFonts w:ascii="Times New Roman" w:hAnsi="Times New Roman"/>
          <w:iCs/>
          <w:color w:val="000000"/>
          <w:sz w:val="28"/>
          <w:szCs w:val="28"/>
        </w:rPr>
        <w:t>Требования</w:t>
      </w:r>
      <w:r w:rsidRPr="001D3431">
        <w:rPr>
          <w:rFonts w:ascii="Times New Roman" w:hAnsi="Times New Roman"/>
          <w:iCs/>
          <w:sz w:val="28"/>
          <w:szCs w:val="28"/>
        </w:rPr>
        <w:t xml:space="preserve"> к помещен</w:t>
      </w:r>
      <w:r w:rsidR="00922A60" w:rsidRPr="001D3431">
        <w:rPr>
          <w:rFonts w:ascii="Times New Roman" w:hAnsi="Times New Roman"/>
          <w:iCs/>
          <w:sz w:val="28"/>
          <w:szCs w:val="28"/>
        </w:rPr>
        <w:t xml:space="preserve">иям, в которых предоставляется </w:t>
      </w:r>
      <w:r w:rsidRPr="001D3431">
        <w:rPr>
          <w:rFonts w:ascii="Times New Roman" w:hAnsi="Times New Roman"/>
          <w:iCs/>
          <w:sz w:val="28"/>
          <w:szCs w:val="28"/>
        </w:rPr>
        <w:t>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46129F" w:rsidRPr="001D3431" w:rsidRDefault="0046129F" w:rsidP="001D3431">
      <w:pPr>
        <w:pStyle w:val="aff0"/>
        <w:widowControl w:val="0"/>
        <w:tabs>
          <w:tab w:val="left" w:pos="-284"/>
          <w:tab w:val="left" w:pos="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46129F" w:rsidRPr="001D3431" w:rsidRDefault="0046129F" w:rsidP="001D3431">
      <w:pPr>
        <w:pStyle w:val="aff0"/>
        <w:widowControl w:val="0"/>
        <w:tabs>
          <w:tab w:val="left" w:pos="-284"/>
          <w:tab w:val="left" w:pos="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>15.1. Местоположение административных зданий, в которых осуществляется прием заявлений и документов, необходимых для предоставления услуги, а также выдача результатов предоставления 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6129F" w:rsidRPr="001D3431" w:rsidRDefault="0046129F" w:rsidP="001D3431">
      <w:pPr>
        <w:pStyle w:val="af3"/>
        <w:tabs>
          <w:tab w:val="left" w:pos="1176"/>
          <w:tab w:val="left" w:pos="4038"/>
          <w:tab w:val="left" w:pos="4431"/>
          <w:tab w:val="left" w:pos="7537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46129F" w:rsidRPr="001D3431" w:rsidRDefault="0046129F" w:rsidP="001D3431">
      <w:pPr>
        <w:pStyle w:val="af3"/>
        <w:tabs>
          <w:tab w:val="left" w:pos="2593"/>
          <w:tab w:val="left" w:pos="2826"/>
          <w:tab w:val="left" w:pos="3911"/>
          <w:tab w:val="left" w:pos="4328"/>
          <w:tab w:val="left" w:pos="6299"/>
          <w:tab w:val="left" w:pos="8029"/>
          <w:tab w:val="left" w:pos="9877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lastRenderedPageBreak/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15.2.</w:t>
      </w:r>
      <w:r w:rsidRPr="001D3431">
        <w:rPr>
          <w:szCs w:val="28"/>
        </w:rPr>
        <w:tab/>
        <w:t>Центральный вход в здание Уполномоченного органа должен быть оборудован информационной табличкой (вывеской), содержащей следующую информацию: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наименование;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местонахождение и юридический адрес; 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режим работы;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график приема;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номера телефонов для справок.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15.3. </w:t>
      </w:r>
      <w:r w:rsidRPr="001D3431">
        <w:rPr>
          <w:szCs w:val="28"/>
        </w:rPr>
        <w:tab/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15.4. </w:t>
      </w:r>
      <w:r w:rsidRPr="001D3431">
        <w:rPr>
          <w:szCs w:val="28"/>
        </w:rPr>
        <w:tab/>
        <w:t>Помещения, в которых предоставляется услуга, оснащаются: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противопожарной системой и средствами пожаротушения; 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системой оповещения о возникновении чрезвычайной ситуации;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средствами оказания первой медицинской помощи;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туалетными комнатами для посетителей.</w:t>
      </w:r>
    </w:p>
    <w:p w:rsidR="0046129F" w:rsidRPr="001D3431" w:rsidRDefault="0046129F" w:rsidP="001D3431">
      <w:pPr>
        <w:pStyle w:val="af3"/>
        <w:tabs>
          <w:tab w:val="left" w:pos="1529"/>
          <w:tab w:val="left" w:pos="2908"/>
          <w:tab w:val="left" w:pos="4442"/>
          <w:tab w:val="left" w:pos="6128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15.5. </w:t>
      </w:r>
      <w:r w:rsidRPr="001D3431">
        <w:rPr>
          <w:szCs w:val="28"/>
        </w:rPr>
        <w:tab/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15.6.</w:t>
      </w:r>
      <w:r w:rsidRPr="001D3431">
        <w:rPr>
          <w:szCs w:val="28"/>
        </w:rPr>
        <w:tab/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15.7.</w:t>
      </w:r>
      <w:r w:rsidRPr="001D3431">
        <w:rPr>
          <w:szCs w:val="28"/>
        </w:rPr>
        <w:tab/>
        <w:t>Места приема Заявителей оборудуются информационными табличками (вывесками) с указанием: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номера кабинета и наименования отдела;</w:t>
      </w:r>
    </w:p>
    <w:p w:rsidR="0046129F" w:rsidRPr="001D3431" w:rsidRDefault="0046129F" w:rsidP="001D3431">
      <w:pPr>
        <w:pStyle w:val="af3"/>
        <w:tabs>
          <w:tab w:val="left" w:pos="3055"/>
          <w:tab w:val="left" w:pos="3445"/>
          <w:tab w:val="left" w:pos="6607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графика приема Заявителей.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15.8.</w:t>
      </w:r>
      <w:r w:rsidRPr="001D3431">
        <w:rPr>
          <w:szCs w:val="28"/>
        </w:rPr>
        <w:tab/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15.9.</w:t>
      </w:r>
      <w:r w:rsidRPr="001D3431">
        <w:rPr>
          <w:szCs w:val="28"/>
        </w:rPr>
        <w:tab/>
        <w:t>Лицо, ответственное за прием документов, должно иметь настольную табличку с указанием фамилии, имени, отчества (последнее – при наличии) и должности.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15.10.</w:t>
      </w:r>
      <w:r w:rsidRPr="001D3431">
        <w:rPr>
          <w:szCs w:val="28"/>
        </w:rPr>
        <w:tab/>
        <w:t>При предоставлении услуги инвалидам обеспечиваются: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возможность беспрепятственного доступа к объекту (зданию, помещению), в котором предоставляется услуга;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lastRenderedPageBreak/>
        <w:t>возможность самостоятельного передвижения по территории, на которой расположены здания и помещения, в которых предоставляется 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услуга, и к услуге с учетом ограничений их жизнедеятельности;</w:t>
      </w:r>
    </w:p>
    <w:p w:rsidR="0046129F" w:rsidRPr="001D3431" w:rsidRDefault="0046129F" w:rsidP="001D3431">
      <w:pPr>
        <w:pStyle w:val="af3"/>
        <w:tabs>
          <w:tab w:val="left" w:pos="2151"/>
          <w:tab w:val="left" w:pos="2901"/>
          <w:tab w:val="left" w:pos="3082"/>
          <w:tab w:val="left" w:pos="4801"/>
          <w:tab w:val="left" w:pos="5289"/>
          <w:tab w:val="left" w:pos="5515"/>
          <w:tab w:val="left" w:pos="5669"/>
          <w:tab w:val="left" w:pos="6489"/>
          <w:tab w:val="left" w:pos="7080"/>
          <w:tab w:val="left" w:pos="7910"/>
          <w:tab w:val="left" w:pos="8291"/>
          <w:tab w:val="left" w:pos="8465"/>
          <w:tab w:val="left" w:pos="8920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допуск </w:t>
      </w:r>
      <w:proofErr w:type="spellStart"/>
      <w:r w:rsidRPr="001D3431">
        <w:rPr>
          <w:szCs w:val="28"/>
        </w:rPr>
        <w:t>сурдопереводчика</w:t>
      </w:r>
      <w:proofErr w:type="spellEnd"/>
      <w:r w:rsidRPr="001D3431">
        <w:rPr>
          <w:szCs w:val="28"/>
        </w:rPr>
        <w:t xml:space="preserve"> и </w:t>
      </w:r>
      <w:proofErr w:type="spellStart"/>
      <w:r w:rsidRPr="001D3431">
        <w:rPr>
          <w:szCs w:val="28"/>
        </w:rPr>
        <w:t>тифлосурдопереводчика</w:t>
      </w:r>
      <w:proofErr w:type="spellEnd"/>
      <w:r w:rsidRPr="001D3431">
        <w:rPr>
          <w:szCs w:val="28"/>
        </w:rPr>
        <w:t>;</w:t>
      </w:r>
    </w:p>
    <w:p w:rsidR="0046129F" w:rsidRPr="001D3431" w:rsidRDefault="0046129F" w:rsidP="001D3431">
      <w:pPr>
        <w:pStyle w:val="af3"/>
        <w:tabs>
          <w:tab w:val="left" w:pos="2070"/>
          <w:tab w:val="left" w:pos="3879"/>
          <w:tab w:val="left" w:pos="7854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:rsidR="0046129F" w:rsidRPr="001D3431" w:rsidRDefault="0046129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оказание инвалидам помощи в преодолении барьеров, мешающих получению ими услуги наравне с другими лицами.</w:t>
      </w:r>
    </w:p>
    <w:p w:rsidR="00577E00" w:rsidRPr="001D3431" w:rsidRDefault="00577E00" w:rsidP="001D3431">
      <w:pPr>
        <w:pStyle w:val="aff0"/>
        <w:widowControl w:val="0"/>
        <w:suppressAutoHyphens/>
        <w:spacing w:after="0" w:line="240" w:lineRule="auto"/>
        <w:ind w:left="709" w:right="2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46129F" w:rsidRPr="001D3431" w:rsidRDefault="0046129F" w:rsidP="001D3431">
      <w:pPr>
        <w:pStyle w:val="1"/>
        <w:keepNext w:val="0"/>
        <w:framePr w:hSpace="0" w:wrap="auto" w:vAnchor="margin" w:hAnchor="text" w:xAlign="left" w:yAlign="inline"/>
        <w:widowControl w:val="0"/>
        <w:numPr>
          <w:ilvl w:val="0"/>
          <w:numId w:val="0"/>
        </w:numPr>
        <w:suppressAutoHyphens/>
        <w:ind w:left="709"/>
        <w:contextualSpacing/>
        <w:rPr>
          <w:b w:val="0"/>
          <w:sz w:val="28"/>
          <w:szCs w:val="28"/>
        </w:rPr>
      </w:pPr>
      <w:bookmarkStart w:id="8" w:name="_Toc148614379"/>
      <w:r w:rsidRPr="001D3431">
        <w:rPr>
          <w:b w:val="0"/>
          <w:sz w:val="28"/>
          <w:szCs w:val="28"/>
        </w:rPr>
        <w:t>16. Показатели доступности и качества муниципальной услуги</w:t>
      </w:r>
      <w:bookmarkEnd w:id="8"/>
    </w:p>
    <w:p w:rsidR="0046129F" w:rsidRPr="001D3431" w:rsidRDefault="0046129F" w:rsidP="001D3431">
      <w:pPr>
        <w:pStyle w:val="af9"/>
        <w:jc w:val="center"/>
        <w:rPr>
          <w:rFonts w:ascii="Times New Roman" w:hAnsi="Times New Roman"/>
          <w:sz w:val="28"/>
          <w:szCs w:val="28"/>
        </w:rPr>
      </w:pPr>
      <w:bookmarkStart w:id="9" w:name="_Toc148612049"/>
      <w:bookmarkEnd w:id="9"/>
    </w:p>
    <w:p w:rsidR="0046129F" w:rsidRPr="001D3431" w:rsidRDefault="0046129F" w:rsidP="001D3431">
      <w:pPr>
        <w:pStyle w:val="1"/>
        <w:keepNext w:val="0"/>
        <w:framePr w:hSpace="0" w:wrap="auto" w:vAnchor="margin" w:hAnchor="text" w:xAlign="left" w:yAlign="inline"/>
        <w:widowControl w:val="0"/>
        <w:numPr>
          <w:ilvl w:val="0"/>
          <w:numId w:val="0"/>
        </w:numPr>
        <w:suppressAutoHyphens/>
        <w:ind w:firstLine="709"/>
        <w:jc w:val="both"/>
        <w:rPr>
          <w:b w:val="0"/>
          <w:sz w:val="28"/>
          <w:szCs w:val="28"/>
        </w:rPr>
      </w:pPr>
      <w:bookmarkStart w:id="10" w:name="_Toc148614380"/>
      <w:r w:rsidRPr="001D3431">
        <w:rPr>
          <w:b w:val="0"/>
          <w:sz w:val="28"/>
          <w:szCs w:val="28"/>
        </w:rPr>
        <w:t xml:space="preserve">16.1. </w:t>
      </w:r>
      <w:r w:rsidR="00DA0BFC" w:rsidRPr="001D3431">
        <w:rPr>
          <w:b w:val="0"/>
          <w:sz w:val="28"/>
          <w:szCs w:val="28"/>
        </w:rPr>
        <w:t xml:space="preserve">Показателями </w:t>
      </w:r>
      <w:r w:rsidRPr="001D3431">
        <w:rPr>
          <w:b w:val="0"/>
          <w:sz w:val="28"/>
          <w:szCs w:val="28"/>
        </w:rPr>
        <w:t>доступности</w:t>
      </w:r>
      <w:r w:rsidR="00285652" w:rsidRPr="001D3431">
        <w:rPr>
          <w:b w:val="0"/>
          <w:sz w:val="28"/>
          <w:szCs w:val="28"/>
        </w:rPr>
        <w:t xml:space="preserve"> муниципальной</w:t>
      </w:r>
      <w:r w:rsidRPr="001D3431">
        <w:rPr>
          <w:b w:val="0"/>
          <w:sz w:val="28"/>
          <w:szCs w:val="28"/>
        </w:rPr>
        <w:t xml:space="preserve"> услуги являются:</w:t>
      </w:r>
      <w:bookmarkEnd w:id="10"/>
    </w:p>
    <w:p w:rsidR="0046129F" w:rsidRPr="001D3431" w:rsidRDefault="00DB22AA" w:rsidP="001D3431">
      <w:pPr>
        <w:pStyle w:val="af3"/>
        <w:tabs>
          <w:tab w:val="left" w:pos="3558"/>
          <w:tab w:val="left" w:pos="4247"/>
          <w:tab w:val="left" w:pos="5175"/>
          <w:tab w:val="left" w:pos="5549"/>
          <w:tab w:val="left" w:pos="7737"/>
        </w:tabs>
        <w:spacing w:after="0"/>
        <w:ind w:firstLine="709"/>
        <w:jc w:val="both"/>
        <w:rPr>
          <w:szCs w:val="28"/>
        </w:rPr>
      </w:pPr>
      <w:r w:rsidRPr="001D3431">
        <w:rPr>
          <w:szCs w:val="28"/>
        </w:rPr>
        <w:t>о</w:t>
      </w:r>
      <w:r w:rsidR="00DA0BFC" w:rsidRPr="001D3431">
        <w:rPr>
          <w:szCs w:val="28"/>
        </w:rPr>
        <w:t>борудование территорий, прилегающих к месторасположению Уполномоченного органа</w:t>
      </w:r>
      <w:r w:rsidR="00CE43EF">
        <w:rPr>
          <w:szCs w:val="28"/>
        </w:rPr>
        <w:t xml:space="preserve"> </w:t>
      </w:r>
      <w:r w:rsidRPr="001D3431">
        <w:rPr>
          <w:szCs w:val="28"/>
        </w:rPr>
        <w:t xml:space="preserve"> </w:t>
      </w:r>
      <w:r w:rsidR="00DA0BFC" w:rsidRPr="001D3431">
        <w:rPr>
          <w:szCs w:val="28"/>
        </w:rPr>
        <w:t>местами парковки транспортных средств, в том числе для лиц с ограниченными возможностями</w:t>
      </w:r>
      <w:r w:rsidRPr="001D3431">
        <w:rPr>
          <w:szCs w:val="28"/>
        </w:rPr>
        <w:t>;</w:t>
      </w:r>
    </w:p>
    <w:p w:rsidR="00DB22AA" w:rsidRPr="001D3431" w:rsidRDefault="00DB22AA" w:rsidP="001D3431">
      <w:pPr>
        <w:pStyle w:val="af3"/>
        <w:tabs>
          <w:tab w:val="left" w:pos="3558"/>
          <w:tab w:val="left" w:pos="4247"/>
          <w:tab w:val="left" w:pos="5175"/>
          <w:tab w:val="left" w:pos="5549"/>
          <w:tab w:val="left" w:pos="7737"/>
        </w:tabs>
        <w:spacing w:after="0"/>
        <w:ind w:firstLine="709"/>
        <w:jc w:val="both"/>
        <w:rPr>
          <w:szCs w:val="28"/>
        </w:rPr>
      </w:pPr>
      <w:r w:rsidRPr="001D3431">
        <w:rPr>
          <w:szCs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DB22AA" w:rsidRPr="001D3431" w:rsidRDefault="00DB22AA" w:rsidP="001D3431">
      <w:pPr>
        <w:pStyle w:val="af3"/>
        <w:tabs>
          <w:tab w:val="left" w:pos="3558"/>
          <w:tab w:val="left" w:pos="4247"/>
          <w:tab w:val="left" w:pos="5175"/>
          <w:tab w:val="left" w:pos="5549"/>
          <w:tab w:val="left" w:pos="7737"/>
        </w:tabs>
        <w:spacing w:after="0"/>
        <w:ind w:firstLine="709"/>
        <w:jc w:val="both"/>
        <w:rPr>
          <w:szCs w:val="28"/>
        </w:rPr>
      </w:pPr>
      <w:r w:rsidRPr="001D3431">
        <w:rPr>
          <w:szCs w:val="28"/>
        </w:rPr>
        <w:t>соблюдение графика работы Уполномоченного органа;</w:t>
      </w:r>
    </w:p>
    <w:p w:rsidR="00DB22AA" w:rsidRPr="001D3431" w:rsidRDefault="00DB22AA" w:rsidP="001D3431">
      <w:pPr>
        <w:pStyle w:val="af3"/>
        <w:tabs>
          <w:tab w:val="left" w:pos="3558"/>
          <w:tab w:val="left" w:pos="4247"/>
          <w:tab w:val="left" w:pos="5175"/>
          <w:tab w:val="left" w:pos="5549"/>
          <w:tab w:val="left" w:pos="7737"/>
        </w:tabs>
        <w:spacing w:after="0"/>
        <w:ind w:firstLine="709"/>
        <w:jc w:val="both"/>
        <w:rPr>
          <w:szCs w:val="28"/>
        </w:rPr>
      </w:pPr>
      <w:r w:rsidRPr="001D3431">
        <w:rPr>
          <w:szCs w:val="28"/>
        </w:rPr>
        <w:t>оборудование мест ожидания и мест приема заявлений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DB22AA" w:rsidRPr="001D3431" w:rsidRDefault="00DB22AA" w:rsidP="001D3431">
      <w:pPr>
        <w:pStyle w:val="af3"/>
        <w:tabs>
          <w:tab w:val="left" w:pos="3558"/>
          <w:tab w:val="left" w:pos="4247"/>
          <w:tab w:val="left" w:pos="5175"/>
          <w:tab w:val="left" w:pos="5549"/>
          <w:tab w:val="left" w:pos="7737"/>
        </w:tabs>
        <w:spacing w:after="0"/>
        <w:ind w:firstLine="709"/>
        <w:jc w:val="both"/>
        <w:rPr>
          <w:szCs w:val="28"/>
        </w:rPr>
      </w:pPr>
      <w:r w:rsidRPr="001D3431">
        <w:rPr>
          <w:szCs w:val="28"/>
        </w:rPr>
        <w:t xml:space="preserve">время, затраченное на получение конечного </w:t>
      </w:r>
      <w:r w:rsidR="002B2FD1" w:rsidRPr="001D3431">
        <w:rPr>
          <w:szCs w:val="28"/>
        </w:rPr>
        <w:t>результата муниципальной услуги;</w:t>
      </w:r>
    </w:p>
    <w:p w:rsidR="002B2FD1" w:rsidRPr="001D3431" w:rsidRDefault="00925053" w:rsidP="001D3431">
      <w:pPr>
        <w:pStyle w:val="af3"/>
        <w:tabs>
          <w:tab w:val="left" w:pos="3558"/>
          <w:tab w:val="left" w:pos="4247"/>
          <w:tab w:val="left" w:pos="5175"/>
          <w:tab w:val="left" w:pos="5549"/>
          <w:tab w:val="left" w:pos="7737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информирование заявителей о предоставлении муниципальной услуги</w:t>
      </w:r>
    </w:p>
    <w:p w:rsidR="0046129F" w:rsidRPr="001D3431" w:rsidRDefault="0046129F" w:rsidP="001D3431">
      <w:pPr>
        <w:pStyle w:val="af3"/>
        <w:tabs>
          <w:tab w:val="left" w:pos="3558"/>
          <w:tab w:val="left" w:pos="4247"/>
          <w:tab w:val="left" w:pos="5175"/>
          <w:tab w:val="left" w:pos="5549"/>
          <w:tab w:val="left" w:pos="7737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16.2. </w:t>
      </w:r>
      <w:r w:rsidR="00003382" w:rsidRPr="001D3431">
        <w:rPr>
          <w:szCs w:val="28"/>
        </w:rPr>
        <w:t>П</w:t>
      </w:r>
      <w:r w:rsidRPr="001D3431">
        <w:rPr>
          <w:szCs w:val="28"/>
        </w:rPr>
        <w:t xml:space="preserve">оказателями качества </w:t>
      </w:r>
      <w:r w:rsidR="00D54019" w:rsidRPr="001D3431">
        <w:rPr>
          <w:szCs w:val="28"/>
        </w:rPr>
        <w:t xml:space="preserve">муниципальной </w:t>
      </w:r>
      <w:r w:rsidRPr="001D3431">
        <w:rPr>
          <w:szCs w:val="28"/>
        </w:rPr>
        <w:t>услуги являются:</w:t>
      </w:r>
    </w:p>
    <w:p w:rsidR="00577E00" w:rsidRPr="001D3431" w:rsidRDefault="00003382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003382" w:rsidRPr="001D3431" w:rsidRDefault="00003382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>соблюдение сроков и последовательности соблюдения всех административных процедур, предусмотренных административным регламентом;</w:t>
      </w:r>
    </w:p>
    <w:p w:rsidR="00003382" w:rsidRPr="001D3431" w:rsidRDefault="00003382" w:rsidP="001D3431">
      <w:pPr>
        <w:ind w:firstLine="709"/>
        <w:jc w:val="both"/>
        <w:rPr>
          <w:szCs w:val="28"/>
        </w:rPr>
      </w:pPr>
      <w:proofErr w:type="gramStart"/>
      <w:r w:rsidRPr="001D3431">
        <w:rPr>
          <w:szCs w:val="28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 же в случае затребования должностными лицами уполномоченного органа документов, платы, не предусмотренных административным регламентом.</w:t>
      </w:r>
      <w:proofErr w:type="gramEnd"/>
    </w:p>
    <w:p w:rsidR="00003382" w:rsidRPr="001D3431" w:rsidRDefault="00003382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lastRenderedPageBreak/>
        <w:t>16.3.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Едином портале.</w:t>
      </w:r>
    </w:p>
    <w:p w:rsidR="00003382" w:rsidRPr="001D3431" w:rsidRDefault="00003382" w:rsidP="001D3431">
      <w:pPr>
        <w:ind w:firstLine="709"/>
        <w:jc w:val="both"/>
        <w:rPr>
          <w:szCs w:val="28"/>
        </w:rPr>
      </w:pPr>
    </w:p>
    <w:p w:rsidR="0046129F" w:rsidRPr="001D3431" w:rsidRDefault="0046129F" w:rsidP="001D3431">
      <w:pPr>
        <w:pStyle w:val="4"/>
        <w:tabs>
          <w:tab w:val="clear" w:pos="864"/>
        </w:tabs>
        <w:ind w:left="0" w:firstLine="0"/>
        <w:jc w:val="center"/>
        <w:rPr>
          <w:b w:val="0"/>
          <w:iCs/>
          <w:sz w:val="28"/>
          <w:szCs w:val="28"/>
        </w:rPr>
      </w:pPr>
      <w:r w:rsidRPr="001D3431">
        <w:rPr>
          <w:b w:val="0"/>
          <w:sz w:val="28"/>
          <w:szCs w:val="28"/>
        </w:rPr>
        <w:t xml:space="preserve">17. </w:t>
      </w:r>
      <w:r w:rsidRPr="001D3431">
        <w:rPr>
          <w:b w:val="0"/>
          <w:iCs/>
          <w:sz w:val="28"/>
          <w:szCs w:val="28"/>
        </w:rPr>
        <w:t>Перечень классов средств электронной подписи, которые</w:t>
      </w:r>
    </w:p>
    <w:p w:rsidR="0046129F" w:rsidRPr="001D3431" w:rsidRDefault="0046129F" w:rsidP="001D3431">
      <w:pPr>
        <w:pStyle w:val="4"/>
        <w:tabs>
          <w:tab w:val="clear" w:pos="864"/>
        </w:tabs>
        <w:ind w:left="0" w:firstLine="0"/>
        <w:jc w:val="center"/>
        <w:rPr>
          <w:b w:val="0"/>
          <w:iCs/>
          <w:sz w:val="28"/>
          <w:szCs w:val="28"/>
        </w:rPr>
      </w:pPr>
      <w:r w:rsidRPr="001D3431">
        <w:rPr>
          <w:b w:val="0"/>
          <w:iCs/>
          <w:sz w:val="28"/>
          <w:szCs w:val="28"/>
        </w:rPr>
        <w:t>допускаются к использованию при обращении за получением</w:t>
      </w:r>
    </w:p>
    <w:p w:rsidR="0046129F" w:rsidRPr="001D3431" w:rsidRDefault="0046129F" w:rsidP="001D3431">
      <w:pPr>
        <w:pStyle w:val="4"/>
        <w:tabs>
          <w:tab w:val="clear" w:pos="864"/>
        </w:tabs>
        <w:ind w:left="0" w:firstLine="0"/>
        <w:jc w:val="center"/>
        <w:rPr>
          <w:b w:val="0"/>
          <w:iCs/>
          <w:sz w:val="28"/>
          <w:szCs w:val="28"/>
        </w:rPr>
      </w:pPr>
      <w:r w:rsidRPr="001D3431">
        <w:rPr>
          <w:b w:val="0"/>
          <w:bCs w:val="0"/>
          <w:iCs/>
          <w:sz w:val="28"/>
          <w:szCs w:val="28"/>
        </w:rPr>
        <w:t>муниципаль</w:t>
      </w:r>
      <w:r w:rsidRPr="001D3431">
        <w:rPr>
          <w:b w:val="0"/>
          <w:iCs/>
          <w:sz w:val="28"/>
          <w:szCs w:val="28"/>
        </w:rPr>
        <w:t>ной услуги, оказываемой с применением</w:t>
      </w:r>
    </w:p>
    <w:p w:rsidR="0046129F" w:rsidRPr="001D3431" w:rsidRDefault="0046129F" w:rsidP="001D3431">
      <w:pPr>
        <w:pStyle w:val="4"/>
        <w:tabs>
          <w:tab w:val="clear" w:pos="864"/>
        </w:tabs>
        <w:ind w:left="0" w:firstLine="0"/>
        <w:jc w:val="center"/>
        <w:rPr>
          <w:b w:val="0"/>
          <w:iCs/>
          <w:sz w:val="28"/>
          <w:szCs w:val="28"/>
        </w:rPr>
      </w:pPr>
      <w:r w:rsidRPr="001D3431">
        <w:rPr>
          <w:b w:val="0"/>
          <w:iCs/>
          <w:sz w:val="28"/>
          <w:szCs w:val="28"/>
        </w:rPr>
        <w:t>усиленной квалифицированной электронной подписи</w:t>
      </w:r>
    </w:p>
    <w:p w:rsidR="0046129F" w:rsidRPr="001D3431" w:rsidRDefault="0046129F" w:rsidP="001D3431">
      <w:pPr>
        <w:ind w:firstLine="540"/>
        <w:jc w:val="both"/>
        <w:rPr>
          <w:szCs w:val="28"/>
        </w:rPr>
      </w:pPr>
    </w:p>
    <w:p w:rsidR="0046129F" w:rsidRPr="001D3431" w:rsidRDefault="0046129F" w:rsidP="001D3431">
      <w:pPr>
        <w:ind w:firstLine="709"/>
        <w:jc w:val="both"/>
        <w:rPr>
          <w:szCs w:val="28"/>
        </w:rPr>
      </w:pPr>
      <w:r w:rsidRPr="001D3431">
        <w:rPr>
          <w:szCs w:val="28"/>
        </w:rPr>
        <w:t xml:space="preserve">17.1. Перечень классов средств электронной подписи, которые допускаются к использованию при обращении за получением </w:t>
      </w:r>
      <w:r w:rsidRPr="001D3431">
        <w:rPr>
          <w:bCs/>
          <w:iCs/>
          <w:szCs w:val="28"/>
        </w:rPr>
        <w:t>муниципаль</w:t>
      </w:r>
      <w:r w:rsidRPr="001D3431">
        <w:rPr>
          <w:szCs w:val="28"/>
        </w:rPr>
        <w:t xml:space="preserve">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</w:t>
      </w:r>
      <w:r w:rsidRPr="001D3431">
        <w:rPr>
          <w:bCs/>
          <w:iCs/>
          <w:szCs w:val="28"/>
        </w:rPr>
        <w:t>муниципаль</w:t>
      </w:r>
      <w:r w:rsidRPr="001D3431">
        <w:rPr>
          <w:szCs w:val="28"/>
        </w:rPr>
        <w:t>ной услуги и (или) предоставления такой услуги.</w:t>
      </w:r>
    </w:p>
    <w:p w:rsidR="00F11DE9" w:rsidRPr="001D3431" w:rsidRDefault="00DA4833" w:rsidP="001D3431">
      <w:pPr>
        <w:pStyle w:val="af3"/>
        <w:tabs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17.2. </w:t>
      </w:r>
      <w:proofErr w:type="gramStart"/>
      <w:r w:rsidRPr="001D3431">
        <w:rPr>
          <w:szCs w:val="28"/>
        </w:rPr>
        <w:t>Заявление подписывается Заявителем или его представителем, уполномоченным на подписание такого заявления,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</w:t>
      </w:r>
      <w:proofErr w:type="gramEnd"/>
      <w:r w:rsidRPr="001D3431">
        <w:rPr>
          <w:szCs w:val="28"/>
        </w:rPr>
        <w:t xml:space="preserve"> </w:t>
      </w:r>
      <w:proofErr w:type="gramStart"/>
      <w:r w:rsidRPr="001D3431">
        <w:rPr>
          <w:szCs w:val="28"/>
        </w:rPr>
        <w:t>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6 апреля 2011 </w:t>
      </w:r>
      <w:r w:rsidR="002B6130" w:rsidRPr="001D3431">
        <w:rPr>
          <w:szCs w:val="28"/>
        </w:rPr>
        <w:t>года</w:t>
      </w:r>
      <w:r w:rsidRPr="001D3431">
        <w:rPr>
          <w:szCs w:val="28"/>
        </w:rPr>
        <w:t xml:space="preserve"> № 63-ФЗ «Об электронной подписи»,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</w:t>
      </w:r>
      <w:proofErr w:type="gramEnd"/>
      <w:r w:rsidRPr="001D3431">
        <w:rPr>
          <w:szCs w:val="28"/>
        </w:rPr>
        <w:t xml:space="preserve"> услуг, утвержденными постановлением Правительства Российской Федерации от 25 января 2013 г. № 33 «Об использовании простой электронной подписи при оказании государ</w:t>
      </w:r>
      <w:r w:rsidR="00F11DE9" w:rsidRPr="001D3431">
        <w:rPr>
          <w:szCs w:val="28"/>
        </w:rPr>
        <w:t>ственных и муниципальных услуг».</w:t>
      </w:r>
    </w:p>
    <w:p w:rsidR="002B6130" w:rsidRPr="001D3431" w:rsidRDefault="00F11DE9" w:rsidP="001D3431">
      <w:pPr>
        <w:pStyle w:val="af3"/>
        <w:tabs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spacing w:after="0"/>
        <w:ind w:right="2" w:firstLine="709"/>
        <w:jc w:val="both"/>
        <w:rPr>
          <w:bCs/>
          <w:color w:val="000000" w:themeColor="text1"/>
          <w:szCs w:val="28"/>
          <w:shd w:val="clear" w:color="auto" w:fill="FFFFFF"/>
        </w:rPr>
      </w:pPr>
      <w:proofErr w:type="gramStart"/>
      <w:r w:rsidRPr="001D3431">
        <w:rPr>
          <w:szCs w:val="28"/>
        </w:rPr>
        <w:t>В</w:t>
      </w:r>
      <w:r w:rsidR="00DA4833" w:rsidRPr="001D3431">
        <w:rPr>
          <w:szCs w:val="28"/>
        </w:rPr>
        <w:t xml:space="preserve">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</w:t>
      </w:r>
      <w:r w:rsidR="002B6130" w:rsidRPr="001D3431">
        <w:rPr>
          <w:szCs w:val="28"/>
        </w:rPr>
        <w:t>ода</w:t>
      </w:r>
      <w:r w:rsidR="00DA4833" w:rsidRPr="001D3431">
        <w:rPr>
          <w:szCs w:val="28"/>
        </w:rPr>
        <w:t xml:space="preserve"> № 634 «О видах электронной подписи, использование которых допускается при обращении за получением государ</w:t>
      </w:r>
      <w:r w:rsidR="00173A7B" w:rsidRPr="001D3431">
        <w:rPr>
          <w:szCs w:val="28"/>
        </w:rPr>
        <w:t xml:space="preserve">ственных и муниципальных услуг», с </w:t>
      </w:r>
      <w:r w:rsidR="00173A7B" w:rsidRPr="001D3431">
        <w:rPr>
          <w:color w:val="000000" w:themeColor="text1"/>
          <w:szCs w:val="28"/>
        </w:rPr>
        <w:t>учетом требований к средствам электронной подписи, утвержденных приказом Федеральной службы безопасности Российской Федерации от</w:t>
      </w:r>
      <w:proofErr w:type="gramEnd"/>
      <w:r w:rsidR="00173A7B" w:rsidRPr="001D3431">
        <w:rPr>
          <w:color w:val="000000" w:themeColor="text1"/>
          <w:szCs w:val="28"/>
        </w:rPr>
        <w:t xml:space="preserve"> 27.12.2011</w:t>
      </w:r>
      <w:r w:rsidR="002B6130" w:rsidRPr="001D3431">
        <w:rPr>
          <w:color w:val="000000" w:themeColor="text1"/>
          <w:szCs w:val="28"/>
        </w:rPr>
        <w:t xml:space="preserve"> года </w:t>
      </w:r>
      <w:r w:rsidR="00173A7B" w:rsidRPr="001D3431">
        <w:rPr>
          <w:color w:val="000000" w:themeColor="text1"/>
          <w:szCs w:val="28"/>
        </w:rPr>
        <w:t xml:space="preserve">№ </w:t>
      </w:r>
      <w:r w:rsidR="005A1519" w:rsidRPr="001D3431">
        <w:rPr>
          <w:color w:val="000000" w:themeColor="text1"/>
          <w:szCs w:val="28"/>
        </w:rPr>
        <w:t xml:space="preserve">796 </w:t>
      </w:r>
      <w:r w:rsidR="005A1519" w:rsidRPr="001D3431">
        <w:rPr>
          <w:bCs/>
          <w:color w:val="000000" w:themeColor="text1"/>
          <w:szCs w:val="28"/>
          <w:shd w:val="clear" w:color="auto" w:fill="FFFFFF"/>
        </w:rPr>
        <w:t>«Об утверждении Требований к средствам электронной подписи и Требований к сре</w:t>
      </w:r>
      <w:r w:rsidRPr="001D3431">
        <w:rPr>
          <w:bCs/>
          <w:color w:val="000000" w:themeColor="text1"/>
          <w:szCs w:val="28"/>
          <w:shd w:val="clear" w:color="auto" w:fill="FFFFFF"/>
        </w:rPr>
        <w:t>дствам удостоверяющего центра»</w:t>
      </w:r>
      <w:r w:rsidR="005A1519" w:rsidRPr="001D3431">
        <w:rPr>
          <w:bCs/>
          <w:color w:val="000000" w:themeColor="text1"/>
          <w:szCs w:val="28"/>
          <w:shd w:val="clear" w:color="auto" w:fill="FFFFFF"/>
        </w:rPr>
        <w:t xml:space="preserve">. </w:t>
      </w:r>
    </w:p>
    <w:p w:rsidR="00357849" w:rsidRPr="001D3431" w:rsidRDefault="00357849" w:rsidP="001D3431">
      <w:pPr>
        <w:pStyle w:val="af3"/>
        <w:tabs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spacing w:after="0"/>
        <w:ind w:right="2" w:firstLine="709"/>
        <w:jc w:val="both"/>
        <w:rPr>
          <w:bCs/>
          <w:color w:val="000000" w:themeColor="text1"/>
          <w:szCs w:val="28"/>
          <w:shd w:val="clear" w:color="auto" w:fill="FFFFFF"/>
        </w:rPr>
      </w:pPr>
      <w:r w:rsidRPr="001D3431">
        <w:rPr>
          <w:bCs/>
          <w:color w:val="000000" w:themeColor="text1"/>
          <w:szCs w:val="28"/>
          <w:shd w:val="clear" w:color="auto" w:fill="FFFFFF"/>
        </w:rPr>
        <w:t xml:space="preserve">С учетом требований к средствам электронной подписи, утвержденных приказом </w:t>
      </w:r>
      <w:r w:rsidRPr="001D3431">
        <w:rPr>
          <w:color w:val="000000" w:themeColor="text1"/>
          <w:szCs w:val="28"/>
        </w:rPr>
        <w:t xml:space="preserve">Федеральной службы безопасности Российской Федерации от 27.12.2011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</w:t>
      </w:r>
      <w:r w:rsidRPr="001D3431">
        <w:rPr>
          <w:color w:val="000000" w:themeColor="text1"/>
          <w:szCs w:val="28"/>
        </w:rPr>
        <w:lastRenderedPageBreak/>
        <w:t xml:space="preserve">использованию </w:t>
      </w:r>
      <w:proofErr w:type="spellStart"/>
      <w:r w:rsidRPr="001D3431">
        <w:rPr>
          <w:color w:val="000000" w:themeColor="text1"/>
          <w:szCs w:val="28"/>
        </w:rPr>
        <w:t>следубщие</w:t>
      </w:r>
      <w:proofErr w:type="spellEnd"/>
      <w:r w:rsidRPr="001D3431">
        <w:rPr>
          <w:color w:val="000000" w:themeColor="text1"/>
          <w:szCs w:val="28"/>
        </w:rPr>
        <w:t xml:space="preserve"> классы средств электронной подписи:</w:t>
      </w:r>
      <w:r w:rsidRPr="001D3431">
        <w:rPr>
          <w:color w:val="040C28"/>
          <w:szCs w:val="28"/>
        </w:rPr>
        <w:t xml:space="preserve"> КС</w:t>
      </w:r>
      <w:proofErr w:type="gramStart"/>
      <w:r w:rsidRPr="001D3431">
        <w:rPr>
          <w:color w:val="040C28"/>
          <w:szCs w:val="28"/>
        </w:rPr>
        <w:t>1</w:t>
      </w:r>
      <w:proofErr w:type="gramEnd"/>
      <w:r w:rsidRPr="001D3431">
        <w:rPr>
          <w:color w:val="040C28"/>
          <w:szCs w:val="28"/>
        </w:rPr>
        <w:t>, КС2, КС3, КВ1, КВ2, КА1.</w:t>
      </w:r>
    </w:p>
    <w:p w:rsidR="00797F9E" w:rsidRPr="001D3431" w:rsidRDefault="00797F9E" w:rsidP="001D3431">
      <w:pPr>
        <w:jc w:val="both"/>
        <w:rPr>
          <w:szCs w:val="28"/>
        </w:rPr>
      </w:pPr>
    </w:p>
    <w:p w:rsidR="00797F9E" w:rsidRPr="001D3431" w:rsidRDefault="00797F9E" w:rsidP="001D3431">
      <w:pPr>
        <w:jc w:val="center"/>
        <w:rPr>
          <w:szCs w:val="28"/>
        </w:rPr>
      </w:pPr>
      <w:r w:rsidRPr="001D3431">
        <w:rPr>
          <w:iCs/>
          <w:szCs w:val="28"/>
        </w:rPr>
        <w:t xml:space="preserve">Раздел </w:t>
      </w:r>
      <w:r w:rsidRPr="001D3431">
        <w:rPr>
          <w:iCs/>
          <w:szCs w:val="28"/>
          <w:lang w:val="en-US"/>
        </w:rPr>
        <w:t>III</w:t>
      </w:r>
      <w:r w:rsidRPr="001D3431">
        <w:rPr>
          <w:iCs/>
          <w:szCs w:val="28"/>
        </w:rPr>
        <w:t xml:space="preserve">. </w:t>
      </w:r>
      <w:r w:rsidRPr="001D3431">
        <w:rPr>
          <w:szCs w:val="28"/>
        </w:rPr>
        <w:t>Состав, последовательность и сроки выполнения административных процедур</w:t>
      </w:r>
      <w:r w:rsidR="00DA4833" w:rsidRPr="001D3431">
        <w:rPr>
          <w:szCs w:val="28"/>
        </w:rPr>
        <w:t xml:space="preserve"> </w:t>
      </w:r>
      <w:r w:rsidR="000B497F" w:rsidRPr="001D3431">
        <w:rPr>
          <w:szCs w:val="28"/>
        </w:rPr>
        <w:t>(действий)</w:t>
      </w:r>
    </w:p>
    <w:p w:rsidR="00797F9E" w:rsidRPr="001D3431" w:rsidRDefault="00797F9E" w:rsidP="001D3431">
      <w:pPr>
        <w:ind w:firstLine="709"/>
        <w:jc w:val="center"/>
        <w:rPr>
          <w:szCs w:val="28"/>
        </w:rPr>
      </w:pPr>
    </w:p>
    <w:p w:rsidR="00797F9E" w:rsidRPr="001D3431" w:rsidRDefault="00797F9E" w:rsidP="001D3431">
      <w:pPr>
        <w:pStyle w:val="aff0"/>
        <w:widowControl w:val="0"/>
        <w:suppressAutoHyphens/>
        <w:spacing w:after="0" w:line="240" w:lineRule="auto"/>
        <w:ind w:left="709" w:right="2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>1. Исчерпывающий перечень административных процедур</w:t>
      </w:r>
    </w:p>
    <w:p w:rsidR="00797F9E" w:rsidRPr="001D3431" w:rsidRDefault="00797F9E" w:rsidP="001D3431">
      <w:pPr>
        <w:pStyle w:val="af9"/>
        <w:rPr>
          <w:rFonts w:ascii="Times New Roman" w:hAnsi="Times New Roman"/>
          <w:sz w:val="28"/>
          <w:szCs w:val="28"/>
        </w:rPr>
      </w:pPr>
    </w:p>
    <w:p w:rsidR="00797F9E" w:rsidRPr="001D3431" w:rsidRDefault="00797F9E" w:rsidP="00881D34">
      <w:pPr>
        <w:pStyle w:val="aff0"/>
        <w:widowControl w:val="0"/>
        <w:numPr>
          <w:ilvl w:val="1"/>
          <w:numId w:val="7"/>
        </w:numPr>
        <w:tabs>
          <w:tab w:val="left" w:pos="0"/>
        </w:tabs>
        <w:suppressAutoHyphens/>
        <w:spacing w:after="0" w:line="240" w:lineRule="auto"/>
        <w:ind w:left="0" w:right="2" w:firstLine="709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>Предоставление услуги включает в себя следующие административные процедуры:</w:t>
      </w:r>
    </w:p>
    <w:p w:rsidR="00797F9E" w:rsidRPr="001D3431" w:rsidRDefault="00797F9E" w:rsidP="00881D34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- прием, проверка документов и регистрация заявления;</w:t>
      </w:r>
    </w:p>
    <w:p w:rsidR="00797F9E" w:rsidRPr="001D3431" w:rsidRDefault="00740172" w:rsidP="001D3431">
      <w:pPr>
        <w:pStyle w:val="af3"/>
        <w:tabs>
          <w:tab w:val="left" w:pos="2402"/>
          <w:tab w:val="left" w:pos="3715"/>
          <w:tab w:val="left" w:pos="5451"/>
          <w:tab w:val="left" w:pos="8075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-</w:t>
      </w:r>
      <w:r w:rsidR="00881D34">
        <w:rPr>
          <w:szCs w:val="28"/>
        </w:rPr>
        <w:t xml:space="preserve"> </w:t>
      </w:r>
      <w:r w:rsidR="00797F9E" w:rsidRPr="001D3431">
        <w:rPr>
          <w:szCs w:val="28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797F9E" w:rsidRPr="001D3431" w:rsidRDefault="00797F9E" w:rsidP="001D3431">
      <w:pPr>
        <w:pStyle w:val="af3"/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>- принятие решения;</w:t>
      </w:r>
    </w:p>
    <w:p w:rsidR="00797F9E" w:rsidRPr="001D3431" w:rsidRDefault="00797F9E" w:rsidP="001D3431">
      <w:pPr>
        <w:pStyle w:val="af3"/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>- выдача результата.</w:t>
      </w:r>
    </w:p>
    <w:p w:rsidR="002B6130" w:rsidRPr="001D3431" w:rsidRDefault="00797F9E" w:rsidP="001D3431">
      <w:pPr>
        <w:pStyle w:val="af3"/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 xml:space="preserve">Описание административных процедур представлено в </w:t>
      </w:r>
      <w:r w:rsidR="00CE43EF">
        <w:rPr>
          <w:szCs w:val="28"/>
        </w:rPr>
        <w:t>п</w:t>
      </w:r>
      <w:r w:rsidRPr="001D3431">
        <w:rPr>
          <w:szCs w:val="28"/>
        </w:rPr>
        <w:t>риложении 4 к настоящему Административному регламенту.</w:t>
      </w:r>
    </w:p>
    <w:p w:rsidR="00E27244" w:rsidRDefault="00E27244" w:rsidP="001D3431">
      <w:pPr>
        <w:pStyle w:val="af3"/>
        <w:ind w:firstLine="709"/>
        <w:contextualSpacing/>
        <w:jc w:val="both"/>
        <w:rPr>
          <w:szCs w:val="28"/>
        </w:rPr>
      </w:pPr>
    </w:p>
    <w:p w:rsidR="00080FE8" w:rsidRDefault="00E27244" w:rsidP="00E27244">
      <w:pPr>
        <w:pStyle w:val="af3"/>
        <w:ind w:firstLine="709"/>
        <w:contextualSpacing/>
        <w:jc w:val="both"/>
        <w:rPr>
          <w:szCs w:val="28"/>
        </w:rPr>
      </w:pPr>
      <w:r w:rsidRPr="00E27244">
        <w:rPr>
          <w:szCs w:val="28"/>
        </w:rPr>
        <w:t>2.</w:t>
      </w:r>
      <w:r>
        <w:rPr>
          <w:szCs w:val="28"/>
        </w:rPr>
        <w:t xml:space="preserve"> </w:t>
      </w:r>
      <w:r w:rsidR="00080FE8" w:rsidRPr="001D3431">
        <w:rPr>
          <w:szCs w:val="28"/>
        </w:rPr>
        <w:t>Исчерпывающий перечень административных процедур (действий)</w:t>
      </w:r>
      <w:r w:rsidR="0086646D" w:rsidRPr="001D3431">
        <w:rPr>
          <w:szCs w:val="28"/>
        </w:rPr>
        <w:t xml:space="preserve"> при предоставлении муниципальной услуги, выполняемых </w:t>
      </w:r>
      <w:r w:rsidR="002B6130" w:rsidRPr="001D3431">
        <w:rPr>
          <w:szCs w:val="28"/>
        </w:rPr>
        <w:t>МФЦ</w:t>
      </w:r>
      <w:r>
        <w:rPr>
          <w:szCs w:val="28"/>
        </w:rPr>
        <w:t>.</w:t>
      </w:r>
    </w:p>
    <w:p w:rsidR="00E27244" w:rsidRPr="001D3431" w:rsidRDefault="00E27244" w:rsidP="00E27244">
      <w:pPr>
        <w:pStyle w:val="af3"/>
        <w:ind w:firstLine="709"/>
        <w:contextualSpacing/>
        <w:jc w:val="both"/>
        <w:rPr>
          <w:szCs w:val="28"/>
        </w:rPr>
      </w:pPr>
    </w:p>
    <w:p w:rsidR="0086646D" w:rsidRPr="001D3431" w:rsidRDefault="0086646D" w:rsidP="001D3431">
      <w:pPr>
        <w:pStyle w:val="af3"/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 xml:space="preserve">- информирование по вопросам предоставления муниципальной услуги, сведений о ходе предоставления муниципальной услуги, иным </w:t>
      </w:r>
      <w:proofErr w:type="gramStart"/>
      <w:r w:rsidRPr="001D3431">
        <w:rPr>
          <w:szCs w:val="28"/>
        </w:rPr>
        <w:t>вопросам</w:t>
      </w:r>
      <w:proofErr w:type="gramEnd"/>
      <w:r w:rsidRPr="001D3431">
        <w:rPr>
          <w:szCs w:val="28"/>
        </w:rPr>
        <w:t xml:space="preserve"> связанным с предоставлением муниципальной услуги, а так же консультирование Заявителей о порядке предоставления муниципальной услуги в МФЦ предоставляется сотрудником МФЦ </w:t>
      </w:r>
      <w:r w:rsidR="00746AE0" w:rsidRPr="001D3431">
        <w:rPr>
          <w:szCs w:val="28"/>
        </w:rPr>
        <w:t>при непосредственном обращении З</w:t>
      </w:r>
      <w:r w:rsidRPr="001D3431">
        <w:rPr>
          <w:szCs w:val="28"/>
        </w:rPr>
        <w:t>аявителя в МФЦ или посредством телефонной связи в соответствии с действующим законодательством, регулирующим организацию деятельности МФЦ. Информирование о порядке предоставления муниципальной услуги осуществляется в соответствии с графиком работы МФЦ</w:t>
      </w:r>
      <w:r w:rsidR="00450A5B" w:rsidRPr="001D3431">
        <w:rPr>
          <w:szCs w:val="28"/>
        </w:rPr>
        <w:t>;</w:t>
      </w:r>
    </w:p>
    <w:p w:rsidR="0086646D" w:rsidRPr="001D3431" w:rsidRDefault="0086646D" w:rsidP="001D3431">
      <w:pPr>
        <w:pStyle w:val="af3"/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>- прием заявлени</w:t>
      </w:r>
      <w:r w:rsidR="00450A5B" w:rsidRPr="001D3431">
        <w:rPr>
          <w:szCs w:val="28"/>
        </w:rPr>
        <w:t>я и приложенных к нему документов, передача их в уполномоченный орган. При личном обращении Заявителя в МФЦ сотрудник, ответственный за прием документов:</w:t>
      </w:r>
    </w:p>
    <w:p w:rsidR="00450A5B" w:rsidRPr="001D3431" w:rsidRDefault="00450A5B" w:rsidP="001D3431">
      <w:pPr>
        <w:pStyle w:val="af3"/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>а) устанавливает личность Заявителя на основании документа, удостоверяющего его личность, представителя Заявителя – на основании  документов, удостоверяющих его личность и полномочия (в случае его обращения);</w:t>
      </w:r>
    </w:p>
    <w:p w:rsidR="00424C11" w:rsidRPr="001D3431" w:rsidRDefault="00450A5B" w:rsidP="001D3431">
      <w:pPr>
        <w:pStyle w:val="af3"/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>б) проверяет представленное заявление по форме согласно прило</w:t>
      </w:r>
      <w:r w:rsidR="00424C11" w:rsidRPr="001D3431">
        <w:rPr>
          <w:szCs w:val="28"/>
        </w:rPr>
        <w:t>жению 1 и прилагаемые документы;</w:t>
      </w:r>
      <w:r w:rsidRPr="001D3431">
        <w:rPr>
          <w:szCs w:val="28"/>
        </w:rPr>
        <w:t xml:space="preserve"> </w:t>
      </w:r>
    </w:p>
    <w:p w:rsidR="00424C11" w:rsidRPr="001D3431" w:rsidRDefault="00424C11" w:rsidP="001D3431">
      <w:pPr>
        <w:pStyle w:val="af3"/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>в) у</w:t>
      </w:r>
      <w:r w:rsidR="00450A5B" w:rsidRPr="001D3431">
        <w:rPr>
          <w:szCs w:val="28"/>
        </w:rPr>
        <w:t xml:space="preserve">станавливает, что текст </w:t>
      </w:r>
      <w:r w:rsidRPr="001D3431">
        <w:rPr>
          <w:szCs w:val="28"/>
        </w:rPr>
        <w:t>в заявлении поддается прочтению;</w:t>
      </w:r>
      <w:r w:rsidR="00450A5B" w:rsidRPr="001D3431">
        <w:rPr>
          <w:szCs w:val="28"/>
        </w:rPr>
        <w:t xml:space="preserve"> </w:t>
      </w:r>
    </w:p>
    <w:p w:rsidR="00424C11" w:rsidRPr="001D3431" w:rsidRDefault="00424C11" w:rsidP="001D3431">
      <w:pPr>
        <w:pStyle w:val="af3"/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>г) у</w:t>
      </w:r>
      <w:r w:rsidR="00450A5B" w:rsidRPr="001D3431">
        <w:rPr>
          <w:szCs w:val="28"/>
        </w:rPr>
        <w:t>станавливает, что в заявлении указаны фамилия, имя, отчество (последнее – при наличии)</w:t>
      </w:r>
      <w:r w:rsidR="00CE43EF">
        <w:rPr>
          <w:szCs w:val="28"/>
        </w:rPr>
        <w:t xml:space="preserve"> </w:t>
      </w:r>
      <w:r w:rsidR="00450A5B" w:rsidRPr="001D3431">
        <w:rPr>
          <w:szCs w:val="28"/>
        </w:rPr>
        <w:t>физического лица либо</w:t>
      </w:r>
      <w:r w:rsidRPr="001D3431">
        <w:rPr>
          <w:szCs w:val="28"/>
        </w:rPr>
        <w:t xml:space="preserve"> наименование юридического лица;</w:t>
      </w:r>
    </w:p>
    <w:p w:rsidR="00424C11" w:rsidRPr="001D3431" w:rsidRDefault="00424C11" w:rsidP="001D3431">
      <w:pPr>
        <w:pStyle w:val="af3"/>
        <w:ind w:firstLine="709"/>
        <w:contextualSpacing/>
        <w:jc w:val="both"/>
        <w:rPr>
          <w:szCs w:val="28"/>
        </w:rPr>
      </w:pPr>
      <w:proofErr w:type="spellStart"/>
      <w:r w:rsidRPr="001D3431">
        <w:rPr>
          <w:szCs w:val="28"/>
        </w:rPr>
        <w:t>д</w:t>
      </w:r>
      <w:proofErr w:type="spellEnd"/>
      <w:r w:rsidRPr="001D3431">
        <w:rPr>
          <w:szCs w:val="28"/>
        </w:rPr>
        <w:t>) у</w:t>
      </w:r>
      <w:r w:rsidR="00450A5B" w:rsidRPr="001D3431">
        <w:rPr>
          <w:szCs w:val="28"/>
        </w:rPr>
        <w:t>станавливает, что заявление</w:t>
      </w:r>
      <w:r w:rsidRPr="001D3431">
        <w:rPr>
          <w:szCs w:val="28"/>
        </w:rPr>
        <w:t xml:space="preserve"> подписано уполномоченным лицом;</w:t>
      </w:r>
    </w:p>
    <w:p w:rsidR="00450A5B" w:rsidRPr="001D3431" w:rsidRDefault="00424C11" w:rsidP="001D3431">
      <w:pPr>
        <w:pStyle w:val="af3"/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>е) п</w:t>
      </w:r>
      <w:r w:rsidR="00450A5B" w:rsidRPr="001D3431">
        <w:rPr>
          <w:szCs w:val="28"/>
        </w:rPr>
        <w:t>роверяет документы, необходимые для предоставления муниципальной услуги</w:t>
      </w:r>
      <w:r w:rsidRPr="001D3431">
        <w:rPr>
          <w:szCs w:val="28"/>
        </w:rPr>
        <w:t>;</w:t>
      </w:r>
    </w:p>
    <w:p w:rsidR="00FF61B6" w:rsidRPr="001D3431" w:rsidRDefault="00424C11" w:rsidP="001D3431">
      <w:pPr>
        <w:pStyle w:val="af3"/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lastRenderedPageBreak/>
        <w:t>ж) проверяет соответствие данных документа, удостоверяющего личность, данным, указанным в заявлении и необходимых документах;</w:t>
      </w:r>
    </w:p>
    <w:p w:rsidR="00FF61B6" w:rsidRPr="001D3431" w:rsidRDefault="00FF61B6" w:rsidP="001D3431">
      <w:pPr>
        <w:pStyle w:val="af3"/>
        <w:ind w:firstLine="709"/>
        <w:contextualSpacing/>
        <w:jc w:val="both"/>
        <w:rPr>
          <w:szCs w:val="28"/>
        </w:rPr>
      </w:pPr>
      <w:proofErr w:type="spellStart"/>
      <w:r w:rsidRPr="001D3431">
        <w:rPr>
          <w:szCs w:val="28"/>
        </w:rPr>
        <w:t>з</w:t>
      </w:r>
      <w:proofErr w:type="spellEnd"/>
      <w:r w:rsidR="00424C11" w:rsidRPr="001D3431">
        <w:rPr>
          <w:szCs w:val="28"/>
        </w:rPr>
        <w:t xml:space="preserve">) </w:t>
      </w:r>
      <w:r w:rsidRPr="001D3431">
        <w:rPr>
          <w:szCs w:val="28"/>
        </w:rPr>
        <w:t xml:space="preserve">делает копии подлинников представленных документов, в том числе по отдельным документам без взимания платы в соответствии с постановлением Правительства Российской Федерации от 22.12.2012 № 1376 «Об утверждении </w:t>
      </w:r>
      <w:proofErr w:type="gramStart"/>
      <w:r w:rsidRPr="001D3431">
        <w:rPr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1D3431">
        <w:rPr>
          <w:szCs w:val="28"/>
        </w:rPr>
        <w:t xml:space="preserve"> и муниципальных услуг», заверяет их, возвращает Заявителю подлинники документов. При </w:t>
      </w:r>
      <w:proofErr w:type="gramStart"/>
      <w:r w:rsidRPr="001D3431">
        <w:rPr>
          <w:szCs w:val="28"/>
        </w:rPr>
        <w:t>заверении соответствия</w:t>
      </w:r>
      <w:proofErr w:type="gramEnd"/>
      <w:r w:rsidRPr="001D3431">
        <w:rPr>
          <w:szCs w:val="28"/>
        </w:rPr>
        <w:t xml:space="preserve"> копии документа подлиннику на копии документа проставляется надпись «Верно», заверяется подписью сотрудника МФЦ, принявшего документ, с указанием фамилии, инициалов и даты заверения; </w:t>
      </w:r>
      <w:r w:rsidRPr="001D3431">
        <w:rPr>
          <w:noProof/>
          <w:szCs w:val="28"/>
        </w:rPr>
        <w:drawing>
          <wp:inline distT="0" distB="0" distL="0" distR="0">
            <wp:extent cx="47625" cy="23495"/>
            <wp:effectExtent l="19050" t="0" r="9525" b="0"/>
            <wp:docPr id="2" name="Picture 1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3431">
        <w:rPr>
          <w:szCs w:val="28"/>
        </w:rPr>
        <w:t xml:space="preserve"> заполняет сведения о Заявителе и представленных документах в подсистеме автоматизации деятельности комплексной информационной системы оказания государственных и муниципальных услуг (далее </w:t>
      </w:r>
      <w:r w:rsidR="00CE43EF">
        <w:rPr>
          <w:szCs w:val="28"/>
        </w:rPr>
        <w:t xml:space="preserve">- </w:t>
      </w:r>
      <w:r w:rsidRPr="001D3431">
        <w:rPr>
          <w:szCs w:val="28"/>
        </w:rPr>
        <w:t>АИС МФЦ);</w:t>
      </w:r>
    </w:p>
    <w:p w:rsidR="00FF61B6" w:rsidRPr="001D3431" w:rsidRDefault="00FF61B6" w:rsidP="001D3431">
      <w:pPr>
        <w:pStyle w:val="af3"/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>и) выдает расписку в получении документов на предоставление услуги, сформированную в АИС МФЦ;</w:t>
      </w:r>
    </w:p>
    <w:p w:rsidR="00FF61B6" w:rsidRPr="001D3431" w:rsidRDefault="00FF61B6" w:rsidP="001D3431">
      <w:pPr>
        <w:pStyle w:val="af3"/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>к) информирует Заявителя о сроке предоставления муниципальной услуги, способах получения информации о ходе исполнения муниципальной услуги;</w:t>
      </w:r>
    </w:p>
    <w:p w:rsidR="00FF61B6" w:rsidRPr="001D3431" w:rsidRDefault="00FF61B6" w:rsidP="001D3431">
      <w:pPr>
        <w:pStyle w:val="af3"/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>л) уведомляет Заявителя о том, что невостребованные документы хранятся в МФЦ в течение 30 дней, после чего передаются в Уполномоченный орган.</w:t>
      </w:r>
    </w:p>
    <w:p w:rsidR="00FF61B6" w:rsidRPr="001D3431" w:rsidRDefault="00FF61B6" w:rsidP="001D3431">
      <w:pPr>
        <w:pStyle w:val="af3"/>
        <w:ind w:firstLine="708"/>
        <w:contextualSpacing/>
        <w:jc w:val="both"/>
        <w:rPr>
          <w:szCs w:val="28"/>
        </w:rPr>
      </w:pPr>
      <w:r w:rsidRPr="001D3431">
        <w:rPr>
          <w:szCs w:val="28"/>
        </w:rPr>
        <w:t xml:space="preserve">2.1. </w:t>
      </w:r>
      <w:proofErr w:type="gramStart"/>
      <w:r w:rsidRPr="001D3431">
        <w:rPr>
          <w:szCs w:val="28"/>
        </w:rPr>
        <w:t>Заявление и документы, принятые от Заявителя на предоставление муниципальной услуги, передаются в Уполномоченный орган не позднее 1 рабочего дня, следующего за днем регистрации Заявления и документов в МФЦ, посредством личного обращения по реестру передачи дел, сформированному посредством АИС МФЦ (далее - реестр), содержащему дату и отметку о передаче, оформленному в двух экземплярах.</w:t>
      </w:r>
      <w:proofErr w:type="gramEnd"/>
      <w:r w:rsidRPr="001D3431">
        <w:rPr>
          <w:szCs w:val="28"/>
        </w:rPr>
        <w:t xml:space="preserve"> Указанный реестр заверяется сотрудником МФЦ и передается специалисту Уполномоченного органа под подпись. Один экземпляр реестра остается в Уполномоченном органе и хранится как документ строгой отчетности отдельно от личных дел, второй — хранится в МФЦ. В заявлении производится отметка с указанием реквизитов реестра, по которому переданы заявление и документы.</w:t>
      </w:r>
    </w:p>
    <w:p w:rsidR="00FF61B6" w:rsidRPr="001D3431" w:rsidRDefault="00FF61B6" w:rsidP="001D3431">
      <w:pPr>
        <w:pStyle w:val="af3"/>
        <w:ind w:firstLine="708"/>
        <w:contextualSpacing/>
        <w:jc w:val="both"/>
        <w:rPr>
          <w:szCs w:val="28"/>
        </w:rPr>
      </w:pPr>
      <w:r w:rsidRPr="001D3431">
        <w:rPr>
          <w:szCs w:val="28"/>
        </w:rPr>
        <w:t>2.2. При обращении Заявителя за пре</w:t>
      </w:r>
      <w:r w:rsidR="00197415" w:rsidRPr="001D3431">
        <w:rPr>
          <w:szCs w:val="28"/>
        </w:rPr>
        <w:t>доставлением муниципальной услуг</w:t>
      </w:r>
      <w:r w:rsidRPr="001D3431">
        <w:rPr>
          <w:szCs w:val="28"/>
        </w:rPr>
        <w:t xml:space="preserve"> через МФЦ выдача результата предоставления муниципальной услуги осуществляется при личном обращении в МФЦ.</w:t>
      </w:r>
    </w:p>
    <w:p w:rsidR="00FF61B6" w:rsidRPr="001D3431" w:rsidRDefault="00FF61B6" w:rsidP="001D3431">
      <w:pPr>
        <w:pStyle w:val="af3"/>
        <w:ind w:firstLine="708"/>
        <w:contextualSpacing/>
        <w:jc w:val="both"/>
        <w:rPr>
          <w:szCs w:val="28"/>
        </w:rPr>
      </w:pPr>
      <w:r w:rsidRPr="001D3431">
        <w:rPr>
          <w:szCs w:val="28"/>
        </w:rPr>
        <w:t xml:space="preserve">2.3. </w:t>
      </w:r>
      <w:proofErr w:type="gramStart"/>
      <w:r w:rsidRPr="001D3431">
        <w:rPr>
          <w:szCs w:val="28"/>
        </w:rPr>
        <w:t>При наличии в заявлении о предоставлении муниципальной услуги указания о выдаче результатов оказания услуги через МФЦ, Уполномоченный орган передает документы в МФЦ для последующей выдачи Заявителю (представителю) способом, согласно соглашениям о взаимодействии, заключенным между администрацией муниципального округа и МФЦ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</w:t>
      </w:r>
      <w:proofErr w:type="gramEnd"/>
      <w:r w:rsidRPr="001D3431">
        <w:rPr>
          <w:szCs w:val="28"/>
        </w:rPr>
        <w:t xml:space="preserve">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постановление Правительства РФ от 27.09.2011 № 797).</w:t>
      </w:r>
    </w:p>
    <w:p w:rsidR="00FF61B6" w:rsidRPr="001D3431" w:rsidRDefault="00FF61B6" w:rsidP="001D3431">
      <w:pPr>
        <w:pStyle w:val="af3"/>
        <w:ind w:firstLine="708"/>
        <w:contextualSpacing/>
        <w:jc w:val="both"/>
        <w:rPr>
          <w:szCs w:val="28"/>
        </w:rPr>
      </w:pPr>
      <w:r w:rsidRPr="001D3431">
        <w:rPr>
          <w:szCs w:val="28"/>
        </w:rPr>
        <w:t xml:space="preserve">2.4. Порядок и сроки передачи администрацией таких документов в МФЦ определяются соглашением о взаимодействии, заключенным ими в порядке, </w:t>
      </w:r>
      <w:r w:rsidRPr="001D3431">
        <w:rPr>
          <w:szCs w:val="28"/>
        </w:rPr>
        <w:lastRenderedPageBreak/>
        <w:t>установленном постановлением Правительства Российской Федерации от 27.09.2011 № 797.</w:t>
      </w:r>
    </w:p>
    <w:p w:rsidR="00FF61B6" w:rsidRPr="001D3431" w:rsidRDefault="00FF61B6" w:rsidP="001D3431">
      <w:pPr>
        <w:pStyle w:val="af3"/>
        <w:ind w:firstLine="708"/>
        <w:contextualSpacing/>
        <w:jc w:val="both"/>
        <w:rPr>
          <w:szCs w:val="28"/>
        </w:rPr>
      </w:pPr>
      <w:r w:rsidRPr="001D3431">
        <w:rPr>
          <w:szCs w:val="28"/>
        </w:rPr>
        <w:t>2.5. Ответственность за выдачу результата предоставления муниципальной услуги несет сотрудник МФЦ.</w:t>
      </w:r>
    </w:p>
    <w:p w:rsidR="00FF61B6" w:rsidRPr="001D3431" w:rsidRDefault="00FF61B6" w:rsidP="001D3431">
      <w:pPr>
        <w:pStyle w:val="af3"/>
        <w:ind w:firstLine="708"/>
        <w:contextualSpacing/>
        <w:jc w:val="both"/>
        <w:rPr>
          <w:szCs w:val="28"/>
        </w:rPr>
      </w:pPr>
      <w:r w:rsidRPr="001D3431">
        <w:rPr>
          <w:szCs w:val="28"/>
        </w:rPr>
        <w:t xml:space="preserve">2.6. Для получения результата предоставления муниципальной услуги в МФЦ Заявитель предъявляет документ, удостоверяющий его личность и расписку. В случае обращения представителя Заявителя представляются документы, удостоверяющие личность и подтверждающие полномочия представителя Заявителя. </w:t>
      </w:r>
    </w:p>
    <w:p w:rsidR="00FF61B6" w:rsidRPr="001D3431" w:rsidRDefault="00FF61B6" w:rsidP="001D3431">
      <w:pPr>
        <w:pStyle w:val="af3"/>
        <w:ind w:firstLine="708"/>
        <w:contextualSpacing/>
        <w:jc w:val="both"/>
        <w:rPr>
          <w:szCs w:val="28"/>
        </w:rPr>
      </w:pPr>
      <w:r w:rsidRPr="001D3431">
        <w:rPr>
          <w:szCs w:val="28"/>
        </w:rPr>
        <w:t>Сотрудник МФЦ, ответственный за выдачу документов, выдает документы Заявителю и регистрирует факт их выдачи в АИС МФЦ. Заявитель подтверждает факт получения документов своей подписью в расписке, которая остается в МФЦ.</w:t>
      </w:r>
    </w:p>
    <w:p w:rsidR="00FF61B6" w:rsidRPr="001D3431" w:rsidRDefault="00FF61B6" w:rsidP="001D3431">
      <w:pPr>
        <w:pStyle w:val="af3"/>
        <w:ind w:firstLine="708"/>
        <w:contextualSpacing/>
        <w:jc w:val="both"/>
        <w:rPr>
          <w:szCs w:val="28"/>
        </w:rPr>
      </w:pPr>
      <w:r w:rsidRPr="001D3431">
        <w:rPr>
          <w:szCs w:val="28"/>
        </w:rPr>
        <w:t xml:space="preserve">2.7. </w:t>
      </w:r>
      <w:proofErr w:type="gramStart"/>
      <w:r w:rsidRPr="001D3431">
        <w:rPr>
          <w:szCs w:val="28"/>
        </w:rPr>
        <w:t>Если Заявитель, не согласившись с перечнем выдаваемых ему документов, отказался проставить свою подпись в получении документов, документы ему не выдаются и работник МФЦ, осуществляющий выдачу документов, на копии заявления на предоставление муниципальной услуги, хранящейся в МФЦ и расписке, проставляет отметку об отказе в получении документов путем внесения слов «Получить документы отказался», заверяет своей подписью.</w:t>
      </w:r>
      <w:proofErr w:type="gramEnd"/>
      <w:r w:rsidRPr="001D3431">
        <w:rPr>
          <w:szCs w:val="28"/>
        </w:rPr>
        <w:t xml:space="preserve"> В этом случае МФЦ в течение следующих тридцати дней обеспечивает направление документов, которые Заявитель отказался получить, в Уполномоченный орган.</w:t>
      </w:r>
    </w:p>
    <w:p w:rsidR="00FF61B6" w:rsidRPr="001D3431" w:rsidRDefault="00FF61B6" w:rsidP="001D3431">
      <w:pPr>
        <w:pStyle w:val="af3"/>
        <w:ind w:firstLine="708"/>
        <w:contextualSpacing/>
        <w:jc w:val="both"/>
        <w:rPr>
          <w:szCs w:val="28"/>
        </w:rPr>
      </w:pPr>
      <w:r w:rsidRPr="001D3431">
        <w:rPr>
          <w:szCs w:val="28"/>
        </w:rPr>
        <w:t>2.8. Невостребованные документы хранятся в МФЦ в течение 30 дней, после чего передаются в Уполномоченный орган.</w:t>
      </w:r>
    </w:p>
    <w:p w:rsidR="0048304D" w:rsidRPr="001D3431" w:rsidRDefault="00FF61B6" w:rsidP="001D3431">
      <w:pPr>
        <w:pStyle w:val="af3"/>
        <w:ind w:firstLine="708"/>
        <w:contextualSpacing/>
        <w:jc w:val="both"/>
        <w:rPr>
          <w:szCs w:val="28"/>
        </w:rPr>
      </w:pPr>
      <w:r w:rsidRPr="001D3431">
        <w:rPr>
          <w:szCs w:val="28"/>
        </w:rPr>
        <w:t>2.9. Иные процедуры и действия, предусмотренные Федерал</w:t>
      </w:r>
      <w:r w:rsidR="0019693D" w:rsidRPr="001D3431">
        <w:rPr>
          <w:szCs w:val="28"/>
        </w:rPr>
        <w:t>ьным законом от 27.07.2010 № 210</w:t>
      </w:r>
      <w:r w:rsidRPr="001D3431">
        <w:rPr>
          <w:szCs w:val="28"/>
        </w:rPr>
        <w:t>-ФЗ.</w:t>
      </w:r>
    </w:p>
    <w:p w:rsidR="0048304D" w:rsidRPr="001D3431" w:rsidRDefault="00FF61B6" w:rsidP="001D3431">
      <w:pPr>
        <w:pStyle w:val="af3"/>
        <w:ind w:firstLine="708"/>
        <w:contextualSpacing/>
        <w:jc w:val="both"/>
        <w:rPr>
          <w:szCs w:val="28"/>
        </w:rPr>
      </w:pPr>
      <w:proofErr w:type="gramStart"/>
      <w:r w:rsidRPr="001D3431">
        <w:rPr>
          <w:szCs w:val="28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</w:t>
      </w:r>
      <w:proofErr w:type="gramEnd"/>
      <w:r w:rsidRPr="001D3431">
        <w:rPr>
          <w:szCs w:val="28"/>
        </w:rPr>
        <w:t xml:space="preserve">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услуги, в МФЦ не предусмотрены.</w:t>
      </w:r>
    </w:p>
    <w:p w:rsidR="00615137" w:rsidRDefault="0048304D" w:rsidP="00615137">
      <w:pPr>
        <w:pStyle w:val="af3"/>
        <w:ind w:firstLine="708"/>
        <w:contextualSpacing/>
        <w:jc w:val="both"/>
        <w:rPr>
          <w:szCs w:val="28"/>
        </w:rPr>
      </w:pPr>
      <w:r w:rsidRPr="001D3431">
        <w:rPr>
          <w:szCs w:val="28"/>
        </w:rPr>
        <w:t>2.10.</w:t>
      </w:r>
      <w:r w:rsidR="00FF61B6" w:rsidRPr="001D3431">
        <w:rPr>
          <w:szCs w:val="28"/>
        </w:rPr>
        <w:t xml:space="preserve"> Досудебное (внесудебное) обжалование решений и действий (бездействия) МФЦ, сотрудника МФЦ осуществляется в порядке, предусмотренном </w:t>
      </w:r>
      <w:r w:rsidR="00860CBE" w:rsidRPr="001D3431">
        <w:rPr>
          <w:szCs w:val="28"/>
        </w:rPr>
        <w:t>Разделом 5</w:t>
      </w:r>
      <w:r w:rsidR="00FF61B6" w:rsidRPr="001D3431">
        <w:rPr>
          <w:szCs w:val="28"/>
        </w:rPr>
        <w:t xml:space="preserve"> настоящего </w:t>
      </w:r>
      <w:r w:rsidR="00CE43EF">
        <w:rPr>
          <w:szCs w:val="28"/>
        </w:rPr>
        <w:t>А</w:t>
      </w:r>
      <w:r w:rsidR="00FF61B6" w:rsidRPr="001D3431">
        <w:rPr>
          <w:szCs w:val="28"/>
        </w:rPr>
        <w:t>дминистративного регламента.</w:t>
      </w:r>
    </w:p>
    <w:p w:rsidR="00615137" w:rsidRDefault="00D30A73" w:rsidP="00615137">
      <w:pPr>
        <w:ind w:left="14" w:right="14" w:firstLine="695"/>
        <w:jc w:val="both"/>
        <w:rPr>
          <w:szCs w:val="28"/>
        </w:rPr>
      </w:pPr>
      <w:r w:rsidRPr="001D3431">
        <w:rPr>
          <w:szCs w:val="28"/>
        </w:rPr>
        <w:t>3.</w:t>
      </w:r>
      <w:r w:rsidR="00CD78FC" w:rsidRPr="001D3431">
        <w:rPr>
          <w:szCs w:val="28"/>
        </w:rPr>
        <w:t xml:space="preserve"> </w:t>
      </w:r>
      <w:r w:rsidR="00615137" w:rsidRPr="001D3431">
        <w:rPr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 (при необходимости).</w:t>
      </w:r>
    </w:p>
    <w:p w:rsidR="00E27244" w:rsidRPr="001D3431" w:rsidRDefault="00E27244" w:rsidP="00615137">
      <w:pPr>
        <w:ind w:left="14" w:right="14" w:firstLine="695"/>
        <w:jc w:val="both"/>
        <w:rPr>
          <w:szCs w:val="28"/>
        </w:rPr>
      </w:pPr>
    </w:p>
    <w:p w:rsidR="00615137" w:rsidRPr="001D3431" w:rsidRDefault="00615137" w:rsidP="00615137">
      <w:pPr>
        <w:ind w:left="14" w:firstLine="695"/>
        <w:jc w:val="both"/>
        <w:rPr>
          <w:szCs w:val="28"/>
        </w:rPr>
      </w:pPr>
      <w:r w:rsidRPr="001D3431">
        <w:rPr>
          <w:szCs w:val="28"/>
        </w:rPr>
        <w:t xml:space="preserve">Основанием для начала административной процедуры является непредставление Заявителем либо его представителем документов, предусмотренных пунктом 8.1. раздела </w:t>
      </w:r>
      <w:r w:rsidRPr="001D3431">
        <w:rPr>
          <w:szCs w:val="28"/>
          <w:lang w:val="en-US"/>
        </w:rPr>
        <w:t>II</w:t>
      </w:r>
      <w:r w:rsidRPr="001D3431">
        <w:rPr>
          <w:szCs w:val="28"/>
        </w:rPr>
        <w:t xml:space="preserve"> настоящего Административного регламента.</w:t>
      </w:r>
    </w:p>
    <w:p w:rsidR="00615137" w:rsidRPr="001D3431" w:rsidRDefault="00615137" w:rsidP="00615137">
      <w:pPr>
        <w:ind w:left="14" w:firstLine="695"/>
        <w:jc w:val="both"/>
        <w:rPr>
          <w:szCs w:val="28"/>
        </w:rPr>
      </w:pPr>
      <w:r w:rsidRPr="001D3431">
        <w:rPr>
          <w:szCs w:val="28"/>
        </w:rPr>
        <w:t xml:space="preserve">Начальник Уполномоченного органа после получения зарегистрированных документов, знакомится с заявлением и приложенными к нему документами и </w:t>
      </w:r>
      <w:r w:rsidRPr="001D3431">
        <w:rPr>
          <w:szCs w:val="28"/>
        </w:rPr>
        <w:lastRenderedPageBreak/>
        <w:t>поручает Уполномоченному специалисту произвести проверку представленных документов.</w:t>
      </w:r>
    </w:p>
    <w:p w:rsidR="00615137" w:rsidRPr="001D3431" w:rsidRDefault="00615137" w:rsidP="00615137">
      <w:pPr>
        <w:ind w:left="14" w:firstLine="695"/>
        <w:jc w:val="both"/>
        <w:rPr>
          <w:szCs w:val="28"/>
        </w:rPr>
      </w:pPr>
      <w:r w:rsidRPr="001D3431">
        <w:rPr>
          <w:szCs w:val="28"/>
        </w:rPr>
        <w:t>В случае</w:t>
      </w:r>
      <w:proofErr w:type="gramStart"/>
      <w:r w:rsidRPr="001D3431">
        <w:rPr>
          <w:szCs w:val="28"/>
        </w:rPr>
        <w:t>,</w:t>
      </w:r>
      <w:proofErr w:type="gramEnd"/>
      <w:r w:rsidRPr="001D3431">
        <w:rPr>
          <w:szCs w:val="28"/>
        </w:rPr>
        <w:t xml:space="preserve"> если уполномоченным специалистом будет выявлено, что в перечне представленных Заявителем документов отсутствуют документы, предусмотренные пунктом 8.1. раздела </w:t>
      </w:r>
      <w:r w:rsidRPr="001D3431">
        <w:rPr>
          <w:szCs w:val="28"/>
          <w:lang w:val="en-US"/>
        </w:rPr>
        <w:t>II</w:t>
      </w:r>
      <w:r w:rsidRPr="001D3431">
        <w:rPr>
          <w:szCs w:val="28"/>
        </w:rPr>
        <w:t xml:space="preserve"> настоящего Административного регламента, принимается решение о направлении соответствующих межведомственных запросов.</w:t>
      </w:r>
    </w:p>
    <w:p w:rsidR="00615137" w:rsidRPr="001D3431" w:rsidRDefault="00615137" w:rsidP="00615137">
      <w:pPr>
        <w:ind w:left="14" w:firstLine="695"/>
        <w:jc w:val="both"/>
        <w:rPr>
          <w:szCs w:val="28"/>
        </w:rPr>
      </w:pPr>
      <w:r w:rsidRPr="001D3431">
        <w:rPr>
          <w:szCs w:val="28"/>
        </w:rPr>
        <w:t>Межведомственные запросы направляются в срок не позднее 1 дня со дня получения и приложенных к нему документов от Заявителя.</w:t>
      </w:r>
    </w:p>
    <w:p w:rsidR="00615137" w:rsidRPr="001D3431" w:rsidRDefault="00615137" w:rsidP="00615137">
      <w:pPr>
        <w:ind w:left="14" w:firstLine="695"/>
        <w:jc w:val="both"/>
        <w:rPr>
          <w:szCs w:val="28"/>
        </w:rPr>
      </w:pPr>
      <w:r w:rsidRPr="001D3431">
        <w:rPr>
          <w:szCs w:val="28"/>
        </w:rPr>
        <w:t>Направление межведомственных запросов осуществляется в электронной форме посредством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615137" w:rsidRPr="001D3431" w:rsidRDefault="00615137" w:rsidP="00615137">
      <w:pPr>
        <w:ind w:left="14" w:firstLine="695"/>
        <w:jc w:val="both"/>
        <w:rPr>
          <w:szCs w:val="28"/>
        </w:rPr>
      </w:pPr>
      <w:r w:rsidRPr="001D3431">
        <w:rPr>
          <w:szCs w:val="28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форме.</w:t>
      </w:r>
    </w:p>
    <w:p w:rsidR="00615137" w:rsidRPr="001D3431" w:rsidRDefault="00615137" w:rsidP="00615137">
      <w:pPr>
        <w:ind w:left="14" w:firstLine="695"/>
        <w:jc w:val="both"/>
        <w:rPr>
          <w:szCs w:val="28"/>
        </w:rPr>
      </w:pPr>
      <w:r w:rsidRPr="001D3431">
        <w:rPr>
          <w:szCs w:val="28"/>
        </w:rPr>
        <w:t>Уполномоченный специалист обязан принять необходимые меры для получения ответа на межведомственные запросы в установленные сроки.</w:t>
      </w:r>
    </w:p>
    <w:p w:rsidR="00615137" w:rsidRPr="001D3431" w:rsidRDefault="00615137" w:rsidP="00615137">
      <w:pPr>
        <w:ind w:left="14" w:right="14"/>
        <w:jc w:val="both"/>
        <w:rPr>
          <w:szCs w:val="28"/>
        </w:rPr>
      </w:pPr>
      <w:r w:rsidRPr="001D3431">
        <w:rPr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615137" w:rsidRPr="001D3431" w:rsidRDefault="00615137" w:rsidP="00615137">
      <w:pPr>
        <w:ind w:left="14" w:right="14"/>
        <w:jc w:val="both"/>
        <w:rPr>
          <w:szCs w:val="28"/>
        </w:rPr>
      </w:pPr>
      <w:r w:rsidRPr="001D3431">
        <w:rPr>
          <w:szCs w:val="28"/>
        </w:rPr>
        <w:t>В случае не поступления ответа на межведомственный запрос в установленный срок, принимаются меры, предусмотренные законодательством Российской Федерации.</w:t>
      </w:r>
    </w:p>
    <w:p w:rsidR="00615137" w:rsidRPr="001D3431" w:rsidRDefault="00615137" w:rsidP="00615137">
      <w:pPr>
        <w:ind w:left="14" w:right="14" w:firstLine="695"/>
        <w:jc w:val="both"/>
        <w:rPr>
          <w:szCs w:val="28"/>
        </w:rPr>
      </w:pPr>
      <w:r w:rsidRPr="001D3431">
        <w:rPr>
          <w:szCs w:val="28"/>
        </w:rPr>
        <w:t>Максимальный срок выполнения данной административной процедуры составляет 3 рабочих дня.</w:t>
      </w:r>
    </w:p>
    <w:p w:rsidR="00615137" w:rsidRPr="001D3431" w:rsidRDefault="00615137" w:rsidP="00615137">
      <w:pPr>
        <w:ind w:left="14" w:right="14" w:firstLine="695"/>
        <w:jc w:val="both"/>
        <w:rPr>
          <w:szCs w:val="28"/>
        </w:rPr>
      </w:pPr>
      <w:r w:rsidRPr="001D3431">
        <w:rPr>
          <w:szCs w:val="28"/>
        </w:rPr>
        <w:t xml:space="preserve">Критерий принятия решения: непредставление документов, предусмотренных пунктом 8.1. раздела </w:t>
      </w:r>
      <w:r w:rsidRPr="001D3431">
        <w:rPr>
          <w:szCs w:val="28"/>
          <w:lang w:val="en-US"/>
        </w:rPr>
        <w:t>II</w:t>
      </w:r>
      <w:r w:rsidRPr="001D3431">
        <w:rPr>
          <w:szCs w:val="28"/>
        </w:rPr>
        <w:t xml:space="preserve"> настоящего Административного регламента.</w:t>
      </w:r>
    </w:p>
    <w:p w:rsidR="00615137" w:rsidRDefault="00615137" w:rsidP="00615137">
      <w:pPr>
        <w:ind w:left="14" w:right="14" w:firstLine="695"/>
        <w:jc w:val="both"/>
        <w:rPr>
          <w:szCs w:val="28"/>
        </w:rPr>
      </w:pPr>
      <w:proofErr w:type="gramStart"/>
      <w:r w:rsidRPr="001D3431">
        <w:rPr>
          <w:szCs w:val="28"/>
        </w:rPr>
        <w:t>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услуги.</w:t>
      </w:r>
      <w:proofErr w:type="gramEnd"/>
    </w:p>
    <w:p w:rsidR="00E27244" w:rsidRDefault="00E27244" w:rsidP="004D73D2">
      <w:pPr>
        <w:pStyle w:val="af3"/>
        <w:tabs>
          <w:tab w:val="left" w:pos="2697"/>
          <w:tab w:val="left" w:pos="3778"/>
          <w:tab w:val="left" w:pos="4638"/>
          <w:tab w:val="left" w:pos="9256"/>
        </w:tabs>
        <w:spacing w:after="0"/>
        <w:ind w:right="2" w:firstLine="709"/>
        <w:rPr>
          <w:color w:val="FF0000"/>
          <w:szCs w:val="28"/>
        </w:rPr>
      </w:pPr>
      <w:bookmarkStart w:id="11" w:name="_Toc148614386"/>
    </w:p>
    <w:p w:rsidR="004D73D2" w:rsidRPr="002C76DC" w:rsidRDefault="004D73D2" w:rsidP="004D73D2">
      <w:pPr>
        <w:pStyle w:val="af3"/>
        <w:tabs>
          <w:tab w:val="left" w:pos="2697"/>
          <w:tab w:val="left" w:pos="3778"/>
          <w:tab w:val="left" w:pos="4638"/>
          <w:tab w:val="left" w:pos="9256"/>
        </w:tabs>
        <w:spacing w:after="0"/>
        <w:ind w:right="2" w:firstLine="709"/>
        <w:rPr>
          <w:szCs w:val="28"/>
        </w:rPr>
      </w:pPr>
      <w:r w:rsidRPr="002C76DC">
        <w:rPr>
          <w:szCs w:val="28"/>
        </w:rPr>
        <w:t>4. Порядок осуществления административных процедур (действий) в электронной форме</w:t>
      </w:r>
      <w:bookmarkEnd w:id="11"/>
    </w:p>
    <w:p w:rsidR="00E27244" w:rsidRPr="002C76DC" w:rsidRDefault="00E27244" w:rsidP="004D73D2">
      <w:pPr>
        <w:pStyle w:val="af3"/>
        <w:tabs>
          <w:tab w:val="left" w:pos="2697"/>
          <w:tab w:val="left" w:pos="3778"/>
          <w:tab w:val="left" w:pos="4638"/>
          <w:tab w:val="left" w:pos="9256"/>
        </w:tabs>
        <w:spacing w:after="0"/>
        <w:ind w:right="2" w:firstLine="709"/>
        <w:rPr>
          <w:szCs w:val="28"/>
        </w:rPr>
      </w:pPr>
    </w:p>
    <w:p w:rsidR="004D73D2" w:rsidRPr="002C76DC" w:rsidRDefault="004D73D2" w:rsidP="004D73D2">
      <w:pPr>
        <w:pStyle w:val="af3"/>
        <w:tabs>
          <w:tab w:val="left" w:pos="3113"/>
          <w:tab w:val="left" w:pos="4702"/>
          <w:tab w:val="left" w:pos="6993"/>
          <w:tab w:val="left" w:pos="8910"/>
        </w:tabs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4.1. Формирование заявления осуществляется посредством заполнения электронной формы заявления на Едином портале, без необходимости дополнительной подачи заявления в какой-либо иной форме.</w:t>
      </w:r>
    </w:p>
    <w:p w:rsidR="004D73D2" w:rsidRPr="002C76DC" w:rsidRDefault="004D73D2" w:rsidP="004D73D2">
      <w:pPr>
        <w:pStyle w:val="af3"/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4D73D2" w:rsidRPr="002C76DC" w:rsidRDefault="004D73D2" w:rsidP="004D73D2">
      <w:pPr>
        <w:pStyle w:val="af3"/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При формировании заявления Заявителю обеспечивается:</w:t>
      </w:r>
    </w:p>
    <w:p w:rsidR="004D73D2" w:rsidRPr="002C76DC" w:rsidRDefault="004D73D2" w:rsidP="004D73D2">
      <w:pPr>
        <w:pStyle w:val="af3"/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lastRenderedPageBreak/>
        <w:t>а) возможность копирования и сохранения заявления и иных документов, указанных в Административном регламенте, необходимых для предоставления услуги;</w:t>
      </w:r>
    </w:p>
    <w:p w:rsidR="004D73D2" w:rsidRPr="002C76DC" w:rsidRDefault="004D73D2" w:rsidP="004D73D2">
      <w:pPr>
        <w:pStyle w:val="af3"/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б) возможность печати на бумажном носителе копии электронной формы заявления;</w:t>
      </w:r>
    </w:p>
    <w:p w:rsidR="004D73D2" w:rsidRPr="002C76DC" w:rsidRDefault="004D73D2" w:rsidP="004D73D2">
      <w:pPr>
        <w:pStyle w:val="af3"/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4D73D2" w:rsidRPr="002C76DC" w:rsidRDefault="004D73D2" w:rsidP="004D73D2">
      <w:pPr>
        <w:pStyle w:val="af3"/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Едином портале, в части, касающейся сведений, отсутствующих в ЕСИА;</w:t>
      </w:r>
    </w:p>
    <w:p w:rsidR="004D73D2" w:rsidRPr="002C76DC" w:rsidRDefault="004D73D2" w:rsidP="004D73D2">
      <w:pPr>
        <w:pStyle w:val="af3"/>
        <w:spacing w:after="0"/>
        <w:ind w:right="2" w:firstLine="709"/>
        <w:jc w:val="both"/>
        <w:rPr>
          <w:szCs w:val="28"/>
        </w:rPr>
      </w:pPr>
      <w:proofErr w:type="spellStart"/>
      <w:r w:rsidRPr="002C76DC">
        <w:rPr>
          <w:szCs w:val="28"/>
        </w:rPr>
        <w:t>д</w:t>
      </w:r>
      <w:proofErr w:type="spellEnd"/>
      <w:r w:rsidRPr="002C76DC">
        <w:rPr>
          <w:szCs w:val="28"/>
        </w:rPr>
        <w:t xml:space="preserve">) возможность вернуться на любой из этапов заполнения электронной формы заявления без </w:t>
      </w:r>
      <w:proofErr w:type="gramStart"/>
      <w:r w:rsidRPr="002C76DC">
        <w:rPr>
          <w:szCs w:val="28"/>
        </w:rPr>
        <w:t>потери</w:t>
      </w:r>
      <w:proofErr w:type="gramEnd"/>
      <w:r w:rsidRPr="002C76DC">
        <w:rPr>
          <w:szCs w:val="28"/>
        </w:rPr>
        <w:t xml:space="preserve"> ранее введенной информации;</w:t>
      </w:r>
    </w:p>
    <w:p w:rsidR="004D73D2" w:rsidRPr="002C76DC" w:rsidRDefault="004D73D2" w:rsidP="004D73D2">
      <w:pPr>
        <w:pStyle w:val="af3"/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е) возможность доступа Заявителя на Едином портале,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4D73D2" w:rsidRPr="002C76DC" w:rsidRDefault="004D73D2" w:rsidP="004D73D2">
      <w:pPr>
        <w:pStyle w:val="af3"/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 xml:space="preserve">Сформированное и подписанное </w:t>
      </w:r>
      <w:proofErr w:type="gramStart"/>
      <w:r w:rsidRPr="002C76DC">
        <w:rPr>
          <w:szCs w:val="28"/>
        </w:rPr>
        <w:t>заявление</w:t>
      </w:r>
      <w:proofErr w:type="gramEnd"/>
      <w:r w:rsidRPr="002C76DC">
        <w:rPr>
          <w:szCs w:val="28"/>
        </w:rPr>
        <w:t xml:space="preserve"> и иные документы, необходимые для предоставления услуги, направляются в Уполномоченный орган посредством Единого портала.</w:t>
      </w:r>
    </w:p>
    <w:p w:rsidR="004D73D2" w:rsidRPr="002C76DC" w:rsidRDefault="004D73D2" w:rsidP="004D73D2">
      <w:pPr>
        <w:tabs>
          <w:tab w:val="left" w:pos="1346"/>
        </w:tabs>
        <w:ind w:right="2" w:firstLine="709"/>
        <w:jc w:val="both"/>
        <w:rPr>
          <w:szCs w:val="28"/>
        </w:rPr>
      </w:pPr>
      <w:r w:rsidRPr="002C76DC">
        <w:rPr>
          <w:szCs w:val="28"/>
        </w:rPr>
        <w:t xml:space="preserve">4.2. Уполномоченный орган обеспечивает в сроки, указанные в пункте </w:t>
      </w:r>
      <w:r w:rsidR="00B330A8">
        <w:rPr>
          <w:szCs w:val="28"/>
        </w:rPr>
        <w:t>подпункте 2.1. пункта 2</w:t>
      </w:r>
      <w:r w:rsidRPr="002C76DC">
        <w:rPr>
          <w:szCs w:val="28"/>
        </w:rPr>
        <w:t xml:space="preserve"> раздела </w:t>
      </w:r>
      <w:r w:rsidRPr="002C76DC">
        <w:rPr>
          <w:szCs w:val="28"/>
          <w:lang w:val="en-US"/>
        </w:rPr>
        <w:t>III</w:t>
      </w:r>
      <w:r w:rsidRPr="002C76DC">
        <w:rPr>
          <w:szCs w:val="28"/>
        </w:rPr>
        <w:t xml:space="preserve"> настоящего Административного регламента: </w:t>
      </w:r>
    </w:p>
    <w:p w:rsidR="004D73D2" w:rsidRPr="002C76DC" w:rsidRDefault="004D73D2" w:rsidP="004D73D2">
      <w:pPr>
        <w:pStyle w:val="af3"/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а) прием документов, необходимых для предоставления услуги, и направление Заявителю электронного сообщения о поступлении заявления;</w:t>
      </w:r>
    </w:p>
    <w:p w:rsidR="004D73D2" w:rsidRPr="002C76DC" w:rsidRDefault="004D73D2" w:rsidP="004D73D2">
      <w:pPr>
        <w:pStyle w:val="af3"/>
        <w:tabs>
          <w:tab w:val="left" w:pos="2965"/>
          <w:tab w:val="left" w:pos="4409"/>
          <w:tab w:val="left" w:pos="4815"/>
          <w:tab w:val="left" w:pos="6579"/>
          <w:tab w:val="left" w:pos="8076"/>
          <w:tab w:val="left" w:pos="9881"/>
        </w:tabs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услуги.</w:t>
      </w:r>
    </w:p>
    <w:p w:rsidR="004D73D2" w:rsidRPr="002C76DC" w:rsidRDefault="004D73D2" w:rsidP="004D73D2">
      <w:pPr>
        <w:pStyle w:val="af3"/>
        <w:tabs>
          <w:tab w:val="left" w:pos="2965"/>
          <w:tab w:val="left" w:pos="4409"/>
          <w:tab w:val="left" w:pos="4815"/>
          <w:tab w:val="left" w:pos="6579"/>
          <w:tab w:val="left" w:pos="8076"/>
          <w:tab w:val="left" w:pos="9881"/>
        </w:tabs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4.3. Электронное заявление при его поступлении в Уполномоченный орган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услуги (далее – ГИС).</w:t>
      </w:r>
    </w:p>
    <w:p w:rsidR="004D73D2" w:rsidRPr="002C76DC" w:rsidRDefault="004D73D2" w:rsidP="004D73D2">
      <w:pPr>
        <w:pStyle w:val="af3"/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Ответственное должностное лицо:</w:t>
      </w:r>
    </w:p>
    <w:p w:rsidR="004D73D2" w:rsidRPr="002C76DC" w:rsidRDefault="004D73D2" w:rsidP="004D73D2">
      <w:pPr>
        <w:pStyle w:val="af3"/>
        <w:tabs>
          <w:tab w:val="left" w:pos="2368"/>
          <w:tab w:val="left" w:pos="3589"/>
          <w:tab w:val="left" w:pos="5381"/>
          <w:tab w:val="left" w:pos="8516"/>
        </w:tabs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проверяет наличие электронных заявлений, поступивших посредством Единого портала, с периодичностью не реже 2 раз в день;</w:t>
      </w:r>
    </w:p>
    <w:p w:rsidR="004D73D2" w:rsidRPr="002C76DC" w:rsidRDefault="004D73D2" w:rsidP="004D73D2">
      <w:pPr>
        <w:pStyle w:val="af3"/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рассматривает поступившие заявления и приложенные образы документов (документы);</w:t>
      </w:r>
    </w:p>
    <w:p w:rsidR="004D73D2" w:rsidRPr="002C76DC" w:rsidRDefault="004D73D2" w:rsidP="004D73D2">
      <w:pPr>
        <w:pStyle w:val="af3"/>
        <w:tabs>
          <w:tab w:val="left" w:pos="2631"/>
          <w:tab w:val="left" w:pos="4034"/>
          <w:tab w:val="left" w:pos="4496"/>
          <w:tab w:val="left" w:pos="6408"/>
          <w:tab w:val="left" w:pos="6862"/>
        </w:tabs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 xml:space="preserve">производит действия в соответствии с </w:t>
      </w:r>
      <w:r w:rsidR="00BE18B2">
        <w:rPr>
          <w:szCs w:val="28"/>
        </w:rPr>
        <w:t>подпунктом 1.1</w:t>
      </w:r>
      <w:r w:rsidRPr="002C76DC">
        <w:rPr>
          <w:szCs w:val="28"/>
        </w:rPr>
        <w:t xml:space="preserve"> </w:t>
      </w:r>
      <w:r w:rsidR="00BE18B2">
        <w:rPr>
          <w:szCs w:val="28"/>
        </w:rPr>
        <w:t xml:space="preserve">пункта 1 </w:t>
      </w:r>
      <w:r w:rsidRPr="002C76DC">
        <w:rPr>
          <w:szCs w:val="28"/>
        </w:rPr>
        <w:t xml:space="preserve">раздела </w:t>
      </w:r>
      <w:r w:rsidRPr="002C76DC">
        <w:rPr>
          <w:szCs w:val="28"/>
          <w:lang w:val="en-US"/>
        </w:rPr>
        <w:t>III</w:t>
      </w:r>
      <w:r w:rsidRPr="002C76DC">
        <w:rPr>
          <w:szCs w:val="28"/>
        </w:rPr>
        <w:t xml:space="preserve"> настоящего Административного регламента.</w:t>
      </w:r>
    </w:p>
    <w:p w:rsidR="004D73D2" w:rsidRPr="002C76DC" w:rsidRDefault="004D73D2" w:rsidP="004D73D2">
      <w:pPr>
        <w:pStyle w:val="af3"/>
        <w:tabs>
          <w:tab w:val="left" w:pos="2631"/>
          <w:tab w:val="left" w:pos="4034"/>
          <w:tab w:val="left" w:pos="4496"/>
          <w:tab w:val="left" w:pos="6408"/>
          <w:tab w:val="left" w:pos="6862"/>
        </w:tabs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4.4. Заявителю в качестве результата предоставления услуги обеспечивается возможность получения документа:</w:t>
      </w:r>
    </w:p>
    <w:p w:rsidR="004D73D2" w:rsidRPr="002C76DC" w:rsidRDefault="004D73D2" w:rsidP="004D73D2">
      <w:pPr>
        <w:pStyle w:val="af3"/>
        <w:tabs>
          <w:tab w:val="left" w:pos="1571"/>
          <w:tab w:val="left" w:pos="2847"/>
          <w:tab w:val="left" w:pos="4978"/>
          <w:tab w:val="left" w:pos="8491"/>
        </w:tabs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Едином портале;</w:t>
      </w:r>
    </w:p>
    <w:p w:rsidR="004D73D2" w:rsidRPr="002C76DC" w:rsidRDefault="004D73D2" w:rsidP="004D73D2">
      <w:pPr>
        <w:pStyle w:val="af3"/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lastRenderedPageBreak/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4D73D2" w:rsidRPr="002C76DC" w:rsidRDefault="004D73D2" w:rsidP="004D73D2">
      <w:pPr>
        <w:pStyle w:val="af3"/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4.5. Получение информации о ходе рассмотрения заявления и о результате предоставления услуги производится в личном кабинете на Едином портале.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4D73D2" w:rsidRPr="002C76DC" w:rsidRDefault="004D73D2" w:rsidP="004D73D2">
      <w:pPr>
        <w:pStyle w:val="af3"/>
        <w:tabs>
          <w:tab w:val="left" w:pos="1797"/>
          <w:tab w:val="left" w:pos="4091"/>
          <w:tab w:val="left" w:pos="9379"/>
        </w:tabs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При предоставлении услуги в электронной форме Заявителю направляется:</w:t>
      </w:r>
    </w:p>
    <w:p w:rsidR="004D73D2" w:rsidRPr="002C76DC" w:rsidRDefault="004D73D2" w:rsidP="004D73D2">
      <w:pPr>
        <w:pStyle w:val="af3"/>
        <w:tabs>
          <w:tab w:val="left" w:pos="1115"/>
          <w:tab w:val="left" w:pos="2078"/>
          <w:tab w:val="left" w:pos="2717"/>
          <w:tab w:val="left" w:pos="3485"/>
          <w:tab w:val="left" w:pos="4446"/>
          <w:tab w:val="left" w:pos="4837"/>
          <w:tab w:val="left" w:pos="4906"/>
          <w:tab w:val="left" w:pos="6099"/>
          <w:tab w:val="left" w:pos="9533"/>
        </w:tabs>
        <w:spacing w:after="0"/>
        <w:ind w:right="2" w:firstLine="709"/>
        <w:jc w:val="both"/>
        <w:rPr>
          <w:szCs w:val="28"/>
        </w:rPr>
      </w:pPr>
      <w:proofErr w:type="gramStart"/>
      <w:r w:rsidRPr="002C76DC">
        <w:rPr>
          <w:szCs w:val="28"/>
        </w:rPr>
        <w:t>а) уведомление о приеме и регистрации заявления и иных документов, необходимых для предоставления услуги, содержащее сведения о факте приема заявления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документов, необходимых для предоставления услуги;</w:t>
      </w:r>
      <w:proofErr w:type="gramEnd"/>
    </w:p>
    <w:p w:rsidR="004D73D2" w:rsidRPr="002C76DC" w:rsidRDefault="004D73D2" w:rsidP="004D73D2">
      <w:pPr>
        <w:pStyle w:val="af3"/>
        <w:tabs>
          <w:tab w:val="left" w:pos="1724"/>
          <w:tab w:val="left" w:pos="3320"/>
          <w:tab w:val="left" w:pos="3684"/>
          <w:tab w:val="left" w:pos="4065"/>
          <w:tab w:val="left" w:pos="5418"/>
          <w:tab w:val="left" w:pos="5467"/>
          <w:tab w:val="left" w:pos="5976"/>
          <w:tab w:val="left" w:pos="6285"/>
          <w:tab w:val="left" w:pos="6802"/>
          <w:tab w:val="left" w:pos="8168"/>
          <w:tab w:val="left" w:pos="8258"/>
          <w:tab w:val="left" w:pos="8622"/>
          <w:tab w:val="left" w:pos="9549"/>
        </w:tabs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>б)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4D73D2" w:rsidRPr="002C76DC" w:rsidRDefault="004D73D2" w:rsidP="004D73D2">
      <w:pPr>
        <w:pStyle w:val="af3"/>
        <w:tabs>
          <w:tab w:val="left" w:pos="1724"/>
          <w:tab w:val="left" w:pos="3320"/>
          <w:tab w:val="left" w:pos="3684"/>
          <w:tab w:val="left" w:pos="4065"/>
          <w:tab w:val="left" w:pos="5418"/>
          <w:tab w:val="left" w:pos="5467"/>
          <w:tab w:val="left" w:pos="5976"/>
          <w:tab w:val="left" w:pos="6285"/>
          <w:tab w:val="left" w:pos="6802"/>
          <w:tab w:val="left" w:pos="8168"/>
          <w:tab w:val="left" w:pos="8258"/>
          <w:tab w:val="left" w:pos="8622"/>
          <w:tab w:val="left" w:pos="9549"/>
        </w:tabs>
        <w:spacing w:after="0"/>
        <w:ind w:right="2" w:firstLine="709"/>
        <w:jc w:val="both"/>
        <w:rPr>
          <w:szCs w:val="28"/>
        </w:rPr>
      </w:pPr>
      <w:r w:rsidRPr="002C76DC">
        <w:rPr>
          <w:szCs w:val="28"/>
        </w:rPr>
        <w:t xml:space="preserve">4.6. </w:t>
      </w:r>
      <w:proofErr w:type="gramStart"/>
      <w:r w:rsidRPr="002C76DC">
        <w:rPr>
          <w:szCs w:val="28"/>
        </w:rPr>
        <w:t>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</w:t>
      </w:r>
      <w:proofErr w:type="gramEnd"/>
      <w:r w:rsidRPr="002C76DC">
        <w:rPr>
          <w:szCs w:val="28"/>
        </w:rPr>
        <w:t xml:space="preserve"> </w:t>
      </w:r>
      <w:proofErr w:type="gramStart"/>
      <w:r w:rsidRPr="002C76DC">
        <w:rPr>
          <w:szCs w:val="28"/>
        </w:rPr>
        <w:t>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</w:t>
      </w:r>
      <w:proofErr w:type="gramEnd"/>
      <w:r w:rsidRPr="002C76DC">
        <w:rPr>
          <w:szCs w:val="28"/>
        </w:rPr>
        <w:t xml:space="preserve">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4D73D2" w:rsidRPr="002C76DC" w:rsidRDefault="004D73D2" w:rsidP="004D73D2">
      <w:pPr>
        <w:widowControl w:val="0"/>
        <w:tabs>
          <w:tab w:val="left" w:pos="1346"/>
        </w:tabs>
        <w:suppressAutoHyphens/>
        <w:ind w:right="2" w:firstLine="709"/>
        <w:jc w:val="both"/>
        <w:rPr>
          <w:szCs w:val="28"/>
        </w:rPr>
      </w:pPr>
      <w:r w:rsidRPr="002C76DC">
        <w:rPr>
          <w:szCs w:val="28"/>
        </w:rPr>
        <w:t>4.7.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 главой 2.1 Федерального закона № 210-ФЗ.</w:t>
      </w:r>
    </w:p>
    <w:p w:rsidR="00E27244" w:rsidRDefault="00E27244" w:rsidP="001D3431">
      <w:pPr>
        <w:pStyle w:val="af3"/>
        <w:ind w:firstLine="708"/>
        <w:contextualSpacing/>
        <w:jc w:val="both"/>
        <w:rPr>
          <w:szCs w:val="28"/>
        </w:rPr>
      </w:pPr>
    </w:p>
    <w:p w:rsidR="00D30A73" w:rsidRDefault="004D73D2" w:rsidP="001D3431">
      <w:pPr>
        <w:pStyle w:val="af3"/>
        <w:ind w:firstLine="708"/>
        <w:contextualSpacing/>
        <w:jc w:val="both"/>
        <w:rPr>
          <w:szCs w:val="28"/>
        </w:rPr>
      </w:pPr>
      <w:r>
        <w:rPr>
          <w:szCs w:val="28"/>
        </w:rPr>
        <w:lastRenderedPageBreak/>
        <w:t xml:space="preserve">5. </w:t>
      </w:r>
      <w:r w:rsidR="00CD78FC" w:rsidRPr="001D3431">
        <w:rPr>
          <w:szCs w:val="28"/>
        </w:rPr>
        <w:t>Исчерпывающий перечень административных процедур при приеме и регистрации ходатайства (заявления).</w:t>
      </w:r>
    </w:p>
    <w:p w:rsidR="00E27244" w:rsidRPr="001D3431" w:rsidRDefault="00E27244" w:rsidP="001D3431">
      <w:pPr>
        <w:pStyle w:val="af3"/>
        <w:ind w:firstLine="708"/>
        <w:contextualSpacing/>
        <w:jc w:val="both"/>
        <w:rPr>
          <w:szCs w:val="28"/>
        </w:rPr>
      </w:pPr>
    </w:p>
    <w:p w:rsidR="00CD78FC" w:rsidRPr="001D3431" w:rsidRDefault="004D73D2" w:rsidP="001D3431">
      <w:pPr>
        <w:pStyle w:val="af3"/>
        <w:ind w:firstLine="708"/>
        <w:contextualSpacing/>
        <w:jc w:val="both"/>
        <w:rPr>
          <w:szCs w:val="28"/>
        </w:rPr>
      </w:pPr>
      <w:r>
        <w:rPr>
          <w:szCs w:val="28"/>
        </w:rPr>
        <w:t>5</w:t>
      </w:r>
      <w:r w:rsidR="00CD78FC" w:rsidRPr="001D3431">
        <w:rPr>
          <w:szCs w:val="28"/>
        </w:rPr>
        <w:t>.1. При личном обращении Заявителя в Уполномоченный орган специалист Уполномоченного органа, ответственный за прием и выдачу документов:</w:t>
      </w:r>
    </w:p>
    <w:p w:rsidR="00CD78FC" w:rsidRPr="001D3431" w:rsidRDefault="00CD78FC" w:rsidP="001D3431">
      <w:pPr>
        <w:pStyle w:val="af3"/>
        <w:ind w:firstLine="708"/>
        <w:contextualSpacing/>
        <w:jc w:val="both"/>
        <w:rPr>
          <w:szCs w:val="28"/>
        </w:rPr>
      </w:pPr>
      <w:r w:rsidRPr="001D3431">
        <w:rPr>
          <w:szCs w:val="28"/>
        </w:rPr>
        <w:t xml:space="preserve">- </w:t>
      </w:r>
      <w:r w:rsidR="00EB7651" w:rsidRPr="001D3431">
        <w:rPr>
          <w:szCs w:val="28"/>
        </w:rPr>
        <w:t>устанавливает личность Заявителя на основании документа удостоверяющего личность, представителя Заявителя – на основании документов удостоверяющих его личность и полномочия (в случае его обращения);</w:t>
      </w:r>
    </w:p>
    <w:p w:rsidR="00EB7651" w:rsidRPr="001D3431" w:rsidRDefault="00EB7651" w:rsidP="001D3431">
      <w:pPr>
        <w:pStyle w:val="af3"/>
        <w:ind w:firstLine="708"/>
        <w:contextualSpacing/>
        <w:jc w:val="both"/>
        <w:rPr>
          <w:szCs w:val="28"/>
        </w:rPr>
      </w:pPr>
      <w:r w:rsidRPr="001D3431">
        <w:rPr>
          <w:szCs w:val="28"/>
        </w:rPr>
        <w:t>- проверяет срок действия документа, удостоверяющего его личность и соответствие данных документа, удостоверяющего личность, данным, указанным в ходатайстве и приложенных к нему документах.</w:t>
      </w:r>
    </w:p>
    <w:p w:rsidR="00EB7651" w:rsidRPr="001D3431" w:rsidRDefault="00EB7651" w:rsidP="001D3431">
      <w:pPr>
        <w:pStyle w:val="af3"/>
        <w:ind w:firstLine="708"/>
        <w:contextualSpacing/>
        <w:jc w:val="both"/>
        <w:rPr>
          <w:szCs w:val="28"/>
        </w:rPr>
      </w:pPr>
      <w:r w:rsidRPr="001D3431">
        <w:rPr>
          <w:szCs w:val="28"/>
        </w:rPr>
        <w:t>В ходе приема документов от Заявителя специалист, ответственный за прием и выдачу документов, удостоверяется, что:</w:t>
      </w:r>
    </w:p>
    <w:p w:rsidR="00EB7651" w:rsidRPr="001D3431" w:rsidRDefault="00EB7651" w:rsidP="001D3431">
      <w:pPr>
        <w:pStyle w:val="af3"/>
        <w:numPr>
          <w:ilvl w:val="0"/>
          <w:numId w:val="3"/>
        </w:numPr>
        <w:contextualSpacing/>
        <w:jc w:val="both"/>
        <w:rPr>
          <w:szCs w:val="28"/>
        </w:rPr>
      </w:pPr>
      <w:r w:rsidRPr="001D3431">
        <w:rPr>
          <w:szCs w:val="28"/>
        </w:rPr>
        <w:t>текст в заявлении поддается прочтению;</w:t>
      </w:r>
    </w:p>
    <w:p w:rsidR="00EB7651" w:rsidRPr="001D3431" w:rsidRDefault="00EB7651" w:rsidP="001D3431">
      <w:pPr>
        <w:pStyle w:val="af3"/>
        <w:numPr>
          <w:ilvl w:val="0"/>
          <w:numId w:val="3"/>
        </w:numPr>
        <w:contextualSpacing/>
        <w:jc w:val="both"/>
        <w:rPr>
          <w:szCs w:val="28"/>
        </w:rPr>
      </w:pPr>
      <w:r w:rsidRPr="001D3431">
        <w:rPr>
          <w:szCs w:val="28"/>
        </w:rPr>
        <w:t>в заявлении указаны фамилия, имя, отчество (последнее – при наличии) физического лица либо наименование юридического лица;</w:t>
      </w:r>
    </w:p>
    <w:p w:rsidR="00EB7651" w:rsidRPr="001D3431" w:rsidRDefault="00EB7651" w:rsidP="001D3431">
      <w:pPr>
        <w:pStyle w:val="af3"/>
        <w:numPr>
          <w:ilvl w:val="0"/>
          <w:numId w:val="3"/>
        </w:numPr>
        <w:contextualSpacing/>
        <w:jc w:val="both"/>
        <w:rPr>
          <w:szCs w:val="28"/>
        </w:rPr>
      </w:pPr>
      <w:r w:rsidRPr="001D3431">
        <w:rPr>
          <w:szCs w:val="28"/>
        </w:rPr>
        <w:t>заявление подписано уполномоченным лицом;</w:t>
      </w:r>
    </w:p>
    <w:p w:rsidR="00EB7651" w:rsidRPr="001D3431" w:rsidRDefault="00EB7651" w:rsidP="001D3431">
      <w:pPr>
        <w:pStyle w:val="af3"/>
        <w:numPr>
          <w:ilvl w:val="0"/>
          <w:numId w:val="3"/>
        </w:numPr>
        <w:spacing w:after="0"/>
        <w:contextualSpacing/>
        <w:jc w:val="both"/>
        <w:rPr>
          <w:szCs w:val="28"/>
        </w:rPr>
      </w:pPr>
      <w:r w:rsidRPr="001D3431">
        <w:rPr>
          <w:szCs w:val="28"/>
        </w:rPr>
        <w:t>приложены документы, необходимые для предоставления муниципальной услуги.</w:t>
      </w:r>
    </w:p>
    <w:p w:rsidR="00F2731B" w:rsidRPr="001D3431" w:rsidRDefault="00EB7651" w:rsidP="001D3431">
      <w:pPr>
        <w:ind w:left="14" w:right="14" w:firstLine="695"/>
        <w:jc w:val="both"/>
        <w:rPr>
          <w:szCs w:val="28"/>
        </w:rPr>
      </w:pPr>
      <w:proofErr w:type="gramStart"/>
      <w:r w:rsidRPr="001D3431">
        <w:rPr>
          <w:szCs w:val="28"/>
        </w:rPr>
        <w:t>Если предоставленные копии указанных документов нотариально не заверены (и их нотариальное заверение не предусмотрено федеральным законом), специалист, осуществляющий прием документов, сравнив копии документов с их оригиналами, выполняет на таких копиях надпись об их соответствии оригиналам</w:t>
      </w:r>
      <w:r w:rsidR="00F2731B" w:rsidRPr="001D3431">
        <w:rPr>
          <w:szCs w:val="28"/>
        </w:rPr>
        <w:t xml:space="preserve"> выполняет на таких копиях надпись об их соответствии оригиналам, заверяет своей подписью с указанием фамилии и инициалов.</w:t>
      </w:r>
      <w:proofErr w:type="gramEnd"/>
    </w:p>
    <w:p w:rsidR="00F2731B" w:rsidRPr="001D3431" w:rsidRDefault="00F2731B" w:rsidP="001D3431">
      <w:pPr>
        <w:ind w:left="677" w:right="14"/>
        <w:jc w:val="both"/>
        <w:rPr>
          <w:szCs w:val="28"/>
        </w:rPr>
      </w:pPr>
      <w:r w:rsidRPr="001D3431">
        <w:rPr>
          <w:szCs w:val="28"/>
        </w:rPr>
        <w:t>Специалист, ответственный за прием и регистрацию документов:</w:t>
      </w:r>
    </w:p>
    <w:p w:rsidR="00F2731B" w:rsidRPr="001D3431" w:rsidRDefault="00F2731B" w:rsidP="001D3431">
      <w:pPr>
        <w:numPr>
          <w:ilvl w:val="0"/>
          <w:numId w:val="4"/>
        </w:numPr>
        <w:spacing w:after="5"/>
        <w:ind w:right="14" w:firstLine="657"/>
        <w:jc w:val="both"/>
        <w:rPr>
          <w:szCs w:val="28"/>
        </w:rPr>
      </w:pPr>
      <w:r w:rsidRPr="001D3431">
        <w:rPr>
          <w:szCs w:val="28"/>
        </w:rPr>
        <w:t>регистрирует в установленном порядке поступившее заявление;</w:t>
      </w:r>
    </w:p>
    <w:p w:rsidR="00F2731B" w:rsidRPr="001D3431" w:rsidRDefault="00F2731B" w:rsidP="001D3431">
      <w:pPr>
        <w:numPr>
          <w:ilvl w:val="0"/>
          <w:numId w:val="4"/>
        </w:numPr>
        <w:spacing w:after="5"/>
        <w:ind w:right="14" w:firstLine="657"/>
        <w:jc w:val="both"/>
        <w:rPr>
          <w:szCs w:val="28"/>
        </w:rPr>
      </w:pPr>
      <w:r w:rsidRPr="001D3431">
        <w:rPr>
          <w:szCs w:val="28"/>
        </w:rPr>
        <w:t>направляет заявление на рассмотрение специалисту, ответственному за предоставление муниципальной услуги.</w:t>
      </w:r>
    </w:p>
    <w:p w:rsidR="00F2731B" w:rsidRPr="001D3431" w:rsidRDefault="00F2731B" w:rsidP="001D3431">
      <w:pPr>
        <w:ind w:left="14" w:right="14" w:firstLine="695"/>
        <w:jc w:val="both"/>
        <w:rPr>
          <w:szCs w:val="28"/>
        </w:rPr>
      </w:pPr>
      <w:r w:rsidRPr="001D3431">
        <w:rPr>
          <w:szCs w:val="28"/>
        </w:rPr>
        <w:t>Критерий принятия решения: поступление заявления и приложенных к нему документов.</w:t>
      </w:r>
    </w:p>
    <w:p w:rsidR="00F2731B" w:rsidRPr="001D3431" w:rsidRDefault="00F2731B" w:rsidP="001D3431">
      <w:pPr>
        <w:ind w:left="14" w:right="14" w:firstLine="695"/>
        <w:jc w:val="both"/>
        <w:rPr>
          <w:szCs w:val="28"/>
        </w:rPr>
      </w:pPr>
      <w:r w:rsidRPr="001D3431">
        <w:rPr>
          <w:szCs w:val="28"/>
        </w:rPr>
        <w:t>Результатом выполнения административной процедуры будет являться регистрация поступившего заявления и направление его на рассмотрение должностному лицу, ответственному за предоставление муниципальной услуги.</w:t>
      </w:r>
    </w:p>
    <w:p w:rsidR="00F2731B" w:rsidRPr="001D3431" w:rsidRDefault="00F2731B" w:rsidP="001D3431">
      <w:pPr>
        <w:ind w:left="14" w:right="14" w:firstLine="695"/>
        <w:jc w:val="both"/>
        <w:rPr>
          <w:szCs w:val="28"/>
        </w:rPr>
      </w:pPr>
      <w:r w:rsidRPr="001D3431">
        <w:rPr>
          <w:szCs w:val="28"/>
        </w:rPr>
        <w:t>Информация о приеме заявления и приложенных к нему документов фиксируется в установленном порядке, в том числе в системе электронного документооборота Уполномоченного органа.</w:t>
      </w:r>
    </w:p>
    <w:p w:rsidR="00F2731B" w:rsidRPr="001D3431" w:rsidRDefault="00F2731B" w:rsidP="001D3431">
      <w:pPr>
        <w:spacing w:after="46"/>
        <w:ind w:left="14" w:right="14" w:firstLine="695"/>
        <w:jc w:val="both"/>
        <w:rPr>
          <w:szCs w:val="28"/>
        </w:rPr>
      </w:pPr>
      <w:r w:rsidRPr="001D3431">
        <w:rPr>
          <w:szCs w:val="28"/>
        </w:rPr>
        <w:t xml:space="preserve">Максимальный срок выполнения действий не может превышать </w:t>
      </w:r>
      <w:r w:rsidR="00F16CBA" w:rsidRPr="001D3431">
        <w:rPr>
          <w:szCs w:val="28"/>
        </w:rPr>
        <w:t>3</w:t>
      </w:r>
      <w:r w:rsidRPr="001D3431">
        <w:rPr>
          <w:szCs w:val="28"/>
        </w:rPr>
        <w:t xml:space="preserve"> рабочих дня.</w:t>
      </w:r>
    </w:p>
    <w:p w:rsidR="00F2731B" w:rsidRPr="001D3431" w:rsidRDefault="00F2731B" w:rsidP="001D3431">
      <w:pPr>
        <w:spacing w:after="26"/>
        <w:ind w:left="14" w:right="14" w:firstLine="695"/>
        <w:jc w:val="both"/>
        <w:rPr>
          <w:szCs w:val="28"/>
        </w:rPr>
      </w:pPr>
      <w:r w:rsidRPr="001D3431">
        <w:rPr>
          <w:szCs w:val="28"/>
        </w:rPr>
        <w:t xml:space="preserve">В случае выявления оснований для отказа в приеме документов, Заявителю направляется в электронной форме в личный кабинет на ЕПГУ, РПГУ уведомление о недостаточности представленных документов, с указанием на соответствующий документ, предусмотренный пунктом </w:t>
      </w:r>
      <w:r w:rsidR="002469EC" w:rsidRPr="001D3431">
        <w:rPr>
          <w:szCs w:val="28"/>
        </w:rPr>
        <w:t>7.1.1.</w:t>
      </w:r>
      <w:r w:rsidR="00F16CBA" w:rsidRPr="001D3431">
        <w:rPr>
          <w:szCs w:val="28"/>
        </w:rPr>
        <w:t xml:space="preserve"> раздела </w:t>
      </w:r>
      <w:r w:rsidR="00F16CBA" w:rsidRPr="001D3431">
        <w:rPr>
          <w:szCs w:val="28"/>
          <w:lang w:val="en-US"/>
        </w:rPr>
        <w:t>II</w:t>
      </w:r>
      <w:r w:rsidRPr="001D3431">
        <w:rPr>
          <w:szCs w:val="28"/>
        </w:rPr>
        <w:t xml:space="preserve"> настоящего </w:t>
      </w:r>
      <w:r w:rsidR="002469EC" w:rsidRPr="001D3431">
        <w:rPr>
          <w:szCs w:val="28"/>
        </w:rPr>
        <w:t>А</w:t>
      </w:r>
      <w:r w:rsidRPr="001D3431">
        <w:rPr>
          <w:szCs w:val="28"/>
        </w:rPr>
        <w:t>дминистративного регламента либо о выявленных нарушениях. Данные недостатки могут быть исправлены Заявителем в течение 1 рабочего дня со дня поступления соответствующего уведомления Заявителю.</w:t>
      </w:r>
    </w:p>
    <w:p w:rsidR="00881D34" w:rsidRDefault="00F2731B" w:rsidP="00881D34">
      <w:pPr>
        <w:ind w:left="14" w:right="14" w:firstLine="695"/>
        <w:jc w:val="both"/>
        <w:rPr>
          <w:szCs w:val="28"/>
        </w:rPr>
      </w:pPr>
      <w:r w:rsidRPr="001D3431">
        <w:rPr>
          <w:szCs w:val="28"/>
        </w:rPr>
        <w:lastRenderedPageBreak/>
        <w:t>В случае непредставления в течение указанного срока необходимых документов (сведений из документов), не исправления выявленных нарушений, должностное лицо Уполномоченного органа формирует и направляет Заявителю в электронной форме в личный кабинет на ЕПГУ, РПГУ уведомление об отказе в приеме документов, необходимых для предоставления муниципальной услуги, с указанием причин отказа.</w:t>
      </w:r>
    </w:p>
    <w:p w:rsidR="00797F9E" w:rsidRPr="001D3431" w:rsidRDefault="00E27244" w:rsidP="00E27244">
      <w:pPr>
        <w:ind w:left="14" w:right="14" w:firstLine="695"/>
        <w:jc w:val="both"/>
        <w:rPr>
          <w:szCs w:val="28"/>
        </w:rPr>
      </w:pPr>
      <w:r>
        <w:rPr>
          <w:szCs w:val="28"/>
        </w:rPr>
        <w:t xml:space="preserve"> 5.2</w:t>
      </w:r>
      <w:r w:rsidR="002469EC" w:rsidRPr="001D3431">
        <w:rPr>
          <w:szCs w:val="28"/>
        </w:rPr>
        <w:t xml:space="preserve">. </w:t>
      </w:r>
      <w:r w:rsidR="00797F9E" w:rsidRPr="001D3431">
        <w:rPr>
          <w:szCs w:val="28"/>
        </w:rPr>
        <w:t>При предоставлении услуги в электронной форме Заявителю обеспечиваются</w:t>
      </w:r>
      <w:r w:rsidR="00906488" w:rsidRPr="001D3431">
        <w:rPr>
          <w:szCs w:val="28"/>
        </w:rPr>
        <w:t xml:space="preserve"> (при необходимости)</w:t>
      </w:r>
      <w:r w:rsidR="00797F9E" w:rsidRPr="001D3431">
        <w:rPr>
          <w:szCs w:val="28"/>
        </w:rPr>
        <w:t>:</w:t>
      </w:r>
    </w:p>
    <w:p w:rsidR="00797F9E" w:rsidRPr="001D3431" w:rsidRDefault="00797F9E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- получение информации о порядке и сроках предоставления услуги;</w:t>
      </w:r>
    </w:p>
    <w:p w:rsidR="00797F9E" w:rsidRPr="001D3431" w:rsidRDefault="00797F9E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- формирование заявления;</w:t>
      </w:r>
    </w:p>
    <w:p w:rsidR="00797F9E" w:rsidRPr="001D3431" w:rsidRDefault="00797F9E" w:rsidP="001D3431">
      <w:pPr>
        <w:pStyle w:val="af3"/>
        <w:tabs>
          <w:tab w:val="left" w:pos="1934"/>
          <w:tab w:val="left" w:pos="2352"/>
          <w:tab w:val="left" w:pos="4088"/>
          <w:tab w:val="left" w:pos="6521"/>
          <w:tab w:val="left" w:pos="7775"/>
          <w:tab w:val="left" w:pos="9232"/>
          <w:tab w:val="left" w:pos="9650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- прием и регистрация Уполномоченным органом заявления и иных документов, необходимых для предоставления услуги;</w:t>
      </w:r>
    </w:p>
    <w:p w:rsidR="00797F9E" w:rsidRPr="001D3431" w:rsidRDefault="00797F9E" w:rsidP="001D3431">
      <w:pPr>
        <w:pStyle w:val="af3"/>
        <w:tabs>
          <w:tab w:val="left" w:pos="2389"/>
          <w:tab w:val="left" w:pos="3871"/>
          <w:tab w:val="left" w:pos="5968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- получение результата предоставления услуги;</w:t>
      </w:r>
    </w:p>
    <w:p w:rsidR="00797F9E" w:rsidRPr="001D3431" w:rsidRDefault="00797F9E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- получение сведений о ходе рассмотрения заявления;</w:t>
      </w:r>
    </w:p>
    <w:p w:rsidR="00797F9E" w:rsidRPr="001D3431" w:rsidRDefault="00797F9E" w:rsidP="001D3431">
      <w:pPr>
        <w:pStyle w:val="af3"/>
        <w:tabs>
          <w:tab w:val="left" w:pos="3174"/>
          <w:tab w:val="left" w:pos="4462"/>
          <w:tab w:val="left" w:pos="5927"/>
          <w:tab w:val="left" w:pos="8257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- осуществление оценки качества предоставления услуги;</w:t>
      </w:r>
    </w:p>
    <w:p w:rsidR="005B040C" w:rsidRPr="001D3431" w:rsidRDefault="00797F9E" w:rsidP="001D3431">
      <w:pPr>
        <w:pStyle w:val="af3"/>
        <w:tabs>
          <w:tab w:val="left" w:pos="2697"/>
          <w:tab w:val="left" w:pos="3778"/>
          <w:tab w:val="left" w:pos="4638"/>
          <w:tab w:val="left" w:pos="9256"/>
        </w:tabs>
        <w:spacing w:after="0"/>
        <w:ind w:right="2" w:firstLine="709"/>
        <w:jc w:val="both"/>
        <w:rPr>
          <w:szCs w:val="28"/>
        </w:rPr>
      </w:pPr>
      <w:proofErr w:type="gramStart"/>
      <w:r w:rsidRPr="001D3431">
        <w:rPr>
          <w:szCs w:val="28"/>
        </w:rPr>
        <w:t>- 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услугу, либо государственного (муниципального) служащего.</w:t>
      </w:r>
      <w:proofErr w:type="gramEnd"/>
    </w:p>
    <w:p w:rsidR="00E27244" w:rsidRDefault="00E27244" w:rsidP="001D3431">
      <w:pPr>
        <w:pStyle w:val="af3"/>
        <w:tabs>
          <w:tab w:val="left" w:pos="2697"/>
          <w:tab w:val="left" w:pos="3778"/>
          <w:tab w:val="left" w:pos="4638"/>
          <w:tab w:val="left" w:pos="9256"/>
        </w:tabs>
        <w:spacing w:after="0"/>
        <w:ind w:right="2" w:firstLine="709"/>
        <w:jc w:val="both"/>
        <w:rPr>
          <w:szCs w:val="28"/>
        </w:rPr>
      </w:pPr>
    </w:p>
    <w:p w:rsidR="005B040C" w:rsidRDefault="00E27244" w:rsidP="001D3431">
      <w:pPr>
        <w:pStyle w:val="af3"/>
        <w:tabs>
          <w:tab w:val="left" w:pos="2697"/>
          <w:tab w:val="left" w:pos="3778"/>
          <w:tab w:val="left" w:pos="4638"/>
          <w:tab w:val="left" w:pos="9256"/>
        </w:tabs>
        <w:spacing w:after="0"/>
        <w:ind w:right="2" w:firstLine="709"/>
        <w:jc w:val="both"/>
        <w:rPr>
          <w:szCs w:val="28"/>
        </w:rPr>
      </w:pPr>
      <w:r>
        <w:rPr>
          <w:szCs w:val="28"/>
        </w:rPr>
        <w:t>6</w:t>
      </w:r>
      <w:r w:rsidR="005B040C" w:rsidRPr="001D3431">
        <w:rPr>
          <w:szCs w:val="28"/>
        </w:rPr>
        <w:t>. Рассмотрение заявления и принятие решения о предоставлении или об отказе в предоставлении муниципальной услуги.</w:t>
      </w:r>
    </w:p>
    <w:p w:rsidR="00E27244" w:rsidRPr="001D3431" w:rsidRDefault="00E27244" w:rsidP="001D3431">
      <w:pPr>
        <w:pStyle w:val="af3"/>
        <w:tabs>
          <w:tab w:val="left" w:pos="2697"/>
          <w:tab w:val="left" w:pos="3778"/>
          <w:tab w:val="left" w:pos="4638"/>
          <w:tab w:val="left" w:pos="9256"/>
        </w:tabs>
        <w:spacing w:after="0"/>
        <w:ind w:right="2" w:firstLine="709"/>
        <w:jc w:val="both"/>
        <w:rPr>
          <w:szCs w:val="28"/>
        </w:rPr>
      </w:pPr>
    </w:p>
    <w:p w:rsidR="005B040C" w:rsidRPr="001D3431" w:rsidRDefault="005B040C" w:rsidP="001D3431">
      <w:pPr>
        <w:pStyle w:val="af3"/>
        <w:tabs>
          <w:tab w:val="left" w:pos="2697"/>
          <w:tab w:val="left" w:pos="3778"/>
          <w:tab w:val="left" w:pos="4638"/>
          <w:tab w:val="left" w:pos="925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6.1. Основанием для начала административной процедуры является получение должностным лицом Уполномоченного органа документов (их копий или сведений, содержащихся в них) в рамках межведомственного электронного взаимодействия, необходимых для предоставления муниципальной услуги Заявителю.</w:t>
      </w:r>
    </w:p>
    <w:p w:rsidR="005B040C" w:rsidRPr="001D3431" w:rsidRDefault="005B040C" w:rsidP="001D3431">
      <w:pPr>
        <w:pStyle w:val="af3"/>
        <w:tabs>
          <w:tab w:val="left" w:pos="2697"/>
          <w:tab w:val="left" w:pos="3778"/>
          <w:tab w:val="left" w:pos="4638"/>
          <w:tab w:val="left" w:pos="925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Специалист, ответственный за предоставление муниципальной услуги, рассматривает поступившее и зарегистрированное в установленном порядке заявление на соответствие документов и сведений требованиям нормативных правовых актов предоставления муниципальной услуги.</w:t>
      </w:r>
    </w:p>
    <w:p w:rsidR="005B040C" w:rsidRPr="001D3431" w:rsidRDefault="005B040C" w:rsidP="001D3431">
      <w:pPr>
        <w:pStyle w:val="af3"/>
        <w:tabs>
          <w:tab w:val="left" w:pos="2697"/>
          <w:tab w:val="left" w:pos="3778"/>
          <w:tab w:val="left" w:pos="4638"/>
          <w:tab w:val="left" w:pos="925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Специалист, ответственный за предоставление муниципальной услуги, при рассмотрении заявления и, исходя из состава запрашиваемых сведений, устанавливает наличие/отсутствие оснований, указанных в пункте </w:t>
      </w:r>
      <w:r w:rsidR="00E813F4" w:rsidRPr="001D3431">
        <w:rPr>
          <w:szCs w:val="28"/>
        </w:rPr>
        <w:t>11.2.</w:t>
      </w:r>
      <w:r w:rsidR="00F16CBA" w:rsidRPr="001D3431">
        <w:rPr>
          <w:szCs w:val="28"/>
        </w:rPr>
        <w:t xml:space="preserve">раздела </w:t>
      </w:r>
      <w:r w:rsidR="00F16CBA" w:rsidRPr="001D3431">
        <w:rPr>
          <w:szCs w:val="28"/>
          <w:lang w:val="en-US"/>
        </w:rPr>
        <w:t>II</w:t>
      </w:r>
      <w:r w:rsidR="00E813F4" w:rsidRPr="001D3431">
        <w:rPr>
          <w:szCs w:val="28"/>
        </w:rPr>
        <w:t xml:space="preserve"> настоящего А</w:t>
      </w:r>
      <w:r w:rsidRPr="001D3431">
        <w:rPr>
          <w:szCs w:val="28"/>
        </w:rPr>
        <w:t>дминистративного регламента.</w:t>
      </w:r>
    </w:p>
    <w:p w:rsidR="005B040C" w:rsidRPr="001D3431" w:rsidRDefault="005B040C" w:rsidP="001D3431">
      <w:pPr>
        <w:pStyle w:val="af3"/>
        <w:tabs>
          <w:tab w:val="left" w:pos="2697"/>
          <w:tab w:val="left" w:pos="3778"/>
          <w:tab w:val="left" w:pos="4638"/>
          <w:tab w:val="left" w:pos="925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При наличии оснований, указанных в пункте </w:t>
      </w:r>
      <w:r w:rsidR="00E813F4" w:rsidRPr="001D3431">
        <w:rPr>
          <w:szCs w:val="28"/>
        </w:rPr>
        <w:t>11.2.</w:t>
      </w:r>
      <w:r w:rsidR="00F16CBA" w:rsidRPr="001D3431">
        <w:rPr>
          <w:szCs w:val="28"/>
        </w:rPr>
        <w:t xml:space="preserve"> раздела </w:t>
      </w:r>
      <w:r w:rsidR="00F16CBA" w:rsidRPr="001D3431">
        <w:rPr>
          <w:szCs w:val="28"/>
          <w:lang w:val="en-US"/>
        </w:rPr>
        <w:t>II</w:t>
      </w:r>
      <w:r w:rsidR="00E813F4" w:rsidRPr="001D3431">
        <w:rPr>
          <w:szCs w:val="28"/>
        </w:rPr>
        <w:t xml:space="preserve"> настоящего А</w:t>
      </w:r>
      <w:r w:rsidRPr="001D3431">
        <w:rPr>
          <w:szCs w:val="28"/>
        </w:rPr>
        <w:t>дминистративного регламента, специалист, ответственный за предоставление муниципальной услуги, готовит решени</w:t>
      </w:r>
      <w:r w:rsidR="00E813F4" w:rsidRPr="001D3431">
        <w:rPr>
          <w:szCs w:val="28"/>
        </w:rPr>
        <w:t>е</w:t>
      </w:r>
      <w:r w:rsidRPr="001D3431">
        <w:rPr>
          <w:szCs w:val="28"/>
        </w:rPr>
        <w:t xml:space="preserve"> об отказе в предоставлении муниципальной услуги.</w:t>
      </w:r>
    </w:p>
    <w:p w:rsidR="00AA3E56" w:rsidRPr="001D3431" w:rsidRDefault="005B040C" w:rsidP="001D3431">
      <w:pPr>
        <w:pStyle w:val="af3"/>
        <w:tabs>
          <w:tab w:val="left" w:pos="2697"/>
          <w:tab w:val="left" w:pos="3778"/>
          <w:tab w:val="left" w:pos="4638"/>
          <w:tab w:val="left" w:pos="925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При отсутствии оснований, указанных в пункте </w:t>
      </w:r>
      <w:r w:rsidR="00E813F4" w:rsidRPr="001D3431">
        <w:rPr>
          <w:szCs w:val="28"/>
        </w:rPr>
        <w:t>11.2</w:t>
      </w:r>
      <w:r w:rsidRPr="001D3431">
        <w:rPr>
          <w:szCs w:val="28"/>
        </w:rPr>
        <w:t>.</w:t>
      </w:r>
      <w:r w:rsidR="00F16CBA" w:rsidRPr="001D3431">
        <w:rPr>
          <w:szCs w:val="28"/>
        </w:rPr>
        <w:t xml:space="preserve"> раздела </w:t>
      </w:r>
      <w:r w:rsidR="00F16CBA" w:rsidRPr="001D3431">
        <w:rPr>
          <w:szCs w:val="28"/>
          <w:lang w:val="en-US"/>
        </w:rPr>
        <w:t>II</w:t>
      </w:r>
      <w:r w:rsidR="00E813F4" w:rsidRPr="001D3431">
        <w:rPr>
          <w:szCs w:val="28"/>
        </w:rPr>
        <w:t xml:space="preserve"> настоящего А</w:t>
      </w:r>
      <w:r w:rsidRPr="001D3431">
        <w:rPr>
          <w:szCs w:val="28"/>
        </w:rPr>
        <w:t>дминистративного регламента, специалист, ответственный за предоставление муниципальной услуги, готовит решени</w:t>
      </w:r>
      <w:r w:rsidR="00E813F4" w:rsidRPr="001D3431">
        <w:rPr>
          <w:szCs w:val="28"/>
        </w:rPr>
        <w:t>е</w:t>
      </w:r>
      <w:r w:rsidRPr="001D3431">
        <w:rPr>
          <w:szCs w:val="28"/>
        </w:rPr>
        <w:t xml:space="preserve"> о </w:t>
      </w:r>
      <w:r w:rsidR="00E813F4" w:rsidRPr="001D3431">
        <w:rPr>
          <w:szCs w:val="28"/>
        </w:rPr>
        <w:t>выдаче разрешения на право вырубки зеленых насаждений</w:t>
      </w:r>
      <w:r w:rsidRPr="001D3431">
        <w:rPr>
          <w:szCs w:val="28"/>
        </w:rPr>
        <w:t>.</w:t>
      </w:r>
    </w:p>
    <w:p w:rsidR="00AA3E56" w:rsidRPr="001D3431" w:rsidRDefault="005B040C" w:rsidP="001D3431">
      <w:pPr>
        <w:pStyle w:val="af3"/>
        <w:tabs>
          <w:tab w:val="left" w:pos="2697"/>
          <w:tab w:val="left" w:pos="3778"/>
          <w:tab w:val="left" w:pos="4638"/>
          <w:tab w:val="left" w:pos="925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Результатом выполнения административной процедуры является </w:t>
      </w:r>
      <w:r w:rsidR="009026AB" w:rsidRPr="001D3431">
        <w:rPr>
          <w:szCs w:val="28"/>
        </w:rPr>
        <w:t>решение о выдаче разрешения на право вырубки зеленых насаждений.</w:t>
      </w:r>
    </w:p>
    <w:p w:rsidR="00AA3E56" w:rsidRPr="001D3431" w:rsidRDefault="005B040C" w:rsidP="001D3431">
      <w:pPr>
        <w:pStyle w:val="af3"/>
        <w:tabs>
          <w:tab w:val="left" w:pos="2697"/>
          <w:tab w:val="left" w:pos="3778"/>
          <w:tab w:val="left" w:pos="4638"/>
          <w:tab w:val="left" w:pos="925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lastRenderedPageBreak/>
        <w:t>Результат выполнения административной процедуры фиксируется в установленном порядке, в том числе в системе электронного документооборота Уполномоченного органа.</w:t>
      </w:r>
    </w:p>
    <w:p w:rsidR="005B040C" w:rsidRPr="001D3431" w:rsidRDefault="005B040C" w:rsidP="001D3431">
      <w:pPr>
        <w:pStyle w:val="af3"/>
        <w:tabs>
          <w:tab w:val="left" w:pos="2697"/>
          <w:tab w:val="left" w:pos="3778"/>
          <w:tab w:val="left" w:pos="4638"/>
          <w:tab w:val="left" w:pos="9256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Максимальный срок выполнения административной процедуры составляет </w:t>
      </w:r>
      <w:r w:rsidR="00AA3E56" w:rsidRPr="001D3431">
        <w:rPr>
          <w:szCs w:val="28"/>
        </w:rPr>
        <w:t>17</w:t>
      </w:r>
      <w:r w:rsidRPr="001D3431">
        <w:rPr>
          <w:szCs w:val="28"/>
        </w:rPr>
        <w:t xml:space="preserve"> рабочих дней </w:t>
      </w:r>
      <w:proofErr w:type="gramStart"/>
      <w:r w:rsidRPr="001D3431">
        <w:rPr>
          <w:szCs w:val="28"/>
        </w:rPr>
        <w:t>с даты регистрации</w:t>
      </w:r>
      <w:proofErr w:type="gramEnd"/>
      <w:r w:rsidRPr="001D3431">
        <w:rPr>
          <w:szCs w:val="28"/>
        </w:rPr>
        <w:t xml:space="preserve"> заявления.</w:t>
      </w:r>
    </w:p>
    <w:p w:rsidR="00E27244" w:rsidRDefault="00E27244" w:rsidP="001D3431">
      <w:pPr>
        <w:spacing w:after="33"/>
        <w:ind w:left="691" w:right="14"/>
        <w:jc w:val="both"/>
        <w:rPr>
          <w:szCs w:val="28"/>
        </w:rPr>
      </w:pPr>
    </w:p>
    <w:p w:rsidR="005B040C" w:rsidRDefault="009026AB" w:rsidP="001D3431">
      <w:pPr>
        <w:spacing w:after="33"/>
        <w:ind w:left="691" w:right="14"/>
        <w:jc w:val="both"/>
        <w:rPr>
          <w:szCs w:val="28"/>
        </w:rPr>
      </w:pPr>
      <w:r w:rsidRPr="001D3431">
        <w:rPr>
          <w:szCs w:val="28"/>
        </w:rPr>
        <w:t>7</w:t>
      </w:r>
      <w:r w:rsidR="005B040C" w:rsidRPr="001D3431">
        <w:rPr>
          <w:szCs w:val="28"/>
        </w:rPr>
        <w:t>. Направление (выдача) документов Заявителю.</w:t>
      </w:r>
    </w:p>
    <w:p w:rsidR="00E27244" w:rsidRPr="001D3431" w:rsidRDefault="00E27244" w:rsidP="001D3431">
      <w:pPr>
        <w:spacing w:after="33"/>
        <w:ind w:left="691" w:right="14"/>
        <w:jc w:val="both"/>
        <w:rPr>
          <w:szCs w:val="28"/>
        </w:rPr>
      </w:pPr>
    </w:p>
    <w:p w:rsidR="005B040C" w:rsidRPr="001D3431" w:rsidRDefault="005B040C" w:rsidP="001D3431">
      <w:pPr>
        <w:spacing w:after="26"/>
        <w:ind w:left="14" w:right="14" w:firstLine="695"/>
        <w:jc w:val="both"/>
        <w:rPr>
          <w:szCs w:val="28"/>
        </w:rPr>
      </w:pPr>
      <w:r w:rsidRPr="001D3431">
        <w:rPr>
          <w:szCs w:val="28"/>
        </w:rPr>
        <w:t>Основанием для начала административной процедуры является зарегистрированный результат муниципальной услуги.</w:t>
      </w:r>
    </w:p>
    <w:p w:rsidR="005B040C" w:rsidRPr="001D3431" w:rsidRDefault="005B040C" w:rsidP="001D3431">
      <w:pPr>
        <w:spacing w:after="35"/>
        <w:ind w:left="14" w:right="14" w:firstLine="695"/>
        <w:jc w:val="both"/>
        <w:rPr>
          <w:szCs w:val="28"/>
        </w:rPr>
      </w:pPr>
      <w:r w:rsidRPr="001D3431">
        <w:rPr>
          <w:szCs w:val="28"/>
        </w:rPr>
        <w:t>В случае поступления заявления и документов посредством ЕПГУ, РПГУ, специалист отдела, ответственный за прием-выдачу документов направляет Заявителю результат предоставления муниципальной услуги в личный кабинет Заявителя на ЕПГУ, РПГУ.</w:t>
      </w:r>
    </w:p>
    <w:p w:rsidR="005B040C" w:rsidRPr="001D3431" w:rsidRDefault="005B040C" w:rsidP="001D3431">
      <w:pPr>
        <w:ind w:left="14" w:right="14" w:firstLine="695"/>
        <w:jc w:val="both"/>
        <w:rPr>
          <w:szCs w:val="28"/>
        </w:rPr>
      </w:pPr>
      <w:r w:rsidRPr="001D3431">
        <w:rPr>
          <w:szCs w:val="28"/>
        </w:rPr>
        <w:t>Для получения результата предоставления муниципальной услуги в бумажном виде, в том числе при направлении запроса на предоставление услуги через ЕПГУ, РПГУ, Заявитель предъявляет следующие документы:</w:t>
      </w:r>
    </w:p>
    <w:p w:rsidR="005B040C" w:rsidRPr="001D3431" w:rsidRDefault="005B040C" w:rsidP="001D3431">
      <w:pPr>
        <w:numPr>
          <w:ilvl w:val="0"/>
          <w:numId w:val="5"/>
        </w:numPr>
        <w:spacing w:after="5"/>
        <w:ind w:right="14" w:firstLine="657"/>
        <w:jc w:val="both"/>
        <w:rPr>
          <w:szCs w:val="28"/>
        </w:rPr>
      </w:pPr>
      <w:r w:rsidRPr="001D3431">
        <w:rPr>
          <w:szCs w:val="28"/>
        </w:rPr>
        <w:t>документ, удостоверяющий личность Заявителя;</w:t>
      </w:r>
    </w:p>
    <w:p w:rsidR="00740172" w:rsidRPr="001D3431" w:rsidRDefault="005B040C" w:rsidP="001D3431">
      <w:pPr>
        <w:numPr>
          <w:ilvl w:val="0"/>
          <w:numId w:val="5"/>
        </w:numPr>
        <w:spacing w:after="3"/>
        <w:ind w:right="14" w:firstLine="657"/>
        <w:jc w:val="both"/>
        <w:rPr>
          <w:szCs w:val="28"/>
        </w:rPr>
      </w:pPr>
      <w:r w:rsidRPr="001D3431">
        <w:rPr>
          <w:szCs w:val="28"/>
        </w:rPr>
        <w:t xml:space="preserve">документ, подтверждающий полномочия представителя на получение документов (если от имени </w:t>
      </w:r>
      <w:r w:rsidR="00740172" w:rsidRPr="001D3431">
        <w:rPr>
          <w:szCs w:val="28"/>
        </w:rPr>
        <w:t>З</w:t>
      </w:r>
      <w:r w:rsidRPr="001D3431">
        <w:rPr>
          <w:szCs w:val="28"/>
        </w:rPr>
        <w:t>аяв</w:t>
      </w:r>
      <w:r w:rsidR="00740172" w:rsidRPr="001D3431">
        <w:rPr>
          <w:szCs w:val="28"/>
        </w:rPr>
        <w:t>ителя действует представитель);</w:t>
      </w:r>
    </w:p>
    <w:p w:rsidR="005B040C" w:rsidRPr="001D3431" w:rsidRDefault="005B040C" w:rsidP="001D3431">
      <w:pPr>
        <w:numPr>
          <w:ilvl w:val="0"/>
          <w:numId w:val="5"/>
        </w:numPr>
        <w:spacing w:after="3"/>
        <w:ind w:right="14" w:firstLine="657"/>
        <w:jc w:val="both"/>
        <w:rPr>
          <w:szCs w:val="28"/>
        </w:rPr>
      </w:pPr>
      <w:r w:rsidRPr="001D3431">
        <w:rPr>
          <w:szCs w:val="28"/>
        </w:rPr>
        <w:t xml:space="preserve">оригиналы документов (при наличии), указанные в пункте </w:t>
      </w:r>
      <w:r w:rsidR="009026AB" w:rsidRPr="001D3431">
        <w:rPr>
          <w:szCs w:val="28"/>
        </w:rPr>
        <w:t>8.1.</w:t>
      </w:r>
      <w:r w:rsidRPr="001D3431">
        <w:rPr>
          <w:szCs w:val="28"/>
        </w:rPr>
        <w:t xml:space="preserve"> </w:t>
      </w:r>
      <w:r w:rsidR="00F16CBA" w:rsidRPr="001D3431">
        <w:rPr>
          <w:szCs w:val="28"/>
        </w:rPr>
        <w:t xml:space="preserve">раздела </w:t>
      </w:r>
      <w:r w:rsidR="00F16CBA" w:rsidRPr="001D3431">
        <w:rPr>
          <w:szCs w:val="28"/>
          <w:lang w:val="en-US"/>
        </w:rPr>
        <w:t>II</w:t>
      </w:r>
      <w:r w:rsidR="00F16CBA" w:rsidRPr="001D3431">
        <w:rPr>
          <w:szCs w:val="28"/>
        </w:rPr>
        <w:t xml:space="preserve"> </w:t>
      </w:r>
      <w:r w:rsidRPr="001D3431">
        <w:rPr>
          <w:szCs w:val="28"/>
        </w:rPr>
        <w:t xml:space="preserve">настоящего </w:t>
      </w:r>
      <w:r w:rsidR="009026AB" w:rsidRPr="001D3431">
        <w:rPr>
          <w:szCs w:val="28"/>
        </w:rPr>
        <w:t>А</w:t>
      </w:r>
      <w:r w:rsidRPr="001D3431">
        <w:rPr>
          <w:szCs w:val="28"/>
        </w:rPr>
        <w:t>дминистративного регламента, при направлении запроса и документов на предоставление услуги через ЕПГУ, РПГУ.</w:t>
      </w:r>
    </w:p>
    <w:p w:rsidR="005B040C" w:rsidRPr="001D3431" w:rsidRDefault="005B040C" w:rsidP="001D3431">
      <w:pPr>
        <w:ind w:left="14" w:right="14" w:firstLine="695"/>
        <w:jc w:val="both"/>
        <w:rPr>
          <w:szCs w:val="28"/>
        </w:rPr>
      </w:pPr>
      <w:r w:rsidRPr="001D3431">
        <w:rPr>
          <w:szCs w:val="28"/>
        </w:rPr>
        <w:t xml:space="preserve">Специалист </w:t>
      </w:r>
      <w:r w:rsidR="009026AB" w:rsidRPr="001D3431">
        <w:rPr>
          <w:szCs w:val="28"/>
        </w:rPr>
        <w:t>Уполномоченного органа</w:t>
      </w:r>
      <w:r w:rsidRPr="001D3431">
        <w:rPr>
          <w:szCs w:val="28"/>
        </w:rPr>
        <w:t>, ответственный за прием и выдачу документов, при выдаче результата предоставления услуги на бумажном носителе:</w:t>
      </w:r>
    </w:p>
    <w:p w:rsidR="005B040C" w:rsidRPr="001D3431" w:rsidRDefault="005B040C" w:rsidP="001D3431">
      <w:pPr>
        <w:numPr>
          <w:ilvl w:val="0"/>
          <w:numId w:val="5"/>
        </w:numPr>
        <w:spacing w:after="3"/>
        <w:ind w:right="14" w:firstLine="657"/>
        <w:jc w:val="both"/>
        <w:rPr>
          <w:szCs w:val="28"/>
        </w:rPr>
      </w:pPr>
      <w:r w:rsidRPr="001D3431">
        <w:rPr>
          <w:szCs w:val="28"/>
        </w:rPr>
        <w:t xml:space="preserve">устанавливает личность Заявителя; проверяет правомочия Заявителя действовать от его имени при получении документов; </w:t>
      </w:r>
      <w:r w:rsidRPr="001D3431">
        <w:rPr>
          <w:noProof/>
          <w:szCs w:val="28"/>
        </w:rPr>
        <w:drawing>
          <wp:inline distT="0" distB="0" distL="0" distR="0">
            <wp:extent cx="47625" cy="23495"/>
            <wp:effectExtent l="19050" t="0" r="9525" b="0"/>
            <wp:docPr id="6" name="Picture 7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8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3431">
        <w:rPr>
          <w:szCs w:val="28"/>
        </w:rPr>
        <w:t xml:space="preserve"> сверяет электронные образы документов с оригиналами (при направлении запроса и документов на предоставление услуги через ЕПГУ, РПГУ и при указании в запросе о получении результата на бумажном носителе);</w:t>
      </w:r>
    </w:p>
    <w:p w:rsidR="005B040C" w:rsidRPr="001D3431" w:rsidRDefault="005B040C" w:rsidP="001D3431">
      <w:pPr>
        <w:numPr>
          <w:ilvl w:val="0"/>
          <w:numId w:val="5"/>
        </w:numPr>
        <w:spacing w:after="5"/>
        <w:ind w:right="14" w:firstLine="657"/>
        <w:jc w:val="both"/>
        <w:rPr>
          <w:szCs w:val="28"/>
        </w:rPr>
      </w:pPr>
      <w:r w:rsidRPr="001D3431">
        <w:rPr>
          <w:szCs w:val="28"/>
        </w:rPr>
        <w:t>знакомит Заявителя с перечнем выдаваемых документов (оглашает названия выдаваемых документов);</w:t>
      </w:r>
    </w:p>
    <w:p w:rsidR="005B040C" w:rsidRPr="001D3431" w:rsidRDefault="005B040C" w:rsidP="001D3431">
      <w:pPr>
        <w:numPr>
          <w:ilvl w:val="0"/>
          <w:numId w:val="5"/>
        </w:numPr>
        <w:spacing w:after="5"/>
        <w:ind w:right="14" w:firstLine="657"/>
        <w:jc w:val="both"/>
        <w:rPr>
          <w:szCs w:val="28"/>
        </w:rPr>
      </w:pPr>
      <w:r w:rsidRPr="001D3431">
        <w:rPr>
          <w:szCs w:val="28"/>
        </w:rPr>
        <w:t>выдает результат муниципальной услуги Заявителю, либо решение об отказе в предоставлении муниципальной услуги;</w:t>
      </w:r>
    </w:p>
    <w:p w:rsidR="00740172" w:rsidRPr="001D3431" w:rsidRDefault="005B040C" w:rsidP="001D3431">
      <w:pPr>
        <w:ind w:left="14" w:right="14" w:firstLine="514"/>
        <w:jc w:val="both"/>
        <w:rPr>
          <w:szCs w:val="28"/>
        </w:rPr>
      </w:pPr>
      <w:r w:rsidRPr="001D3431">
        <w:rPr>
          <w:szCs w:val="28"/>
        </w:rPr>
        <w:t xml:space="preserve">Специалист ответственный за предоставление муниципальной услуги, в течение семи рабочих дней </w:t>
      </w:r>
      <w:proofErr w:type="gramStart"/>
      <w:r w:rsidRPr="001D3431">
        <w:rPr>
          <w:szCs w:val="28"/>
        </w:rPr>
        <w:t>с даты принятия</w:t>
      </w:r>
      <w:proofErr w:type="gramEnd"/>
      <w:r w:rsidRPr="001D3431">
        <w:rPr>
          <w:szCs w:val="28"/>
        </w:rPr>
        <w:t xml:space="preserve"> решения о предоставлении гражданину </w:t>
      </w:r>
      <w:r w:rsidR="00740172" w:rsidRPr="001D3431">
        <w:rPr>
          <w:szCs w:val="28"/>
        </w:rPr>
        <w:t>разрешения на право вырубки зеленых насаждений</w:t>
      </w:r>
      <w:r w:rsidRPr="001D3431">
        <w:rPr>
          <w:szCs w:val="28"/>
        </w:rPr>
        <w:t xml:space="preserve"> направляет гражданину почтовым отправлением с уведомлением о вручении копию такого решения. В случае личного обращения гражданина или его представителя решение </w:t>
      </w:r>
      <w:r w:rsidR="00740172" w:rsidRPr="001D3431">
        <w:rPr>
          <w:szCs w:val="28"/>
        </w:rPr>
        <w:t>о выдаче разрешения на право вырубки зеленых насаждений</w:t>
      </w:r>
      <w:r w:rsidRPr="001D3431">
        <w:rPr>
          <w:szCs w:val="28"/>
        </w:rPr>
        <w:t xml:space="preserve"> либо об отказе в </w:t>
      </w:r>
      <w:r w:rsidR="00740172" w:rsidRPr="001D3431">
        <w:rPr>
          <w:szCs w:val="28"/>
        </w:rPr>
        <w:t>выдаче такого разрешения</w:t>
      </w:r>
      <w:r w:rsidRPr="001D3431">
        <w:rPr>
          <w:szCs w:val="28"/>
        </w:rPr>
        <w:t xml:space="preserve"> вручаются под расписку (в случае обращения через МФЦ, результат предоставления муниципальной услуги выдается специалистом МФЦ под расписку).</w:t>
      </w:r>
    </w:p>
    <w:p w:rsidR="00740172" w:rsidRPr="001D3431" w:rsidRDefault="005B040C" w:rsidP="001D3431">
      <w:pPr>
        <w:ind w:left="14" w:right="14" w:firstLine="514"/>
        <w:jc w:val="both"/>
        <w:rPr>
          <w:szCs w:val="28"/>
        </w:rPr>
      </w:pPr>
      <w:r w:rsidRPr="001D3431">
        <w:rPr>
          <w:szCs w:val="28"/>
        </w:rPr>
        <w:t>В случае направления решения на электронную почту заявителя соответствующий документ должен быть подписан усиленной квалифицированной электронной подписью начальника Уполномоченного органа.</w:t>
      </w:r>
    </w:p>
    <w:p w:rsidR="005B040C" w:rsidRPr="001D3431" w:rsidRDefault="005B040C" w:rsidP="001D3431">
      <w:pPr>
        <w:ind w:left="14" w:right="14" w:firstLine="514"/>
        <w:jc w:val="both"/>
        <w:rPr>
          <w:szCs w:val="28"/>
        </w:rPr>
      </w:pPr>
      <w:r w:rsidRPr="001D3431">
        <w:rPr>
          <w:szCs w:val="28"/>
        </w:rPr>
        <w:t>Критерием выполнения административной процедуры является:</w:t>
      </w:r>
    </w:p>
    <w:p w:rsidR="005B040C" w:rsidRPr="001D3431" w:rsidRDefault="005B040C" w:rsidP="001D3431">
      <w:pPr>
        <w:numPr>
          <w:ilvl w:val="0"/>
          <w:numId w:val="5"/>
        </w:numPr>
        <w:spacing w:after="5"/>
        <w:ind w:right="14" w:firstLine="657"/>
        <w:jc w:val="both"/>
        <w:rPr>
          <w:szCs w:val="28"/>
        </w:rPr>
      </w:pPr>
      <w:r w:rsidRPr="001D3431">
        <w:rPr>
          <w:szCs w:val="28"/>
        </w:rPr>
        <w:lastRenderedPageBreak/>
        <w:t xml:space="preserve">наличие подписанного решения о </w:t>
      </w:r>
      <w:r w:rsidR="00740172" w:rsidRPr="001D3431">
        <w:rPr>
          <w:szCs w:val="28"/>
        </w:rPr>
        <w:t>выдаче разрешения на право вырубки зеленых насаждений</w:t>
      </w:r>
      <w:r w:rsidRPr="001D3431">
        <w:rPr>
          <w:szCs w:val="28"/>
        </w:rPr>
        <w:t>;</w:t>
      </w:r>
    </w:p>
    <w:p w:rsidR="005B040C" w:rsidRPr="001D3431" w:rsidRDefault="005B040C" w:rsidP="001D3431">
      <w:pPr>
        <w:numPr>
          <w:ilvl w:val="0"/>
          <w:numId w:val="5"/>
        </w:numPr>
        <w:spacing w:after="5"/>
        <w:ind w:right="14" w:firstLine="657"/>
        <w:jc w:val="both"/>
        <w:rPr>
          <w:szCs w:val="28"/>
        </w:rPr>
      </w:pPr>
      <w:r w:rsidRPr="001D3431">
        <w:rPr>
          <w:szCs w:val="28"/>
        </w:rPr>
        <w:t xml:space="preserve">наличие подписанного решения об отказе в </w:t>
      </w:r>
      <w:r w:rsidR="00740172" w:rsidRPr="001D3431">
        <w:rPr>
          <w:szCs w:val="28"/>
        </w:rPr>
        <w:t>выдаче разрешения на право вырубки зеленых насаждений</w:t>
      </w:r>
      <w:r w:rsidRPr="001D3431">
        <w:rPr>
          <w:szCs w:val="28"/>
        </w:rPr>
        <w:t>.</w:t>
      </w:r>
    </w:p>
    <w:p w:rsidR="005B040C" w:rsidRPr="001D3431" w:rsidRDefault="005B040C" w:rsidP="001D3431">
      <w:pPr>
        <w:ind w:left="14" w:right="14" w:firstLine="553"/>
        <w:jc w:val="both"/>
        <w:rPr>
          <w:szCs w:val="28"/>
        </w:rPr>
      </w:pPr>
      <w:r w:rsidRPr="001D3431">
        <w:rPr>
          <w:szCs w:val="28"/>
        </w:rPr>
        <w:t>Результатом выполнения административной процедуры является выдача (направление) заявителю решения Уполномоченного органа.</w:t>
      </w:r>
    </w:p>
    <w:p w:rsidR="00797F9E" w:rsidRPr="001D3431" w:rsidRDefault="005B040C" w:rsidP="001D3431">
      <w:pPr>
        <w:spacing w:after="301"/>
        <w:ind w:left="14" w:right="14" w:firstLine="553"/>
        <w:jc w:val="both"/>
        <w:rPr>
          <w:szCs w:val="28"/>
        </w:rPr>
      </w:pPr>
      <w:r w:rsidRPr="001D3431">
        <w:rPr>
          <w:szCs w:val="28"/>
        </w:rPr>
        <w:t>Срок выполнения административной процедуры составляет 7 рабочих дней со дня принятия решения.</w:t>
      </w:r>
    </w:p>
    <w:p w:rsidR="00797F9E" w:rsidRPr="001D3431" w:rsidRDefault="00797F9E" w:rsidP="001D3431">
      <w:pPr>
        <w:ind w:firstLine="709"/>
        <w:jc w:val="center"/>
        <w:rPr>
          <w:szCs w:val="28"/>
        </w:rPr>
      </w:pPr>
    </w:p>
    <w:p w:rsidR="0046129F" w:rsidRPr="001D3431" w:rsidRDefault="00560A22" w:rsidP="001D3431">
      <w:pPr>
        <w:ind w:firstLine="709"/>
        <w:jc w:val="center"/>
        <w:rPr>
          <w:szCs w:val="28"/>
        </w:rPr>
      </w:pPr>
      <w:r w:rsidRPr="001D3431">
        <w:rPr>
          <w:szCs w:val="28"/>
        </w:rPr>
        <w:t xml:space="preserve">Раздел </w:t>
      </w:r>
      <w:r w:rsidRPr="001D3431">
        <w:rPr>
          <w:szCs w:val="28"/>
          <w:lang w:val="en-US"/>
        </w:rPr>
        <w:t>IV</w:t>
      </w:r>
      <w:r w:rsidRPr="001D3431">
        <w:rPr>
          <w:szCs w:val="28"/>
        </w:rPr>
        <w:t xml:space="preserve">. Формы </w:t>
      </w:r>
      <w:proofErr w:type="gramStart"/>
      <w:r w:rsidRPr="001D3431">
        <w:rPr>
          <w:szCs w:val="28"/>
        </w:rPr>
        <w:t>контроля за</w:t>
      </w:r>
      <w:proofErr w:type="gramEnd"/>
      <w:r w:rsidRPr="001D3431">
        <w:rPr>
          <w:szCs w:val="28"/>
        </w:rPr>
        <w:t xml:space="preserve"> </w:t>
      </w:r>
      <w:r w:rsidR="00197415" w:rsidRPr="001D3431">
        <w:rPr>
          <w:szCs w:val="28"/>
        </w:rPr>
        <w:t>предоставлением муниципальной услуги</w:t>
      </w:r>
    </w:p>
    <w:p w:rsidR="0046129F" w:rsidRPr="001D3431" w:rsidRDefault="0046129F" w:rsidP="001D3431">
      <w:pPr>
        <w:ind w:firstLine="709"/>
        <w:jc w:val="both"/>
        <w:rPr>
          <w:szCs w:val="28"/>
        </w:rPr>
      </w:pPr>
    </w:p>
    <w:p w:rsidR="006D00FF" w:rsidRPr="001D3431" w:rsidRDefault="006D00FF" w:rsidP="001D3431">
      <w:pPr>
        <w:widowControl w:val="0"/>
        <w:tabs>
          <w:tab w:val="left" w:pos="1346"/>
        </w:tabs>
        <w:suppressAutoHyphens/>
        <w:ind w:right="2"/>
        <w:jc w:val="center"/>
        <w:rPr>
          <w:szCs w:val="28"/>
        </w:rPr>
      </w:pPr>
      <w:r w:rsidRPr="001D3431">
        <w:rPr>
          <w:szCs w:val="28"/>
        </w:rPr>
        <w:t xml:space="preserve">1. Порядок осуществления текущего </w:t>
      </w:r>
      <w:proofErr w:type="gramStart"/>
      <w:r w:rsidRPr="001D3431">
        <w:rPr>
          <w:szCs w:val="28"/>
        </w:rPr>
        <w:t>контроля за</w:t>
      </w:r>
      <w:proofErr w:type="gramEnd"/>
      <w:r w:rsidRPr="001D3431">
        <w:rPr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557D04" w:rsidRPr="001D3431" w:rsidRDefault="00557D04" w:rsidP="001D3431">
      <w:pPr>
        <w:widowControl w:val="0"/>
        <w:tabs>
          <w:tab w:val="left" w:pos="1346"/>
        </w:tabs>
        <w:suppressAutoHyphens/>
        <w:ind w:right="2"/>
        <w:jc w:val="center"/>
        <w:rPr>
          <w:szCs w:val="28"/>
        </w:rPr>
      </w:pPr>
    </w:p>
    <w:p w:rsidR="006D00FF" w:rsidRPr="001D3431" w:rsidRDefault="00D27B1A" w:rsidP="001D3431">
      <w:pPr>
        <w:widowControl w:val="0"/>
        <w:tabs>
          <w:tab w:val="left" w:pos="1346"/>
        </w:tabs>
        <w:suppressAutoHyphens/>
        <w:ind w:right="2"/>
        <w:jc w:val="both"/>
        <w:rPr>
          <w:szCs w:val="28"/>
        </w:rPr>
      </w:pPr>
      <w:r w:rsidRPr="001D3431">
        <w:rPr>
          <w:szCs w:val="28"/>
        </w:rPr>
        <w:t xml:space="preserve">1.1. </w:t>
      </w:r>
      <w:r w:rsidR="006D00FF" w:rsidRPr="001D3431">
        <w:rPr>
          <w:szCs w:val="28"/>
        </w:rPr>
        <w:t xml:space="preserve">Текущий </w:t>
      </w:r>
      <w:proofErr w:type="gramStart"/>
      <w:r w:rsidR="006D00FF" w:rsidRPr="001D3431">
        <w:rPr>
          <w:szCs w:val="28"/>
        </w:rPr>
        <w:t>контроль за</w:t>
      </w:r>
      <w:proofErr w:type="gramEnd"/>
      <w:r w:rsidR="006D00FF" w:rsidRPr="001D3431">
        <w:rPr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услуги.</w:t>
      </w:r>
    </w:p>
    <w:p w:rsidR="006D00FF" w:rsidRPr="001D3431" w:rsidRDefault="006D00F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6D00FF" w:rsidRPr="001D3431" w:rsidRDefault="006D00F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Текущий контроль осуществляется путем проведения проверок:</w:t>
      </w:r>
    </w:p>
    <w:p w:rsidR="006D00FF" w:rsidRPr="001D3431" w:rsidRDefault="006D00F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решений о предоставлении (об отказе в предоставлении) услуги;</w:t>
      </w:r>
    </w:p>
    <w:p w:rsidR="006D00FF" w:rsidRPr="001D3431" w:rsidRDefault="006D00F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выявления и устранения нарушений прав граждан;</w:t>
      </w:r>
    </w:p>
    <w:p w:rsidR="006D00FF" w:rsidRPr="001D3431" w:rsidRDefault="006D00FF" w:rsidP="001D3431">
      <w:pPr>
        <w:pStyle w:val="af3"/>
        <w:tabs>
          <w:tab w:val="left" w:pos="3820"/>
          <w:tab w:val="left" w:pos="5104"/>
          <w:tab w:val="left" w:pos="5485"/>
          <w:tab w:val="left" w:pos="7082"/>
          <w:tab w:val="left" w:pos="8227"/>
          <w:tab w:val="left" w:pos="8731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6D00FF" w:rsidRPr="001D3431" w:rsidRDefault="006D00FF" w:rsidP="001D3431">
      <w:pPr>
        <w:pStyle w:val="af9"/>
        <w:rPr>
          <w:rFonts w:ascii="Times New Roman" w:hAnsi="Times New Roman"/>
          <w:b/>
          <w:sz w:val="28"/>
          <w:szCs w:val="28"/>
        </w:rPr>
      </w:pPr>
    </w:p>
    <w:p w:rsidR="006D00FF" w:rsidRPr="001D3431" w:rsidRDefault="00557D04" w:rsidP="001D3431">
      <w:pPr>
        <w:pStyle w:val="af9"/>
        <w:jc w:val="center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>2</w:t>
      </w:r>
      <w:r w:rsidR="006D00FF" w:rsidRPr="001D3431">
        <w:rPr>
          <w:rFonts w:ascii="Times New Roman" w:hAnsi="Times New Roman"/>
          <w:sz w:val="28"/>
          <w:szCs w:val="28"/>
        </w:rPr>
        <w:t xml:space="preserve">. </w:t>
      </w:r>
      <w:r w:rsidR="00A476BB" w:rsidRPr="001D3431">
        <w:rPr>
          <w:rFonts w:ascii="Times New Roman" w:hAnsi="Times New Roman"/>
          <w:sz w:val="28"/>
          <w:szCs w:val="28"/>
        </w:rPr>
        <w:t>П</w:t>
      </w:r>
      <w:r w:rsidR="00434AF8" w:rsidRPr="001D3431">
        <w:rPr>
          <w:rFonts w:ascii="Times New Roman" w:hAnsi="Times New Roman"/>
          <w:sz w:val="28"/>
          <w:szCs w:val="28"/>
        </w:rPr>
        <w:t xml:space="preserve">орядок </w:t>
      </w:r>
      <w:r w:rsidR="006D00FF" w:rsidRPr="001D3431">
        <w:rPr>
          <w:rFonts w:ascii="Times New Roman" w:hAnsi="Times New Roman"/>
          <w:sz w:val="28"/>
          <w:szCs w:val="28"/>
        </w:rPr>
        <w:t xml:space="preserve">и формы </w:t>
      </w:r>
      <w:proofErr w:type="gramStart"/>
      <w:r w:rsidR="006D00FF" w:rsidRPr="001D3431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6D00FF" w:rsidRPr="001D3431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</w:t>
      </w:r>
    </w:p>
    <w:p w:rsidR="006D00FF" w:rsidRPr="001D3431" w:rsidRDefault="006D00FF" w:rsidP="001D3431">
      <w:pPr>
        <w:pStyle w:val="af9"/>
        <w:rPr>
          <w:rFonts w:ascii="Times New Roman" w:hAnsi="Times New Roman"/>
          <w:sz w:val="28"/>
          <w:szCs w:val="28"/>
        </w:rPr>
      </w:pPr>
    </w:p>
    <w:p w:rsidR="00557D04" w:rsidRPr="001D3431" w:rsidRDefault="006D00FF" w:rsidP="001D3431">
      <w:pPr>
        <w:pStyle w:val="aff0"/>
        <w:widowControl w:val="0"/>
        <w:numPr>
          <w:ilvl w:val="1"/>
          <w:numId w:val="8"/>
        </w:numPr>
        <w:suppressAutoHyphens/>
        <w:spacing w:after="0" w:line="240" w:lineRule="auto"/>
        <w:ind w:left="0" w:right="2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D343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3431">
        <w:rPr>
          <w:rFonts w:ascii="Times New Roman" w:hAnsi="Times New Roman"/>
          <w:sz w:val="28"/>
          <w:szCs w:val="28"/>
        </w:rPr>
        <w:t xml:space="preserve"> полнотой и качеством предоставления услуги включает в себя проведение плановых и внеплановых проверок.</w:t>
      </w:r>
    </w:p>
    <w:p w:rsidR="006D00FF" w:rsidRPr="001D3431" w:rsidRDefault="006D00FF" w:rsidP="001D3431">
      <w:pPr>
        <w:pStyle w:val="aff0"/>
        <w:widowControl w:val="0"/>
        <w:numPr>
          <w:ilvl w:val="1"/>
          <w:numId w:val="8"/>
        </w:numPr>
        <w:suppressAutoHyphens/>
        <w:spacing w:line="240" w:lineRule="auto"/>
        <w:ind w:left="0" w:right="2" w:firstLine="708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</w:t>
      </w:r>
    </w:p>
    <w:p w:rsidR="006D00FF" w:rsidRPr="001D3431" w:rsidRDefault="006D00FF" w:rsidP="001D3431">
      <w:pPr>
        <w:pStyle w:val="aff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 xml:space="preserve">При плановой проверке полноты и качества предоставления </w:t>
      </w:r>
      <w:r w:rsidR="00D27B1A" w:rsidRPr="001D3431">
        <w:rPr>
          <w:rFonts w:ascii="Times New Roman" w:hAnsi="Times New Roman"/>
          <w:sz w:val="28"/>
          <w:szCs w:val="28"/>
        </w:rPr>
        <w:t xml:space="preserve">муниципальной </w:t>
      </w:r>
      <w:r w:rsidRPr="001D3431">
        <w:rPr>
          <w:rFonts w:ascii="Times New Roman" w:hAnsi="Times New Roman"/>
          <w:sz w:val="28"/>
          <w:szCs w:val="28"/>
        </w:rPr>
        <w:t>услуги контролю подлежат:</w:t>
      </w:r>
    </w:p>
    <w:p w:rsidR="006D00FF" w:rsidRPr="001D3431" w:rsidRDefault="006D00FF" w:rsidP="001D3431">
      <w:pPr>
        <w:pStyle w:val="af3"/>
        <w:tabs>
          <w:tab w:val="left" w:pos="2725"/>
          <w:tab w:val="left" w:pos="3217"/>
          <w:tab w:val="left" w:pos="5467"/>
          <w:tab w:val="left" w:pos="7044"/>
          <w:tab w:val="left" w:pos="8419"/>
          <w:tab w:val="left" w:pos="9044"/>
          <w:tab w:val="left" w:pos="10145"/>
        </w:tabs>
        <w:spacing w:after="0"/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 xml:space="preserve">соблюдение сроков предоставления услуги; соблюдение положений настоящего Административного регламента; </w:t>
      </w:r>
    </w:p>
    <w:p w:rsidR="006D00FF" w:rsidRPr="001D3431" w:rsidRDefault="006D00FF" w:rsidP="001D3431">
      <w:pPr>
        <w:pStyle w:val="af3"/>
        <w:tabs>
          <w:tab w:val="left" w:pos="2725"/>
          <w:tab w:val="left" w:pos="3217"/>
          <w:tab w:val="left" w:pos="5467"/>
          <w:tab w:val="left" w:pos="7044"/>
          <w:tab w:val="left" w:pos="8419"/>
          <w:tab w:val="left" w:pos="9044"/>
          <w:tab w:val="left" w:pos="10145"/>
        </w:tabs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>правильность и обоснованность принятого решения об отказе в предоставлении услуги.</w:t>
      </w:r>
    </w:p>
    <w:p w:rsidR="006D00FF" w:rsidRPr="001D3431" w:rsidRDefault="006D00F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Основанием для проведения внеплановых проверок являются:</w:t>
      </w:r>
    </w:p>
    <w:p w:rsidR="006D00FF" w:rsidRPr="001D3431" w:rsidRDefault="006D00FF" w:rsidP="001D3431">
      <w:pPr>
        <w:pStyle w:val="af3"/>
        <w:tabs>
          <w:tab w:val="left" w:pos="1967"/>
          <w:tab w:val="left" w:pos="2095"/>
          <w:tab w:val="left" w:pos="2173"/>
          <w:tab w:val="left" w:pos="2316"/>
          <w:tab w:val="left" w:pos="2348"/>
          <w:tab w:val="left" w:pos="3509"/>
          <w:tab w:val="left" w:pos="3596"/>
          <w:tab w:val="left" w:pos="4429"/>
          <w:tab w:val="left" w:pos="4567"/>
          <w:tab w:val="left" w:pos="4670"/>
          <w:tab w:val="left" w:pos="5247"/>
          <w:tab w:val="left" w:pos="5637"/>
          <w:tab w:val="left" w:pos="6587"/>
          <w:tab w:val="left" w:pos="6869"/>
          <w:tab w:val="left" w:pos="6960"/>
          <w:tab w:val="left" w:pos="6995"/>
          <w:tab w:val="left" w:pos="7143"/>
          <w:tab w:val="left" w:pos="7283"/>
          <w:tab w:val="left" w:pos="8342"/>
          <w:tab w:val="left" w:pos="8662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lastRenderedPageBreak/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и нормативных правовых актов органов местного самоуправления Сокольского муниципального округа;</w:t>
      </w:r>
    </w:p>
    <w:p w:rsidR="006D00FF" w:rsidRPr="001D3431" w:rsidRDefault="006D00FF" w:rsidP="001D3431">
      <w:pPr>
        <w:pStyle w:val="af3"/>
        <w:ind w:right="2" w:firstLine="709"/>
        <w:jc w:val="both"/>
        <w:rPr>
          <w:szCs w:val="28"/>
        </w:rPr>
      </w:pPr>
      <w:r w:rsidRPr="001D3431">
        <w:rPr>
          <w:szCs w:val="28"/>
        </w:rPr>
        <w:t>обращения граждан и юридических лиц на нарушения законодательства, в том числе на качество предоставления услуги.</w:t>
      </w:r>
    </w:p>
    <w:p w:rsidR="006D00FF" w:rsidRPr="001D3431" w:rsidRDefault="006D00FF" w:rsidP="001D3431">
      <w:pPr>
        <w:pStyle w:val="af9"/>
        <w:rPr>
          <w:rFonts w:ascii="Times New Roman" w:hAnsi="Times New Roman"/>
          <w:sz w:val="28"/>
          <w:szCs w:val="28"/>
        </w:rPr>
      </w:pPr>
    </w:p>
    <w:p w:rsidR="006D00FF" w:rsidRPr="001D3431" w:rsidRDefault="00557D04" w:rsidP="001D3431">
      <w:pPr>
        <w:pStyle w:val="af9"/>
        <w:jc w:val="center"/>
        <w:rPr>
          <w:rFonts w:ascii="Times New Roman" w:hAnsi="Times New Roman"/>
          <w:sz w:val="28"/>
          <w:szCs w:val="28"/>
        </w:rPr>
      </w:pPr>
      <w:bookmarkStart w:id="12" w:name="_Toc148614390"/>
      <w:r w:rsidRPr="001D3431">
        <w:rPr>
          <w:rFonts w:ascii="Times New Roman" w:hAnsi="Times New Roman"/>
          <w:sz w:val="28"/>
          <w:szCs w:val="28"/>
        </w:rPr>
        <w:t>3.</w:t>
      </w:r>
      <w:r w:rsidR="00434AF8" w:rsidRPr="001D3431">
        <w:rPr>
          <w:rFonts w:ascii="Times New Roman" w:hAnsi="Times New Roman"/>
          <w:sz w:val="28"/>
          <w:szCs w:val="28"/>
        </w:rPr>
        <w:t xml:space="preserve"> Ответственность</w:t>
      </w:r>
      <w:r w:rsidR="006D00FF" w:rsidRPr="001D3431">
        <w:rPr>
          <w:rFonts w:ascii="Times New Roman" w:hAnsi="Times New Roman"/>
          <w:sz w:val="28"/>
          <w:szCs w:val="28"/>
        </w:rPr>
        <w:t xml:space="preserve"> </w:t>
      </w:r>
      <w:r w:rsidR="00434AF8" w:rsidRPr="001D3431">
        <w:rPr>
          <w:rFonts w:ascii="Times New Roman" w:hAnsi="Times New Roman"/>
          <w:sz w:val="28"/>
          <w:szCs w:val="28"/>
        </w:rPr>
        <w:t>лиц</w:t>
      </w:r>
      <w:r w:rsidR="00A476BB" w:rsidRPr="001D3431">
        <w:rPr>
          <w:rFonts w:ascii="Times New Roman" w:hAnsi="Times New Roman"/>
          <w:sz w:val="28"/>
          <w:szCs w:val="28"/>
        </w:rPr>
        <w:t>, ответственных за предоставление муниципальной услуги,</w:t>
      </w:r>
      <w:r w:rsidR="00434AF8" w:rsidRPr="001D3431">
        <w:rPr>
          <w:rFonts w:ascii="Times New Roman" w:hAnsi="Times New Roman"/>
          <w:sz w:val="28"/>
          <w:szCs w:val="28"/>
        </w:rPr>
        <w:t xml:space="preserve"> </w:t>
      </w:r>
      <w:r w:rsidR="006D00FF" w:rsidRPr="001D3431">
        <w:rPr>
          <w:rFonts w:ascii="Times New Roman" w:hAnsi="Times New Roman"/>
          <w:sz w:val="28"/>
          <w:szCs w:val="28"/>
        </w:rPr>
        <w:t>за решения и действия (бездействие), принимаемые (осуществляемые) в ходе предоставления муниципальной услуги</w:t>
      </w:r>
      <w:bookmarkEnd w:id="12"/>
    </w:p>
    <w:p w:rsidR="006D00FF" w:rsidRPr="001D3431" w:rsidRDefault="006D00FF" w:rsidP="001D3431">
      <w:pPr>
        <w:pStyle w:val="af9"/>
        <w:rPr>
          <w:rFonts w:ascii="Times New Roman" w:hAnsi="Times New Roman"/>
          <w:sz w:val="28"/>
          <w:szCs w:val="28"/>
        </w:rPr>
      </w:pPr>
    </w:p>
    <w:p w:rsidR="006D00FF" w:rsidRPr="001D3431" w:rsidRDefault="00557D04" w:rsidP="001D3431">
      <w:pPr>
        <w:widowControl w:val="0"/>
        <w:tabs>
          <w:tab w:val="left" w:pos="0"/>
        </w:tabs>
        <w:suppressAutoHyphens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3.1. </w:t>
      </w:r>
      <w:r w:rsidR="006D00FF" w:rsidRPr="001D3431">
        <w:rPr>
          <w:szCs w:val="28"/>
        </w:rPr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Федерации.</w:t>
      </w:r>
    </w:p>
    <w:p w:rsidR="006D00FF" w:rsidRPr="001D3431" w:rsidRDefault="00557D04" w:rsidP="001D3431">
      <w:pPr>
        <w:pStyle w:val="aff0"/>
        <w:widowControl w:val="0"/>
        <w:tabs>
          <w:tab w:val="left" w:pos="0"/>
        </w:tabs>
        <w:suppressAutoHyphens/>
        <w:spacing w:after="0" w:line="240" w:lineRule="auto"/>
        <w:ind w:left="0" w:right="2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 xml:space="preserve">3.2. </w:t>
      </w:r>
      <w:r w:rsidR="006D00FF" w:rsidRPr="001D3431">
        <w:rPr>
          <w:rFonts w:ascii="Times New Roman" w:hAnsi="Times New Roman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</w:t>
      </w:r>
      <w:r w:rsidR="00434AF8" w:rsidRPr="001D3431">
        <w:rPr>
          <w:rFonts w:ascii="Times New Roman" w:hAnsi="Times New Roman"/>
          <w:sz w:val="28"/>
          <w:szCs w:val="28"/>
        </w:rPr>
        <w:t xml:space="preserve"> инструкциях</w:t>
      </w:r>
      <w:r w:rsidR="006D00FF" w:rsidRPr="001D3431">
        <w:rPr>
          <w:rFonts w:ascii="Times New Roman" w:hAnsi="Times New Roman"/>
          <w:sz w:val="28"/>
          <w:szCs w:val="28"/>
        </w:rPr>
        <w:t xml:space="preserve"> в соответствии с требованиями законодательства Российской Федерации.</w:t>
      </w:r>
    </w:p>
    <w:p w:rsidR="006D00FF" w:rsidRPr="001D3431" w:rsidRDefault="006D00FF" w:rsidP="001D3431">
      <w:pPr>
        <w:pStyle w:val="af9"/>
        <w:rPr>
          <w:rFonts w:ascii="Times New Roman" w:hAnsi="Times New Roman"/>
          <w:sz w:val="28"/>
          <w:szCs w:val="28"/>
        </w:rPr>
      </w:pPr>
    </w:p>
    <w:p w:rsidR="006D00FF" w:rsidRPr="001D3431" w:rsidRDefault="006D00FF" w:rsidP="001D3431">
      <w:pPr>
        <w:pStyle w:val="af9"/>
        <w:rPr>
          <w:rFonts w:ascii="Times New Roman" w:hAnsi="Times New Roman"/>
          <w:sz w:val="28"/>
          <w:szCs w:val="28"/>
        </w:rPr>
      </w:pPr>
    </w:p>
    <w:p w:rsidR="006D00FF" w:rsidRPr="001D3431" w:rsidRDefault="00D27B1A" w:rsidP="001D3431">
      <w:pPr>
        <w:pStyle w:val="af9"/>
        <w:ind w:left="432"/>
        <w:jc w:val="center"/>
        <w:rPr>
          <w:rFonts w:ascii="Times New Roman" w:hAnsi="Times New Roman"/>
          <w:sz w:val="28"/>
          <w:szCs w:val="28"/>
        </w:rPr>
      </w:pPr>
      <w:r w:rsidRPr="001D3431">
        <w:rPr>
          <w:rFonts w:ascii="Times New Roman" w:hAnsi="Times New Roman"/>
          <w:sz w:val="28"/>
          <w:szCs w:val="28"/>
        </w:rPr>
        <w:t xml:space="preserve">4. </w:t>
      </w:r>
      <w:r w:rsidR="00A476BB" w:rsidRPr="001D3431">
        <w:rPr>
          <w:rFonts w:ascii="Times New Roman" w:hAnsi="Times New Roman"/>
          <w:sz w:val="28"/>
          <w:szCs w:val="28"/>
        </w:rPr>
        <w:t>Исчерпывающий перечень нормативных правовых актов, в соответствии с которыми может осуществляться контроль</w:t>
      </w:r>
      <w:r w:rsidR="00434AF8" w:rsidRPr="001D3431">
        <w:rPr>
          <w:rFonts w:ascii="Times New Roman" w:hAnsi="Times New Roman"/>
          <w:sz w:val="28"/>
          <w:szCs w:val="28"/>
        </w:rPr>
        <w:t xml:space="preserve"> со стороны граждан, их объединений и организаций</w:t>
      </w:r>
      <w:r w:rsidR="00A476BB" w:rsidRPr="001D3431">
        <w:rPr>
          <w:rFonts w:ascii="Times New Roman" w:hAnsi="Times New Roman"/>
          <w:sz w:val="28"/>
          <w:szCs w:val="28"/>
        </w:rPr>
        <w:t xml:space="preserve"> за предоставлением муниципальной услуги</w:t>
      </w:r>
    </w:p>
    <w:p w:rsidR="006D00FF" w:rsidRPr="001D3431" w:rsidRDefault="006D00FF" w:rsidP="001D3431">
      <w:pPr>
        <w:pStyle w:val="af9"/>
        <w:jc w:val="center"/>
        <w:rPr>
          <w:rFonts w:ascii="Times New Roman" w:hAnsi="Times New Roman"/>
          <w:b/>
          <w:sz w:val="28"/>
          <w:szCs w:val="28"/>
        </w:rPr>
      </w:pPr>
    </w:p>
    <w:p w:rsidR="004C1DE4" w:rsidRPr="001D3431" w:rsidRDefault="004C1DE4" w:rsidP="001D3431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>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6D00FF" w:rsidRPr="001D3431" w:rsidRDefault="00557D04" w:rsidP="001D3431">
      <w:pPr>
        <w:widowControl w:val="0"/>
        <w:tabs>
          <w:tab w:val="left" w:pos="0"/>
        </w:tabs>
        <w:suppressAutoHyphens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4.1. </w:t>
      </w:r>
      <w:r w:rsidR="006D00FF" w:rsidRPr="001D3431">
        <w:rPr>
          <w:szCs w:val="28"/>
        </w:rPr>
        <w:t xml:space="preserve"> Граждане, их объединения и организации имеют право осуществлять </w:t>
      </w:r>
      <w:proofErr w:type="gramStart"/>
      <w:r w:rsidR="006D00FF" w:rsidRPr="001D3431">
        <w:rPr>
          <w:szCs w:val="28"/>
        </w:rPr>
        <w:t>контроль за</w:t>
      </w:r>
      <w:proofErr w:type="gramEnd"/>
      <w:r w:rsidR="006D00FF" w:rsidRPr="001D3431">
        <w:rPr>
          <w:szCs w:val="28"/>
        </w:rPr>
        <w:t xml:space="preserve">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6D00FF" w:rsidRPr="001D3431" w:rsidRDefault="00557D04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4.2. </w:t>
      </w:r>
      <w:r w:rsidR="006D00FF" w:rsidRPr="001D3431">
        <w:rPr>
          <w:szCs w:val="28"/>
        </w:rPr>
        <w:t xml:space="preserve">Граждане, их объединения и организации также имеют право: </w:t>
      </w:r>
    </w:p>
    <w:p w:rsidR="006D00FF" w:rsidRPr="001D3431" w:rsidRDefault="006D00F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направлять замечания и предложения по улучшению доступности и качества предоставления услуги;</w:t>
      </w:r>
    </w:p>
    <w:p w:rsidR="006D00FF" w:rsidRPr="001D3431" w:rsidRDefault="006D00FF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6D00FF" w:rsidRPr="001D3431" w:rsidRDefault="00557D04" w:rsidP="001D3431">
      <w:pPr>
        <w:widowControl w:val="0"/>
        <w:tabs>
          <w:tab w:val="left" w:pos="0"/>
        </w:tabs>
        <w:suppressAutoHyphens/>
        <w:ind w:right="2" w:firstLine="709"/>
        <w:jc w:val="both"/>
        <w:rPr>
          <w:szCs w:val="28"/>
        </w:rPr>
      </w:pPr>
      <w:r w:rsidRPr="001D3431">
        <w:rPr>
          <w:szCs w:val="28"/>
        </w:rPr>
        <w:t>4.3.</w:t>
      </w:r>
      <w:r w:rsidR="006D00FF" w:rsidRPr="001D3431">
        <w:rPr>
          <w:szCs w:val="28"/>
        </w:rPr>
        <w:t xml:space="preserve">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6D00FF" w:rsidRPr="001D3431" w:rsidRDefault="00557D04" w:rsidP="001D3431">
      <w:pPr>
        <w:pStyle w:val="af3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4.4. </w:t>
      </w:r>
      <w:r w:rsidR="006D00FF" w:rsidRPr="001D3431">
        <w:rPr>
          <w:szCs w:val="28"/>
        </w:rPr>
        <w:t xml:space="preserve">Информация о результатах рассмотрения замечаний и предложений граждан, их объединений и организаций </w:t>
      </w:r>
      <w:r w:rsidR="006D00FF" w:rsidRPr="001D3431">
        <w:rPr>
          <w:szCs w:val="28"/>
          <w:shd w:val="clear" w:color="auto" w:fill="FFFFFF" w:themeFill="background1"/>
        </w:rPr>
        <w:t>в письменном виде</w:t>
      </w:r>
      <w:r w:rsidR="006D00FF" w:rsidRPr="001D3431">
        <w:rPr>
          <w:szCs w:val="28"/>
        </w:rPr>
        <w:t xml:space="preserve"> доводится до сведения лиц, направивших эти замечания и предложения.</w:t>
      </w:r>
    </w:p>
    <w:p w:rsidR="00797F9E" w:rsidRPr="001D3431" w:rsidRDefault="00797F9E" w:rsidP="001D3431">
      <w:pPr>
        <w:ind w:firstLine="709"/>
        <w:jc w:val="both"/>
        <w:rPr>
          <w:szCs w:val="28"/>
        </w:rPr>
      </w:pPr>
    </w:p>
    <w:p w:rsidR="004C1DE4" w:rsidRPr="001D3431" w:rsidRDefault="00E9099D" w:rsidP="001D3431">
      <w:pPr>
        <w:ind w:firstLine="540"/>
        <w:jc w:val="center"/>
        <w:rPr>
          <w:szCs w:val="28"/>
        </w:rPr>
      </w:pPr>
      <w:r w:rsidRPr="001D3431">
        <w:rPr>
          <w:szCs w:val="28"/>
        </w:rPr>
        <w:lastRenderedPageBreak/>
        <w:t xml:space="preserve">Раздел </w:t>
      </w:r>
      <w:r w:rsidR="004C1DE4" w:rsidRPr="001D3431">
        <w:rPr>
          <w:szCs w:val="28"/>
        </w:rPr>
        <w:t xml:space="preserve">V. </w:t>
      </w:r>
      <w:r w:rsidRPr="001D3431">
        <w:rPr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его должностных лиц </w:t>
      </w:r>
    </w:p>
    <w:p w:rsidR="00E9099D" w:rsidRPr="001D3431" w:rsidRDefault="00E9099D" w:rsidP="001D3431">
      <w:pPr>
        <w:pStyle w:val="af3"/>
        <w:widowControl w:val="0"/>
        <w:suppressAutoHyphens/>
        <w:spacing w:after="0"/>
        <w:ind w:left="709"/>
        <w:contextualSpacing/>
        <w:jc w:val="center"/>
        <w:outlineLvl w:val="1"/>
        <w:rPr>
          <w:bCs/>
          <w:szCs w:val="28"/>
        </w:rPr>
      </w:pPr>
    </w:p>
    <w:p w:rsidR="00E9099D" w:rsidRPr="001D3431" w:rsidRDefault="00D27B1A" w:rsidP="001D3431">
      <w:pPr>
        <w:pStyle w:val="af3"/>
        <w:widowControl w:val="0"/>
        <w:suppressAutoHyphens/>
        <w:spacing w:after="0"/>
        <w:contextualSpacing/>
        <w:jc w:val="center"/>
        <w:outlineLvl w:val="1"/>
        <w:rPr>
          <w:bCs/>
          <w:szCs w:val="28"/>
        </w:rPr>
      </w:pPr>
      <w:r w:rsidRPr="001D3431">
        <w:rPr>
          <w:bCs/>
          <w:szCs w:val="28"/>
        </w:rPr>
        <w:t xml:space="preserve">1. </w:t>
      </w:r>
      <w:r w:rsidR="00E9099D" w:rsidRPr="001D3431">
        <w:rPr>
          <w:bCs/>
          <w:szCs w:val="28"/>
        </w:rPr>
        <w:t>Право заявителя на обжалование</w:t>
      </w:r>
    </w:p>
    <w:p w:rsidR="00D27B1A" w:rsidRPr="001D3431" w:rsidRDefault="00D27B1A" w:rsidP="001D3431">
      <w:pPr>
        <w:pStyle w:val="af3"/>
        <w:widowControl w:val="0"/>
        <w:suppressAutoHyphens/>
        <w:spacing w:after="0"/>
        <w:contextualSpacing/>
        <w:jc w:val="center"/>
        <w:outlineLvl w:val="1"/>
        <w:rPr>
          <w:bCs/>
          <w:szCs w:val="28"/>
        </w:rPr>
      </w:pPr>
    </w:p>
    <w:p w:rsidR="004C1DE4" w:rsidRPr="001D3431" w:rsidRDefault="004C1DE4" w:rsidP="001D34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1D3431">
        <w:rPr>
          <w:rFonts w:eastAsia="Calibri"/>
          <w:szCs w:val="28"/>
        </w:rPr>
        <w:t>1.</w:t>
      </w:r>
      <w:r w:rsidR="00743A76" w:rsidRPr="001D3431">
        <w:rPr>
          <w:rFonts w:eastAsia="Calibri"/>
          <w:szCs w:val="28"/>
        </w:rPr>
        <w:t>1.</w:t>
      </w:r>
      <w:r w:rsidRPr="001D3431">
        <w:rPr>
          <w:rFonts w:eastAsia="Calibri"/>
          <w:szCs w:val="28"/>
        </w:rPr>
        <w:t xml:space="preserve"> </w:t>
      </w:r>
      <w:proofErr w:type="gramStart"/>
      <w:r w:rsidRPr="001D3431">
        <w:rPr>
          <w:rFonts w:eastAsia="Calibri"/>
          <w:szCs w:val="28"/>
        </w:rPr>
        <w:t>Заявитель имеет право на досудеб</w:t>
      </w:r>
      <w:r w:rsidR="0035446E" w:rsidRPr="001D3431">
        <w:rPr>
          <w:rFonts w:eastAsia="Calibri"/>
          <w:szCs w:val="28"/>
        </w:rPr>
        <w:t xml:space="preserve">ное (внесудебное) обжалование, оспаривание решений, </w:t>
      </w:r>
      <w:r w:rsidRPr="001D3431">
        <w:rPr>
          <w:rFonts w:eastAsia="Calibri"/>
          <w:szCs w:val="28"/>
        </w:rPr>
        <w:t xml:space="preserve">действий (бездействия), принятых (осуществленных) в </w:t>
      </w:r>
      <w:r w:rsidR="0035446E" w:rsidRPr="001D3431">
        <w:rPr>
          <w:rFonts w:eastAsia="Calibri"/>
          <w:szCs w:val="28"/>
        </w:rPr>
        <w:t>при</w:t>
      </w:r>
      <w:r w:rsidRPr="001D3431">
        <w:rPr>
          <w:rFonts w:eastAsia="Calibri"/>
          <w:szCs w:val="28"/>
        </w:rPr>
        <w:t xml:space="preserve"> предоставлении муниципальной услуги.</w:t>
      </w:r>
      <w:proofErr w:type="gramEnd"/>
    </w:p>
    <w:p w:rsidR="00F16CBA" w:rsidRPr="001D3431" w:rsidRDefault="004C1DE4" w:rsidP="001D34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3431">
        <w:rPr>
          <w:rFonts w:ascii="Times New Roman" w:hAnsi="Times New Roman" w:cs="Times New Roman"/>
          <w:sz w:val="28"/>
          <w:szCs w:val="28"/>
        </w:rPr>
        <w:t xml:space="preserve">Обжалование </w:t>
      </w:r>
      <w:r w:rsidR="00746AE0" w:rsidRPr="001D3431">
        <w:rPr>
          <w:rFonts w:ascii="Times New Roman" w:hAnsi="Times New Roman" w:cs="Times New Roman"/>
          <w:sz w:val="28"/>
          <w:szCs w:val="28"/>
        </w:rPr>
        <w:t>З</w:t>
      </w:r>
      <w:r w:rsidRPr="001D3431">
        <w:rPr>
          <w:rFonts w:ascii="Times New Roman" w:hAnsi="Times New Roman" w:cs="Times New Roman"/>
          <w:sz w:val="28"/>
          <w:szCs w:val="28"/>
        </w:rPr>
        <w:t>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F16CBA" w:rsidRPr="001D3431" w:rsidRDefault="00F16CBA" w:rsidP="001D3431">
      <w:pPr>
        <w:pStyle w:val="ConsPlusNormal"/>
        <w:numPr>
          <w:ilvl w:val="1"/>
          <w:numId w:val="7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3431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могут быть решения (действия, бездействи</w:t>
      </w:r>
      <w:r w:rsidR="0035446E" w:rsidRPr="001D3431">
        <w:rPr>
          <w:rFonts w:ascii="Times New Roman" w:hAnsi="Times New Roman" w:cs="Times New Roman"/>
          <w:sz w:val="28"/>
          <w:szCs w:val="28"/>
        </w:rPr>
        <w:t>е</w:t>
      </w:r>
      <w:r w:rsidRPr="001D3431">
        <w:rPr>
          <w:rFonts w:ascii="Times New Roman" w:hAnsi="Times New Roman" w:cs="Times New Roman"/>
          <w:sz w:val="28"/>
          <w:szCs w:val="28"/>
        </w:rPr>
        <w:t>), принятые (осуществленные) при предоставлении муниципальной услуги.</w:t>
      </w:r>
      <w:proofErr w:type="gramEnd"/>
    </w:p>
    <w:p w:rsidR="0035446E" w:rsidRPr="001D3431" w:rsidRDefault="0035446E" w:rsidP="001D3431">
      <w:pPr>
        <w:pStyle w:val="ConsPlusNormal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35446E" w:rsidRPr="001D3431" w:rsidRDefault="00BC4526" w:rsidP="001D3431">
      <w:pPr>
        <w:pStyle w:val="ConsPlusNormal"/>
        <w:numPr>
          <w:ilvl w:val="0"/>
          <w:numId w:val="10"/>
        </w:numPr>
        <w:ind w:left="0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>нарушение срока</w:t>
      </w:r>
      <w:r w:rsidR="00D95FBE" w:rsidRPr="001D3431">
        <w:rPr>
          <w:rFonts w:ascii="Times New Roman" w:hAnsi="Times New Roman" w:cs="Times New Roman"/>
          <w:sz w:val="28"/>
          <w:szCs w:val="28"/>
        </w:rPr>
        <w:t xml:space="preserve"> регистрации запроса о предоставлении муниципальной услуги;</w:t>
      </w:r>
    </w:p>
    <w:p w:rsidR="00D95FBE" w:rsidRPr="001D3431" w:rsidRDefault="00D95FBE" w:rsidP="001D3431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D95FBE" w:rsidRPr="001D3431" w:rsidRDefault="00D95FBE" w:rsidP="001D3431">
      <w:pPr>
        <w:pStyle w:val="ConsPlusNormal"/>
        <w:numPr>
          <w:ilvl w:val="0"/>
          <w:numId w:val="10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Сокольского </w:t>
      </w:r>
      <w:r w:rsidR="00B330A8">
        <w:rPr>
          <w:rFonts w:ascii="Times New Roman" w:hAnsi="Times New Roman" w:cs="Times New Roman"/>
          <w:sz w:val="28"/>
          <w:szCs w:val="28"/>
        </w:rPr>
        <w:t>м</w:t>
      </w:r>
      <w:r w:rsidRPr="001D3431">
        <w:rPr>
          <w:rFonts w:ascii="Times New Roman" w:hAnsi="Times New Roman" w:cs="Times New Roman"/>
          <w:sz w:val="28"/>
          <w:szCs w:val="28"/>
        </w:rPr>
        <w:t>униципального округа для предоставления муниципальной услуги;</w:t>
      </w:r>
    </w:p>
    <w:p w:rsidR="00D95FBE" w:rsidRPr="001D3431" w:rsidRDefault="00D95FBE" w:rsidP="001D3431">
      <w:pPr>
        <w:pStyle w:val="ConsPlusNormal"/>
        <w:numPr>
          <w:ilvl w:val="0"/>
          <w:numId w:val="10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>отказ заявителю в прием</w:t>
      </w:r>
      <w:r w:rsidR="005C4EC0" w:rsidRPr="001D3431">
        <w:rPr>
          <w:rFonts w:ascii="Times New Roman" w:hAnsi="Times New Roman" w:cs="Times New Roman"/>
          <w:sz w:val="28"/>
          <w:szCs w:val="28"/>
        </w:rPr>
        <w:t>е</w:t>
      </w:r>
      <w:r w:rsidRPr="001D3431">
        <w:rPr>
          <w:rFonts w:ascii="Times New Roman" w:hAnsi="Times New Roman" w:cs="Times New Roman"/>
          <w:sz w:val="28"/>
          <w:szCs w:val="28"/>
        </w:rPr>
        <w:t xml:space="preserve">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Сокольского муниципального округа для предоставления муниципальной услуги;</w:t>
      </w:r>
    </w:p>
    <w:p w:rsidR="00D95FBE" w:rsidRPr="001D3431" w:rsidRDefault="00D95FBE" w:rsidP="001D3431">
      <w:pPr>
        <w:pStyle w:val="ConsPlusNormal"/>
        <w:numPr>
          <w:ilvl w:val="0"/>
          <w:numId w:val="10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3431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</w:t>
      </w:r>
      <w:r w:rsidR="005C4EC0" w:rsidRPr="001D3431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Федерации, нормативными правовыми актами области, муниципальными правовыми актами Сокольского муниципального округа;</w:t>
      </w:r>
      <w:proofErr w:type="gramEnd"/>
    </w:p>
    <w:p w:rsidR="005C4EC0" w:rsidRPr="001D3431" w:rsidRDefault="005C4EC0" w:rsidP="001D3431">
      <w:pPr>
        <w:pStyle w:val="ConsPlusNormal"/>
        <w:numPr>
          <w:ilvl w:val="0"/>
          <w:numId w:val="10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>затребование от Заявителя при предоставлении муниципальной услуги платы, не  предусмотренной нормативными правовыми актами Российской Федерации, нормативными правовыми актами области, муниципальными правовыми актами Сокольского муниципального округа;</w:t>
      </w:r>
    </w:p>
    <w:p w:rsidR="005C4EC0" w:rsidRPr="001D3431" w:rsidRDefault="005C4EC0" w:rsidP="001D3431">
      <w:pPr>
        <w:pStyle w:val="ConsPlusNormal"/>
        <w:numPr>
          <w:ilvl w:val="0"/>
          <w:numId w:val="10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3431">
        <w:rPr>
          <w:rFonts w:ascii="Times New Roman" w:hAnsi="Times New Roman" w:cs="Times New Roman"/>
          <w:sz w:val="28"/>
          <w:szCs w:val="28"/>
        </w:rPr>
        <w:t>отказ Уполномоченного органа, его должностного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нарушений;</w:t>
      </w:r>
      <w:proofErr w:type="gramEnd"/>
    </w:p>
    <w:p w:rsidR="005C4EC0" w:rsidRPr="001D3431" w:rsidRDefault="005C4EC0" w:rsidP="001D3431">
      <w:pPr>
        <w:pStyle w:val="ConsPlusNormal"/>
        <w:numPr>
          <w:ilvl w:val="0"/>
          <w:numId w:val="10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5C4EC0" w:rsidRPr="001D3431" w:rsidRDefault="005C4EC0" w:rsidP="001D3431">
      <w:pPr>
        <w:pStyle w:val="ConsPlusNormal"/>
        <w:numPr>
          <w:ilvl w:val="0"/>
          <w:numId w:val="10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3431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</w:t>
      </w:r>
      <w:r w:rsidRPr="001D3431">
        <w:rPr>
          <w:rFonts w:ascii="Times New Roman" w:hAnsi="Times New Roman" w:cs="Times New Roman"/>
          <w:sz w:val="28"/>
          <w:szCs w:val="28"/>
        </w:rPr>
        <w:lastRenderedPageBreak/>
        <w:t>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Сокольского муниципального округа;</w:t>
      </w:r>
      <w:proofErr w:type="gramEnd"/>
    </w:p>
    <w:p w:rsidR="005C4EC0" w:rsidRPr="001D3431" w:rsidRDefault="005C4EC0" w:rsidP="001D3431">
      <w:pPr>
        <w:pStyle w:val="ConsPlusNormal"/>
        <w:numPr>
          <w:ilvl w:val="0"/>
          <w:numId w:val="10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</w:t>
      </w:r>
      <w:r w:rsidR="00154360" w:rsidRPr="001D3431">
        <w:rPr>
          <w:rFonts w:ascii="Times New Roman" w:hAnsi="Times New Roman" w:cs="Times New Roman"/>
          <w:sz w:val="28"/>
          <w:szCs w:val="28"/>
        </w:rPr>
        <w:t>за исключением следующих случаев:</w:t>
      </w:r>
    </w:p>
    <w:p w:rsidR="00154360" w:rsidRPr="001D3431" w:rsidRDefault="00154360" w:rsidP="001D3431">
      <w:pPr>
        <w:pStyle w:val="ConsPlusNormal"/>
        <w:ind w:firstLine="1295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услуги;</w:t>
      </w:r>
    </w:p>
    <w:p w:rsidR="00154360" w:rsidRPr="001D3431" w:rsidRDefault="00154360" w:rsidP="001D3431">
      <w:pPr>
        <w:pStyle w:val="ConsPlusNormal"/>
        <w:ind w:firstLine="1295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документах, поданных заявителем после первоначального отказа в приеме документов, необходимых для предоставления муниципальной услуги</w:t>
      </w:r>
      <w:r w:rsidR="007E5403" w:rsidRPr="001D3431">
        <w:rPr>
          <w:rFonts w:ascii="Times New Roman" w:hAnsi="Times New Roman" w:cs="Times New Roman"/>
          <w:sz w:val="28"/>
          <w:szCs w:val="28"/>
        </w:rPr>
        <w:t xml:space="preserve"> </w:t>
      </w:r>
      <w:r w:rsidRPr="001D3431">
        <w:rPr>
          <w:rFonts w:ascii="Times New Roman" w:hAnsi="Times New Roman" w:cs="Times New Roman"/>
          <w:sz w:val="28"/>
          <w:szCs w:val="28"/>
        </w:rPr>
        <w:t>и не включенных в представленный ранее комплект документов;</w:t>
      </w:r>
    </w:p>
    <w:p w:rsidR="00154360" w:rsidRPr="001D3431" w:rsidRDefault="00154360" w:rsidP="001D3431">
      <w:pPr>
        <w:pStyle w:val="ConsPlusNormal"/>
        <w:ind w:firstLine="1295"/>
        <w:jc w:val="both"/>
        <w:rPr>
          <w:rFonts w:ascii="Times New Roman" w:hAnsi="Times New Roman" w:cs="Times New Roman"/>
          <w:sz w:val="28"/>
          <w:szCs w:val="28"/>
        </w:rPr>
      </w:pPr>
      <w:r w:rsidRPr="001D3431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</w:t>
      </w:r>
      <w:r w:rsidR="007E5403" w:rsidRPr="001D3431">
        <w:rPr>
          <w:rFonts w:ascii="Times New Roman" w:hAnsi="Times New Roman" w:cs="Times New Roman"/>
          <w:sz w:val="28"/>
          <w:szCs w:val="28"/>
        </w:rPr>
        <w:t>;</w:t>
      </w:r>
    </w:p>
    <w:p w:rsidR="00154360" w:rsidRPr="001D3431" w:rsidRDefault="00B330A8" w:rsidP="001D3431">
      <w:pPr>
        <w:pStyle w:val="ConsPlusNormal"/>
        <w:ind w:firstLine="129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7E5403" w:rsidRPr="001D3431">
        <w:rPr>
          <w:rFonts w:ascii="Times New Roman" w:hAnsi="Times New Roman" w:cs="Times New Roman"/>
          <w:sz w:val="28"/>
          <w:szCs w:val="28"/>
        </w:rPr>
        <w:t xml:space="preserve">) выявление документально подтвержденного факта (признаков) ошибочного или противоправного действия (бездействия) </w:t>
      </w:r>
      <w:r>
        <w:rPr>
          <w:rFonts w:ascii="Times New Roman" w:hAnsi="Times New Roman" w:cs="Times New Roman"/>
          <w:sz w:val="28"/>
          <w:szCs w:val="28"/>
        </w:rPr>
        <w:t>сотрудника</w:t>
      </w:r>
      <w:r w:rsidR="007E5403" w:rsidRPr="001D3431">
        <w:rPr>
          <w:rFonts w:ascii="Times New Roman" w:hAnsi="Times New Roman" w:cs="Times New Roman"/>
          <w:sz w:val="28"/>
          <w:szCs w:val="28"/>
        </w:rPr>
        <w:t xml:space="preserve"> Уполномоченного органа при первоначальном отказе в приеме документов, необходимых для предоставления муниципальной услуги, о чем в письменном виде за подписью </w:t>
      </w:r>
      <w:r>
        <w:rPr>
          <w:rFonts w:ascii="Times New Roman" w:hAnsi="Times New Roman" w:cs="Times New Roman"/>
          <w:sz w:val="28"/>
          <w:szCs w:val="28"/>
        </w:rPr>
        <w:t>начальника</w:t>
      </w:r>
      <w:r w:rsidR="007E5403" w:rsidRPr="001D3431">
        <w:rPr>
          <w:rFonts w:ascii="Times New Roman" w:hAnsi="Times New Roman" w:cs="Times New Roman"/>
          <w:sz w:val="28"/>
          <w:szCs w:val="28"/>
        </w:rPr>
        <w:t xml:space="preserve"> Уполномоченного органа при первоначальном отказе в приеме документов, необходимых для предоставления муниципальной услуги, уведомляется заявитель, приносятся извинения за доставленные неудобства.</w:t>
      </w:r>
      <w:proofErr w:type="gramEnd"/>
    </w:p>
    <w:p w:rsidR="00F16CBA" w:rsidRPr="001D3431" w:rsidRDefault="00F16CBA" w:rsidP="001D3431">
      <w:pPr>
        <w:ind w:firstLine="709"/>
        <w:jc w:val="both"/>
        <w:rPr>
          <w:szCs w:val="28"/>
        </w:rPr>
      </w:pPr>
      <w:r w:rsidRPr="001D3431">
        <w:rPr>
          <w:rFonts w:eastAsia="Calibri"/>
          <w:szCs w:val="28"/>
        </w:rPr>
        <w:t>1.3. Основанием для начала процедуры досудебного (внесудебного) обжалования является поступление жалобы Заявителя</w:t>
      </w:r>
      <w:r w:rsidR="007E5403" w:rsidRPr="001D3431">
        <w:rPr>
          <w:rFonts w:eastAsia="Calibri"/>
          <w:szCs w:val="28"/>
        </w:rPr>
        <w:t>.</w:t>
      </w:r>
    </w:p>
    <w:p w:rsidR="00417E47" w:rsidRPr="001D3431" w:rsidRDefault="00417E47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Cs w:val="28"/>
        </w:rPr>
      </w:pPr>
      <w:r w:rsidRPr="001D3431">
        <w:rPr>
          <w:rFonts w:eastAsia="Calibri"/>
          <w:szCs w:val="28"/>
        </w:rPr>
        <w:t>Жалоба подается в письменной форме на бумажном носителе, в электронной форме.</w:t>
      </w:r>
    </w:p>
    <w:p w:rsidR="00417E47" w:rsidRPr="001D3431" w:rsidRDefault="00417E47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Cs w:val="28"/>
        </w:rPr>
      </w:pPr>
      <w:proofErr w:type="gramStart"/>
      <w:r w:rsidRPr="001D3431">
        <w:rPr>
          <w:rFonts w:eastAsia="Calibri"/>
          <w:szCs w:val="28"/>
        </w:rPr>
        <w:t>Жалоба на решения и действия (бездействие) Уполномоченного органа, его должностного лица, муниципального служащего</w:t>
      </w:r>
      <w:r w:rsidR="00B330A8">
        <w:rPr>
          <w:rFonts w:eastAsia="Calibri"/>
          <w:szCs w:val="28"/>
        </w:rPr>
        <w:t>, сотрудника</w:t>
      </w:r>
      <w:r w:rsidRPr="001D3431">
        <w:rPr>
          <w:rFonts w:eastAsia="Calibri"/>
          <w:szCs w:val="28"/>
        </w:rPr>
        <w:t xml:space="preserve"> либо </w:t>
      </w:r>
      <w:r w:rsidR="00B330A8">
        <w:rPr>
          <w:rFonts w:eastAsia="Calibri"/>
          <w:szCs w:val="28"/>
        </w:rPr>
        <w:t>начальника</w:t>
      </w:r>
      <w:r w:rsidRPr="001D3431">
        <w:rPr>
          <w:rFonts w:eastAsia="Calibri"/>
          <w:szCs w:val="28"/>
        </w:rPr>
        <w:t xml:space="preserve"> уполномоченного органа может быть направлена по почте, с использованием информационно-телекоммуникационной сети «Интернет», официального сайта Сокольского муниципального округа</w:t>
      </w:r>
      <w:r w:rsidR="007E7BE6">
        <w:rPr>
          <w:rFonts w:eastAsia="Calibri"/>
          <w:szCs w:val="28"/>
        </w:rPr>
        <w:t xml:space="preserve"> в </w:t>
      </w:r>
      <w:r w:rsidR="007E7BE6" w:rsidRPr="001D3431">
        <w:rPr>
          <w:rFonts w:eastAsia="Calibri"/>
          <w:szCs w:val="28"/>
        </w:rPr>
        <w:t>информационно-телекоммуникационной сети «Интернет»</w:t>
      </w:r>
      <w:r w:rsidRPr="001D3431">
        <w:rPr>
          <w:rFonts w:eastAsia="Calibri"/>
          <w:szCs w:val="28"/>
        </w:rPr>
        <w:t>, Единого портала либо Регионального портала, а так же может быть принята при личном приеме заявителя.</w:t>
      </w:r>
      <w:proofErr w:type="gramEnd"/>
    </w:p>
    <w:p w:rsidR="00417E47" w:rsidRPr="001D3431" w:rsidRDefault="00417E47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Cs w:val="28"/>
        </w:rPr>
      </w:pPr>
      <w:proofErr w:type="gramStart"/>
      <w:r w:rsidRPr="001D3431">
        <w:rPr>
          <w:rFonts w:eastAsia="Calibri"/>
          <w:szCs w:val="28"/>
        </w:rPr>
        <w:t>Жалоба</w:t>
      </w:r>
      <w:proofErr w:type="gramEnd"/>
      <w:r w:rsidRPr="001D3431">
        <w:rPr>
          <w:rFonts w:eastAsia="Calibri"/>
          <w:szCs w:val="28"/>
        </w:rPr>
        <w:t xml:space="preserve"> поступившая в письменной форме или в электронном виде, подлежит регистрации в журнале учета жалоб на решения и действия (бездействия) Уполномоченного органа, его должностных лиц либо муниципальных служащих</w:t>
      </w:r>
      <w:r w:rsidR="007E7BE6">
        <w:rPr>
          <w:rFonts w:eastAsia="Calibri"/>
          <w:szCs w:val="28"/>
        </w:rPr>
        <w:t>, сотрудников</w:t>
      </w:r>
      <w:r w:rsidRPr="001D3431">
        <w:rPr>
          <w:rFonts w:eastAsia="Calibri"/>
          <w:szCs w:val="28"/>
        </w:rPr>
        <w:t xml:space="preserve"> не позднее следующего рабочего дня со дня ее поступления.</w:t>
      </w:r>
    </w:p>
    <w:p w:rsidR="00F16CBA" w:rsidRPr="001D3431" w:rsidRDefault="00F16CBA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>1.4. Жалоба должна содержать:</w:t>
      </w:r>
    </w:p>
    <w:p w:rsidR="00F16CBA" w:rsidRPr="001D3431" w:rsidRDefault="00F16CBA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 xml:space="preserve">наименование органа, </w:t>
      </w:r>
      <w:r w:rsidR="00417E47" w:rsidRPr="001D3431">
        <w:rPr>
          <w:rFonts w:eastAsia="Calibri"/>
          <w:iCs/>
          <w:szCs w:val="28"/>
        </w:rPr>
        <w:t>предоставляющего муниципальную услугу, его должностного лица либо муниципального служащего,</w:t>
      </w:r>
      <w:r w:rsidR="007E7BE6">
        <w:rPr>
          <w:rFonts w:eastAsia="Calibri"/>
          <w:iCs/>
          <w:szCs w:val="28"/>
        </w:rPr>
        <w:t xml:space="preserve"> </w:t>
      </w:r>
      <w:proofErr w:type="spellStart"/>
      <w:r w:rsidR="007E7BE6">
        <w:rPr>
          <w:rFonts w:eastAsia="Calibri"/>
          <w:iCs/>
          <w:szCs w:val="28"/>
        </w:rPr>
        <w:t>слтрудника</w:t>
      </w:r>
      <w:proofErr w:type="spellEnd"/>
      <w:r w:rsidR="00417E47" w:rsidRPr="001D3431">
        <w:rPr>
          <w:rFonts w:eastAsia="Calibri"/>
          <w:iCs/>
          <w:szCs w:val="28"/>
        </w:rPr>
        <w:t xml:space="preserve"> решения и действия (бездействие) которого обжалуются</w:t>
      </w:r>
      <w:r w:rsidRPr="001D3431">
        <w:rPr>
          <w:rFonts w:eastAsia="Calibri"/>
          <w:iCs/>
          <w:szCs w:val="28"/>
        </w:rPr>
        <w:t>;</w:t>
      </w:r>
    </w:p>
    <w:p w:rsidR="00F16CBA" w:rsidRPr="001D3431" w:rsidRDefault="00F16CBA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proofErr w:type="gramStart"/>
      <w:r w:rsidRPr="001D3431">
        <w:rPr>
          <w:rFonts w:eastAsia="Calibri"/>
          <w:iCs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</w:t>
      </w:r>
      <w:r w:rsidRPr="001D3431">
        <w:rPr>
          <w:rFonts w:eastAsia="Calibri"/>
          <w:iCs/>
          <w:szCs w:val="28"/>
        </w:rPr>
        <w:lastRenderedPageBreak/>
        <w:t>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16CBA" w:rsidRPr="001D3431" w:rsidRDefault="00F16CBA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>сведения об обжалуемых решениях и действиях (бездействи</w:t>
      </w:r>
      <w:r w:rsidR="001C5FB6" w:rsidRPr="001D3431">
        <w:rPr>
          <w:rFonts w:eastAsia="Calibri"/>
          <w:iCs/>
          <w:szCs w:val="28"/>
        </w:rPr>
        <w:t>и</w:t>
      </w:r>
      <w:r w:rsidRPr="001D3431">
        <w:rPr>
          <w:rFonts w:eastAsia="Calibri"/>
          <w:iCs/>
          <w:szCs w:val="28"/>
        </w:rPr>
        <w:t xml:space="preserve">) </w:t>
      </w:r>
      <w:r w:rsidR="001C5FB6" w:rsidRPr="001D3431">
        <w:rPr>
          <w:rFonts w:eastAsia="Calibri"/>
          <w:iCs/>
          <w:szCs w:val="28"/>
        </w:rPr>
        <w:t xml:space="preserve">Уполномоченного органа, </w:t>
      </w:r>
      <w:r w:rsidRPr="001D3431">
        <w:rPr>
          <w:rFonts w:eastAsia="Calibri"/>
          <w:iCs/>
          <w:szCs w:val="28"/>
        </w:rPr>
        <w:t>должностн</w:t>
      </w:r>
      <w:r w:rsidR="001C5FB6" w:rsidRPr="001D3431">
        <w:rPr>
          <w:rFonts w:eastAsia="Calibri"/>
          <w:iCs/>
          <w:szCs w:val="28"/>
        </w:rPr>
        <w:t>ого</w:t>
      </w:r>
      <w:r w:rsidRPr="001D3431">
        <w:rPr>
          <w:rFonts w:eastAsia="Calibri"/>
          <w:iCs/>
          <w:szCs w:val="28"/>
        </w:rPr>
        <w:t xml:space="preserve"> лиц</w:t>
      </w:r>
      <w:r w:rsidR="001C5FB6" w:rsidRPr="001D3431">
        <w:rPr>
          <w:rFonts w:eastAsia="Calibri"/>
          <w:iCs/>
          <w:szCs w:val="28"/>
        </w:rPr>
        <w:t>а Уполномоченного органа либо муниципального служащего</w:t>
      </w:r>
      <w:r w:rsidR="007E7BE6">
        <w:rPr>
          <w:rFonts w:eastAsia="Calibri"/>
          <w:iCs/>
          <w:szCs w:val="28"/>
        </w:rPr>
        <w:t>, сотрудника</w:t>
      </w:r>
      <w:r w:rsidRPr="001D3431">
        <w:rPr>
          <w:rFonts w:eastAsia="Calibri"/>
          <w:iCs/>
          <w:szCs w:val="28"/>
        </w:rPr>
        <w:t>;</w:t>
      </w:r>
    </w:p>
    <w:p w:rsidR="00F16CBA" w:rsidRPr="001D3431" w:rsidRDefault="00F16CBA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="001C5FB6" w:rsidRPr="001D3431">
        <w:rPr>
          <w:rFonts w:eastAsia="Calibri"/>
          <w:iCs/>
          <w:szCs w:val="28"/>
        </w:rPr>
        <w:t xml:space="preserve">Уполномоченного органа, </w:t>
      </w:r>
      <w:r w:rsidRPr="001D3431">
        <w:rPr>
          <w:rFonts w:eastAsia="Calibri"/>
          <w:iCs/>
          <w:szCs w:val="28"/>
        </w:rPr>
        <w:t>должностн</w:t>
      </w:r>
      <w:r w:rsidR="001C5FB6" w:rsidRPr="001D3431">
        <w:rPr>
          <w:rFonts w:eastAsia="Calibri"/>
          <w:iCs/>
          <w:szCs w:val="28"/>
        </w:rPr>
        <w:t>ого</w:t>
      </w:r>
      <w:r w:rsidRPr="001D3431">
        <w:rPr>
          <w:rFonts w:eastAsia="Calibri"/>
          <w:iCs/>
          <w:szCs w:val="28"/>
        </w:rPr>
        <w:t xml:space="preserve"> лиц</w:t>
      </w:r>
      <w:r w:rsidR="001C5FB6" w:rsidRPr="001D3431">
        <w:rPr>
          <w:rFonts w:eastAsia="Calibri"/>
          <w:iCs/>
          <w:szCs w:val="28"/>
        </w:rPr>
        <w:t>а</w:t>
      </w:r>
      <w:r w:rsidRPr="001D3431">
        <w:rPr>
          <w:rFonts w:eastAsia="Calibri"/>
          <w:iCs/>
          <w:szCs w:val="28"/>
        </w:rPr>
        <w:t xml:space="preserve"> Уполномоченного органа</w:t>
      </w:r>
      <w:r w:rsidR="001C5FB6" w:rsidRPr="001D3431">
        <w:rPr>
          <w:rFonts w:eastAsia="Calibri"/>
          <w:iCs/>
          <w:szCs w:val="28"/>
        </w:rPr>
        <w:t xml:space="preserve"> либо муниципального служащего</w:t>
      </w:r>
      <w:r w:rsidR="007E7BE6">
        <w:rPr>
          <w:rFonts w:eastAsia="Calibri"/>
          <w:iCs/>
          <w:szCs w:val="28"/>
        </w:rPr>
        <w:t>, сотрудника</w:t>
      </w:r>
      <w:r w:rsidRPr="001D3431">
        <w:rPr>
          <w:rFonts w:eastAsia="Calibri"/>
          <w:iCs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1C5FB6" w:rsidRPr="001D3431" w:rsidRDefault="00F16CBA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>1.</w:t>
      </w:r>
      <w:r w:rsidR="001C5FB6" w:rsidRPr="001D3431">
        <w:rPr>
          <w:rFonts w:eastAsia="Calibri"/>
          <w:iCs/>
          <w:szCs w:val="28"/>
        </w:rPr>
        <w:t>5</w:t>
      </w:r>
      <w:r w:rsidRPr="001D3431">
        <w:rPr>
          <w:rFonts w:eastAsia="Calibri"/>
          <w:iCs/>
          <w:szCs w:val="28"/>
        </w:rPr>
        <w:t xml:space="preserve">. </w:t>
      </w:r>
      <w:proofErr w:type="gramStart"/>
      <w:r w:rsidR="001C5FB6" w:rsidRPr="001D3431">
        <w:rPr>
          <w:rFonts w:eastAsia="Calibri"/>
          <w:iCs/>
          <w:szCs w:val="28"/>
        </w:rPr>
        <w:t xml:space="preserve">Жалоба, поступившая  в Уполномоченный органа,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  <w:proofErr w:type="gramEnd"/>
    </w:p>
    <w:p w:rsidR="00F16CBA" w:rsidRPr="001D3431" w:rsidRDefault="00F16CBA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>1.</w:t>
      </w:r>
      <w:r w:rsidR="001C5FB6" w:rsidRPr="001D3431">
        <w:rPr>
          <w:rFonts w:eastAsia="Calibri"/>
          <w:iCs/>
          <w:szCs w:val="28"/>
        </w:rPr>
        <w:t>6</w:t>
      </w:r>
      <w:r w:rsidRPr="001D3431">
        <w:rPr>
          <w:rFonts w:eastAsia="Calibri"/>
          <w:iCs/>
          <w:szCs w:val="28"/>
        </w:rPr>
        <w:t xml:space="preserve">. </w:t>
      </w:r>
      <w:r w:rsidR="001C5FB6" w:rsidRPr="001D3431">
        <w:rPr>
          <w:rFonts w:eastAsia="Calibri"/>
          <w:iCs/>
          <w:szCs w:val="28"/>
        </w:rPr>
        <w:t>Случаи оставления жалобы без ответа:</w:t>
      </w:r>
    </w:p>
    <w:p w:rsidR="001C5FB6" w:rsidRPr="001D3431" w:rsidRDefault="001C5FB6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>а) наличие в жалобе нецензурных или оскорбительных выражений, угроз жизни</w:t>
      </w:r>
      <w:r w:rsidR="0036126F" w:rsidRPr="001D3431">
        <w:rPr>
          <w:rFonts w:eastAsia="Calibri"/>
          <w:iCs/>
          <w:szCs w:val="28"/>
        </w:rPr>
        <w:t>, здоровью и имуществу должностного лица, а так же членов его семьи;</w:t>
      </w:r>
    </w:p>
    <w:p w:rsidR="00751D7F" w:rsidRPr="001D3431" w:rsidRDefault="00751D7F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751D7F" w:rsidRPr="001D3431" w:rsidRDefault="00751D7F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 xml:space="preserve">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решения, за </w:t>
      </w:r>
      <w:r w:rsidR="00663896" w:rsidRPr="001D3431">
        <w:rPr>
          <w:rFonts w:eastAsia="Calibri"/>
          <w:iCs/>
          <w:szCs w:val="28"/>
        </w:rPr>
        <w:t>исключением</w:t>
      </w:r>
      <w:r w:rsidRPr="001D3431">
        <w:rPr>
          <w:rFonts w:eastAsia="Calibri"/>
          <w:iCs/>
          <w:szCs w:val="28"/>
        </w:rPr>
        <w:t xml:space="preserve"> случая</w:t>
      </w:r>
      <w:r w:rsidR="00663896" w:rsidRPr="001D3431">
        <w:rPr>
          <w:rFonts w:eastAsia="Calibri"/>
          <w:iCs/>
          <w:szCs w:val="28"/>
        </w:rPr>
        <w:t>,</w:t>
      </w:r>
      <w:r w:rsidRPr="001D3431">
        <w:rPr>
          <w:rFonts w:eastAsia="Calibri"/>
          <w:iCs/>
          <w:szCs w:val="28"/>
        </w:rPr>
        <w:t xml:space="preserve"> </w:t>
      </w:r>
      <w:r w:rsidR="00663896" w:rsidRPr="001D3431">
        <w:rPr>
          <w:rFonts w:eastAsia="Calibri"/>
          <w:iCs/>
          <w:szCs w:val="28"/>
        </w:rPr>
        <w:t>если в жалобе не указаны фамилия заявителя и (или) почтовый адрес, по которому должен быть направлен ответ.</w:t>
      </w:r>
    </w:p>
    <w:p w:rsidR="00663896" w:rsidRPr="001D3431" w:rsidRDefault="00663896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>1.7. Случаи отказа в удовлетворении жалобы:</w:t>
      </w:r>
    </w:p>
    <w:p w:rsidR="00663896" w:rsidRPr="001D3431" w:rsidRDefault="00663896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>а) отсутствие нарушения порядка предоставления муниципальной услуги:</w:t>
      </w:r>
    </w:p>
    <w:p w:rsidR="00663896" w:rsidRPr="001D3431" w:rsidRDefault="00663896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>б) наличие вступившего в законную силу решения суда, арбитражного суда по жалобе о том же предмете и по тем же основаниям;</w:t>
      </w:r>
    </w:p>
    <w:p w:rsidR="00663896" w:rsidRPr="001D3431" w:rsidRDefault="00663896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 xml:space="preserve">в) </w:t>
      </w:r>
      <w:r w:rsidR="00A42E17" w:rsidRPr="001D3431">
        <w:rPr>
          <w:rFonts w:eastAsia="Calibri"/>
          <w:iCs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A42E17" w:rsidRPr="001D3431" w:rsidRDefault="00A42E17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>г) наличие решения по жалобе, принятого ранее в отношении того же Заявителя и по тому же предмету жалобы.</w:t>
      </w:r>
    </w:p>
    <w:p w:rsidR="00A42E17" w:rsidRPr="001D3431" w:rsidRDefault="00A42E17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>1.8. По результатам рассмотрения жалобы</w:t>
      </w:r>
      <w:r w:rsidR="001F0766" w:rsidRPr="001D3431">
        <w:rPr>
          <w:rFonts w:eastAsia="Calibri"/>
          <w:iCs/>
          <w:szCs w:val="28"/>
        </w:rPr>
        <w:t xml:space="preserve"> принимается одно из следующих решений</w:t>
      </w:r>
      <w:r w:rsidR="00FD0E35" w:rsidRPr="001D3431">
        <w:rPr>
          <w:rFonts w:eastAsia="Calibri"/>
          <w:iCs/>
          <w:szCs w:val="28"/>
        </w:rPr>
        <w:t>:</w:t>
      </w:r>
    </w:p>
    <w:p w:rsidR="00FD0E35" w:rsidRPr="001D3431" w:rsidRDefault="00FD0E35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proofErr w:type="gramStart"/>
      <w:r w:rsidRPr="001D3431">
        <w:rPr>
          <w:rFonts w:eastAsia="Calibri"/>
          <w:iCs/>
          <w:szCs w:val="28"/>
        </w:rPr>
        <w:t>об удовлетворении жалобы, в том числе в форме отмены принятого решения, исправления допущенных Уполномоченным органом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Сокольского муниципального округа, а так же в иных формах;</w:t>
      </w:r>
      <w:proofErr w:type="gramEnd"/>
    </w:p>
    <w:p w:rsidR="00FD0E35" w:rsidRPr="001D3431" w:rsidRDefault="00FD0E35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>об отказе в удовлетворении жалобы.</w:t>
      </w:r>
    </w:p>
    <w:p w:rsidR="00FD0E35" w:rsidRPr="001D3431" w:rsidRDefault="00FD0E35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lastRenderedPageBreak/>
        <w:t xml:space="preserve">1.9. Не позднее дня, следующего за днем принятия решения, указанного в пункте 1.10 </w:t>
      </w:r>
      <w:r w:rsidR="00925053" w:rsidRPr="001D3431">
        <w:rPr>
          <w:rFonts w:eastAsia="Calibri"/>
          <w:iCs/>
          <w:szCs w:val="28"/>
        </w:rPr>
        <w:t xml:space="preserve">раздела </w:t>
      </w:r>
      <w:r w:rsidR="00925053" w:rsidRPr="001D3431">
        <w:rPr>
          <w:rFonts w:eastAsia="Calibri"/>
          <w:iCs/>
          <w:szCs w:val="28"/>
          <w:lang w:val="en-US"/>
        </w:rPr>
        <w:t>V</w:t>
      </w:r>
      <w:r w:rsidR="00925053" w:rsidRPr="001D3431">
        <w:rPr>
          <w:rFonts w:eastAsia="Calibri"/>
          <w:iCs/>
          <w:szCs w:val="28"/>
        </w:rPr>
        <w:t xml:space="preserve"> </w:t>
      </w:r>
      <w:r w:rsidRPr="001D3431">
        <w:rPr>
          <w:rFonts w:eastAsia="Calibri"/>
          <w:iCs/>
          <w:szCs w:val="28"/>
        </w:rPr>
        <w:t>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16CBA" w:rsidRPr="001D3431" w:rsidRDefault="00FD0E35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>1.10. В случае признания жалобы подлежащей удовлетворению</w:t>
      </w:r>
      <w:r w:rsidR="00724161" w:rsidRPr="001D3431">
        <w:rPr>
          <w:rFonts w:eastAsia="Calibri"/>
          <w:iCs/>
          <w:szCs w:val="28"/>
        </w:rPr>
        <w:t xml:space="preserve"> в ответе заявителю дается информация о действиях, осуществляемых Уполномоченным органом, в целях незамедлительного устранения выявленных нарушений при оказании муниципальной услуги, а так же приносятся извинения за доставленные </w:t>
      </w:r>
      <w:proofErr w:type="gramStart"/>
      <w:r w:rsidR="00724161" w:rsidRPr="001D3431">
        <w:rPr>
          <w:rFonts w:eastAsia="Calibri"/>
          <w:iCs/>
          <w:szCs w:val="28"/>
        </w:rPr>
        <w:t>неудобства</w:t>
      </w:r>
      <w:proofErr w:type="gramEnd"/>
      <w:r w:rsidR="00724161" w:rsidRPr="001D3431">
        <w:rPr>
          <w:rFonts w:eastAsia="Calibri"/>
          <w:iCs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24161" w:rsidRPr="001D3431" w:rsidRDefault="00724161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 xml:space="preserve">1.11. В случае признания </w:t>
      </w:r>
      <w:proofErr w:type="gramStart"/>
      <w:r w:rsidRPr="001D3431">
        <w:rPr>
          <w:rFonts w:eastAsia="Calibri"/>
          <w:iCs/>
          <w:szCs w:val="28"/>
        </w:rPr>
        <w:t>жалобы</w:t>
      </w:r>
      <w:proofErr w:type="gramEnd"/>
      <w:r w:rsidRPr="001D3431">
        <w:rPr>
          <w:rFonts w:eastAsia="Calibri"/>
          <w:iCs/>
          <w:szCs w:val="28"/>
        </w:rPr>
        <w:t xml:space="preserve"> не подлежащей удовлетворению в ответе заявителю даются аргументированные разъяснения о причинах  принятого решения, а так же о порядке обжалования принятого решения.</w:t>
      </w:r>
    </w:p>
    <w:p w:rsidR="00724161" w:rsidRPr="001D3431" w:rsidRDefault="00724161" w:rsidP="001D34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Cs w:val="28"/>
        </w:rPr>
      </w:pPr>
      <w:r w:rsidRPr="001D3431">
        <w:rPr>
          <w:rFonts w:eastAsia="Calibri"/>
          <w:iCs/>
          <w:szCs w:val="28"/>
        </w:rPr>
        <w:t xml:space="preserve">1.12. В случае устранения в ходе или по результатам рассмотрения жалобы признаков административного правонарушения или преступления </w:t>
      </w:r>
      <w:r w:rsidR="00764E77" w:rsidRPr="001D3431">
        <w:rPr>
          <w:rFonts w:eastAsia="Calibri"/>
          <w:iCs/>
          <w:szCs w:val="28"/>
        </w:rPr>
        <w:t>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27B1A" w:rsidRPr="001D3431" w:rsidRDefault="00D27B1A" w:rsidP="001D3431">
      <w:pPr>
        <w:pStyle w:val="1"/>
        <w:keepNext w:val="0"/>
        <w:framePr w:hSpace="0" w:wrap="auto" w:vAnchor="margin" w:hAnchor="text" w:xAlign="left" w:yAlign="inline"/>
        <w:widowControl w:val="0"/>
        <w:numPr>
          <w:ilvl w:val="0"/>
          <w:numId w:val="0"/>
        </w:numPr>
        <w:suppressAutoHyphens/>
        <w:rPr>
          <w:b w:val="0"/>
          <w:sz w:val="28"/>
          <w:szCs w:val="28"/>
        </w:rPr>
      </w:pPr>
    </w:p>
    <w:p w:rsidR="00D27B1A" w:rsidRPr="001D3431" w:rsidRDefault="00D27B1A" w:rsidP="001D3431">
      <w:pPr>
        <w:pStyle w:val="1"/>
        <w:keepNext w:val="0"/>
        <w:framePr w:hSpace="0" w:wrap="auto" w:vAnchor="margin" w:hAnchor="text" w:xAlign="left" w:yAlign="inline"/>
        <w:widowControl w:val="0"/>
        <w:numPr>
          <w:ilvl w:val="0"/>
          <w:numId w:val="0"/>
        </w:numPr>
        <w:suppressAutoHyphens/>
        <w:rPr>
          <w:b w:val="0"/>
          <w:sz w:val="28"/>
          <w:szCs w:val="28"/>
        </w:rPr>
      </w:pPr>
      <w:r w:rsidRPr="001D3431">
        <w:rPr>
          <w:b w:val="0"/>
          <w:bCs w:val="0"/>
          <w:sz w:val="28"/>
          <w:szCs w:val="28"/>
        </w:rPr>
        <w:t>2.</w:t>
      </w:r>
      <w:r w:rsidRPr="001D3431">
        <w:rPr>
          <w:b w:val="0"/>
          <w:sz w:val="28"/>
          <w:szCs w:val="28"/>
        </w:rPr>
        <w:t xml:space="preserve"> Органы, предоставляющие муниципальную услугу, которым может быть направлена жалоба заявителя в досудебном (внесудебном) порядке</w:t>
      </w:r>
    </w:p>
    <w:p w:rsidR="00D27B1A" w:rsidRPr="001D3431" w:rsidRDefault="00D27B1A" w:rsidP="001D3431">
      <w:pPr>
        <w:pStyle w:val="aff0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D27B1A" w:rsidRPr="001D3431" w:rsidRDefault="00D27B1A" w:rsidP="001D3431">
      <w:pPr>
        <w:widowControl w:val="0"/>
        <w:tabs>
          <w:tab w:val="left" w:pos="1346"/>
          <w:tab w:val="left" w:pos="1746"/>
          <w:tab w:val="left" w:pos="2078"/>
          <w:tab w:val="left" w:pos="3315"/>
          <w:tab w:val="left" w:pos="3655"/>
          <w:tab w:val="left" w:pos="5306"/>
          <w:tab w:val="left" w:pos="6276"/>
          <w:tab w:val="left" w:pos="6758"/>
          <w:tab w:val="left" w:pos="8209"/>
          <w:tab w:val="left" w:pos="9492"/>
          <w:tab w:val="left" w:pos="10140"/>
        </w:tabs>
        <w:suppressAutoHyphens/>
        <w:ind w:right="2" w:firstLine="1135"/>
        <w:jc w:val="both"/>
        <w:rPr>
          <w:szCs w:val="28"/>
        </w:rPr>
      </w:pPr>
      <w:r w:rsidRPr="001D3431">
        <w:rPr>
          <w:szCs w:val="28"/>
        </w:rPr>
        <w:t>2.1.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D27B1A" w:rsidRPr="001D3431" w:rsidRDefault="00764E77" w:rsidP="001D3431">
      <w:pPr>
        <w:pStyle w:val="af3"/>
        <w:tabs>
          <w:tab w:val="left" w:pos="1636"/>
          <w:tab w:val="left" w:pos="2947"/>
          <w:tab w:val="left" w:pos="3380"/>
          <w:tab w:val="left" w:pos="8561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Руководителю Уполномоченного органа – на решение и (или) действия (бездействие) должностного лица, муниципального слу</w:t>
      </w:r>
      <w:r w:rsidR="004E3BBE" w:rsidRPr="001D3431">
        <w:rPr>
          <w:szCs w:val="28"/>
        </w:rPr>
        <w:t>ж</w:t>
      </w:r>
      <w:r w:rsidRPr="001D3431">
        <w:rPr>
          <w:szCs w:val="28"/>
        </w:rPr>
        <w:t>ащего Уполномоченного органа</w:t>
      </w:r>
      <w:r w:rsidR="00D27B1A" w:rsidRPr="001D3431">
        <w:rPr>
          <w:szCs w:val="28"/>
        </w:rPr>
        <w:t>;</w:t>
      </w:r>
    </w:p>
    <w:p w:rsidR="00D27B1A" w:rsidRPr="001D3431" w:rsidRDefault="00C134AE" w:rsidP="001D3431">
      <w:pPr>
        <w:pStyle w:val="af3"/>
        <w:ind w:firstLine="709"/>
        <w:contextualSpacing/>
        <w:jc w:val="both"/>
        <w:rPr>
          <w:szCs w:val="28"/>
        </w:rPr>
      </w:pPr>
      <w:r w:rsidRPr="001D3431">
        <w:rPr>
          <w:szCs w:val="28"/>
        </w:rPr>
        <w:t xml:space="preserve">в орган местного самоуправления муниципального образования, </w:t>
      </w:r>
      <w:proofErr w:type="gramStart"/>
      <w:r w:rsidRPr="001D3431">
        <w:rPr>
          <w:szCs w:val="28"/>
        </w:rPr>
        <w:t>являющемуся</w:t>
      </w:r>
      <w:proofErr w:type="gramEnd"/>
      <w:r w:rsidRPr="001D3431">
        <w:rPr>
          <w:szCs w:val="28"/>
        </w:rPr>
        <w:t xml:space="preserve"> учредителем МФЦ – на решения и действия (бездействие) руководителя МФЦ. </w:t>
      </w:r>
    </w:p>
    <w:p w:rsidR="00D27B1A" w:rsidRPr="001D3431" w:rsidRDefault="00D27B1A" w:rsidP="001D3431">
      <w:pPr>
        <w:pStyle w:val="af3"/>
        <w:ind w:right="2" w:firstLine="709"/>
        <w:jc w:val="both"/>
        <w:rPr>
          <w:szCs w:val="28"/>
        </w:rPr>
      </w:pPr>
      <w:r w:rsidRPr="001D3431">
        <w:rPr>
          <w:szCs w:val="28"/>
        </w:rPr>
        <w:t>В Уполномоченном органе, МФЦ, у учредителя многофункционального центра определяются уполномоченные на рассмотрение жалоб должностные лица.</w:t>
      </w:r>
    </w:p>
    <w:p w:rsidR="00D27B1A" w:rsidRPr="001D3431" w:rsidRDefault="00D27B1A" w:rsidP="001D3431">
      <w:pPr>
        <w:pStyle w:val="af3"/>
        <w:ind w:right="2" w:firstLine="709"/>
        <w:jc w:val="center"/>
        <w:rPr>
          <w:szCs w:val="28"/>
        </w:rPr>
      </w:pPr>
      <w:r w:rsidRPr="001D3431">
        <w:rPr>
          <w:szCs w:val="28"/>
        </w:rPr>
        <w:t>3.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A12F22" w:rsidRPr="001D3431" w:rsidRDefault="00A12F22" w:rsidP="001D3431">
      <w:pPr>
        <w:widowControl w:val="0"/>
        <w:tabs>
          <w:tab w:val="num" w:pos="0"/>
          <w:tab w:val="left" w:pos="1346"/>
          <w:tab w:val="left" w:pos="2775"/>
          <w:tab w:val="left" w:pos="4131"/>
          <w:tab w:val="left" w:pos="4693"/>
          <w:tab w:val="left" w:pos="5934"/>
          <w:tab w:val="left" w:pos="8255"/>
        </w:tabs>
        <w:suppressAutoHyphens/>
        <w:ind w:right="2" w:firstLine="1135"/>
        <w:jc w:val="both"/>
        <w:rPr>
          <w:szCs w:val="28"/>
        </w:rPr>
      </w:pPr>
    </w:p>
    <w:p w:rsidR="00A12F22" w:rsidRPr="001D3431" w:rsidRDefault="00D27B1A" w:rsidP="001D3431">
      <w:pPr>
        <w:widowControl w:val="0"/>
        <w:tabs>
          <w:tab w:val="num" w:pos="0"/>
          <w:tab w:val="left" w:pos="1346"/>
          <w:tab w:val="left" w:pos="2775"/>
          <w:tab w:val="left" w:pos="4131"/>
          <w:tab w:val="left" w:pos="4693"/>
          <w:tab w:val="left" w:pos="5934"/>
          <w:tab w:val="left" w:pos="8255"/>
        </w:tabs>
        <w:suppressAutoHyphens/>
        <w:ind w:right="2" w:firstLine="1135"/>
        <w:jc w:val="both"/>
        <w:rPr>
          <w:szCs w:val="28"/>
        </w:rPr>
      </w:pPr>
      <w:r w:rsidRPr="001D3431">
        <w:rPr>
          <w:szCs w:val="28"/>
        </w:rPr>
        <w:t>3.1. Информация о порядке подачи и рассмотрения жалобы размещается на информационных стендах в местах предоставления услуги, на сайте Уполномоченного органа, Едином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12F22" w:rsidRPr="001D3431" w:rsidRDefault="00A12F22" w:rsidP="001D3431">
      <w:pPr>
        <w:pStyle w:val="af3"/>
        <w:ind w:right="2" w:firstLine="709"/>
        <w:jc w:val="both"/>
        <w:rPr>
          <w:szCs w:val="28"/>
        </w:rPr>
      </w:pPr>
    </w:p>
    <w:p w:rsidR="00D27B1A" w:rsidRPr="001D3431" w:rsidRDefault="00D27B1A" w:rsidP="001D3431">
      <w:pPr>
        <w:pStyle w:val="1"/>
        <w:keepNext w:val="0"/>
        <w:framePr w:hSpace="0" w:wrap="auto" w:vAnchor="margin" w:hAnchor="text" w:xAlign="left" w:yAlign="inline"/>
        <w:widowControl w:val="0"/>
        <w:numPr>
          <w:ilvl w:val="0"/>
          <w:numId w:val="0"/>
        </w:numPr>
        <w:suppressAutoHyphens/>
        <w:ind w:left="709"/>
        <w:rPr>
          <w:b w:val="0"/>
          <w:sz w:val="28"/>
          <w:szCs w:val="28"/>
        </w:rPr>
      </w:pPr>
      <w:r w:rsidRPr="001D3431">
        <w:rPr>
          <w:b w:val="0"/>
          <w:sz w:val="28"/>
          <w:szCs w:val="28"/>
        </w:rPr>
        <w:t xml:space="preserve">4. </w:t>
      </w:r>
      <w:proofErr w:type="gramStart"/>
      <w:r w:rsidRPr="001D3431">
        <w:rPr>
          <w:b w:val="0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</w:t>
      </w:r>
      <w:r w:rsidRPr="001D3431">
        <w:rPr>
          <w:b w:val="0"/>
          <w:bCs w:val="0"/>
          <w:sz w:val="28"/>
          <w:szCs w:val="28"/>
        </w:rPr>
        <w:t xml:space="preserve"> решений, принятых (осуществленных) в ходе предоставления муниципальной услуги</w:t>
      </w:r>
      <w:proofErr w:type="gramEnd"/>
    </w:p>
    <w:p w:rsidR="00D27B1A" w:rsidRPr="001D3431" w:rsidRDefault="00D27B1A" w:rsidP="001D3431">
      <w:pPr>
        <w:pStyle w:val="af3"/>
        <w:ind w:right="2" w:firstLine="709"/>
        <w:jc w:val="both"/>
        <w:rPr>
          <w:b/>
          <w:bCs/>
          <w:szCs w:val="28"/>
        </w:rPr>
      </w:pPr>
    </w:p>
    <w:p w:rsidR="00D27B1A" w:rsidRPr="001D3431" w:rsidRDefault="00D27B1A" w:rsidP="001D3431">
      <w:pPr>
        <w:widowControl w:val="0"/>
        <w:tabs>
          <w:tab w:val="num" w:pos="0"/>
          <w:tab w:val="left" w:pos="1346"/>
          <w:tab w:val="left" w:pos="4300"/>
          <w:tab w:val="left" w:pos="7688"/>
        </w:tabs>
        <w:suppressAutoHyphens/>
        <w:ind w:right="2" w:firstLine="1135"/>
        <w:jc w:val="both"/>
        <w:rPr>
          <w:szCs w:val="28"/>
        </w:rPr>
      </w:pPr>
      <w:r w:rsidRPr="001D3431">
        <w:rPr>
          <w:szCs w:val="28"/>
        </w:rPr>
        <w:lastRenderedPageBreak/>
        <w:t>4.1. Порядок досудебного (внесудебного) обжалования решений и действий (бездействия) Уполномоченного органа, предоставляющего государственную (муниципальную) услугу, а также его должностных лиц регулируется:</w:t>
      </w:r>
    </w:p>
    <w:p w:rsidR="00D27B1A" w:rsidRPr="001D3431" w:rsidRDefault="00D27B1A" w:rsidP="001D3431">
      <w:pPr>
        <w:pStyle w:val="af3"/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Федеральным законом № 210-ФЗ;</w:t>
      </w:r>
    </w:p>
    <w:p w:rsidR="00D27B1A" w:rsidRPr="001D3431" w:rsidRDefault="00D27B1A" w:rsidP="001D3431">
      <w:pPr>
        <w:pStyle w:val="af3"/>
        <w:tabs>
          <w:tab w:val="left" w:pos="980"/>
          <w:tab w:val="left" w:pos="2050"/>
          <w:tab w:val="left" w:pos="2635"/>
          <w:tab w:val="left" w:pos="4419"/>
          <w:tab w:val="left" w:pos="6680"/>
          <w:tab w:val="left" w:pos="9014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 xml:space="preserve">постановлением Правительства Российской Федерации от 20 ноября 2012 </w:t>
      </w:r>
      <w:r w:rsidR="00C134AE" w:rsidRPr="001D3431">
        <w:rPr>
          <w:szCs w:val="28"/>
        </w:rPr>
        <w:t>года</w:t>
      </w:r>
      <w:r w:rsidRPr="001D3431">
        <w:rPr>
          <w:szCs w:val="28"/>
        </w:rPr>
        <w:t xml:space="preserve">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D27B1A" w:rsidRPr="001D3431" w:rsidRDefault="00D27B1A" w:rsidP="001D3431">
      <w:pPr>
        <w:pStyle w:val="af3"/>
        <w:tabs>
          <w:tab w:val="left" w:pos="980"/>
          <w:tab w:val="left" w:pos="2050"/>
          <w:tab w:val="left" w:pos="2635"/>
          <w:tab w:val="left" w:pos="4419"/>
          <w:tab w:val="left" w:pos="6680"/>
          <w:tab w:val="left" w:pos="9014"/>
        </w:tabs>
        <w:spacing w:after="0"/>
        <w:ind w:right="2" w:firstLine="709"/>
        <w:jc w:val="both"/>
        <w:rPr>
          <w:szCs w:val="28"/>
        </w:rPr>
      </w:pPr>
      <w:r w:rsidRPr="001D3431">
        <w:rPr>
          <w:szCs w:val="28"/>
        </w:rPr>
        <w:t>Перечень нормативных правовых актов подлежит обязательному размещению на Региональном портале. Уполномоченный орган обеспечивает в установленном порядке размещение и актуализацию сведения на Региональном портале.</w:t>
      </w:r>
    </w:p>
    <w:p w:rsidR="00D27B1A" w:rsidRPr="001D3431" w:rsidRDefault="00D27B1A" w:rsidP="001D34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27B1A" w:rsidRPr="001D3431" w:rsidRDefault="00D27B1A" w:rsidP="001D34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57D04" w:rsidRPr="001D3431" w:rsidRDefault="00557D04" w:rsidP="001D3431">
      <w:pPr>
        <w:ind w:firstLine="709"/>
        <w:jc w:val="center"/>
        <w:rPr>
          <w:szCs w:val="28"/>
        </w:rPr>
      </w:pPr>
    </w:p>
    <w:p w:rsidR="000D48A2" w:rsidRPr="001D3431" w:rsidRDefault="000D48A2" w:rsidP="001D3431">
      <w:pPr>
        <w:pStyle w:val="af3"/>
        <w:ind w:right="125" w:firstLine="709"/>
        <w:contextualSpacing/>
        <w:jc w:val="right"/>
        <w:rPr>
          <w:szCs w:val="28"/>
        </w:rPr>
      </w:pPr>
    </w:p>
    <w:p w:rsidR="00D93FDA" w:rsidRPr="001D3431" w:rsidRDefault="00D93FDA" w:rsidP="001D3431">
      <w:pPr>
        <w:pStyle w:val="af3"/>
        <w:ind w:right="125" w:firstLine="709"/>
        <w:contextualSpacing/>
        <w:jc w:val="right"/>
        <w:rPr>
          <w:szCs w:val="28"/>
        </w:rPr>
      </w:pPr>
    </w:p>
    <w:p w:rsidR="00D93FDA" w:rsidRPr="001D3431" w:rsidRDefault="00D93FDA" w:rsidP="001D3431">
      <w:pPr>
        <w:pStyle w:val="af3"/>
        <w:ind w:right="125" w:firstLine="709"/>
        <w:contextualSpacing/>
        <w:jc w:val="right"/>
        <w:rPr>
          <w:szCs w:val="28"/>
        </w:rPr>
      </w:pPr>
    </w:p>
    <w:p w:rsidR="00D93FDA" w:rsidRPr="001D3431" w:rsidRDefault="00D93FDA" w:rsidP="001D3431">
      <w:pPr>
        <w:pStyle w:val="af3"/>
        <w:ind w:right="125" w:firstLine="709"/>
        <w:contextualSpacing/>
        <w:jc w:val="right"/>
        <w:rPr>
          <w:szCs w:val="28"/>
        </w:rPr>
      </w:pPr>
    </w:p>
    <w:p w:rsidR="00D93FDA" w:rsidRPr="001D3431" w:rsidRDefault="00D93FDA" w:rsidP="001D3431">
      <w:pPr>
        <w:pStyle w:val="af3"/>
        <w:ind w:right="125" w:firstLine="709"/>
        <w:contextualSpacing/>
        <w:jc w:val="right"/>
        <w:rPr>
          <w:szCs w:val="28"/>
        </w:rPr>
      </w:pPr>
    </w:p>
    <w:p w:rsidR="00D93FDA" w:rsidRPr="001D3431" w:rsidRDefault="00D93FDA" w:rsidP="001D3431">
      <w:pPr>
        <w:pStyle w:val="af3"/>
        <w:ind w:right="125" w:firstLine="709"/>
        <w:contextualSpacing/>
        <w:jc w:val="right"/>
        <w:rPr>
          <w:szCs w:val="28"/>
        </w:rPr>
      </w:pPr>
    </w:p>
    <w:p w:rsidR="00D93FDA" w:rsidRPr="001D3431" w:rsidRDefault="00D93FDA" w:rsidP="001D3431">
      <w:pPr>
        <w:pStyle w:val="af3"/>
        <w:ind w:right="125"/>
        <w:contextualSpacing/>
        <w:rPr>
          <w:szCs w:val="28"/>
        </w:rPr>
      </w:pPr>
    </w:p>
    <w:p w:rsidR="00434AF8" w:rsidRPr="001D3431" w:rsidRDefault="00434AF8" w:rsidP="001D3431">
      <w:pPr>
        <w:pStyle w:val="af3"/>
        <w:ind w:right="125"/>
        <w:contextualSpacing/>
        <w:rPr>
          <w:szCs w:val="28"/>
        </w:rPr>
      </w:pPr>
    </w:p>
    <w:p w:rsidR="00BC5EE7" w:rsidRPr="001D3431" w:rsidRDefault="00BC5EE7" w:rsidP="001D3431">
      <w:pPr>
        <w:pStyle w:val="af3"/>
        <w:ind w:right="125"/>
        <w:contextualSpacing/>
        <w:rPr>
          <w:szCs w:val="28"/>
        </w:rPr>
      </w:pPr>
    </w:p>
    <w:p w:rsidR="00743A76" w:rsidRPr="001D3431" w:rsidRDefault="00743A76" w:rsidP="001D3431">
      <w:pPr>
        <w:pStyle w:val="af3"/>
        <w:ind w:right="125"/>
        <w:contextualSpacing/>
        <w:rPr>
          <w:szCs w:val="28"/>
        </w:rPr>
      </w:pPr>
    </w:p>
    <w:p w:rsidR="00C134AE" w:rsidRPr="001D3431" w:rsidRDefault="00C134AE" w:rsidP="001D3431">
      <w:pPr>
        <w:pStyle w:val="af3"/>
        <w:ind w:right="125"/>
        <w:contextualSpacing/>
        <w:rPr>
          <w:szCs w:val="28"/>
        </w:rPr>
      </w:pPr>
    </w:p>
    <w:p w:rsidR="001D3431" w:rsidRDefault="001D3431" w:rsidP="007E7BE6">
      <w:pPr>
        <w:pStyle w:val="af3"/>
        <w:spacing w:line="276" w:lineRule="auto"/>
        <w:ind w:right="125"/>
        <w:contextualSpacing/>
        <w:rPr>
          <w:szCs w:val="28"/>
        </w:rPr>
      </w:pPr>
    </w:p>
    <w:p w:rsidR="007E7BE6" w:rsidRDefault="007E7BE6" w:rsidP="007E7BE6">
      <w:pPr>
        <w:pStyle w:val="af3"/>
        <w:spacing w:line="276" w:lineRule="auto"/>
        <w:ind w:right="125"/>
        <w:contextualSpacing/>
        <w:rPr>
          <w:szCs w:val="28"/>
        </w:rPr>
      </w:pPr>
    </w:p>
    <w:p w:rsidR="001D3431" w:rsidRDefault="001D3431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</w:p>
    <w:p w:rsidR="00176704" w:rsidRDefault="0017670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</w:p>
    <w:p w:rsidR="00176704" w:rsidRDefault="0017670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</w:p>
    <w:p w:rsidR="00176704" w:rsidRDefault="0017670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</w:p>
    <w:p w:rsidR="00176704" w:rsidRDefault="0017670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</w:p>
    <w:p w:rsidR="00176704" w:rsidRDefault="0017670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</w:p>
    <w:p w:rsidR="00176704" w:rsidRDefault="0017670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</w:p>
    <w:p w:rsidR="00176704" w:rsidRDefault="0017670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</w:p>
    <w:p w:rsidR="00176704" w:rsidRDefault="0017670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</w:p>
    <w:p w:rsidR="00176704" w:rsidRDefault="0017670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</w:p>
    <w:p w:rsidR="00176704" w:rsidRDefault="0017670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</w:p>
    <w:p w:rsidR="00176704" w:rsidRDefault="0017670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</w:p>
    <w:p w:rsidR="00176704" w:rsidRDefault="0017670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</w:p>
    <w:p w:rsidR="00176704" w:rsidRDefault="0017670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</w:p>
    <w:p w:rsidR="00176704" w:rsidRDefault="0017670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</w:p>
    <w:p w:rsidR="00176704" w:rsidRDefault="0017670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</w:p>
    <w:p w:rsidR="00177734" w:rsidRPr="00D93FDA" w:rsidRDefault="007E7BE6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  <w:r>
        <w:rPr>
          <w:szCs w:val="28"/>
        </w:rPr>
        <w:lastRenderedPageBreak/>
        <w:t>Приложение</w:t>
      </w:r>
      <w:r w:rsidR="00177734" w:rsidRPr="00D93FDA">
        <w:rPr>
          <w:szCs w:val="28"/>
        </w:rPr>
        <w:t xml:space="preserve"> 1</w:t>
      </w:r>
      <w:r w:rsidR="00177734" w:rsidRPr="00D93FDA">
        <w:rPr>
          <w:spacing w:val="1"/>
          <w:szCs w:val="28"/>
        </w:rPr>
        <w:t xml:space="preserve"> </w:t>
      </w:r>
    </w:p>
    <w:p w:rsidR="00177734" w:rsidRPr="00D93FDA" w:rsidRDefault="0017773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  <w:r w:rsidRPr="00D93FDA">
        <w:rPr>
          <w:szCs w:val="28"/>
        </w:rPr>
        <w:t>к</w:t>
      </w:r>
      <w:r w:rsidRPr="00D93FDA">
        <w:rPr>
          <w:spacing w:val="4"/>
          <w:szCs w:val="28"/>
        </w:rPr>
        <w:t xml:space="preserve"> </w:t>
      </w:r>
      <w:r w:rsidRPr="00D93FDA">
        <w:rPr>
          <w:szCs w:val="28"/>
        </w:rPr>
        <w:t>Административному</w:t>
      </w:r>
      <w:r w:rsidRPr="00D93FDA">
        <w:rPr>
          <w:spacing w:val="5"/>
          <w:szCs w:val="28"/>
        </w:rPr>
        <w:t xml:space="preserve"> </w:t>
      </w:r>
      <w:r w:rsidRPr="00D93FDA">
        <w:rPr>
          <w:szCs w:val="28"/>
        </w:rPr>
        <w:t>регламенту</w:t>
      </w:r>
      <w:r w:rsidRPr="00D93FDA">
        <w:rPr>
          <w:spacing w:val="1"/>
          <w:szCs w:val="28"/>
        </w:rPr>
        <w:t xml:space="preserve"> </w:t>
      </w:r>
    </w:p>
    <w:p w:rsidR="00177734" w:rsidRPr="00D93FDA" w:rsidRDefault="0017773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  <w:r w:rsidRPr="00D93FDA">
        <w:rPr>
          <w:szCs w:val="28"/>
        </w:rPr>
        <w:t>по</w:t>
      </w:r>
      <w:r w:rsidRPr="00D93FDA">
        <w:rPr>
          <w:spacing w:val="-13"/>
          <w:szCs w:val="28"/>
        </w:rPr>
        <w:t xml:space="preserve"> </w:t>
      </w:r>
      <w:r w:rsidRPr="00D93FDA">
        <w:rPr>
          <w:szCs w:val="28"/>
        </w:rPr>
        <w:t>предоставлению</w:t>
      </w:r>
      <w:r w:rsidRPr="00D93FDA">
        <w:rPr>
          <w:spacing w:val="-12"/>
          <w:szCs w:val="28"/>
        </w:rPr>
        <w:t xml:space="preserve"> муниципальной </w:t>
      </w:r>
      <w:r w:rsidRPr="00D93FDA">
        <w:rPr>
          <w:szCs w:val="28"/>
        </w:rPr>
        <w:t>услуги</w:t>
      </w:r>
    </w:p>
    <w:p w:rsidR="00177734" w:rsidRPr="00D93FDA" w:rsidRDefault="0017773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  <w:r w:rsidRPr="00D93FDA">
        <w:rPr>
          <w:szCs w:val="28"/>
        </w:rPr>
        <w:t xml:space="preserve">«Выдача разрешений </w:t>
      </w:r>
    </w:p>
    <w:p w:rsidR="00177734" w:rsidRPr="00D93FDA" w:rsidRDefault="0017773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  <w:r w:rsidRPr="00D93FDA">
        <w:rPr>
          <w:szCs w:val="28"/>
        </w:rPr>
        <w:t>на право вырубки зеленых насаждений»</w:t>
      </w:r>
    </w:p>
    <w:p w:rsidR="00177734" w:rsidRPr="00D93FDA" w:rsidRDefault="00177734" w:rsidP="00177734">
      <w:pPr>
        <w:pStyle w:val="af9"/>
        <w:jc w:val="right"/>
        <w:rPr>
          <w:rFonts w:ascii="Times New Roman" w:hAnsi="Times New Roman"/>
          <w:i/>
        </w:rPr>
      </w:pPr>
    </w:p>
    <w:p w:rsidR="00177734" w:rsidRPr="00A12F22" w:rsidRDefault="00177734" w:rsidP="00A12F22">
      <w:pPr>
        <w:pStyle w:val="af9"/>
        <w:jc w:val="right"/>
        <w:rPr>
          <w:rFonts w:ascii="Times New Roman" w:hAnsi="Times New Roman"/>
          <w:b/>
          <w:i/>
        </w:rPr>
      </w:pPr>
      <w:r w:rsidRPr="00D93FDA">
        <w:rPr>
          <w:rFonts w:ascii="Times New Roman" w:hAnsi="Times New Roman"/>
          <w:i/>
        </w:rPr>
        <w:t>ФОРМА</w:t>
      </w:r>
    </w:p>
    <w:p w:rsidR="00177734" w:rsidRPr="00A12F22" w:rsidRDefault="002D66EB" w:rsidP="002D66EB">
      <w:pPr>
        <w:pStyle w:val="af9"/>
        <w:jc w:val="center"/>
        <w:rPr>
          <w:rFonts w:ascii="Times New Roman" w:hAnsi="Times New Roman"/>
          <w:b/>
          <w:sz w:val="28"/>
          <w:szCs w:val="28"/>
        </w:rPr>
      </w:pPr>
      <w:r w:rsidRPr="00A12F22">
        <w:rPr>
          <w:rFonts w:ascii="Times New Roman" w:hAnsi="Times New Roman"/>
          <w:b/>
          <w:sz w:val="28"/>
          <w:szCs w:val="28"/>
        </w:rPr>
        <w:t xml:space="preserve">Разрешение </w:t>
      </w:r>
      <w:proofErr w:type="gramStart"/>
      <w:r w:rsidRPr="00A12F22">
        <w:rPr>
          <w:rFonts w:ascii="Times New Roman" w:hAnsi="Times New Roman"/>
          <w:b/>
          <w:sz w:val="28"/>
          <w:szCs w:val="28"/>
        </w:rPr>
        <w:t>на право вы</w:t>
      </w:r>
      <w:proofErr w:type="gramEnd"/>
      <w:r w:rsidR="00237200">
        <w:rPr>
          <w:rFonts w:ascii="Times New Roman" w:hAnsi="Times New Roman"/>
          <w:b/>
          <w:sz w:val="28"/>
          <w:szCs w:val="28"/>
        </w:rPr>
        <w:t xml:space="preserve"> </w:t>
      </w:r>
      <w:r w:rsidRPr="00A12F22">
        <w:rPr>
          <w:rFonts w:ascii="Times New Roman" w:hAnsi="Times New Roman"/>
          <w:b/>
          <w:sz w:val="28"/>
          <w:szCs w:val="28"/>
        </w:rPr>
        <w:t>рубки зеленых насаждений</w:t>
      </w:r>
      <w:r w:rsidR="00A12F22" w:rsidRPr="00A12F22">
        <w:rPr>
          <w:rFonts w:ascii="Times New Roman" w:hAnsi="Times New Roman"/>
          <w:b/>
          <w:sz w:val="28"/>
          <w:szCs w:val="28"/>
        </w:rPr>
        <w:t>/ отказ в выдаче разрешения на право вырубки зеленых насаждений</w:t>
      </w:r>
    </w:p>
    <w:p w:rsidR="00177734" w:rsidRPr="00D93FDA" w:rsidRDefault="00177734" w:rsidP="00177734">
      <w:pPr>
        <w:spacing w:line="276" w:lineRule="auto"/>
        <w:ind w:left="6096"/>
        <w:contextualSpacing/>
        <w:rPr>
          <w:bCs/>
          <w:i/>
          <w:iCs/>
          <w:sz w:val="24"/>
        </w:rPr>
      </w:pPr>
      <w:bookmarkStart w:id="13" w:name="_Hlk51692325"/>
      <w:bookmarkEnd w:id="13"/>
    </w:p>
    <w:tbl>
      <w:tblPr>
        <w:tblW w:w="9214" w:type="dxa"/>
        <w:tblInd w:w="-255" w:type="dxa"/>
        <w:tblLayout w:type="fixed"/>
        <w:tblCellMar>
          <w:top w:w="75" w:type="dxa"/>
          <w:left w:w="255" w:type="dxa"/>
          <w:bottom w:w="75" w:type="dxa"/>
          <w:right w:w="255" w:type="dxa"/>
        </w:tblCellMar>
        <w:tblLook w:val="04A0"/>
      </w:tblPr>
      <w:tblGrid>
        <w:gridCol w:w="5955"/>
        <w:gridCol w:w="3259"/>
      </w:tblGrid>
      <w:tr w:rsidR="00177734" w:rsidRPr="00D93FDA" w:rsidTr="00177734">
        <w:trPr>
          <w:trHeight w:val="586"/>
        </w:trPr>
        <w:tc>
          <w:tcPr>
            <w:tcW w:w="5955" w:type="dxa"/>
          </w:tcPr>
          <w:p w:rsidR="00177734" w:rsidRPr="00D93FDA" w:rsidRDefault="00177734" w:rsidP="00177734">
            <w:pPr>
              <w:spacing w:line="276" w:lineRule="auto"/>
              <w:ind w:firstLine="4707"/>
              <w:rPr>
                <w:szCs w:val="28"/>
              </w:rPr>
            </w:pPr>
            <w:r w:rsidRPr="00D93FDA">
              <w:rPr>
                <w:bCs/>
                <w:szCs w:val="28"/>
              </w:rPr>
              <w:t>Кому</w:t>
            </w:r>
          </w:p>
        </w:tc>
        <w:tc>
          <w:tcPr>
            <w:tcW w:w="3259" w:type="dxa"/>
          </w:tcPr>
          <w:p w:rsidR="00177734" w:rsidRPr="00D93FDA" w:rsidRDefault="00177734" w:rsidP="00177734">
            <w:pPr>
              <w:spacing w:line="276" w:lineRule="auto"/>
            </w:pPr>
            <w:r w:rsidRPr="00D93FDA">
              <w:rPr>
                <w:bCs/>
                <w:i/>
                <w:sz w:val="24"/>
              </w:rPr>
              <w:t xml:space="preserve"> ______________________</w:t>
            </w:r>
          </w:p>
          <w:p w:rsidR="00177734" w:rsidRPr="00D93FDA" w:rsidRDefault="00764E77" w:rsidP="00764E77">
            <w:pPr>
              <w:spacing w:line="276" w:lineRule="auto"/>
              <w:rPr>
                <w:bCs/>
                <w:i/>
                <w:sz w:val="20"/>
                <w:szCs w:val="20"/>
              </w:rPr>
            </w:pPr>
            <w:r w:rsidRPr="00D93FDA">
              <w:rPr>
                <w:bCs/>
                <w:i/>
                <w:iCs/>
                <w:sz w:val="20"/>
                <w:szCs w:val="20"/>
              </w:rPr>
              <w:t>(наименование уполномоченного органа местного самоуправления)</w:t>
            </w:r>
            <w:r w:rsidRPr="00D93FDA">
              <w:rPr>
                <w:bCs/>
                <w:i/>
                <w:sz w:val="20"/>
                <w:szCs w:val="20"/>
              </w:rPr>
              <w:t xml:space="preserve"> </w:t>
            </w:r>
          </w:p>
        </w:tc>
      </w:tr>
      <w:tr w:rsidR="00177734" w:rsidRPr="00D93FDA" w:rsidTr="00177734">
        <w:trPr>
          <w:trHeight w:val="977"/>
        </w:trPr>
        <w:tc>
          <w:tcPr>
            <w:tcW w:w="5955" w:type="dxa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 </w:t>
            </w:r>
          </w:p>
        </w:tc>
        <w:tc>
          <w:tcPr>
            <w:tcW w:w="3259" w:type="dxa"/>
          </w:tcPr>
          <w:p w:rsidR="00177734" w:rsidRPr="00D93FDA" w:rsidRDefault="00177734" w:rsidP="0017773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______________________</w:t>
            </w:r>
          </w:p>
          <w:p w:rsidR="00177734" w:rsidRPr="00D93FDA" w:rsidRDefault="00177734" w:rsidP="0017773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0"/>
                <w:szCs w:val="20"/>
              </w:rPr>
            </w:pPr>
            <w:proofErr w:type="gramStart"/>
            <w:r w:rsidRPr="00D93FDA">
              <w:rPr>
                <w:bCs/>
                <w:sz w:val="20"/>
                <w:szCs w:val="20"/>
              </w:rPr>
              <w:t>(</w:t>
            </w:r>
            <w:r w:rsidRPr="00D93FDA">
              <w:rPr>
                <w:bCs/>
                <w:i/>
                <w:sz w:val="20"/>
                <w:szCs w:val="20"/>
              </w:rPr>
              <w:t>почтовый индекс</w:t>
            </w:r>
            <w:proofErr w:type="gramEnd"/>
          </w:p>
          <w:p w:rsidR="00177734" w:rsidRPr="00237200" w:rsidRDefault="00177734" w:rsidP="0023720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  <w:sz w:val="20"/>
                <w:szCs w:val="20"/>
              </w:rPr>
            </w:pPr>
            <w:r w:rsidRPr="00D93FDA">
              <w:rPr>
                <w:bCs/>
                <w:i/>
                <w:sz w:val="20"/>
                <w:szCs w:val="20"/>
              </w:rPr>
              <w:t>и адрес, адрес электронной почты)</w:t>
            </w:r>
          </w:p>
        </w:tc>
      </w:tr>
      <w:tr w:rsidR="00177734" w:rsidRPr="00D93FDA" w:rsidTr="00177734">
        <w:trPr>
          <w:trHeight w:val="977"/>
        </w:trPr>
        <w:tc>
          <w:tcPr>
            <w:tcW w:w="5955" w:type="dxa"/>
          </w:tcPr>
          <w:p w:rsidR="00177734" w:rsidRPr="00D93FDA" w:rsidRDefault="00177734" w:rsidP="00177734">
            <w:pPr>
              <w:spacing w:line="276" w:lineRule="auto"/>
              <w:jc w:val="right"/>
              <w:rPr>
                <w:bCs/>
                <w:sz w:val="24"/>
              </w:rPr>
            </w:pPr>
            <w:r w:rsidRPr="00D93FDA">
              <w:rPr>
                <w:bCs/>
                <w:szCs w:val="28"/>
              </w:rPr>
              <w:t>От:</w:t>
            </w:r>
          </w:p>
        </w:tc>
        <w:tc>
          <w:tcPr>
            <w:tcW w:w="3259" w:type="dxa"/>
          </w:tcPr>
          <w:p w:rsidR="00177734" w:rsidRPr="00D93FDA" w:rsidRDefault="00177734" w:rsidP="00177734">
            <w:pPr>
              <w:spacing w:line="276" w:lineRule="auto"/>
              <w:contextualSpacing/>
            </w:pPr>
            <w:r w:rsidRPr="00D93FDA">
              <w:rPr>
                <w:bCs/>
                <w:i/>
                <w:iCs/>
                <w:szCs w:val="28"/>
              </w:rPr>
              <w:t>___________________</w:t>
            </w:r>
          </w:p>
          <w:p w:rsidR="00177734" w:rsidRPr="00D93FDA" w:rsidRDefault="00764E77" w:rsidP="0017773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i/>
                <w:sz w:val="20"/>
                <w:szCs w:val="20"/>
              </w:rPr>
              <w:t xml:space="preserve">(фамилия, имя, отчество - для граждан и ИП, или полное наименование </w:t>
            </w:r>
            <w:r w:rsidRPr="00D93FDA">
              <w:rPr>
                <w:bCs/>
                <w:i/>
                <w:sz w:val="20"/>
                <w:szCs w:val="20"/>
              </w:rPr>
              <w:br/>
              <w:t>организации – для юридических лиц)</w:t>
            </w:r>
          </w:p>
        </w:tc>
      </w:tr>
    </w:tbl>
    <w:p w:rsidR="00177734" w:rsidRPr="00D93FDA" w:rsidRDefault="00177734" w:rsidP="00177734">
      <w:pPr>
        <w:spacing w:line="276" w:lineRule="auto"/>
        <w:jc w:val="center"/>
        <w:rPr>
          <w:bCs/>
        </w:rPr>
      </w:pPr>
    </w:p>
    <w:p w:rsidR="00177734" w:rsidRPr="00D93FDA" w:rsidRDefault="00A12F22" w:rsidP="00177734">
      <w:pPr>
        <w:spacing w:line="276" w:lineRule="auto"/>
        <w:jc w:val="center"/>
        <w:rPr>
          <w:bCs/>
          <w:sz w:val="26"/>
          <w:szCs w:val="26"/>
        </w:rPr>
      </w:pPr>
      <w:r w:rsidRPr="00A12F22">
        <w:rPr>
          <w:bCs/>
        </w:rPr>
        <w:t xml:space="preserve">Разрешение </w:t>
      </w:r>
      <w:r w:rsidR="00177734" w:rsidRPr="00A12F22">
        <w:rPr>
          <w:bCs/>
          <w:sz w:val="26"/>
          <w:szCs w:val="26"/>
        </w:rPr>
        <w:t>на право вырубки зеленых насаждений</w:t>
      </w:r>
      <w:r w:rsidRPr="00A12F22">
        <w:rPr>
          <w:bCs/>
          <w:sz w:val="26"/>
          <w:szCs w:val="26"/>
        </w:rPr>
        <w:t>/отказ в выдаче разрешения на право вырубки зеленых насаждений</w:t>
      </w:r>
    </w:p>
    <w:tbl>
      <w:tblPr>
        <w:tblW w:w="9412" w:type="dxa"/>
        <w:tblInd w:w="-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19"/>
        <w:gridCol w:w="3855"/>
        <w:gridCol w:w="2438"/>
      </w:tblGrid>
      <w:tr w:rsidR="00177734" w:rsidRPr="00D93FDA" w:rsidTr="00177734">
        <w:tc>
          <w:tcPr>
            <w:tcW w:w="3119" w:type="dxa"/>
            <w:tcBorders>
              <w:bottom w:val="single" w:sz="4" w:space="0" w:color="000000"/>
            </w:tcBorders>
            <w:vAlign w:val="bottom"/>
          </w:tcPr>
          <w:p w:rsidR="00177734" w:rsidRPr="00D93FDA" w:rsidRDefault="00177734" w:rsidP="00177734">
            <w:pPr>
              <w:snapToGrid w:val="0"/>
              <w:spacing w:line="276" w:lineRule="auto"/>
              <w:jc w:val="center"/>
              <w:rPr>
                <w:bCs/>
                <w:sz w:val="24"/>
              </w:rPr>
            </w:pPr>
          </w:p>
        </w:tc>
        <w:tc>
          <w:tcPr>
            <w:tcW w:w="3855" w:type="dxa"/>
            <w:vAlign w:val="bottom"/>
          </w:tcPr>
          <w:p w:rsidR="00177734" w:rsidRPr="00D93FDA" w:rsidRDefault="00177734" w:rsidP="00177734">
            <w:pPr>
              <w:snapToGrid w:val="0"/>
              <w:spacing w:line="276" w:lineRule="auto"/>
              <w:ind w:right="85"/>
              <w:jc w:val="right"/>
              <w:rPr>
                <w:bCs/>
                <w:sz w:val="24"/>
              </w:rPr>
            </w:pPr>
          </w:p>
        </w:tc>
        <w:tc>
          <w:tcPr>
            <w:tcW w:w="2438" w:type="dxa"/>
            <w:tcBorders>
              <w:bottom w:val="single" w:sz="4" w:space="0" w:color="000000"/>
            </w:tcBorders>
            <w:vAlign w:val="bottom"/>
          </w:tcPr>
          <w:p w:rsidR="00177734" w:rsidRPr="00D93FDA" w:rsidRDefault="00177734" w:rsidP="00177734">
            <w:pPr>
              <w:snapToGrid w:val="0"/>
              <w:spacing w:line="276" w:lineRule="auto"/>
              <w:jc w:val="center"/>
              <w:rPr>
                <w:bCs/>
                <w:sz w:val="24"/>
              </w:rPr>
            </w:pPr>
          </w:p>
        </w:tc>
      </w:tr>
      <w:tr w:rsidR="00177734" w:rsidRPr="00D93FDA" w:rsidTr="00177734">
        <w:tc>
          <w:tcPr>
            <w:tcW w:w="3119" w:type="dxa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D93FDA">
              <w:rPr>
                <w:bCs/>
                <w:i/>
                <w:iCs/>
                <w:sz w:val="20"/>
                <w:szCs w:val="20"/>
              </w:rPr>
              <w:t>дата решения уполномоченного органа местного самоуправления</w:t>
            </w:r>
          </w:p>
        </w:tc>
        <w:tc>
          <w:tcPr>
            <w:tcW w:w="3855" w:type="dxa"/>
          </w:tcPr>
          <w:p w:rsidR="00177734" w:rsidRPr="00D93FDA" w:rsidRDefault="00177734" w:rsidP="00177734">
            <w:pPr>
              <w:snapToGrid w:val="0"/>
              <w:spacing w:line="276" w:lineRule="auto"/>
              <w:ind w:right="85"/>
              <w:jc w:val="right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38" w:type="dxa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D93FDA">
              <w:rPr>
                <w:bCs/>
                <w:i/>
                <w:iCs/>
                <w:sz w:val="20"/>
                <w:szCs w:val="20"/>
              </w:rPr>
              <w:t xml:space="preserve">номер решения уполномоченного органа местного самоуправления </w:t>
            </w:r>
          </w:p>
        </w:tc>
      </w:tr>
      <w:tr w:rsidR="00177734" w:rsidRPr="00D93FDA" w:rsidTr="00177734">
        <w:tc>
          <w:tcPr>
            <w:tcW w:w="3119" w:type="dxa"/>
          </w:tcPr>
          <w:p w:rsidR="00177734" w:rsidRPr="00D93FDA" w:rsidRDefault="00177734" w:rsidP="00177734">
            <w:pPr>
              <w:snapToGrid w:val="0"/>
              <w:spacing w:line="276" w:lineRule="auto"/>
              <w:jc w:val="center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55" w:type="dxa"/>
          </w:tcPr>
          <w:p w:rsidR="00177734" w:rsidRPr="00D93FDA" w:rsidRDefault="00177734" w:rsidP="00177734">
            <w:pPr>
              <w:snapToGrid w:val="0"/>
              <w:spacing w:line="276" w:lineRule="auto"/>
              <w:ind w:right="85"/>
              <w:jc w:val="right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38" w:type="dxa"/>
          </w:tcPr>
          <w:p w:rsidR="00177734" w:rsidRPr="00D93FDA" w:rsidRDefault="00177734" w:rsidP="00177734">
            <w:pPr>
              <w:snapToGrid w:val="0"/>
              <w:spacing w:line="276" w:lineRule="auto"/>
              <w:jc w:val="center"/>
              <w:rPr>
                <w:bCs/>
                <w:i/>
                <w:iCs/>
                <w:sz w:val="20"/>
                <w:szCs w:val="20"/>
              </w:rPr>
            </w:pPr>
          </w:p>
        </w:tc>
      </w:tr>
    </w:tbl>
    <w:p w:rsidR="00177734" w:rsidRPr="00D93FDA" w:rsidRDefault="00177734" w:rsidP="00177734">
      <w:pPr>
        <w:spacing w:line="276" w:lineRule="auto"/>
        <w:ind w:firstLine="709"/>
        <w:jc w:val="both"/>
      </w:pPr>
      <w:r w:rsidRPr="00D93FDA">
        <w:rPr>
          <w:bCs/>
        </w:rPr>
        <w:t xml:space="preserve">По результатам рассмотрения запроса </w:t>
      </w:r>
      <w:r w:rsidRPr="00D93FDA">
        <w:rPr>
          <w:bCs/>
          <w:i/>
          <w:iCs/>
        </w:rPr>
        <w:t>________________________</w:t>
      </w:r>
      <w:r w:rsidRPr="00D93FDA">
        <w:rPr>
          <w:bCs/>
        </w:rPr>
        <w:t>, уведомляем о предоставлении разрешения на право вырубки зеленых насаждений</w:t>
      </w:r>
      <w:r w:rsidR="00237200">
        <w:rPr>
          <w:bCs/>
        </w:rPr>
        <w:t>/отказе в выдаче разрешения на право вырубки зеленых насаждений</w:t>
      </w:r>
      <w:r w:rsidRPr="00D93FDA">
        <w:rPr>
          <w:bCs/>
        </w:rPr>
        <w:t xml:space="preserve"> </w:t>
      </w:r>
      <w:r w:rsidRPr="00D93FDA">
        <w:rPr>
          <w:bCs/>
          <w:i/>
          <w:iCs/>
        </w:rPr>
        <w:t>____________</w:t>
      </w:r>
      <w:r w:rsidRPr="00D93FDA">
        <w:rPr>
          <w:bCs/>
        </w:rPr>
        <w:t xml:space="preserve"> на основании </w:t>
      </w:r>
      <w:r w:rsidRPr="00D93FDA">
        <w:rPr>
          <w:bCs/>
          <w:i/>
          <w:iCs/>
        </w:rPr>
        <w:t xml:space="preserve">_______________ </w:t>
      </w:r>
      <w:r w:rsidRPr="00D93FDA">
        <w:rPr>
          <w:bCs/>
        </w:rPr>
        <w:t>на земельном участке</w:t>
      </w:r>
      <w:r w:rsidRPr="00D93FDA">
        <w:rPr>
          <w:bCs/>
          <w:i/>
          <w:iCs/>
        </w:rPr>
        <w:t xml:space="preserve"> </w:t>
      </w:r>
      <w:r w:rsidRPr="00D93FDA">
        <w:rPr>
          <w:bCs/>
        </w:rPr>
        <w:t xml:space="preserve">с кадастровым номером </w:t>
      </w:r>
      <w:r w:rsidRPr="00D93FDA">
        <w:rPr>
          <w:bCs/>
          <w:i/>
          <w:iCs/>
        </w:rPr>
        <w:t>__________________</w:t>
      </w:r>
      <w:r w:rsidRPr="00D93FDA">
        <w:rPr>
          <w:bCs/>
        </w:rPr>
        <w:t xml:space="preserve"> на срок </w:t>
      </w:r>
      <w:proofErr w:type="spellStart"/>
      <w:proofErr w:type="gramStart"/>
      <w:r w:rsidRPr="00D93FDA">
        <w:rPr>
          <w:bCs/>
        </w:rPr>
        <w:t>до</w:t>
      </w:r>
      <w:proofErr w:type="gramEnd"/>
      <w:r w:rsidRPr="00D93FDA">
        <w:rPr>
          <w:bCs/>
          <w:i/>
          <w:iCs/>
        </w:rPr>
        <w:t>____________________</w:t>
      </w:r>
      <w:proofErr w:type="spellEnd"/>
      <w:r w:rsidRPr="00D93FDA">
        <w:rPr>
          <w:bCs/>
        </w:rPr>
        <w:t>.</w:t>
      </w:r>
    </w:p>
    <w:p w:rsidR="00177734" w:rsidRPr="00D93FDA" w:rsidRDefault="00177734" w:rsidP="00177734">
      <w:pPr>
        <w:spacing w:line="276" w:lineRule="auto"/>
        <w:rPr>
          <w:bCs/>
        </w:rPr>
      </w:pPr>
      <w:r w:rsidRPr="00D93FDA">
        <w:rPr>
          <w:bCs/>
        </w:rPr>
        <w:t>Приложение: схема участка с нанесением зеленых насаждений, подлежащих вырубке.</w:t>
      </w:r>
    </w:p>
    <w:p w:rsidR="00177734" w:rsidRPr="00D93FDA" w:rsidRDefault="00177734" w:rsidP="00177734">
      <w:pPr>
        <w:spacing w:line="276" w:lineRule="auto"/>
        <w:rPr>
          <w:bCs/>
          <w:i/>
          <w:iCs/>
          <w:sz w:val="24"/>
        </w:rPr>
      </w:pPr>
      <w:bookmarkStart w:id="14" w:name="_Hlk55827197"/>
      <w:bookmarkEnd w:id="14"/>
      <w:r w:rsidRPr="00D93FDA">
        <w:rPr>
          <w:bCs/>
          <w:i/>
          <w:iCs/>
          <w:sz w:val="24"/>
        </w:rPr>
        <w:t>________________________________________</w:t>
      </w:r>
    </w:p>
    <w:tbl>
      <w:tblPr>
        <w:tblW w:w="10206" w:type="dxa"/>
        <w:tblInd w:w="-108" w:type="dxa"/>
        <w:tblLayout w:type="fixed"/>
        <w:tblLook w:val="04A0"/>
      </w:tblPr>
      <w:tblGrid>
        <w:gridCol w:w="5097"/>
        <w:gridCol w:w="5109"/>
      </w:tblGrid>
      <w:tr w:rsidR="00177734" w:rsidRPr="00D93FDA" w:rsidTr="00177734">
        <w:tc>
          <w:tcPr>
            <w:tcW w:w="5097" w:type="dxa"/>
            <w:tcBorders>
              <w:right w:val="single" w:sz="4" w:space="0" w:color="000000"/>
            </w:tcBorders>
          </w:tcPr>
          <w:p w:rsidR="00177734" w:rsidRPr="00D93FDA" w:rsidRDefault="00177734" w:rsidP="00177734">
            <w:pPr>
              <w:spacing w:line="276" w:lineRule="auto"/>
              <w:ind w:left="350" w:right="262"/>
              <w:jc w:val="center"/>
              <w:rPr>
                <w:b/>
                <w:bCs/>
                <w:i/>
                <w:iCs/>
                <w:szCs w:val="28"/>
              </w:rPr>
            </w:pPr>
            <w:r w:rsidRPr="00D93FDA">
              <w:rPr>
                <w:b/>
                <w:bCs/>
                <w:i/>
                <w:iCs/>
                <w:szCs w:val="28"/>
              </w:rPr>
              <w:t>(Ф.И.О. должность уполномоченного сотрудника)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34" w:rsidRPr="00D93FDA" w:rsidRDefault="00177734" w:rsidP="00177734">
            <w:pPr>
              <w:spacing w:line="276" w:lineRule="auto"/>
              <w:ind w:left="350" w:right="262"/>
              <w:contextualSpacing/>
              <w:jc w:val="center"/>
              <w:rPr>
                <w:b/>
                <w:bCs/>
                <w:szCs w:val="28"/>
              </w:rPr>
            </w:pPr>
            <w:r w:rsidRPr="00D93FDA">
              <w:rPr>
                <w:b/>
                <w:bCs/>
                <w:szCs w:val="28"/>
              </w:rPr>
              <w:t xml:space="preserve">Сведения </w:t>
            </w:r>
            <w:proofErr w:type="gramStart"/>
            <w:r w:rsidRPr="00D93FDA">
              <w:rPr>
                <w:b/>
                <w:bCs/>
                <w:szCs w:val="28"/>
              </w:rPr>
              <w:t>об</w:t>
            </w:r>
            <w:proofErr w:type="gramEnd"/>
          </w:p>
          <w:p w:rsidR="00177734" w:rsidRPr="00D93FDA" w:rsidRDefault="00177734" w:rsidP="00177734">
            <w:pPr>
              <w:spacing w:line="276" w:lineRule="auto"/>
              <w:ind w:left="350" w:right="262"/>
              <w:contextualSpacing/>
              <w:jc w:val="center"/>
              <w:rPr>
                <w:b/>
                <w:bCs/>
                <w:szCs w:val="28"/>
              </w:rPr>
            </w:pPr>
            <w:r w:rsidRPr="00D93FDA">
              <w:rPr>
                <w:b/>
                <w:bCs/>
                <w:szCs w:val="28"/>
              </w:rPr>
              <w:t>электронной</w:t>
            </w:r>
          </w:p>
          <w:p w:rsidR="00177734" w:rsidRPr="00D93FDA" w:rsidRDefault="00177734" w:rsidP="00177734">
            <w:pPr>
              <w:spacing w:line="276" w:lineRule="auto"/>
              <w:ind w:left="350" w:right="262"/>
              <w:contextualSpacing/>
              <w:jc w:val="center"/>
              <w:rPr>
                <w:b/>
                <w:bCs/>
                <w:szCs w:val="28"/>
              </w:rPr>
            </w:pPr>
            <w:r w:rsidRPr="00D93FDA">
              <w:rPr>
                <w:b/>
                <w:bCs/>
                <w:szCs w:val="28"/>
              </w:rPr>
              <w:t>подписи</w:t>
            </w:r>
          </w:p>
        </w:tc>
      </w:tr>
    </w:tbl>
    <w:p w:rsidR="00177734" w:rsidRPr="00D93FDA" w:rsidRDefault="00177734" w:rsidP="002D66EB">
      <w:pPr>
        <w:pStyle w:val="af3"/>
        <w:spacing w:line="276" w:lineRule="auto"/>
        <w:ind w:right="196"/>
        <w:contextualSpacing/>
        <w:rPr>
          <w:b/>
          <w:bCs/>
          <w:szCs w:val="28"/>
        </w:rPr>
      </w:pPr>
      <w:bookmarkStart w:id="15" w:name="_Hlk516923251"/>
      <w:bookmarkEnd w:id="15"/>
    </w:p>
    <w:p w:rsidR="00177734" w:rsidRPr="00D93FDA" w:rsidRDefault="00177734" w:rsidP="00177734">
      <w:pPr>
        <w:shd w:val="clear" w:color="auto" w:fill="FFFFFF"/>
        <w:spacing w:line="276" w:lineRule="auto"/>
        <w:ind w:left="5387"/>
        <w:jc w:val="right"/>
        <w:rPr>
          <w:color w:val="000000"/>
          <w:szCs w:val="28"/>
        </w:rPr>
      </w:pPr>
      <w:r w:rsidRPr="00D93FDA">
        <w:rPr>
          <w:color w:val="000000"/>
          <w:szCs w:val="28"/>
        </w:rPr>
        <w:lastRenderedPageBreak/>
        <w:t xml:space="preserve">Приложение </w:t>
      </w:r>
    </w:p>
    <w:p w:rsidR="00177734" w:rsidRPr="00D93FDA" w:rsidRDefault="00177734" w:rsidP="00177734">
      <w:pPr>
        <w:shd w:val="clear" w:color="auto" w:fill="FFFFFF"/>
        <w:spacing w:line="276" w:lineRule="auto"/>
        <w:ind w:left="5387"/>
        <w:jc w:val="right"/>
        <w:rPr>
          <w:color w:val="000000"/>
          <w:szCs w:val="28"/>
        </w:rPr>
      </w:pPr>
      <w:r w:rsidRPr="00D93FDA">
        <w:rPr>
          <w:color w:val="000000"/>
          <w:szCs w:val="28"/>
        </w:rPr>
        <w:t>к разрешению на право вырубки зеленых насаждений</w:t>
      </w:r>
    </w:p>
    <w:p w:rsidR="00177734" w:rsidRPr="00D93FDA" w:rsidRDefault="00177734" w:rsidP="00177734">
      <w:pPr>
        <w:spacing w:line="276" w:lineRule="auto"/>
        <w:ind w:left="5387"/>
        <w:jc w:val="right"/>
        <w:rPr>
          <w:color w:val="000000"/>
          <w:szCs w:val="28"/>
        </w:rPr>
      </w:pPr>
      <w:r w:rsidRPr="00D93FDA">
        <w:rPr>
          <w:color w:val="000000"/>
          <w:szCs w:val="28"/>
        </w:rPr>
        <w:t>Регистрационный №: _______________</w:t>
      </w:r>
    </w:p>
    <w:p w:rsidR="00177734" w:rsidRPr="00D93FDA" w:rsidRDefault="00177734" w:rsidP="00177734">
      <w:pPr>
        <w:spacing w:line="276" w:lineRule="auto"/>
        <w:ind w:left="5387"/>
        <w:jc w:val="right"/>
        <w:rPr>
          <w:color w:val="000000"/>
          <w:szCs w:val="28"/>
        </w:rPr>
      </w:pPr>
      <w:r w:rsidRPr="00D93FDA">
        <w:rPr>
          <w:color w:val="000000"/>
          <w:szCs w:val="28"/>
        </w:rPr>
        <w:t>Дата: _______________</w:t>
      </w:r>
    </w:p>
    <w:p w:rsidR="00177734" w:rsidRPr="00D93FDA" w:rsidRDefault="00177734" w:rsidP="00177734">
      <w:pPr>
        <w:spacing w:line="276" w:lineRule="auto"/>
        <w:rPr>
          <w:color w:val="000000"/>
        </w:rPr>
      </w:pPr>
    </w:p>
    <w:p w:rsidR="00177734" w:rsidRPr="00D93FDA" w:rsidRDefault="00177734" w:rsidP="00177734">
      <w:pPr>
        <w:spacing w:line="276" w:lineRule="auto"/>
        <w:rPr>
          <w:color w:val="000000"/>
        </w:rPr>
      </w:pPr>
    </w:p>
    <w:p w:rsidR="00177734" w:rsidRPr="00D93FDA" w:rsidRDefault="00177734" w:rsidP="00177734">
      <w:pPr>
        <w:pStyle w:val="af9"/>
        <w:jc w:val="center"/>
        <w:rPr>
          <w:rFonts w:ascii="Times New Roman" w:hAnsi="Times New Roman"/>
          <w:b/>
        </w:rPr>
      </w:pPr>
      <w:r w:rsidRPr="00D93FDA">
        <w:rPr>
          <w:rFonts w:ascii="Times New Roman" w:hAnsi="Times New Roman"/>
          <w:b/>
        </w:rPr>
        <w:t>СХЕМА УЧАСТКА С НАНЕСЕНИЕМ ЗЕЛЕНЫХ НАСАЖДЕНИЙ, ПОДЛЕЖАЩИХ ВЫРУБКЕ</w:t>
      </w:r>
    </w:p>
    <w:p w:rsidR="00177734" w:rsidRPr="00D93FDA" w:rsidRDefault="00177734" w:rsidP="00177734">
      <w:pPr>
        <w:spacing w:line="276" w:lineRule="auto"/>
        <w:rPr>
          <w:b/>
          <w:bCs/>
          <w:color w:val="000000"/>
        </w:rPr>
      </w:pPr>
    </w:p>
    <w:p w:rsidR="00177734" w:rsidRPr="00D93FDA" w:rsidRDefault="00177734" w:rsidP="00177734">
      <w:pPr>
        <w:spacing w:line="276" w:lineRule="auto"/>
        <w:rPr>
          <w:b/>
          <w:bCs/>
          <w:color w:val="000000"/>
        </w:rPr>
      </w:pPr>
    </w:p>
    <w:p w:rsidR="00177734" w:rsidRPr="00D93FDA" w:rsidRDefault="00177734" w:rsidP="00177734">
      <w:pPr>
        <w:spacing w:line="276" w:lineRule="auto"/>
        <w:rPr>
          <w:b/>
          <w:bCs/>
          <w:color w:val="000000"/>
        </w:rPr>
      </w:pPr>
    </w:p>
    <w:p w:rsidR="00177734" w:rsidRPr="00D93FDA" w:rsidRDefault="00177734" w:rsidP="00177734">
      <w:pPr>
        <w:spacing w:line="276" w:lineRule="auto"/>
        <w:rPr>
          <w:color w:val="000000"/>
        </w:rPr>
      </w:pPr>
    </w:p>
    <w:p w:rsidR="00177734" w:rsidRPr="00D93FDA" w:rsidRDefault="00177734" w:rsidP="00177734">
      <w:pPr>
        <w:spacing w:line="276" w:lineRule="auto"/>
        <w:rPr>
          <w:color w:val="000000"/>
        </w:rPr>
      </w:pPr>
    </w:p>
    <w:p w:rsidR="00177734" w:rsidRPr="00D93FDA" w:rsidRDefault="00177734" w:rsidP="00177734">
      <w:pPr>
        <w:spacing w:line="276" w:lineRule="auto"/>
      </w:pPr>
      <w:r w:rsidRPr="00D93FDA">
        <w:rPr>
          <w:bCs/>
          <w:i/>
          <w:iCs/>
        </w:rPr>
        <w:t xml:space="preserve"> </w:t>
      </w:r>
      <w:r w:rsidRPr="00D93FDA">
        <w:rPr>
          <w:bCs/>
          <w:i/>
          <w:iCs/>
        </w:rPr>
        <w:br/>
      </w:r>
    </w:p>
    <w:p w:rsidR="00177734" w:rsidRPr="00D93FDA" w:rsidRDefault="00177734" w:rsidP="00177734">
      <w:pPr>
        <w:spacing w:line="276" w:lineRule="auto"/>
        <w:rPr>
          <w:bCs/>
          <w:i/>
          <w:iCs/>
        </w:rPr>
      </w:pPr>
    </w:p>
    <w:p w:rsidR="00177734" w:rsidRPr="00D93FDA" w:rsidRDefault="00177734" w:rsidP="00177734">
      <w:pPr>
        <w:spacing w:line="276" w:lineRule="auto"/>
        <w:rPr>
          <w:bCs/>
          <w:i/>
          <w:iCs/>
        </w:rPr>
      </w:pPr>
    </w:p>
    <w:p w:rsidR="00177734" w:rsidRPr="00D93FDA" w:rsidRDefault="00177734" w:rsidP="00177734">
      <w:pPr>
        <w:spacing w:line="276" w:lineRule="auto"/>
        <w:rPr>
          <w:bCs/>
          <w:i/>
          <w:iCs/>
        </w:rPr>
      </w:pPr>
    </w:p>
    <w:p w:rsidR="00177734" w:rsidRPr="00D93FDA" w:rsidRDefault="00177734" w:rsidP="00177734">
      <w:pPr>
        <w:spacing w:line="276" w:lineRule="auto"/>
        <w:rPr>
          <w:bCs/>
          <w:i/>
          <w:iCs/>
        </w:rPr>
      </w:pPr>
    </w:p>
    <w:p w:rsidR="00177734" w:rsidRPr="00D93FDA" w:rsidRDefault="00177734" w:rsidP="00177734">
      <w:pPr>
        <w:spacing w:line="276" w:lineRule="auto"/>
        <w:rPr>
          <w:bCs/>
          <w:i/>
          <w:iCs/>
        </w:rPr>
      </w:pPr>
    </w:p>
    <w:p w:rsidR="00177734" w:rsidRPr="00D93FDA" w:rsidRDefault="00177734" w:rsidP="00177734">
      <w:pPr>
        <w:spacing w:line="276" w:lineRule="auto"/>
        <w:rPr>
          <w:bCs/>
          <w:i/>
          <w:iCs/>
        </w:rPr>
      </w:pPr>
    </w:p>
    <w:p w:rsidR="00177734" w:rsidRPr="00D93FDA" w:rsidRDefault="00177734" w:rsidP="00177734">
      <w:pPr>
        <w:spacing w:line="276" w:lineRule="auto"/>
        <w:rPr>
          <w:bCs/>
          <w:i/>
          <w:iCs/>
        </w:rPr>
      </w:pPr>
    </w:p>
    <w:p w:rsidR="00177734" w:rsidRPr="00D93FDA" w:rsidRDefault="00177734" w:rsidP="00177734">
      <w:pPr>
        <w:spacing w:line="276" w:lineRule="auto"/>
        <w:rPr>
          <w:bCs/>
          <w:i/>
          <w:iCs/>
        </w:rPr>
      </w:pPr>
    </w:p>
    <w:p w:rsidR="00177734" w:rsidRPr="00D93FDA" w:rsidRDefault="00177734" w:rsidP="00177734">
      <w:pPr>
        <w:spacing w:line="276" w:lineRule="auto"/>
        <w:rPr>
          <w:bCs/>
          <w:i/>
          <w:iCs/>
        </w:rPr>
      </w:pPr>
    </w:p>
    <w:p w:rsidR="00177734" w:rsidRPr="00D93FDA" w:rsidRDefault="00177734" w:rsidP="00177734">
      <w:pPr>
        <w:spacing w:line="276" w:lineRule="auto"/>
        <w:rPr>
          <w:bCs/>
          <w:i/>
          <w:iCs/>
          <w:sz w:val="24"/>
        </w:rPr>
      </w:pPr>
    </w:p>
    <w:p w:rsidR="00177734" w:rsidRPr="00D93FDA" w:rsidRDefault="00177734" w:rsidP="00177734">
      <w:pPr>
        <w:spacing w:line="276" w:lineRule="auto"/>
        <w:rPr>
          <w:bCs/>
          <w:i/>
          <w:iCs/>
          <w:color w:val="000000"/>
          <w:sz w:val="24"/>
        </w:rPr>
      </w:pPr>
    </w:p>
    <w:tbl>
      <w:tblPr>
        <w:tblW w:w="9574" w:type="dxa"/>
        <w:tblInd w:w="-108" w:type="dxa"/>
        <w:tblLayout w:type="fixed"/>
        <w:tblLook w:val="04A0"/>
      </w:tblPr>
      <w:tblGrid>
        <w:gridCol w:w="5072"/>
        <w:gridCol w:w="4502"/>
      </w:tblGrid>
      <w:tr w:rsidR="00177734" w:rsidRPr="00D93FDA" w:rsidTr="00177734">
        <w:tc>
          <w:tcPr>
            <w:tcW w:w="5071" w:type="dxa"/>
            <w:tcBorders>
              <w:right w:val="single" w:sz="4" w:space="0" w:color="000000"/>
            </w:tcBorders>
          </w:tcPr>
          <w:p w:rsidR="00177734" w:rsidRPr="00D93FDA" w:rsidRDefault="00177734" w:rsidP="00177734">
            <w:pPr>
              <w:spacing w:line="276" w:lineRule="auto"/>
              <w:ind w:left="350" w:right="262"/>
              <w:jc w:val="center"/>
              <w:rPr>
                <w:b/>
                <w:bCs/>
                <w:szCs w:val="28"/>
              </w:rPr>
            </w:pPr>
            <w:r w:rsidRPr="00D93FDA">
              <w:rPr>
                <w:b/>
                <w:bCs/>
                <w:szCs w:val="28"/>
              </w:rPr>
              <w:t>(Ф.И.О. должность уполномоченного сотрудника)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34" w:rsidRPr="00D93FDA" w:rsidRDefault="00177734" w:rsidP="00177734">
            <w:pPr>
              <w:spacing w:line="276" w:lineRule="auto"/>
              <w:ind w:left="350" w:right="262"/>
              <w:jc w:val="center"/>
              <w:rPr>
                <w:b/>
                <w:bCs/>
                <w:szCs w:val="28"/>
              </w:rPr>
            </w:pPr>
            <w:r w:rsidRPr="00D93FDA">
              <w:rPr>
                <w:b/>
                <w:bCs/>
                <w:szCs w:val="28"/>
              </w:rPr>
              <w:t xml:space="preserve">Сведения </w:t>
            </w:r>
            <w:proofErr w:type="gramStart"/>
            <w:r w:rsidRPr="00D93FDA">
              <w:rPr>
                <w:b/>
                <w:bCs/>
                <w:szCs w:val="28"/>
              </w:rPr>
              <w:t>об</w:t>
            </w:r>
            <w:proofErr w:type="gramEnd"/>
          </w:p>
          <w:p w:rsidR="00177734" w:rsidRPr="00D93FDA" w:rsidRDefault="00177734" w:rsidP="00177734">
            <w:pPr>
              <w:spacing w:line="276" w:lineRule="auto"/>
              <w:ind w:left="350" w:right="262"/>
              <w:jc w:val="center"/>
              <w:rPr>
                <w:b/>
                <w:bCs/>
                <w:szCs w:val="28"/>
              </w:rPr>
            </w:pPr>
            <w:r w:rsidRPr="00D93FDA">
              <w:rPr>
                <w:b/>
                <w:bCs/>
                <w:szCs w:val="28"/>
              </w:rPr>
              <w:t>электронной</w:t>
            </w:r>
          </w:p>
          <w:p w:rsidR="00177734" w:rsidRPr="00D93FDA" w:rsidRDefault="00177734" w:rsidP="00177734">
            <w:pPr>
              <w:spacing w:line="276" w:lineRule="auto"/>
              <w:ind w:left="350" w:right="262"/>
              <w:jc w:val="center"/>
              <w:rPr>
                <w:b/>
                <w:bCs/>
                <w:szCs w:val="28"/>
              </w:rPr>
            </w:pPr>
            <w:r w:rsidRPr="00D93FDA">
              <w:rPr>
                <w:b/>
                <w:bCs/>
                <w:szCs w:val="28"/>
              </w:rPr>
              <w:t>подписи</w:t>
            </w:r>
          </w:p>
        </w:tc>
      </w:tr>
    </w:tbl>
    <w:p w:rsidR="00177734" w:rsidRPr="00D93FDA" w:rsidRDefault="00177734" w:rsidP="00177734">
      <w:pPr>
        <w:spacing w:line="276" w:lineRule="auto"/>
        <w:rPr>
          <w:color w:val="000000"/>
        </w:rPr>
      </w:pPr>
      <w:r w:rsidRPr="00D93FDA">
        <w:rPr>
          <w:color w:val="000000"/>
        </w:rPr>
        <w:br w:type="page"/>
      </w:r>
    </w:p>
    <w:p w:rsidR="00177734" w:rsidRPr="00D93FDA" w:rsidRDefault="0017773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  <w:r w:rsidRPr="00D93FDA">
        <w:rPr>
          <w:szCs w:val="28"/>
        </w:rPr>
        <w:lastRenderedPageBreak/>
        <w:t>Приложение 2</w:t>
      </w:r>
      <w:r w:rsidRPr="00D93FDA">
        <w:rPr>
          <w:spacing w:val="1"/>
          <w:szCs w:val="28"/>
        </w:rPr>
        <w:t xml:space="preserve"> </w:t>
      </w:r>
    </w:p>
    <w:p w:rsidR="00177734" w:rsidRPr="00D93FDA" w:rsidRDefault="0017773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  <w:r w:rsidRPr="00D93FDA">
        <w:rPr>
          <w:szCs w:val="28"/>
        </w:rPr>
        <w:t>к</w:t>
      </w:r>
      <w:r w:rsidRPr="00D93FDA">
        <w:rPr>
          <w:spacing w:val="4"/>
          <w:szCs w:val="28"/>
        </w:rPr>
        <w:t xml:space="preserve"> </w:t>
      </w:r>
      <w:r w:rsidRPr="00D93FDA">
        <w:rPr>
          <w:szCs w:val="28"/>
        </w:rPr>
        <w:t>Административному</w:t>
      </w:r>
      <w:r w:rsidRPr="00D93FDA">
        <w:rPr>
          <w:spacing w:val="5"/>
          <w:szCs w:val="28"/>
        </w:rPr>
        <w:t xml:space="preserve"> </w:t>
      </w:r>
      <w:r w:rsidRPr="00D93FDA">
        <w:rPr>
          <w:szCs w:val="28"/>
        </w:rPr>
        <w:t>регламенту</w:t>
      </w:r>
      <w:r w:rsidRPr="00D93FDA">
        <w:rPr>
          <w:spacing w:val="1"/>
          <w:szCs w:val="28"/>
        </w:rPr>
        <w:t xml:space="preserve"> </w:t>
      </w:r>
    </w:p>
    <w:p w:rsidR="00177734" w:rsidRPr="00D93FDA" w:rsidRDefault="0017773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  <w:r w:rsidRPr="00D93FDA">
        <w:rPr>
          <w:szCs w:val="28"/>
        </w:rPr>
        <w:t>по</w:t>
      </w:r>
      <w:r w:rsidRPr="00D93FDA">
        <w:rPr>
          <w:spacing w:val="-13"/>
          <w:szCs w:val="28"/>
        </w:rPr>
        <w:t xml:space="preserve"> </w:t>
      </w:r>
      <w:r w:rsidRPr="00D93FDA">
        <w:rPr>
          <w:szCs w:val="28"/>
        </w:rPr>
        <w:t>предоставлению</w:t>
      </w:r>
      <w:r w:rsidRPr="00D93FDA">
        <w:rPr>
          <w:spacing w:val="-12"/>
          <w:szCs w:val="28"/>
        </w:rPr>
        <w:t xml:space="preserve"> муниципальной </w:t>
      </w:r>
      <w:r w:rsidRPr="00D93FDA">
        <w:rPr>
          <w:szCs w:val="28"/>
        </w:rPr>
        <w:t>услуги</w:t>
      </w:r>
    </w:p>
    <w:p w:rsidR="00177734" w:rsidRPr="00D93FDA" w:rsidRDefault="0017773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  <w:r w:rsidRPr="00D93FDA">
        <w:rPr>
          <w:szCs w:val="28"/>
        </w:rPr>
        <w:t xml:space="preserve">«Выдача разрешений </w:t>
      </w:r>
    </w:p>
    <w:p w:rsidR="00177734" w:rsidRPr="00D93FDA" w:rsidRDefault="0017773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  <w:r w:rsidRPr="00D93FDA">
        <w:rPr>
          <w:szCs w:val="28"/>
        </w:rPr>
        <w:t>на право вырубки зеленых насаждений»</w:t>
      </w:r>
    </w:p>
    <w:p w:rsidR="00177734" w:rsidRPr="00D93FDA" w:rsidRDefault="00177734" w:rsidP="00177734">
      <w:pPr>
        <w:pStyle w:val="af3"/>
        <w:spacing w:line="276" w:lineRule="auto"/>
        <w:ind w:right="196"/>
        <w:contextualSpacing/>
        <w:jc w:val="center"/>
        <w:rPr>
          <w:b/>
          <w:bCs/>
          <w:szCs w:val="28"/>
        </w:rPr>
      </w:pPr>
    </w:p>
    <w:p w:rsidR="00177734" w:rsidRPr="00D93FDA" w:rsidRDefault="00177734" w:rsidP="00177734">
      <w:pPr>
        <w:pStyle w:val="af3"/>
        <w:spacing w:line="276" w:lineRule="auto"/>
        <w:ind w:right="196"/>
        <w:contextualSpacing/>
        <w:jc w:val="right"/>
        <w:rPr>
          <w:i/>
          <w:iCs/>
          <w:szCs w:val="28"/>
        </w:rPr>
      </w:pPr>
      <w:r w:rsidRPr="00D93FDA">
        <w:rPr>
          <w:i/>
          <w:iCs/>
          <w:szCs w:val="28"/>
        </w:rPr>
        <w:t>ФОРМА</w:t>
      </w:r>
    </w:p>
    <w:p w:rsidR="00177734" w:rsidRPr="00D93FDA" w:rsidRDefault="00177734" w:rsidP="00177734">
      <w:pPr>
        <w:pStyle w:val="af3"/>
        <w:spacing w:line="276" w:lineRule="auto"/>
        <w:ind w:right="196"/>
        <w:contextualSpacing/>
        <w:jc w:val="center"/>
        <w:rPr>
          <w:b/>
          <w:bCs/>
          <w:szCs w:val="28"/>
        </w:rPr>
      </w:pPr>
    </w:p>
    <w:tbl>
      <w:tblPr>
        <w:tblW w:w="9214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835"/>
        <w:gridCol w:w="6379"/>
      </w:tblGrid>
      <w:tr w:rsidR="00177734" w:rsidRPr="00D93FDA" w:rsidTr="00A12F22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i/>
                <w:iCs/>
                <w:szCs w:val="28"/>
              </w:rPr>
            </w:pPr>
            <w:r w:rsidRPr="00D93FDA">
              <w:rPr>
                <w:i/>
                <w:iCs/>
                <w:szCs w:val="28"/>
              </w:rPr>
              <w:t>Кому: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(наименование уполномоченного органа или органа местного</w:t>
            </w:r>
            <w:r w:rsidR="00AA2E59">
              <w:rPr>
                <w:szCs w:val="28"/>
              </w:rPr>
              <w:t xml:space="preserve"> </w:t>
            </w:r>
            <w:r w:rsidRPr="00D93FDA">
              <w:rPr>
                <w:szCs w:val="28"/>
              </w:rPr>
              <w:t>самоуправления)</w:t>
            </w:r>
          </w:p>
        </w:tc>
      </w:tr>
      <w:tr w:rsidR="00177734" w:rsidRPr="00D93FDA" w:rsidTr="00A12F22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i/>
                <w:iCs/>
                <w:szCs w:val="28"/>
              </w:rPr>
            </w:pPr>
            <w:r w:rsidRPr="00D93FDA">
              <w:rPr>
                <w:i/>
                <w:iCs/>
                <w:szCs w:val="28"/>
              </w:rPr>
              <w:t>Данные Представителя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i/>
                <w:iCs/>
                <w:szCs w:val="28"/>
              </w:rPr>
            </w:pPr>
            <w:r w:rsidRPr="00D93FDA">
              <w:rPr>
                <w:i/>
                <w:iCs/>
                <w:szCs w:val="28"/>
              </w:rPr>
              <w:t>(Физическое лицо)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Фамилия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Имя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Отчество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Наименование документа, удостоверяющего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личность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Серия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Номер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Дата выдачи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 xml:space="preserve">Кем </w:t>
            </w:r>
            <w:proofErr w:type="gramStart"/>
            <w:r w:rsidRPr="00D93FDA">
              <w:rPr>
                <w:szCs w:val="28"/>
              </w:rPr>
              <w:t>выдан</w:t>
            </w:r>
            <w:proofErr w:type="gramEnd"/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Телефон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Электронная почта</w:t>
            </w:r>
          </w:p>
        </w:tc>
      </w:tr>
      <w:tr w:rsidR="00177734" w:rsidRPr="00D93FDA" w:rsidTr="00A12F22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i/>
                <w:iCs/>
                <w:szCs w:val="28"/>
              </w:rPr>
            </w:pPr>
            <w:r w:rsidRPr="00D93FDA">
              <w:rPr>
                <w:i/>
                <w:iCs/>
                <w:szCs w:val="28"/>
              </w:rPr>
              <w:t>Данные Представителя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i/>
                <w:iCs/>
                <w:szCs w:val="28"/>
              </w:rPr>
            </w:pPr>
            <w:r w:rsidRPr="00D93FDA">
              <w:rPr>
                <w:i/>
                <w:iCs/>
                <w:szCs w:val="28"/>
              </w:rPr>
              <w:t>(Индивидуальный предприниматель)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Фамилия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Имя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Отчество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ОГРНИП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ИНН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Телефон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Электронная почта</w:t>
            </w:r>
          </w:p>
        </w:tc>
      </w:tr>
      <w:tr w:rsidR="00177734" w:rsidRPr="00D93FDA" w:rsidTr="00A12F22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i/>
                <w:iCs/>
                <w:szCs w:val="28"/>
              </w:rPr>
            </w:pPr>
            <w:r w:rsidRPr="00D93FDA">
              <w:rPr>
                <w:i/>
                <w:iCs/>
                <w:szCs w:val="28"/>
              </w:rPr>
              <w:t>Данные Представителя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i/>
                <w:iCs/>
                <w:szCs w:val="28"/>
              </w:rPr>
            </w:pPr>
            <w:r w:rsidRPr="00D93FDA">
              <w:rPr>
                <w:i/>
                <w:iCs/>
                <w:szCs w:val="28"/>
              </w:rPr>
              <w:t>(Юридическое лицо)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Полное наименование организации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Организационно-правовая форма организации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ОГРН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ИНН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Телефон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Электронная почта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Фамилия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Имя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Отчество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Наименование документа, удостоверяющего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lastRenderedPageBreak/>
              <w:t>личность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Серия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Номер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Дата выдачи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 xml:space="preserve">Кем </w:t>
            </w:r>
            <w:proofErr w:type="gramStart"/>
            <w:r w:rsidRPr="00D93FDA">
              <w:rPr>
                <w:szCs w:val="28"/>
              </w:rPr>
              <w:t>выдан</w:t>
            </w:r>
            <w:proofErr w:type="gramEnd"/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Телефон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Электронная почта</w:t>
            </w:r>
          </w:p>
        </w:tc>
      </w:tr>
      <w:tr w:rsidR="00177734" w:rsidRPr="00D93FDA" w:rsidTr="00A12F22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i/>
                <w:iCs/>
                <w:szCs w:val="28"/>
              </w:rPr>
            </w:pPr>
            <w:r w:rsidRPr="00D93FDA">
              <w:rPr>
                <w:i/>
                <w:iCs/>
                <w:szCs w:val="28"/>
              </w:rPr>
              <w:lastRenderedPageBreak/>
              <w:t>Данные Заявителя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i/>
                <w:iCs/>
                <w:szCs w:val="28"/>
              </w:rPr>
            </w:pPr>
            <w:r w:rsidRPr="00D93FDA">
              <w:rPr>
                <w:i/>
                <w:iCs/>
                <w:szCs w:val="28"/>
              </w:rPr>
              <w:t>(Физическое лицо)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Фамилия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Имя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Отчество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Наименование документа, удостоверяющего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личность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653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Серия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Номер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Дата выдачи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 xml:space="preserve">Кем </w:t>
            </w:r>
            <w:proofErr w:type="gramStart"/>
            <w:r w:rsidRPr="00D93FDA">
              <w:rPr>
                <w:szCs w:val="28"/>
              </w:rPr>
              <w:t>выдан</w:t>
            </w:r>
            <w:proofErr w:type="gramEnd"/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Телефон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Электронная почта</w:t>
            </w:r>
          </w:p>
        </w:tc>
      </w:tr>
      <w:tr w:rsidR="00177734" w:rsidRPr="00D93FDA" w:rsidTr="00A12F22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Данные Заявителя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proofErr w:type="gramStart"/>
            <w:r w:rsidRPr="00D93FDA">
              <w:rPr>
                <w:szCs w:val="28"/>
              </w:rPr>
              <w:t>(Индивидуальный</w:t>
            </w:r>
            <w:proofErr w:type="gramEnd"/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i/>
                <w:iCs/>
                <w:szCs w:val="28"/>
              </w:rPr>
            </w:pPr>
            <w:r w:rsidRPr="00D93FDA">
              <w:rPr>
                <w:i/>
                <w:iCs/>
                <w:szCs w:val="28"/>
              </w:rPr>
              <w:t>предприниматель)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Фамилия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Имя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Отчество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ОГРНИП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ИНН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Наименование документа, удостоверяющего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личность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Серия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Номер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Дата выдачи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 xml:space="preserve">Кем </w:t>
            </w:r>
            <w:proofErr w:type="gramStart"/>
            <w:r w:rsidRPr="00D93FDA">
              <w:rPr>
                <w:szCs w:val="28"/>
              </w:rPr>
              <w:t>выдан</w:t>
            </w:r>
            <w:proofErr w:type="gramEnd"/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Телефон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Электронная почта</w:t>
            </w:r>
          </w:p>
        </w:tc>
      </w:tr>
      <w:tr w:rsidR="00177734" w:rsidRPr="00D93FDA" w:rsidTr="00A12F22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Данные Заявителя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i/>
                <w:iCs/>
                <w:szCs w:val="28"/>
              </w:rPr>
            </w:pPr>
            <w:r w:rsidRPr="00D93FDA">
              <w:rPr>
                <w:i/>
                <w:iCs/>
                <w:szCs w:val="28"/>
              </w:rPr>
              <w:t>(Юридическое лицо)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Полное наименование организации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Организационно-правовая форма организации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ОГРН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ИНН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Телефон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Электронная почта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Фамилия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lastRenderedPageBreak/>
              <w:t>Имя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Отчество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Наименование документа, удостоверяющего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личность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Серия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Номер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Дата выдачи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 xml:space="preserve">Кем </w:t>
            </w:r>
            <w:proofErr w:type="gramStart"/>
            <w:r w:rsidRPr="00D93FDA">
              <w:rPr>
                <w:szCs w:val="28"/>
              </w:rPr>
              <w:t>выдан</w:t>
            </w:r>
            <w:proofErr w:type="gramEnd"/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Телефон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both"/>
              <w:rPr>
                <w:szCs w:val="28"/>
              </w:rPr>
            </w:pPr>
            <w:r w:rsidRPr="00D93FDA">
              <w:rPr>
                <w:szCs w:val="28"/>
              </w:rPr>
              <w:t>Электронная почта</w:t>
            </w:r>
          </w:p>
        </w:tc>
      </w:tr>
    </w:tbl>
    <w:p w:rsidR="00177734" w:rsidRPr="00D93FDA" w:rsidRDefault="00177734" w:rsidP="00177734">
      <w:pPr>
        <w:pStyle w:val="af3"/>
        <w:spacing w:line="276" w:lineRule="auto"/>
        <w:ind w:right="196"/>
        <w:contextualSpacing/>
        <w:jc w:val="both"/>
        <w:rPr>
          <w:szCs w:val="28"/>
        </w:rPr>
      </w:pPr>
    </w:p>
    <w:p w:rsidR="00177734" w:rsidRPr="00D93FDA" w:rsidRDefault="00177734" w:rsidP="00177734">
      <w:pPr>
        <w:pStyle w:val="af3"/>
        <w:spacing w:line="276" w:lineRule="auto"/>
        <w:ind w:right="196"/>
        <w:contextualSpacing/>
        <w:jc w:val="center"/>
        <w:rPr>
          <w:b/>
          <w:bCs/>
          <w:szCs w:val="28"/>
        </w:rPr>
      </w:pPr>
      <w:r w:rsidRPr="00D93FDA">
        <w:rPr>
          <w:b/>
          <w:bCs/>
          <w:szCs w:val="28"/>
        </w:rPr>
        <w:t>ЗАЯВЛЕНИЕ</w:t>
      </w:r>
    </w:p>
    <w:p w:rsidR="00177734" w:rsidRPr="00D93FDA" w:rsidRDefault="00177734" w:rsidP="00177734">
      <w:pPr>
        <w:pStyle w:val="af3"/>
        <w:spacing w:line="276" w:lineRule="auto"/>
        <w:ind w:right="196"/>
        <w:contextualSpacing/>
        <w:jc w:val="center"/>
        <w:rPr>
          <w:b/>
          <w:bCs/>
          <w:szCs w:val="28"/>
        </w:rPr>
      </w:pPr>
      <w:r w:rsidRPr="00D93FDA">
        <w:rPr>
          <w:b/>
          <w:bCs/>
          <w:szCs w:val="28"/>
        </w:rPr>
        <w:t>о выдаче разрешения на право вырубки зеленых насаждений</w:t>
      </w:r>
    </w:p>
    <w:p w:rsidR="00177734" w:rsidRPr="00D93FDA" w:rsidRDefault="00177734" w:rsidP="00177734">
      <w:pPr>
        <w:pStyle w:val="af3"/>
        <w:spacing w:line="276" w:lineRule="auto"/>
        <w:ind w:right="196"/>
        <w:contextualSpacing/>
        <w:jc w:val="both"/>
        <w:rPr>
          <w:szCs w:val="28"/>
        </w:rPr>
      </w:pPr>
    </w:p>
    <w:p w:rsidR="00177734" w:rsidRPr="00D93FDA" w:rsidRDefault="00177734" w:rsidP="00177734">
      <w:pPr>
        <w:pStyle w:val="af3"/>
        <w:spacing w:line="276" w:lineRule="auto"/>
        <w:ind w:right="170" w:firstLine="737"/>
        <w:contextualSpacing/>
        <w:jc w:val="both"/>
        <w:rPr>
          <w:szCs w:val="28"/>
        </w:rPr>
      </w:pPr>
      <w:r w:rsidRPr="00D93FDA">
        <w:rPr>
          <w:szCs w:val="28"/>
        </w:rPr>
        <w:t>Прошу выдать разрешение на право вырубки зеленых насаждений ____________________________________.</w:t>
      </w:r>
    </w:p>
    <w:p w:rsidR="00177734" w:rsidRPr="00D93FDA" w:rsidRDefault="00177734" w:rsidP="00177734">
      <w:pPr>
        <w:pStyle w:val="af3"/>
        <w:spacing w:line="276" w:lineRule="auto"/>
        <w:ind w:right="170" w:firstLine="737"/>
        <w:contextualSpacing/>
        <w:jc w:val="both"/>
        <w:rPr>
          <w:szCs w:val="28"/>
        </w:rPr>
      </w:pPr>
      <w:r w:rsidRPr="00D93FDA">
        <w:rPr>
          <w:szCs w:val="28"/>
        </w:rPr>
        <w:t>Сведения о документах, в соответствии с которыми проводится вырубка зеленых насаждений:</w:t>
      </w:r>
    </w:p>
    <w:p w:rsidR="00177734" w:rsidRPr="00D93FDA" w:rsidRDefault="00177734" w:rsidP="00177734">
      <w:pPr>
        <w:pStyle w:val="af3"/>
        <w:spacing w:line="276" w:lineRule="auto"/>
        <w:ind w:right="170" w:firstLine="737"/>
        <w:contextualSpacing/>
        <w:jc w:val="both"/>
        <w:rPr>
          <w:szCs w:val="28"/>
        </w:rPr>
      </w:pPr>
    </w:p>
    <w:p w:rsidR="00177734" w:rsidRPr="00D93FDA" w:rsidRDefault="00177734" w:rsidP="00177734">
      <w:pPr>
        <w:pStyle w:val="af3"/>
        <w:spacing w:line="276" w:lineRule="auto"/>
        <w:ind w:right="170" w:firstLine="737"/>
        <w:contextualSpacing/>
        <w:jc w:val="both"/>
        <w:rPr>
          <w:szCs w:val="28"/>
        </w:rPr>
      </w:pPr>
    </w:p>
    <w:p w:rsidR="00177734" w:rsidRPr="00D93FDA" w:rsidRDefault="00177734" w:rsidP="00177734">
      <w:pPr>
        <w:pStyle w:val="af3"/>
        <w:spacing w:line="276" w:lineRule="auto"/>
        <w:ind w:right="170" w:firstLine="737"/>
        <w:contextualSpacing/>
        <w:jc w:val="both"/>
        <w:rPr>
          <w:szCs w:val="28"/>
        </w:rPr>
      </w:pPr>
    </w:p>
    <w:p w:rsidR="00177734" w:rsidRPr="00D93FDA" w:rsidRDefault="00177734" w:rsidP="00177734">
      <w:pPr>
        <w:pStyle w:val="af3"/>
        <w:spacing w:line="276" w:lineRule="auto"/>
        <w:ind w:right="196"/>
        <w:contextualSpacing/>
        <w:jc w:val="both"/>
        <w:rPr>
          <w:szCs w:val="28"/>
        </w:rPr>
      </w:pPr>
      <w:r w:rsidRPr="00D93FDA">
        <w:rPr>
          <w:szCs w:val="28"/>
        </w:rPr>
        <w:t>Приложения:</w:t>
      </w:r>
    </w:p>
    <w:p w:rsidR="00177734" w:rsidRPr="00D93FDA" w:rsidRDefault="00177734" w:rsidP="00177734">
      <w:pPr>
        <w:pStyle w:val="af3"/>
        <w:spacing w:line="276" w:lineRule="auto"/>
        <w:ind w:right="196"/>
        <w:contextualSpacing/>
        <w:jc w:val="both"/>
        <w:rPr>
          <w:szCs w:val="28"/>
        </w:rPr>
      </w:pPr>
    </w:p>
    <w:p w:rsidR="00177734" w:rsidRPr="00D93FDA" w:rsidRDefault="00177734" w:rsidP="00177734">
      <w:pPr>
        <w:pStyle w:val="af3"/>
        <w:spacing w:line="276" w:lineRule="auto"/>
        <w:ind w:right="196"/>
        <w:contextualSpacing/>
        <w:jc w:val="both"/>
        <w:rPr>
          <w:szCs w:val="28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227"/>
        <w:gridCol w:w="5229"/>
      </w:tblGrid>
      <w:tr w:rsidR="00177734" w:rsidRPr="00D93FDA" w:rsidTr="00177734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center"/>
              <w:rPr>
                <w:i/>
                <w:iCs/>
                <w:szCs w:val="28"/>
              </w:rPr>
            </w:pPr>
            <w:r w:rsidRPr="00D93FDA">
              <w:rPr>
                <w:i/>
                <w:iCs/>
                <w:szCs w:val="28"/>
              </w:rPr>
              <w:t>(Ф.И.О.)</w:t>
            </w:r>
          </w:p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center"/>
              <w:rPr>
                <w:i/>
                <w:iCs/>
                <w:szCs w:val="28"/>
              </w:rPr>
            </w:pPr>
            <w:r w:rsidRPr="00D93FDA">
              <w:rPr>
                <w:i/>
                <w:iCs/>
                <w:szCs w:val="28"/>
              </w:rPr>
              <w:t>ДД.ММ</w:t>
            </w:r>
            <w:proofErr w:type="gramStart"/>
            <w:r w:rsidRPr="00D93FDA">
              <w:rPr>
                <w:i/>
                <w:iCs/>
                <w:szCs w:val="28"/>
              </w:rPr>
              <w:t>.Г</w:t>
            </w:r>
            <w:proofErr w:type="gramEnd"/>
            <w:r w:rsidRPr="00D93FDA">
              <w:rPr>
                <w:i/>
                <w:iCs/>
                <w:szCs w:val="28"/>
              </w:rPr>
              <w:t>ГГГ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pStyle w:val="af3"/>
              <w:spacing w:line="276" w:lineRule="auto"/>
              <w:ind w:right="196"/>
              <w:contextualSpacing/>
              <w:jc w:val="center"/>
              <w:rPr>
                <w:b/>
                <w:bCs/>
                <w:szCs w:val="28"/>
              </w:rPr>
            </w:pPr>
            <w:r w:rsidRPr="00D93FDA">
              <w:rPr>
                <w:b/>
                <w:bCs/>
                <w:szCs w:val="28"/>
              </w:rPr>
              <w:t>Сведения об электронной подписи</w:t>
            </w:r>
          </w:p>
        </w:tc>
      </w:tr>
    </w:tbl>
    <w:p w:rsidR="00177734" w:rsidRPr="00D93FDA" w:rsidRDefault="00177734" w:rsidP="00177734">
      <w:pPr>
        <w:pStyle w:val="af3"/>
        <w:spacing w:line="276" w:lineRule="auto"/>
        <w:ind w:right="125" w:firstLine="709"/>
        <w:contextualSpacing/>
        <w:jc w:val="right"/>
        <w:rPr>
          <w:spacing w:val="1"/>
          <w:szCs w:val="28"/>
        </w:rPr>
      </w:pPr>
    </w:p>
    <w:p w:rsidR="00177734" w:rsidRPr="00D93FDA" w:rsidRDefault="00177734" w:rsidP="00177734">
      <w:pPr>
        <w:rPr>
          <w:szCs w:val="28"/>
        </w:rPr>
      </w:pPr>
      <w:r w:rsidRPr="00D93FDA">
        <w:rPr>
          <w:szCs w:val="28"/>
        </w:rPr>
        <w:br w:type="page"/>
      </w:r>
    </w:p>
    <w:p w:rsidR="00177734" w:rsidRPr="00D93FDA" w:rsidRDefault="007E7BE6" w:rsidP="00177734">
      <w:pPr>
        <w:pStyle w:val="af3"/>
        <w:spacing w:line="276" w:lineRule="auto"/>
        <w:ind w:right="125" w:firstLine="709"/>
        <w:contextualSpacing/>
        <w:jc w:val="right"/>
      </w:pPr>
      <w:r>
        <w:rPr>
          <w:szCs w:val="28"/>
        </w:rPr>
        <w:lastRenderedPageBreak/>
        <w:t>Приложение</w:t>
      </w:r>
      <w:r w:rsidR="00177734" w:rsidRPr="00D93FDA">
        <w:rPr>
          <w:szCs w:val="28"/>
        </w:rPr>
        <w:t xml:space="preserve"> 3</w:t>
      </w:r>
      <w:r w:rsidR="00177734" w:rsidRPr="00D93FDA">
        <w:rPr>
          <w:spacing w:val="1"/>
          <w:szCs w:val="28"/>
        </w:rPr>
        <w:t xml:space="preserve"> </w:t>
      </w:r>
    </w:p>
    <w:p w:rsidR="00177734" w:rsidRPr="00D93FDA" w:rsidRDefault="0017773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  <w:r w:rsidRPr="00D93FDA">
        <w:rPr>
          <w:szCs w:val="28"/>
        </w:rPr>
        <w:t>к</w:t>
      </w:r>
      <w:r w:rsidRPr="00D93FDA">
        <w:rPr>
          <w:spacing w:val="4"/>
          <w:szCs w:val="28"/>
        </w:rPr>
        <w:t xml:space="preserve"> </w:t>
      </w:r>
      <w:r w:rsidRPr="00D93FDA">
        <w:rPr>
          <w:szCs w:val="28"/>
        </w:rPr>
        <w:t>Административному</w:t>
      </w:r>
      <w:r w:rsidRPr="00D93FDA">
        <w:rPr>
          <w:spacing w:val="5"/>
          <w:szCs w:val="28"/>
        </w:rPr>
        <w:t xml:space="preserve"> </w:t>
      </w:r>
      <w:r w:rsidRPr="00D93FDA">
        <w:rPr>
          <w:szCs w:val="28"/>
        </w:rPr>
        <w:t>регламенту</w:t>
      </w:r>
      <w:r w:rsidRPr="00D93FDA">
        <w:rPr>
          <w:spacing w:val="1"/>
          <w:szCs w:val="28"/>
        </w:rPr>
        <w:t xml:space="preserve"> </w:t>
      </w:r>
    </w:p>
    <w:p w:rsidR="00177734" w:rsidRPr="00D93FDA" w:rsidRDefault="0017773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  <w:r w:rsidRPr="00D93FDA">
        <w:rPr>
          <w:szCs w:val="28"/>
        </w:rPr>
        <w:t>по</w:t>
      </w:r>
      <w:r w:rsidRPr="00D93FDA">
        <w:rPr>
          <w:spacing w:val="-13"/>
          <w:szCs w:val="28"/>
        </w:rPr>
        <w:t xml:space="preserve"> </w:t>
      </w:r>
      <w:r w:rsidRPr="00D93FDA">
        <w:rPr>
          <w:szCs w:val="28"/>
        </w:rPr>
        <w:t>предоставлению</w:t>
      </w:r>
      <w:r w:rsidRPr="00D93FDA">
        <w:rPr>
          <w:spacing w:val="-12"/>
          <w:szCs w:val="28"/>
        </w:rPr>
        <w:t xml:space="preserve"> муниципальной </w:t>
      </w:r>
      <w:r w:rsidRPr="00D93FDA">
        <w:rPr>
          <w:szCs w:val="28"/>
        </w:rPr>
        <w:t>услуги</w:t>
      </w:r>
    </w:p>
    <w:p w:rsidR="00177734" w:rsidRPr="00D93FDA" w:rsidRDefault="00177734" w:rsidP="00177734">
      <w:pPr>
        <w:pStyle w:val="af3"/>
        <w:spacing w:line="276" w:lineRule="auto"/>
        <w:ind w:right="125" w:firstLine="709"/>
        <w:contextualSpacing/>
        <w:jc w:val="right"/>
        <w:rPr>
          <w:szCs w:val="28"/>
        </w:rPr>
      </w:pPr>
      <w:r w:rsidRPr="00D93FDA">
        <w:rPr>
          <w:szCs w:val="28"/>
        </w:rPr>
        <w:t>«Выдача разрешений на право вырубки зеленых насаждений»</w:t>
      </w:r>
    </w:p>
    <w:p w:rsidR="00177734" w:rsidRPr="00D93FDA" w:rsidRDefault="00177734" w:rsidP="00177734">
      <w:pPr>
        <w:pStyle w:val="af9"/>
        <w:jc w:val="right"/>
        <w:rPr>
          <w:rFonts w:ascii="Times New Roman" w:hAnsi="Times New Roman"/>
          <w:i/>
        </w:rPr>
      </w:pPr>
    </w:p>
    <w:p w:rsidR="00177734" w:rsidRPr="00D93FDA" w:rsidRDefault="00177734" w:rsidP="00177734">
      <w:pPr>
        <w:pStyle w:val="af9"/>
        <w:jc w:val="right"/>
        <w:rPr>
          <w:rFonts w:ascii="Times New Roman" w:hAnsi="Times New Roman"/>
          <w:i/>
        </w:rPr>
      </w:pPr>
      <w:r w:rsidRPr="00D93FDA">
        <w:rPr>
          <w:rFonts w:ascii="Times New Roman" w:hAnsi="Times New Roman"/>
          <w:i/>
        </w:rPr>
        <w:t>ФОРМА</w:t>
      </w:r>
    </w:p>
    <w:tbl>
      <w:tblPr>
        <w:tblW w:w="9214" w:type="dxa"/>
        <w:tblInd w:w="-255" w:type="dxa"/>
        <w:tblLayout w:type="fixed"/>
        <w:tblCellMar>
          <w:top w:w="75" w:type="dxa"/>
          <w:left w:w="255" w:type="dxa"/>
          <w:bottom w:w="75" w:type="dxa"/>
          <w:right w:w="255" w:type="dxa"/>
        </w:tblCellMar>
        <w:tblLook w:val="04A0"/>
      </w:tblPr>
      <w:tblGrid>
        <w:gridCol w:w="5955"/>
        <w:gridCol w:w="3259"/>
      </w:tblGrid>
      <w:tr w:rsidR="00177734" w:rsidRPr="00D93FDA" w:rsidTr="00177734">
        <w:trPr>
          <w:trHeight w:val="459"/>
        </w:trPr>
        <w:tc>
          <w:tcPr>
            <w:tcW w:w="5955" w:type="dxa"/>
          </w:tcPr>
          <w:p w:rsidR="00177734" w:rsidRPr="00D93FDA" w:rsidRDefault="00177734" w:rsidP="00177734">
            <w:pPr>
              <w:spacing w:line="276" w:lineRule="auto"/>
              <w:ind w:firstLine="4707"/>
              <w:rPr>
                <w:bCs/>
                <w:szCs w:val="28"/>
              </w:rPr>
            </w:pPr>
            <w:r w:rsidRPr="00D93FDA">
              <w:rPr>
                <w:bCs/>
                <w:szCs w:val="28"/>
              </w:rPr>
              <w:t>Кому</w:t>
            </w:r>
          </w:p>
        </w:tc>
        <w:tc>
          <w:tcPr>
            <w:tcW w:w="3259" w:type="dxa"/>
          </w:tcPr>
          <w:p w:rsidR="00177734" w:rsidRPr="00D93FDA" w:rsidRDefault="00177734" w:rsidP="00AA2E59">
            <w:pPr>
              <w:spacing w:line="276" w:lineRule="auto"/>
            </w:pPr>
            <w:r w:rsidRPr="00D93FDA">
              <w:rPr>
                <w:bCs/>
                <w:sz w:val="24"/>
              </w:rPr>
              <w:t xml:space="preserve">______________________ </w:t>
            </w:r>
            <w:r w:rsidR="00AA2E59" w:rsidRPr="00D93FDA">
              <w:rPr>
                <w:bCs/>
                <w:i/>
                <w:sz w:val="20"/>
                <w:szCs w:val="20"/>
              </w:rPr>
              <w:t>(наименование уполномоченного органа местного самоуправления)</w:t>
            </w:r>
            <w:r w:rsidR="00AA2E59" w:rsidRPr="00D93FD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177734" w:rsidRPr="00D93FDA" w:rsidTr="00177734">
        <w:trPr>
          <w:trHeight w:val="490"/>
        </w:trPr>
        <w:tc>
          <w:tcPr>
            <w:tcW w:w="5955" w:type="dxa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 </w:t>
            </w:r>
          </w:p>
        </w:tc>
        <w:tc>
          <w:tcPr>
            <w:tcW w:w="3259" w:type="dxa"/>
          </w:tcPr>
          <w:p w:rsidR="00177734" w:rsidRPr="00D93FDA" w:rsidRDefault="00177734" w:rsidP="0017773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  <w:sz w:val="24"/>
              </w:rPr>
            </w:pPr>
            <w:proofErr w:type="gramStart"/>
            <w:r w:rsidRPr="00D93FDA">
              <w:rPr>
                <w:bCs/>
                <w:i/>
                <w:sz w:val="24"/>
              </w:rPr>
              <w:t xml:space="preserve">______________________ </w:t>
            </w:r>
            <w:r w:rsidRPr="00D93FDA">
              <w:rPr>
                <w:bCs/>
                <w:i/>
                <w:sz w:val="20"/>
                <w:szCs w:val="20"/>
              </w:rPr>
              <w:t>(почтовый индекс</w:t>
            </w:r>
            <w:proofErr w:type="gramEnd"/>
          </w:p>
          <w:p w:rsidR="00177734" w:rsidRPr="00D93FDA" w:rsidRDefault="00177734" w:rsidP="0017773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  <w:sz w:val="20"/>
                <w:szCs w:val="20"/>
              </w:rPr>
            </w:pPr>
            <w:r w:rsidRPr="00D93FDA">
              <w:rPr>
                <w:bCs/>
                <w:i/>
                <w:sz w:val="20"/>
                <w:szCs w:val="20"/>
              </w:rPr>
              <w:t>и адрес, адрес электронной почты)</w:t>
            </w:r>
          </w:p>
        </w:tc>
      </w:tr>
      <w:tr w:rsidR="00177734" w:rsidRPr="00D93FDA" w:rsidTr="00177734">
        <w:trPr>
          <w:trHeight w:val="490"/>
        </w:trPr>
        <w:tc>
          <w:tcPr>
            <w:tcW w:w="5955" w:type="dxa"/>
          </w:tcPr>
          <w:p w:rsidR="00177734" w:rsidRPr="00D93FDA" w:rsidRDefault="00177734" w:rsidP="00177734">
            <w:pPr>
              <w:spacing w:line="276" w:lineRule="auto"/>
              <w:jc w:val="right"/>
              <w:rPr>
                <w:bCs/>
                <w:sz w:val="24"/>
              </w:rPr>
            </w:pPr>
            <w:r w:rsidRPr="00D93FDA">
              <w:rPr>
                <w:bCs/>
                <w:szCs w:val="28"/>
              </w:rPr>
              <w:t>От:</w:t>
            </w:r>
          </w:p>
        </w:tc>
        <w:tc>
          <w:tcPr>
            <w:tcW w:w="3259" w:type="dxa"/>
          </w:tcPr>
          <w:p w:rsidR="00177734" w:rsidRPr="00D93FDA" w:rsidRDefault="00177734" w:rsidP="0017773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  <w:sz w:val="24"/>
              </w:rPr>
            </w:pPr>
            <w:r w:rsidRPr="00D93FDA">
              <w:rPr>
                <w:bCs/>
                <w:i/>
                <w:sz w:val="24"/>
              </w:rPr>
              <w:t>______________________</w:t>
            </w:r>
          </w:p>
          <w:p w:rsidR="00177734" w:rsidRPr="00D93FDA" w:rsidRDefault="00AA2E59" w:rsidP="0017773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  <w:sz w:val="20"/>
                <w:szCs w:val="20"/>
              </w:rPr>
            </w:pPr>
            <w:r w:rsidRPr="00D93FDA">
              <w:rPr>
                <w:bCs/>
                <w:sz w:val="20"/>
                <w:szCs w:val="20"/>
              </w:rPr>
              <w:t>(</w:t>
            </w:r>
            <w:r w:rsidRPr="00D93FDA">
              <w:rPr>
                <w:bCs/>
                <w:i/>
                <w:sz w:val="20"/>
                <w:szCs w:val="20"/>
              </w:rPr>
              <w:t xml:space="preserve">фамилия, имя, отчество - для граждан и ИП или полное наименование </w:t>
            </w:r>
            <w:r w:rsidRPr="00D93FDA">
              <w:rPr>
                <w:bCs/>
                <w:i/>
                <w:sz w:val="20"/>
                <w:szCs w:val="20"/>
              </w:rPr>
              <w:br/>
              <w:t>организации – для юридических лиц)</w:t>
            </w:r>
          </w:p>
        </w:tc>
      </w:tr>
    </w:tbl>
    <w:p w:rsidR="00177734" w:rsidRPr="00D93FDA" w:rsidRDefault="00177734" w:rsidP="00177734">
      <w:pPr>
        <w:spacing w:line="276" w:lineRule="auto"/>
        <w:contextualSpacing/>
        <w:jc w:val="center"/>
        <w:rPr>
          <w:b/>
          <w:spacing w:val="2"/>
          <w:szCs w:val="28"/>
          <w:shd w:val="clear" w:color="auto" w:fill="FFFFFF"/>
        </w:rPr>
      </w:pPr>
      <w:r w:rsidRPr="00D93FDA">
        <w:rPr>
          <w:b/>
          <w:spacing w:val="2"/>
          <w:szCs w:val="28"/>
          <w:shd w:val="clear" w:color="auto" w:fill="FFFFFF"/>
        </w:rPr>
        <w:t>РЕШЕНИЕ</w:t>
      </w:r>
    </w:p>
    <w:p w:rsidR="00177734" w:rsidRPr="00D93FDA" w:rsidRDefault="00177734" w:rsidP="00177734">
      <w:pPr>
        <w:spacing w:line="276" w:lineRule="auto"/>
        <w:contextualSpacing/>
        <w:jc w:val="center"/>
        <w:rPr>
          <w:b/>
          <w:szCs w:val="28"/>
        </w:rPr>
      </w:pPr>
      <w:r w:rsidRPr="00D93FDA">
        <w:rPr>
          <w:b/>
          <w:szCs w:val="28"/>
        </w:rPr>
        <w:t>об отказе в приеме документов, необходимых для предоставления муниципальной услуги / об отказе в предоставлении муниципальной  услуги</w:t>
      </w:r>
    </w:p>
    <w:p w:rsidR="00177734" w:rsidRPr="00D93FDA" w:rsidRDefault="00177734" w:rsidP="00177734">
      <w:pPr>
        <w:spacing w:line="276" w:lineRule="auto"/>
        <w:contextualSpacing/>
        <w:jc w:val="center"/>
        <w:rPr>
          <w:szCs w:val="28"/>
        </w:rPr>
      </w:pPr>
      <w:r w:rsidRPr="00D93FDA">
        <w:rPr>
          <w:bCs/>
          <w:szCs w:val="28"/>
        </w:rPr>
        <w:t xml:space="preserve">№ </w:t>
      </w:r>
      <w:r w:rsidRPr="00D93FDA">
        <w:rPr>
          <w:rFonts w:eastAsia="Calibri"/>
          <w:szCs w:val="28"/>
        </w:rPr>
        <w:t>_____________</w:t>
      </w:r>
      <w:r w:rsidRPr="00D93FDA">
        <w:rPr>
          <w:bCs/>
          <w:szCs w:val="28"/>
        </w:rPr>
        <w:t xml:space="preserve">/ от </w:t>
      </w:r>
      <w:r w:rsidRPr="00D93FDA">
        <w:rPr>
          <w:rFonts w:eastAsia="Calibri"/>
          <w:szCs w:val="28"/>
        </w:rPr>
        <w:t>_______________</w:t>
      </w:r>
    </w:p>
    <w:p w:rsidR="00177734" w:rsidRPr="00D93FDA" w:rsidRDefault="00177734" w:rsidP="00177734">
      <w:pPr>
        <w:tabs>
          <w:tab w:val="left" w:pos="851"/>
        </w:tabs>
        <w:spacing w:line="276" w:lineRule="auto"/>
        <w:contextualSpacing/>
        <w:jc w:val="center"/>
        <w:rPr>
          <w:rFonts w:eastAsia="Calibri"/>
          <w:bCs/>
          <w:i/>
          <w:iCs/>
          <w:sz w:val="20"/>
          <w:szCs w:val="20"/>
        </w:rPr>
      </w:pPr>
      <w:r w:rsidRPr="00D93FDA">
        <w:rPr>
          <w:rFonts w:eastAsia="Calibri"/>
          <w:bCs/>
          <w:i/>
          <w:iCs/>
          <w:sz w:val="20"/>
          <w:szCs w:val="20"/>
        </w:rPr>
        <w:t>(номер и дата решения)</w:t>
      </w:r>
    </w:p>
    <w:p w:rsidR="00177734" w:rsidRPr="00D93FDA" w:rsidRDefault="00177734" w:rsidP="00177734">
      <w:pPr>
        <w:pStyle w:val="af9"/>
        <w:spacing w:line="276" w:lineRule="auto"/>
        <w:ind w:firstLine="709"/>
        <w:rPr>
          <w:rFonts w:ascii="Times New Roman" w:hAnsi="Times New Roman"/>
        </w:rPr>
      </w:pPr>
      <w:r w:rsidRPr="00D93FDA">
        <w:rPr>
          <w:rFonts w:ascii="Times New Roman" w:eastAsia="Calibri" w:hAnsi="Times New Roman"/>
          <w:bCs/>
        </w:rPr>
        <w:t xml:space="preserve">По результатам рассмотрения заявления «Выдача разрешения на право вырубки зеленых насаждений» </w:t>
      </w:r>
      <w:r w:rsidRPr="00D93FDA">
        <w:rPr>
          <w:rFonts w:ascii="Times New Roman" w:hAnsi="Times New Roman"/>
          <w:bCs/>
          <w:i/>
          <w:iCs/>
        </w:rPr>
        <w:t>_________</w:t>
      </w:r>
      <w:r w:rsidRPr="00D93FDA">
        <w:rPr>
          <w:rFonts w:ascii="Times New Roman" w:hAnsi="Times New Roman"/>
          <w:bCs/>
        </w:rPr>
        <w:t xml:space="preserve"> от </w:t>
      </w:r>
      <w:r w:rsidRPr="00D93FDA">
        <w:rPr>
          <w:rFonts w:ascii="Times New Roman" w:hAnsi="Times New Roman"/>
          <w:bCs/>
          <w:i/>
          <w:iCs/>
        </w:rPr>
        <w:t>___________</w:t>
      </w:r>
      <w:r w:rsidRPr="00D93FDA">
        <w:rPr>
          <w:rFonts w:ascii="Times New Roman" w:hAnsi="Times New Roman"/>
          <w:bCs/>
        </w:rPr>
        <w:t xml:space="preserve"> </w:t>
      </w:r>
      <w:r w:rsidRPr="00D93FDA">
        <w:rPr>
          <w:rFonts w:ascii="Times New Roman" w:eastAsia="Calibri" w:hAnsi="Times New Roman"/>
          <w:bCs/>
        </w:rPr>
        <w:t>и приложенных к нему документов, органом, уполномоченным на предоставление муниципальной услуги _________, принято решение об отказе в приеме документов, необходимых для предоставления муниципальной услуги / об отказе в предоставлении муниципальной услуги, по следующим основаниям: __________________________________________________________.</w:t>
      </w:r>
    </w:p>
    <w:p w:rsidR="00177734" w:rsidRPr="00D93FDA" w:rsidRDefault="00177734" w:rsidP="00177734">
      <w:pPr>
        <w:spacing w:line="276" w:lineRule="auto"/>
        <w:ind w:firstLine="709"/>
        <w:contextualSpacing/>
        <w:jc w:val="both"/>
        <w:rPr>
          <w:rFonts w:eastAsia="Calibri"/>
          <w:bCs/>
          <w:szCs w:val="28"/>
        </w:rPr>
      </w:pPr>
      <w:r w:rsidRPr="00D93FDA">
        <w:rPr>
          <w:rFonts w:eastAsia="Calibri"/>
          <w:bCs/>
          <w:szCs w:val="28"/>
        </w:rPr>
        <w:t>Вы вправе повторно обратиться в орган, уполномоченный на предоставление муниципальной услуги с заявлением о ее предоставлении услуги после устранения указанных нарушений.</w:t>
      </w:r>
    </w:p>
    <w:p w:rsidR="00177734" w:rsidRPr="00D93FDA" w:rsidRDefault="00177734" w:rsidP="00177734">
      <w:pPr>
        <w:spacing w:line="276" w:lineRule="auto"/>
        <w:ind w:firstLine="709"/>
        <w:contextualSpacing/>
        <w:jc w:val="both"/>
        <w:rPr>
          <w:rFonts w:eastAsia="Calibri"/>
          <w:bCs/>
          <w:szCs w:val="28"/>
        </w:rPr>
      </w:pPr>
      <w:r w:rsidRPr="00D93FDA">
        <w:rPr>
          <w:rFonts w:eastAsia="Calibri"/>
          <w:bCs/>
          <w:szCs w:val="28"/>
        </w:rPr>
        <w:t>Данный отказ может быть обжалован в досудебном порядке путем направления жалобы в орган, уполномоченный на предоставление муниципальной услуги, а также в судебном порядке.</w:t>
      </w:r>
    </w:p>
    <w:p w:rsidR="00177734" w:rsidRPr="00D93FDA" w:rsidRDefault="00177734" w:rsidP="00177734">
      <w:pPr>
        <w:spacing w:line="276" w:lineRule="auto"/>
        <w:rPr>
          <w:bCs/>
          <w:i/>
          <w:iCs/>
          <w:szCs w:val="28"/>
        </w:rPr>
      </w:pPr>
      <w:r w:rsidRPr="00D93FDA">
        <w:rPr>
          <w:bCs/>
          <w:i/>
          <w:iCs/>
          <w:szCs w:val="28"/>
        </w:rPr>
        <w:t>_______________________________</w:t>
      </w:r>
    </w:p>
    <w:tbl>
      <w:tblPr>
        <w:tblW w:w="9405" w:type="dxa"/>
        <w:tblInd w:w="-108" w:type="dxa"/>
        <w:tblLayout w:type="fixed"/>
        <w:tblLook w:val="04A0"/>
      </w:tblPr>
      <w:tblGrid>
        <w:gridCol w:w="5099"/>
        <w:gridCol w:w="4306"/>
      </w:tblGrid>
      <w:tr w:rsidR="00177734" w:rsidRPr="00D93FDA" w:rsidTr="00177734">
        <w:tc>
          <w:tcPr>
            <w:tcW w:w="5099" w:type="dxa"/>
            <w:tcBorders>
              <w:right w:val="single" w:sz="4" w:space="0" w:color="000000"/>
            </w:tcBorders>
          </w:tcPr>
          <w:p w:rsidR="00177734" w:rsidRPr="00D93FDA" w:rsidRDefault="00177734" w:rsidP="00177734">
            <w:pPr>
              <w:spacing w:line="276" w:lineRule="auto"/>
              <w:ind w:left="350" w:right="262"/>
              <w:contextualSpacing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D93FDA">
              <w:rPr>
                <w:b/>
                <w:bCs/>
                <w:i/>
                <w:iCs/>
                <w:sz w:val="26"/>
                <w:szCs w:val="26"/>
              </w:rPr>
              <w:t>(Ф.И.О. должность уполномоченного сотрудника)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34" w:rsidRPr="00D93FDA" w:rsidRDefault="00177734" w:rsidP="00177734">
            <w:pPr>
              <w:spacing w:line="276" w:lineRule="auto"/>
              <w:ind w:left="350" w:right="262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D93FDA">
              <w:rPr>
                <w:b/>
                <w:bCs/>
                <w:sz w:val="26"/>
                <w:szCs w:val="26"/>
              </w:rPr>
              <w:t xml:space="preserve">Сведения </w:t>
            </w:r>
            <w:proofErr w:type="gramStart"/>
            <w:r w:rsidRPr="00D93FDA">
              <w:rPr>
                <w:b/>
                <w:bCs/>
                <w:sz w:val="26"/>
                <w:szCs w:val="26"/>
              </w:rPr>
              <w:t>об</w:t>
            </w:r>
            <w:proofErr w:type="gramEnd"/>
          </w:p>
          <w:p w:rsidR="00177734" w:rsidRPr="00D93FDA" w:rsidRDefault="00177734" w:rsidP="00177734">
            <w:pPr>
              <w:spacing w:line="276" w:lineRule="auto"/>
              <w:ind w:left="350" w:right="262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D93FDA">
              <w:rPr>
                <w:b/>
                <w:bCs/>
                <w:sz w:val="26"/>
                <w:szCs w:val="26"/>
              </w:rPr>
              <w:t>электронной</w:t>
            </w:r>
          </w:p>
          <w:p w:rsidR="00177734" w:rsidRPr="00D93FDA" w:rsidRDefault="00177734" w:rsidP="00177734">
            <w:pPr>
              <w:spacing w:line="276" w:lineRule="auto"/>
              <w:ind w:left="350" w:right="262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D93FDA">
              <w:rPr>
                <w:b/>
                <w:bCs/>
                <w:sz w:val="26"/>
                <w:szCs w:val="26"/>
              </w:rPr>
              <w:t>подписи</w:t>
            </w:r>
          </w:p>
        </w:tc>
      </w:tr>
    </w:tbl>
    <w:p w:rsidR="00177734" w:rsidRPr="00D93FDA" w:rsidRDefault="00177734" w:rsidP="00177734">
      <w:pPr>
        <w:spacing w:line="276" w:lineRule="auto"/>
        <w:sectPr w:rsidR="00177734" w:rsidRPr="00D93FDA" w:rsidSect="00330B1B">
          <w:headerReference w:type="even" r:id="rId22"/>
          <w:headerReference w:type="default" r:id="rId23"/>
          <w:footerReference w:type="even" r:id="rId24"/>
          <w:type w:val="continuous"/>
          <w:pgSz w:w="11906" w:h="16838"/>
          <w:pgMar w:top="851" w:right="567" w:bottom="567" w:left="993" w:header="513" w:footer="0" w:gutter="0"/>
          <w:cols w:space="720"/>
          <w:formProt w:val="0"/>
          <w:titlePg/>
          <w:docGrid w:linePitch="360"/>
        </w:sectPr>
      </w:pPr>
    </w:p>
    <w:p w:rsidR="00177734" w:rsidRPr="00D93FDA" w:rsidRDefault="00177734" w:rsidP="00177734">
      <w:pPr>
        <w:spacing w:line="276" w:lineRule="auto"/>
        <w:sectPr w:rsidR="00177734" w:rsidRPr="00D93FDA" w:rsidSect="00177734">
          <w:pgSz w:w="16838" w:h="11906" w:orient="landscape"/>
          <w:pgMar w:top="1134" w:right="1134" w:bottom="567" w:left="1134" w:header="513" w:footer="0" w:gutter="0"/>
          <w:cols w:space="720"/>
          <w:formProt w:val="0"/>
          <w:titlePg/>
          <w:docGrid w:linePitch="381"/>
        </w:sectPr>
      </w:pPr>
    </w:p>
    <w:p w:rsidR="00177734" w:rsidRPr="00D93FDA" w:rsidRDefault="000D48A2" w:rsidP="000D48A2">
      <w:pPr>
        <w:spacing w:line="276" w:lineRule="auto"/>
        <w:contextualSpacing/>
        <w:rPr>
          <w:szCs w:val="28"/>
        </w:rPr>
      </w:pPr>
      <w:r w:rsidRPr="00D93FDA">
        <w:rPr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</w:t>
      </w:r>
      <w:r w:rsidR="00177734" w:rsidRPr="00D93FDA">
        <w:rPr>
          <w:szCs w:val="28"/>
        </w:rPr>
        <w:t xml:space="preserve">Приложение № </w:t>
      </w:r>
      <w:r w:rsidR="00177734" w:rsidRPr="00D93FDA">
        <w:rPr>
          <w:spacing w:val="1"/>
          <w:szCs w:val="28"/>
        </w:rPr>
        <w:t>4</w:t>
      </w:r>
    </w:p>
    <w:p w:rsidR="00177734" w:rsidRPr="00D93FDA" w:rsidRDefault="00177734" w:rsidP="00177734">
      <w:pPr>
        <w:spacing w:line="276" w:lineRule="auto"/>
        <w:contextualSpacing/>
        <w:jc w:val="right"/>
        <w:rPr>
          <w:szCs w:val="28"/>
        </w:rPr>
      </w:pPr>
      <w:r w:rsidRPr="00D93FDA">
        <w:rPr>
          <w:szCs w:val="28"/>
        </w:rPr>
        <w:t>к</w:t>
      </w:r>
      <w:r w:rsidRPr="00D93FDA">
        <w:rPr>
          <w:spacing w:val="4"/>
          <w:szCs w:val="28"/>
        </w:rPr>
        <w:t xml:space="preserve"> </w:t>
      </w:r>
      <w:r w:rsidRPr="00D93FDA">
        <w:rPr>
          <w:szCs w:val="28"/>
        </w:rPr>
        <w:t>Административному</w:t>
      </w:r>
      <w:r w:rsidRPr="00D93FDA">
        <w:rPr>
          <w:spacing w:val="5"/>
          <w:szCs w:val="28"/>
        </w:rPr>
        <w:t xml:space="preserve"> </w:t>
      </w:r>
      <w:r w:rsidRPr="00D93FDA">
        <w:rPr>
          <w:szCs w:val="28"/>
        </w:rPr>
        <w:t>регламенту</w:t>
      </w:r>
      <w:r w:rsidRPr="00D93FDA">
        <w:rPr>
          <w:spacing w:val="1"/>
          <w:szCs w:val="28"/>
        </w:rPr>
        <w:t xml:space="preserve"> </w:t>
      </w:r>
    </w:p>
    <w:p w:rsidR="00177734" w:rsidRPr="00D93FDA" w:rsidRDefault="00177734" w:rsidP="00177734">
      <w:pPr>
        <w:spacing w:line="276" w:lineRule="auto"/>
        <w:contextualSpacing/>
        <w:jc w:val="right"/>
        <w:rPr>
          <w:szCs w:val="28"/>
        </w:rPr>
      </w:pPr>
      <w:r w:rsidRPr="00D93FDA">
        <w:rPr>
          <w:szCs w:val="28"/>
        </w:rPr>
        <w:t>по</w:t>
      </w:r>
      <w:r w:rsidRPr="00D93FDA">
        <w:rPr>
          <w:spacing w:val="-13"/>
          <w:szCs w:val="28"/>
        </w:rPr>
        <w:t xml:space="preserve"> </w:t>
      </w:r>
      <w:r w:rsidRPr="00D93FDA">
        <w:rPr>
          <w:szCs w:val="28"/>
        </w:rPr>
        <w:t>предоставлению</w:t>
      </w:r>
      <w:r w:rsidRPr="00D93FDA">
        <w:rPr>
          <w:spacing w:val="-12"/>
          <w:szCs w:val="28"/>
        </w:rPr>
        <w:t xml:space="preserve"> </w:t>
      </w:r>
    </w:p>
    <w:p w:rsidR="00177734" w:rsidRPr="00D93FDA" w:rsidRDefault="00177734" w:rsidP="00177734">
      <w:pPr>
        <w:spacing w:line="276" w:lineRule="auto"/>
        <w:jc w:val="right"/>
        <w:rPr>
          <w:szCs w:val="28"/>
        </w:rPr>
      </w:pPr>
      <w:r w:rsidRPr="00D93FDA">
        <w:rPr>
          <w:szCs w:val="28"/>
        </w:rPr>
        <w:t>муниципальной услуги</w:t>
      </w:r>
    </w:p>
    <w:p w:rsidR="00177734" w:rsidRPr="00D93FDA" w:rsidRDefault="00177734" w:rsidP="00177734">
      <w:pPr>
        <w:spacing w:line="276" w:lineRule="auto"/>
        <w:jc w:val="center"/>
        <w:rPr>
          <w:b/>
          <w:sz w:val="24"/>
        </w:rPr>
      </w:pPr>
      <w:r w:rsidRPr="00D93FDA">
        <w:rPr>
          <w:b/>
          <w:sz w:val="24"/>
        </w:rPr>
        <w:t>Перечень административных процедур</w:t>
      </w:r>
    </w:p>
    <w:p w:rsidR="00177734" w:rsidRPr="00D93FDA" w:rsidRDefault="00177734" w:rsidP="00177734">
      <w:pPr>
        <w:spacing w:line="276" w:lineRule="auto"/>
        <w:jc w:val="right"/>
        <w:rPr>
          <w:b/>
          <w:sz w:val="24"/>
        </w:rPr>
      </w:pPr>
    </w:p>
    <w:tbl>
      <w:tblPr>
        <w:tblW w:w="14685" w:type="dxa"/>
        <w:tblInd w:w="665" w:type="dxa"/>
        <w:tblLayout w:type="fixed"/>
        <w:tblLook w:val="04A0"/>
      </w:tblPr>
      <w:tblGrid>
        <w:gridCol w:w="587"/>
        <w:gridCol w:w="2122"/>
        <w:gridCol w:w="3097"/>
        <w:gridCol w:w="5955"/>
        <w:gridCol w:w="2924"/>
      </w:tblGrid>
      <w:tr w:rsidR="00177734" w:rsidRPr="00D93FDA" w:rsidTr="00AA2E59">
        <w:trPr>
          <w:tblHeader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177734" w:rsidRPr="00D93FDA" w:rsidRDefault="00177734" w:rsidP="00177734">
            <w:pPr>
              <w:spacing w:line="276" w:lineRule="auto"/>
              <w:jc w:val="center"/>
            </w:pPr>
            <w:r w:rsidRPr="00D93FDA">
              <w:rPr>
                <w:bCs/>
                <w:sz w:val="24"/>
              </w:rPr>
              <w:t xml:space="preserve">№ </w:t>
            </w:r>
            <w:proofErr w:type="spellStart"/>
            <w:proofErr w:type="gramStart"/>
            <w:r w:rsidRPr="00D93FDA">
              <w:rPr>
                <w:bCs/>
                <w:sz w:val="24"/>
              </w:rPr>
              <w:t>п</w:t>
            </w:r>
            <w:proofErr w:type="spellEnd"/>
            <w:proofErr w:type="gramEnd"/>
            <w:r w:rsidRPr="00D93FDA">
              <w:rPr>
                <w:bCs/>
                <w:sz w:val="24"/>
              </w:rPr>
              <w:t>/</w:t>
            </w:r>
            <w:proofErr w:type="spellStart"/>
            <w:r w:rsidRPr="00D93FDA">
              <w:rPr>
                <w:bCs/>
                <w:sz w:val="24"/>
              </w:rPr>
              <w:t>п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177734" w:rsidRPr="00D93FDA" w:rsidRDefault="00177734" w:rsidP="00177734">
            <w:pPr>
              <w:spacing w:line="276" w:lineRule="auto"/>
              <w:jc w:val="center"/>
            </w:pPr>
            <w:r w:rsidRPr="00D93FDA">
              <w:rPr>
                <w:bCs/>
                <w:sz w:val="24"/>
              </w:rPr>
              <w:t>Место</w:t>
            </w:r>
            <w:r w:rsidRPr="00D93FDA">
              <w:rPr>
                <w:sz w:val="24"/>
              </w:rPr>
              <w:t xml:space="preserve"> выполнения</w:t>
            </w:r>
            <w:r w:rsidRPr="00D93FDA">
              <w:rPr>
                <w:bCs/>
                <w:sz w:val="24"/>
              </w:rPr>
              <w:t xml:space="preserve"> действия/ </w:t>
            </w:r>
            <w:proofErr w:type="gramStart"/>
            <w:r w:rsidRPr="00D93FDA">
              <w:rPr>
                <w:bCs/>
                <w:sz w:val="24"/>
              </w:rPr>
              <w:t>используемая</w:t>
            </w:r>
            <w:proofErr w:type="gramEnd"/>
            <w:r w:rsidRPr="00D93FDA">
              <w:rPr>
                <w:bCs/>
                <w:sz w:val="24"/>
              </w:rPr>
              <w:t xml:space="preserve"> ИС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Процедуры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Действия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Максимальный срок</w:t>
            </w:r>
          </w:p>
        </w:tc>
      </w:tr>
      <w:tr w:rsidR="00177734" w:rsidRPr="00D93FDA" w:rsidTr="00AA2E59">
        <w:trPr>
          <w:tblHeader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/>
                <w:sz w:val="24"/>
              </w:rPr>
            </w:pPr>
            <w:r w:rsidRPr="00D93FDA">
              <w:rPr>
                <w:b/>
                <w:sz w:val="24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/>
                <w:sz w:val="24"/>
              </w:rPr>
            </w:pPr>
            <w:r w:rsidRPr="00D93FDA">
              <w:rPr>
                <w:b/>
                <w:sz w:val="24"/>
              </w:rPr>
              <w:t>2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/>
                <w:sz w:val="24"/>
              </w:rPr>
            </w:pPr>
            <w:r w:rsidRPr="00D93FDA">
              <w:rPr>
                <w:b/>
                <w:sz w:val="24"/>
              </w:rPr>
              <w:t>3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/>
                <w:sz w:val="24"/>
              </w:rPr>
            </w:pPr>
            <w:r w:rsidRPr="00D93FDA">
              <w:rPr>
                <w:b/>
                <w:sz w:val="24"/>
              </w:rPr>
              <w:t>4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/>
                <w:sz w:val="24"/>
              </w:rPr>
            </w:pPr>
            <w:r w:rsidRPr="00D93FDA">
              <w:rPr>
                <w:b/>
                <w:sz w:val="24"/>
              </w:rPr>
              <w:t>5</w:t>
            </w:r>
          </w:p>
        </w:tc>
      </w:tr>
      <w:tr w:rsidR="00177734" w:rsidRPr="00D93FDA" w:rsidTr="00AA2E59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Уполномоченный орган /ПГС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</w:pPr>
            <w:r w:rsidRPr="00D93FDA">
              <w:rPr>
                <w:bCs/>
                <w:sz w:val="24"/>
              </w:rPr>
              <w:t>Проверка документов</w:t>
            </w:r>
            <w:r w:rsidRPr="00D93FDA">
              <w:rPr>
                <w:sz w:val="24"/>
              </w:rPr>
              <w:t xml:space="preserve"> и регистрация заявления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Контроль комплектности предоставленных документов</w:t>
            </w:r>
          </w:p>
        </w:tc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sz w:val="24"/>
              </w:rPr>
            </w:pPr>
            <w:r w:rsidRPr="00D93FDA">
              <w:rPr>
                <w:bCs/>
                <w:sz w:val="24"/>
              </w:rPr>
              <w:t>До 1 рабочего дня</w:t>
            </w:r>
            <w:r w:rsidRPr="00D93FDA">
              <w:rPr>
                <w:rStyle w:val="afffd"/>
                <w:bCs/>
                <w:sz w:val="24"/>
              </w:rPr>
              <w:footnoteReference w:id="1"/>
            </w:r>
          </w:p>
        </w:tc>
      </w:tr>
      <w:tr w:rsidR="00177734" w:rsidRPr="00D93FDA" w:rsidTr="00AA2E59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sz w:val="24"/>
              </w:rPr>
            </w:pPr>
            <w:r w:rsidRPr="00D93FDA">
              <w:rPr>
                <w:sz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Уполномоченный орган /ПГС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bCs/>
                <w:sz w:val="24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</w:pPr>
            <w:r w:rsidRPr="00D93FDA">
              <w:rPr>
                <w:bCs/>
                <w:sz w:val="24"/>
              </w:rPr>
              <w:t>Подтверждение полномочий представителя</w:t>
            </w:r>
            <w:r w:rsidRPr="00D93FDA">
              <w:rPr>
                <w:sz w:val="24"/>
              </w:rPr>
              <w:t xml:space="preserve"> Заявителя</w:t>
            </w:r>
          </w:p>
        </w:tc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sz w:val="24"/>
              </w:rPr>
            </w:pPr>
          </w:p>
        </w:tc>
      </w:tr>
      <w:tr w:rsidR="00177734" w:rsidRPr="00D93FDA" w:rsidTr="00AA2E59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sz w:val="24"/>
              </w:rPr>
            </w:pPr>
            <w:r w:rsidRPr="00D93FDA">
              <w:rPr>
                <w:sz w:val="24"/>
              </w:rPr>
              <w:t>3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Уполномоченный орган /ПГС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bCs/>
                <w:sz w:val="24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sz w:val="24"/>
              </w:rPr>
            </w:pPr>
            <w:r w:rsidRPr="00D93FDA">
              <w:rPr>
                <w:sz w:val="24"/>
              </w:rPr>
              <w:t>Регистрация заявления</w:t>
            </w:r>
          </w:p>
        </w:tc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sz w:val="24"/>
              </w:rPr>
            </w:pPr>
          </w:p>
        </w:tc>
      </w:tr>
      <w:tr w:rsidR="00177734" w:rsidRPr="00D93FDA" w:rsidTr="00AA2E59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4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Уполномоченный орган /ПГС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bCs/>
                <w:sz w:val="24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</w:pPr>
            <w:r w:rsidRPr="00D93FDA">
              <w:rPr>
                <w:bCs/>
                <w:sz w:val="24"/>
              </w:rPr>
              <w:t>Принятие решения об отказе в приеме</w:t>
            </w:r>
            <w:r w:rsidRPr="00D93FDA">
              <w:rPr>
                <w:sz w:val="24"/>
              </w:rPr>
              <w:t xml:space="preserve"> документов</w:t>
            </w:r>
          </w:p>
        </w:tc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sz w:val="24"/>
              </w:rPr>
            </w:pPr>
          </w:p>
        </w:tc>
      </w:tr>
      <w:tr w:rsidR="00177734" w:rsidRPr="00D93FDA" w:rsidTr="00AA2E59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5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 xml:space="preserve">Уполномоченный орган /ПГС/ СМЭВ 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</w:pPr>
            <w:r w:rsidRPr="00D93FDA">
              <w:rPr>
                <w:bCs/>
                <w:sz w:val="24"/>
              </w:rPr>
              <w:t>Получение</w:t>
            </w:r>
            <w:r w:rsidRPr="00D93FDA">
              <w:rPr>
                <w:sz w:val="24"/>
              </w:rPr>
              <w:t xml:space="preserve"> сведений </w:t>
            </w:r>
            <w:r w:rsidRPr="00D93FDA">
              <w:rPr>
                <w:bCs/>
                <w:sz w:val="24"/>
              </w:rPr>
              <w:t>посредством СМЭВ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Направление межведомственных запросов</w:t>
            </w:r>
          </w:p>
        </w:tc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До 5 рабочих дней</w:t>
            </w:r>
          </w:p>
        </w:tc>
      </w:tr>
      <w:tr w:rsidR="00177734" w:rsidRPr="00D93FDA" w:rsidTr="00AA2E59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6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Уполномоченный орган /ПГС/ СМЭВ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Получение ответов на межведомственные запросы</w:t>
            </w:r>
          </w:p>
        </w:tc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bCs/>
                <w:sz w:val="24"/>
              </w:rPr>
            </w:pPr>
          </w:p>
        </w:tc>
      </w:tr>
      <w:tr w:rsidR="00177734" w:rsidRPr="00D93FDA" w:rsidTr="00AA2E59">
        <w:trPr>
          <w:trHeight w:val="192"/>
        </w:trPr>
        <w:tc>
          <w:tcPr>
            <w:tcW w:w="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7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 xml:space="preserve">Уполномоченный </w:t>
            </w:r>
            <w:r w:rsidRPr="00D93FDA">
              <w:rPr>
                <w:bCs/>
                <w:sz w:val="24"/>
              </w:rPr>
              <w:lastRenderedPageBreak/>
              <w:t>орган /ПГС/ СМЭВ</w:t>
            </w:r>
          </w:p>
        </w:tc>
        <w:tc>
          <w:tcPr>
            <w:tcW w:w="3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lastRenderedPageBreak/>
              <w:t xml:space="preserve">Подготовка акта </w:t>
            </w:r>
            <w:r w:rsidRPr="00D93FDA">
              <w:rPr>
                <w:bCs/>
                <w:sz w:val="24"/>
              </w:rPr>
              <w:lastRenderedPageBreak/>
              <w:t>обследования, направление начислений компенсационной стоимости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lastRenderedPageBreak/>
              <w:t xml:space="preserve">Выезд на место проведения работ для обследования </w:t>
            </w:r>
            <w:r w:rsidRPr="00D93FDA">
              <w:rPr>
                <w:bCs/>
                <w:sz w:val="24"/>
              </w:rPr>
              <w:lastRenderedPageBreak/>
              <w:t>участка</w:t>
            </w:r>
          </w:p>
        </w:tc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lastRenderedPageBreak/>
              <w:t>До 10 рабочих дней</w:t>
            </w:r>
          </w:p>
        </w:tc>
      </w:tr>
      <w:tr w:rsidR="00177734" w:rsidRPr="00D93FDA" w:rsidTr="00AA2E59">
        <w:trPr>
          <w:trHeight w:val="230"/>
        </w:trPr>
        <w:tc>
          <w:tcPr>
            <w:tcW w:w="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3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bCs/>
                <w:sz w:val="24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34" w:rsidRPr="00D93FDA" w:rsidRDefault="00177734" w:rsidP="00177734">
            <w:pPr>
              <w:spacing w:line="276" w:lineRule="auto"/>
            </w:pPr>
            <w:r w:rsidRPr="00D93FDA">
              <w:rPr>
                <w:sz w:val="24"/>
              </w:rPr>
              <w:t xml:space="preserve">Направление </w:t>
            </w:r>
            <w:r w:rsidRPr="00D93FDA">
              <w:rPr>
                <w:bCs/>
                <w:sz w:val="24"/>
              </w:rPr>
              <w:t>акта обследования, расчета</w:t>
            </w:r>
            <w:r w:rsidRPr="00D93FDA">
              <w:rPr>
                <w:sz w:val="24"/>
              </w:rPr>
              <w:t xml:space="preserve"> компенсационной стоимости</w:t>
            </w:r>
          </w:p>
        </w:tc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sz w:val="24"/>
              </w:rPr>
            </w:pPr>
          </w:p>
        </w:tc>
      </w:tr>
      <w:tr w:rsidR="00177734" w:rsidRPr="00D93FDA" w:rsidTr="00AA2E59">
        <w:trPr>
          <w:trHeight w:val="230"/>
        </w:trPr>
        <w:tc>
          <w:tcPr>
            <w:tcW w:w="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Выдача (направление) акта обследования и счета для оплаты компенсационной стоимости</w:t>
            </w:r>
          </w:p>
        </w:tc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bCs/>
                <w:sz w:val="24"/>
              </w:rPr>
            </w:pPr>
          </w:p>
        </w:tc>
      </w:tr>
      <w:tr w:rsidR="00177734" w:rsidRPr="00D93FDA" w:rsidTr="00AA2E59">
        <w:trPr>
          <w:trHeight w:val="135"/>
        </w:trPr>
        <w:tc>
          <w:tcPr>
            <w:tcW w:w="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jc w:val="center"/>
              <w:rPr>
                <w:bCs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bCs/>
                <w:sz w:val="24"/>
              </w:rPr>
            </w:pP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bCs/>
                <w:sz w:val="24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Контроль поступления оплаты</w:t>
            </w:r>
          </w:p>
        </w:tc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bCs/>
                <w:sz w:val="24"/>
              </w:rPr>
            </w:pPr>
          </w:p>
        </w:tc>
      </w:tr>
      <w:tr w:rsidR="00177734" w:rsidRPr="00D93FDA" w:rsidTr="00AA2E59">
        <w:trPr>
          <w:trHeight w:val="135"/>
        </w:trPr>
        <w:tc>
          <w:tcPr>
            <w:tcW w:w="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jc w:val="center"/>
              <w:rPr>
                <w:bCs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bCs/>
                <w:sz w:val="24"/>
              </w:rPr>
            </w:pP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bCs/>
                <w:sz w:val="24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</w:pPr>
            <w:r w:rsidRPr="00D93FDA">
              <w:rPr>
                <w:bCs/>
                <w:sz w:val="24"/>
              </w:rPr>
              <w:t>Прием</w:t>
            </w:r>
            <w:r w:rsidRPr="00D93FDA">
              <w:rPr>
                <w:sz w:val="24"/>
              </w:rPr>
              <w:t xml:space="preserve"> сведений об оплате</w:t>
            </w:r>
          </w:p>
        </w:tc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sz w:val="24"/>
              </w:rPr>
            </w:pPr>
          </w:p>
        </w:tc>
      </w:tr>
      <w:tr w:rsidR="00177734" w:rsidRPr="00D93FDA" w:rsidTr="00AA2E59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8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Уполномоченный орган /ПГС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Рассмотрение документов и сведений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Проверка соответствия документов и сведений установленным критериям для принятия решения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До 2 рабочих дней</w:t>
            </w:r>
          </w:p>
        </w:tc>
      </w:tr>
      <w:tr w:rsidR="00177734" w:rsidRPr="00D93FDA" w:rsidTr="00AA2E59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9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Уполномоченный орган /ПГС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 xml:space="preserve">Принятие решения 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sz w:val="24"/>
              </w:rPr>
            </w:pPr>
            <w:r w:rsidRPr="00D93FDA">
              <w:rPr>
                <w:sz w:val="24"/>
              </w:rPr>
              <w:t>Принятие решения о предоставлении услуги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До 1 часа</w:t>
            </w:r>
          </w:p>
        </w:tc>
      </w:tr>
      <w:tr w:rsidR="00177734" w:rsidRPr="00D93FDA" w:rsidTr="00AA2E59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10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Уполномоченный орган /ПГС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bCs/>
                <w:sz w:val="24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</w:pPr>
            <w:r w:rsidRPr="00D93FDA">
              <w:rPr>
                <w:bCs/>
                <w:sz w:val="24"/>
              </w:rPr>
              <w:t>Формирование решения</w:t>
            </w:r>
            <w:r w:rsidRPr="00D93FDA">
              <w:rPr>
                <w:sz w:val="24"/>
              </w:rPr>
              <w:t xml:space="preserve"> о предоставлении услуги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sz w:val="24"/>
              </w:rPr>
            </w:pPr>
          </w:p>
        </w:tc>
      </w:tr>
      <w:tr w:rsidR="00177734" w:rsidRPr="00D93FDA" w:rsidTr="00AA2E59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11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Уполномоченный орган /ПГС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bCs/>
                <w:sz w:val="24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</w:pPr>
            <w:r w:rsidRPr="00D93FDA">
              <w:rPr>
                <w:bCs/>
                <w:sz w:val="24"/>
              </w:rPr>
              <w:t>Принятие решения об отказе</w:t>
            </w:r>
            <w:r w:rsidRPr="00D93FDA">
              <w:rPr>
                <w:sz w:val="24"/>
              </w:rPr>
              <w:t xml:space="preserve"> в предоставлении услуги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sz w:val="24"/>
              </w:rPr>
            </w:pPr>
          </w:p>
        </w:tc>
      </w:tr>
      <w:tr w:rsidR="00177734" w:rsidRPr="00D93FDA" w:rsidTr="00AA2E59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12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t>Уполномоченный орган /ПГС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bCs/>
                <w:sz w:val="24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</w:pPr>
            <w:r w:rsidRPr="00D93FDA">
              <w:rPr>
                <w:bCs/>
                <w:sz w:val="24"/>
              </w:rPr>
              <w:t>Формирование</w:t>
            </w:r>
            <w:r w:rsidRPr="00D93FDA">
              <w:rPr>
                <w:sz w:val="24"/>
              </w:rPr>
              <w:t xml:space="preserve"> отказа в предоставлении услуги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napToGrid w:val="0"/>
              <w:spacing w:line="276" w:lineRule="auto"/>
              <w:rPr>
                <w:sz w:val="24"/>
              </w:rPr>
            </w:pPr>
          </w:p>
        </w:tc>
      </w:tr>
      <w:tr w:rsidR="00177734" w:rsidRPr="00D93FDA" w:rsidTr="00AA2E59">
        <w:trPr>
          <w:trHeight w:val="2032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jc w:val="center"/>
              <w:rPr>
                <w:bCs/>
                <w:sz w:val="24"/>
              </w:rPr>
            </w:pPr>
            <w:r w:rsidRPr="00D93FDA">
              <w:rPr>
                <w:bCs/>
                <w:sz w:val="24"/>
              </w:rPr>
              <w:lastRenderedPageBreak/>
              <w:t>13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contextualSpacing/>
              <w:rPr>
                <w:bCs/>
                <w:color w:val="000000"/>
                <w:sz w:val="24"/>
              </w:rPr>
            </w:pPr>
            <w:r w:rsidRPr="00D93FDA">
              <w:rPr>
                <w:bCs/>
                <w:color w:val="000000"/>
                <w:sz w:val="24"/>
              </w:rPr>
              <w:t>Модуль многофункционального центра /</w:t>
            </w:r>
          </w:p>
          <w:p w:rsidR="00177734" w:rsidRPr="00D93FDA" w:rsidRDefault="00177734" w:rsidP="00177734">
            <w:pPr>
              <w:spacing w:line="276" w:lineRule="auto"/>
              <w:rPr>
                <w:bCs/>
                <w:color w:val="000000"/>
                <w:sz w:val="24"/>
              </w:rPr>
            </w:pPr>
            <w:r w:rsidRPr="00D93FDA">
              <w:rPr>
                <w:bCs/>
                <w:sz w:val="24"/>
              </w:rPr>
              <w:t xml:space="preserve">Уполномоченный орган  </w:t>
            </w:r>
            <w:r w:rsidRPr="00D93FDA">
              <w:rPr>
                <w:bCs/>
                <w:color w:val="000000"/>
                <w:sz w:val="24"/>
              </w:rPr>
              <w:t>/ ПГС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color w:val="000000"/>
                <w:sz w:val="24"/>
              </w:rPr>
            </w:pPr>
            <w:r w:rsidRPr="00D93FDA">
              <w:rPr>
                <w:bCs/>
                <w:color w:val="000000"/>
                <w:sz w:val="24"/>
              </w:rPr>
              <w:t>Выдача результата на бумажном носителе (опционально)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</w:pPr>
            <w:r w:rsidRPr="00D93FDA">
              <w:rPr>
                <w:bCs/>
                <w:color w:val="000000"/>
                <w:sz w:val="24"/>
              </w:rPr>
              <w:t>Выдача</w:t>
            </w:r>
            <w:r w:rsidRPr="00D93FDA">
              <w:rPr>
                <w:color w:val="000000"/>
                <w:sz w:val="24"/>
              </w:rPr>
              <w:t xml:space="preserve"> результата </w:t>
            </w:r>
            <w:r w:rsidRPr="00D93FDA">
              <w:rPr>
                <w:bCs/>
                <w:color w:val="000000"/>
                <w:sz w:val="24"/>
              </w:rPr>
              <w:t xml:space="preserve">в виде экземпляра электронного документа, распечатанного </w:t>
            </w:r>
            <w:r w:rsidRPr="00D93FDA">
              <w:rPr>
                <w:color w:val="000000"/>
                <w:sz w:val="24"/>
              </w:rPr>
              <w:t xml:space="preserve">на </w:t>
            </w:r>
            <w:r w:rsidRPr="00D93FDA">
              <w:rPr>
                <w:bCs/>
                <w:color w:val="000000"/>
                <w:sz w:val="24"/>
              </w:rPr>
              <w:t>бумажном</w:t>
            </w:r>
            <w:r w:rsidRPr="00D93FDA">
              <w:rPr>
                <w:color w:val="000000"/>
                <w:sz w:val="24"/>
              </w:rPr>
              <w:t xml:space="preserve"> носителе</w:t>
            </w:r>
            <w:r w:rsidRPr="00D93FDA">
              <w:rPr>
                <w:bCs/>
                <w:color w:val="000000"/>
                <w:sz w:val="24"/>
              </w:rPr>
              <w:t xml:space="preserve">, заверенного подписью и печатью многофункционального центра / </w:t>
            </w:r>
            <w:r w:rsidRPr="00D93FDA">
              <w:rPr>
                <w:bCs/>
                <w:sz w:val="24"/>
              </w:rPr>
              <w:t>Уполномоченном органе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734" w:rsidRPr="00D93FDA" w:rsidRDefault="00177734" w:rsidP="00177734">
            <w:pPr>
              <w:spacing w:line="276" w:lineRule="auto"/>
              <w:rPr>
                <w:bCs/>
                <w:color w:val="000000"/>
                <w:sz w:val="24"/>
              </w:rPr>
            </w:pPr>
            <w:r w:rsidRPr="00D93FDA">
              <w:rPr>
                <w:bCs/>
                <w:color w:val="000000"/>
                <w:sz w:val="24"/>
              </w:rPr>
              <w:t>После окончания процедуры принятия решения</w:t>
            </w:r>
          </w:p>
        </w:tc>
      </w:tr>
    </w:tbl>
    <w:p w:rsidR="00177734" w:rsidRPr="00177734" w:rsidRDefault="00AA2E59" w:rsidP="00177734">
      <w:pPr>
        <w:pStyle w:val="af3"/>
        <w:spacing w:line="276" w:lineRule="auto"/>
        <w:rPr>
          <w:sz w:val="30"/>
          <w:szCs w:val="30"/>
        </w:rPr>
      </w:pPr>
      <w:r>
        <w:rPr>
          <w:sz w:val="30"/>
          <w:szCs w:val="30"/>
        </w:rPr>
        <w:t xml:space="preserve">         </w:t>
      </w:r>
      <w:r w:rsidR="00177734" w:rsidRPr="00D93FDA">
        <w:rPr>
          <w:sz w:val="30"/>
          <w:szCs w:val="30"/>
        </w:rPr>
        <w:t>ПГС – Единая система предоставления государственных и муниципальных услуг (сервисов)</w:t>
      </w:r>
    </w:p>
    <w:p w:rsidR="00644636" w:rsidRPr="00C01E62" w:rsidRDefault="00644636" w:rsidP="00177734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sectPr w:rsidR="00644636" w:rsidRPr="00C01E62" w:rsidSect="00177734">
      <w:headerReference w:type="even" r:id="rId25"/>
      <w:headerReference w:type="default" r:id="rId26"/>
      <w:pgSz w:w="16834" w:h="11909" w:orient="landscape"/>
      <w:pgMar w:top="1701" w:right="1134" w:bottom="850" w:left="426" w:header="454" w:footer="454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696" w:rsidRDefault="00E26696">
      <w:r>
        <w:separator/>
      </w:r>
    </w:p>
  </w:endnote>
  <w:endnote w:type="continuationSeparator" w:id="0">
    <w:p w:rsidR="00E26696" w:rsidRDefault="00E26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433" w:rsidRDefault="00241433">
    <w:pPr>
      <w:pStyle w:val="a6"/>
      <w:jc w:val="center"/>
    </w:pPr>
  </w:p>
  <w:p w:rsidR="00241433" w:rsidRDefault="0024143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696" w:rsidRDefault="00E26696">
      <w:r>
        <w:separator/>
      </w:r>
    </w:p>
  </w:footnote>
  <w:footnote w:type="continuationSeparator" w:id="0">
    <w:p w:rsidR="00E26696" w:rsidRDefault="00E26696">
      <w:r>
        <w:continuationSeparator/>
      </w:r>
    </w:p>
  </w:footnote>
  <w:footnote w:id="1">
    <w:p w:rsidR="00241433" w:rsidRDefault="00241433" w:rsidP="00177734">
      <w:pPr>
        <w:pStyle w:val="afffa"/>
        <w:widowControl w:val="0"/>
      </w:pPr>
      <w:r>
        <w:rPr>
          <w:rStyle w:val="afff4"/>
        </w:rPr>
        <w:footnoteRef/>
      </w:r>
      <w:r>
        <w:t xml:space="preserve"> Не включается в общий срок предоставления государственной услуги.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433" w:rsidRDefault="00241433">
    <w:pPr>
      <w:pStyle w:val="a3"/>
      <w:jc w:val="center"/>
    </w:pPr>
    <w:fldSimple w:instr=" PAGE ">
      <w:r>
        <w:rPr>
          <w:noProof/>
        </w:rPr>
        <w:t>34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9740971"/>
      <w:docPartObj>
        <w:docPartGallery w:val="Page Numbers (Top of Page)"/>
        <w:docPartUnique/>
      </w:docPartObj>
    </w:sdtPr>
    <w:sdtContent>
      <w:p w:rsidR="00241433" w:rsidRDefault="00241433" w:rsidP="00177734">
        <w:pPr>
          <w:pStyle w:val="a3"/>
          <w:jc w:val="center"/>
        </w:pPr>
        <w:fldSimple w:instr="PAGE   \* MERGEFORMAT">
          <w:r w:rsidR="00C0077A">
            <w:rPr>
              <w:noProof/>
            </w:rPr>
            <w:t>11</w:t>
          </w:r>
        </w:fldSimple>
      </w:p>
    </w:sdtContent>
  </w:sdt>
  <w:p w:rsidR="00241433" w:rsidRDefault="0024143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433" w:rsidRDefault="0024143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1433" w:rsidRDefault="00241433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433" w:rsidRDefault="0024143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241433" w:rsidRDefault="00241433" w:rsidP="00CC709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1571"/>
        </w:tabs>
        <w:ind w:left="1418" w:hanging="207"/>
      </w:pPr>
      <w:rPr>
        <w:rFonts w:hint="default"/>
        <w:sz w:val="27"/>
        <w:szCs w:val="27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BE210D8"/>
    <w:multiLevelType w:val="multilevel"/>
    <w:tmpl w:val="B1580C6C"/>
    <w:lvl w:ilvl="0">
      <w:start w:val="1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0" w:hanging="2160"/>
      </w:pPr>
      <w:rPr>
        <w:rFonts w:hint="default"/>
      </w:rPr>
    </w:lvl>
  </w:abstractNum>
  <w:abstractNum w:abstractNumId="5">
    <w:nsid w:val="0FAC641A"/>
    <w:multiLevelType w:val="hybridMultilevel"/>
    <w:tmpl w:val="F6941A2E"/>
    <w:lvl w:ilvl="0" w:tplc="A14460A2">
      <w:start w:val="1"/>
      <w:numFmt w:val="bullet"/>
      <w:lvlText w:val="-"/>
      <w:lvlJc w:val="left"/>
      <w:pPr>
        <w:ind w:left="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518F3B0">
      <w:start w:val="1"/>
      <w:numFmt w:val="bullet"/>
      <w:lvlText w:val="o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B489464">
      <w:start w:val="1"/>
      <w:numFmt w:val="bullet"/>
      <w:lvlText w:val="▪"/>
      <w:lvlJc w:val="left"/>
      <w:pPr>
        <w:ind w:left="2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A74EF12">
      <w:start w:val="1"/>
      <w:numFmt w:val="bullet"/>
      <w:lvlText w:val="•"/>
      <w:lvlJc w:val="left"/>
      <w:pPr>
        <w:ind w:left="3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4786C24">
      <w:start w:val="1"/>
      <w:numFmt w:val="bullet"/>
      <w:lvlText w:val="o"/>
      <w:lvlJc w:val="left"/>
      <w:pPr>
        <w:ind w:left="3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E40F69A">
      <w:start w:val="1"/>
      <w:numFmt w:val="bullet"/>
      <w:lvlText w:val="▪"/>
      <w:lvlJc w:val="left"/>
      <w:pPr>
        <w:ind w:left="4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F5A0FF4">
      <w:start w:val="1"/>
      <w:numFmt w:val="bullet"/>
      <w:lvlText w:val="•"/>
      <w:lvlJc w:val="left"/>
      <w:pPr>
        <w:ind w:left="5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1466854">
      <w:start w:val="1"/>
      <w:numFmt w:val="bullet"/>
      <w:lvlText w:val="o"/>
      <w:lvlJc w:val="left"/>
      <w:pPr>
        <w:ind w:left="6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B909C26">
      <w:start w:val="1"/>
      <w:numFmt w:val="bullet"/>
      <w:lvlText w:val="▪"/>
      <w:lvlJc w:val="left"/>
      <w:pPr>
        <w:ind w:left="6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60F0EE8"/>
    <w:multiLevelType w:val="multilevel"/>
    <w:tmpl w:val="76BC6850"/>
    <w:lvl w:ilvl="0">
      <w:start w:val="1"/>
      <w:numFmt w:val="decimal"/>
      <w:pStyle w:val="lst"/>
      <w:lvlText w:val="%1)"/>
      <w:lvlJc w:val="left"/>
      <w:pPr>
        <w:tabs>
          <w:tab w:val="num" w:pos="908"/>
        </w:tabs>
        <w:ind w:left="1" w:firstLine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5E813B0"/>
    <w:multiLevelType w:val="hybridMultilevel"/>
    <w:tmpl w:val="D5C45174"/>
    <w:lvl w:ilvl="0" w:tplc="BB6C9D2A">
      <w:start w:val="1"/>
      <w:numFmt w:val="decimal"/>
      <w:lvlText w:val="%1)"/>
      <w:lvlJc w:val="left"/>
      <w:pPr>
        <w:ind w:left="129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6C91AEA"/>
    <w:multiLevelType w:val="hybridMultilevel"/>
    <w:tmpl w:val="F1E20F82"/>
    <w:lvl w:ilvl="0" w:tplc="445E5F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E3F6BED"/>
    <w:multiLevelType w:val="multilevel"/>
    <w:tmpl w:val="81E0ED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0">
    <w:nsid w:val="650259B3"/>
    <w:multiLevelType w:val="multilevel"/>
    <w:tmpl w:val="F7D8B07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65B06232"/>
    <w:multiLevelType w:val="hybridMultilevel"/>
    <w:tmpl w:val="E1B81222"/>
    <w:lvl w:ilvl="0" w:tplc="EDB6F514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B36C4BC">
      <w:start w:val="1"/>
      <w:numFmt w:val="bullet"/>
      <w:lvlText w:val="o"/>
      <w:lvlJc w:val="left"/>
      <w:pPr>
        <w:ind w:left="1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4C4E92C">
      <w:start w:val="1"/>
      <w:numFmt w:val="bullet"/>
      <w:lvlText w:val="▪"/>
      <w:lvlJc w:val="left"/>
      <w:pPr>
        <w:ind w:left="2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EFE3468">
      <w:start w:val="1"/>
      <w:numFmt w:val="bullet"/>
      <w:lvlText w:val="•"/>
      <w:lvlJc w:val="left"/>
      <w:pPr>
        <w:ind w:left="3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01C5532">
      <w:start w:val="1"/>
      <w:numFmt w:val="bullet"/>
      <w:lvlText w:val="o"/>
      <w:lvlJc w:val="left"/>
      <w:pPr>
        <w:ind w:left="3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85C8C28">
      <w:start w:val="1"/>
      <w:numFmt w:val="bullet"/>
      <w:lvlText w:val="▪"/>
      <w:lvlJc w:val="left"/>
      <w:pPr>
        <w:ind w:left="4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7725950">
      <w:start w:val="1"/>
      <w:numFmt w:val="bullet"/>
      <w:lvlText w:val="•"/>
      <w:lvlJc w:val="left"/>
      <w:pPr>
        <w:ind w:left="5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0983F48">
      <w:start w:val="1"/>
      <w:numFmt w:val="bullet"/>
      <w:lvlText w:val="o"/>
      <w:lvlJc w:val="left"/>
      <w:pPr>
        <w:ind w:left="6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91A97C0">
      <w:start w:val="1"/>
      <w:numFmt w:val="bullet"/>
      <w:lvlText w:val="▪"/>
      <w:lvlJc w:val="left"/>
      <w:pPr>
        <w:ind w:left="6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9"/>
  </w:num>
  <w:num w:numId="8">
    <w:abstractNumId w:val="10"/>
  </w:num>
  <w:num w:numId="9">
    <w:abstractNumId w:val="0"/>
  </w:num>
  <w:num w:numId="10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drawingGridHorizontalSpacing w:val="140"/>
  <w:drawingGridVerticalSpacing w:val="12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7E6"/>
    <w:rsid w:val="00003382"/>
    <w:rsid w:val="00010281"/>
    <w:rsid w:val="000137AD"/>
    <w:rsid w:val="0001629F"/>
    <w:rsid w:val="00016DB5"/>
    <w:rsid w:val="00021475"/>
    <w:rsid w:val="000254A6"/>
    <w:rsid w:val="00031ACE"/>
    <w:rsid w:val="00035654"/>
    <w:rsid w:val="00036F92"/>
    <w:rsid w:val="00050325"/>
    <w:rsid w:val="00054DC5"/>
    <w:rsid w:val="0005701D"/>
    <w:rsid w:val="0006300A"/>
    <w:rsid w:val="00065E62"/>
    <w:rsid w:val="00074671"/>
    <w:rsid w:val="00080EDF"/>
    <w:rsid w:val="00080FE8"/>
    <w:rsid w:val="00081DD0"/>
    <w:rsid w:val="00086A60"/>
    <w:rsid w:val="00087806"/>
    <w:rsid w:val="00094DE4"/>
    <w:rsid w:val="000A40E4"/>
    <w:rsid w:val="000B00DD"/>
    <w:rsid w:val="000B3CCC"/>
    <w:rsid w:val="000B497F"/>
    <w:rsid w:val="000C0FC8"/>
    <w:rsid w:val="000C19C2"/>
    <w:rsid w:val="000C5A63"/>
    <w:rsid w:val="000C5E26"/>
    <w:rsid w:val="000D44D6"/>
    <w:rsid w:val="000D48A2"/>
    <w:rsid w:val="000E3128"/>
    <w:rsid w:val="0010034F"/>
    <w:rsid w:val="00100904"/>
    <w:rsid w:val="00102D5C"/>
    <w:rsid w:val="00110830"/>
    <w:rsid w:val="0011215C"/>
    <w:rsid w:val="00113A0B"/>
    <w:rsid w:val="00113DCF"/>
    <w:rsid w:val="00115DBE"/>
    <w:rsid w:val="001160CE"/>
    <w:rsid w:val="00116B56"/>
    <w:rsid w:val="00123187"/>
    <w:rsid w:val="00123D7C"/>
    <w:rsid w:val="00136A46"/>
    <w:rsid w:val="00150560"/>
    <w:rsid w:val="00151D06"/>
    <w:rsid w:val="001521F3"/>
    <w:rsid w:val="00154360"/>
    <w:rsid w:val="00154BEC"/>
    <w:rsid w:val="001639FC"/>
    <w:rsid w:val="00173A7B"/>
    <w:rsid w:val="00174A49"/>
    <w:rsid w:val="00176704"/>
    <w:rsid w:val="00177734"/>
    <w:rsid w:val="0018267D"/>
    <w:rsid w:val="00183A00"/>
    <w:rsid w:val="0018709E"/>
    <w:rsid w:val="00191FF5"/>
    <w:rsid w:val="00196814"/>
    <w:rsid w:val="0019693D"/>
    <w:rsid w:val="00197415"/>
    <w:rsid w:val="00197AAE"/>
    <w:rsid w:val="001A026A"/>
    <w:rsid w:val="001A6890"/>
    <w:rsid w:val="001B4FC3"/>
    <w:rsid w:val="001C0EC1"/>
    <w:rsid w:val="001C3AF8"/>
    <w:rsid w:val="001C56F0"/>
    <w:rsid w:val="001C5FB6"/>
    <w:rsid w:val="001C686D"/>
    <w:rsid w:val="001D3431"/>
    <w:rsid w:val="001D7724"/>
    <w:rsid w:val="001D7BC5"/>
    <w:rsid w:val="001E2370"/>
    <w:rsid w:val="001E28B7"/>
    <w:rsid w:val="001F0766"/>
    <w:rsid w:val="001F116F"/>
    <w:rsid w:val="001F1FDF"/>
    <w:rsid w:val="001F2F58"/>
    <w:rsid w:val="00205CFE"/>
    <w:rsid w:val="002179CC"/>
    <w:rsid w:val="00232F34"/>
    <w:rsid w:val="00233EB3"/>
    <w:rsid w:val="00235737"/>
    <w:rsid w:val="00237200"/>
    <w:rsid w:val="00237F20"/>
    <w:rsid w:val="00240E66"/>
    <w:rsid w:val="00241433"/>
    <w:rsid w:val="0024355E"/>
    <w:rsid w:val="00245043"/>
    <w:rsid w:val="00245BE9"/>
    <w:rsid w:val="002469EC"/>
    <w:rsid w:val="00247584"/>
    <w:rsid w:val="00251E88"/>
    <w:rsid w:val="0026116E"/>
    <w:rsid w:val="0026396C"/>
    <w:rsid w:val="00267966"/>
    <w:rsid w:val="00274F5B"/>
    <w:rsid w:val="002842BF"/>
    <w:rsid w:val="00285652"/>
    <w:rsid w:val="002868ED"/>
    <w:rsid w:val="002950C5"/>
    <w:rsid w:val="00295C34"/>
    <w:rsid w:val="002A3358"/>
    <w:rsid w:val="002B2FD1"/>
    <w:rsid w:val="002B6130"/>
    <w:rsid w:val="002C145F"/>
    <w:rsid w:val="002C279C"/>
    <w:rsid w:val="002C3F6C"/>
    <w:rsid w:val="002C76DC"/>
    <w:rsid w:val="002D5C26"/>
    <w:rsid w:val="002D612C"/>
    <w:rsid w:val="002D66EB"/>
    <w:rsid w:val="002E195D"/>
    <w:rsid w:val="002E4584"/>
    <w:rsid w:val="002F15AA"/>
    <w:rsid w:val="003024AA"/>
    <w:rsid w:val="00304545"/>
    <w:rsid w:val="003052F5"/>
    <w:rsid w:val="00316BC3"/>
    <w:rsid w:val="00330B1B"/>
    <w:rsid w:val="003316C0"/>
    <w:rsid w:val="003316C5"/>
    <w:rsid w:val="0033449C"/>
    <w:rsid w:val="003348D2"/>
    <w:rsid w:val="0035446E"/>
    <w:rsid w:val="00355712"/>
    <w:rsid w:val="00357849"/>
    <w:rsid w:val="0035790C"/>
    <w:rsid w:val="00357931"/>
    <w:rsid w:val="00357B37"/>
    <w:rsid w:val="00360279"/>
    <w:rsid w:val="0036126F"/>
    <w:rsid w:val="00361BAC"/>
    <w:rsid w:val="00366AD0"/>
    <w:rsid w:val="003844EC"/>
    <w:rsid w:val="00390537"/>
    <w:rsid w:val="00391E2C"/>
    <w:rsid w:val="00393863"/>
    <w:rsid w:val="003946C0"/>
    <w:rsid w:val="003A1BD1"/>
    <w:rsid w:val="003A485F"/>
    <w:rsid w:val="003A77E6"/>
    <w:rsid w:val="003B4A0A"/>
    <w:rsid w:val="003B614A"/>
    <w:rsid w:val="003C388C"/>
    <w:rsid w:val="003E33D1"/>
    <w:rsid w:val="003E55FF"/>
    <w:rsid w:val="003F0E1F"/>
    <w:rsid w:val="00400963"/>
    <w:rsid w:val="004016F4"/>
    <w:rsid w:val="004033F6"/>
    <w:rsid w:val="00403D7F"/>
    <w:rsid w:val="00404285"/>
    <w:rsid w:val="00406D8E"/>
    <w:rsid w:val="0041469C"/>
    <w:rsid w:val="00417E47"/>
    <w:rsid w:val="00421373"/>
    <w:rsid w:val="0042283F"/>
    <w:rsid w:val="00423CB5"/>
    <w:rsid w:val="00424C11"/>
    <w:rsid w:val="00424E12"/>
    <w:rsid w:val="0042799E"/>
    <w:rsid w:val="00430494"/>
    <w:rsid w:val="00431AC3"/>
    <w:rsid w:val="00434AF8"/>
    <w:rsid w:val="004351B4"/>
    <w:rsid w:val="00441E04"/>
    <w:rsid w:val="00443DDA"/>
    <w:rsid w:val="0044532D"/>
    <w:rsid w:val="00450A5B"/>
    <w:rsid w:val="0046129F"/>
    <w:rsid w:val="0046532D"/>
    <w:rsid w:val="0047342C"/>
    <w:rsid w:val="004816A8"/>
    <w:rsid w:val="0048304D"/>
    <w:rsid w:val="0049312E"/>
    <w:rsid w:val="004950F4"/>
    <w:rsid w:val="004A297A"/>
    <w:rsid w:val="004B13F0"/>
    <w:rsid w:val="004B170F"/>
    <w:rsid w:val="004B7637"/>
    <w:rsid w:val="004C0EBC"/>
    <w:rsid w:val="004C1DE4"/>
    <w:rsid w:val="004D73D2"/>
    <w:rsid w:val="004E3BBE"/>
    <w:rsid w:val="004F0D8E"/>
    <w:rsid w:val="004F372D"/>
    <w:rsid w:val="005000F4"/>
    <w:rsid w:val="00516895"/>
    <w:rsid w:val="0052387A"/>
    <w:rsid w:val="00524E9F"/>
    <w:rsid w:val="0053168E"/>
    <w:rsid w:val="00537A42"/>
    <w:rsid w:val="0054580C"/>
    <w:rsid w:val="00552B16"/>
    <w:rsid w:val="00553D56"/>
    <w:rsid w:val="00553E69"/>
    <w:rsid w:val="005544AB"/>
    <w:rsid w:val="00557D04"/>
    <w:rsid w:val="00560A22"/>
    <w:rsid w:val="00561979"/>
    <w:rsid w:val="00565ACC"/>
    <w:rsid w:val="005664FB"/>
    <w:rsid w:val="00567E99"/>
    <w:rsid w:val="00577E00"/>
    <w:rsid w:val="00580D2E"/>
    <w:rsid w:val="005872C2"/>
    <w:rsid w:val="005978E5"/>
    <w:rsid w:val="005A01C2"/>
    <w:rsid w:val="005A1445"/>
    <w:rsid w:val="005A1519"/>
    <w:rsid w:val="005A16D8"/>
    <w:rsid w:val="005A2190"/>
    <w:rsid w:val="005A279B"/>
    <w:rsid w:val="005A49BB"/>
    <w:rsid w:val="005B040C"/>
    <w:rsid w:val="005B1199"/>
    <w:rsid w:val="005C4EC0"/>
    <w:rsid w:val="005C5D6B"/>
    <w:rsid w:val="005D1C45"/>
    <w:rsid w:val="005E0274"/>
    <w:rsid w:val="005E3C82"/>
    <w:rsid w:val="005E78B1"/>
    <w:rsid w:val="005F03EE"/>
    <w:rsid w:val="005F63CB"/>
    <w:rsid w:val="00610E97"/>
    <w:rsid w:val="00611CD4"/>
    <w:rsid w:val="00615137"/>
    <w:rsid w:val="00615AF2"/>
    <w:rsid w:val="00617BEB"/>
    <w:rsid w:val="0064192C"/>
    <w:rsid w:val="0064217F"/>
    <w:rsid w:val="00644636"/>
    <w:rsid w:val="006452AB"/>
    <w:rsid w:val="006528CF"/>
    <w:rsid w:val="00652C3D"/>
    <w:rsid w:val="00654460"/>
    <w:rsid w:val="006628C7"/>
    <w:rsid w:val="00663896"/>
    <w:rsid w:val="00673A31"/>
    <w:rsid w:val="00681594"/>
    <w:rsid w:val="00697507"/>
    <w:rsid w:val="006A3A1F"/>
    <w:rsid w:val="006A3EBC"/>
    <w:rsid w:val="006B389A"/>
    <w:rsid w:val="006D00FF"/>
    <w:rsid w:val="006D7A94"/>
    <w:rsid w:val="006E4EDB"/>
    <w:rsid w:val="006F13F0"/>
    <w:rsid w:val="00706E21"/>
    <w:rsid w:val="007076F7"/>
    <w:rsid w:val="00713445"/>
    <w:rsid w:val="00721312"/>
    <w:rsid w:val="00724161"/>
    <w:rsid w:val="00733C10"/>
    <w:rsid w:val="0073766E"/>
    <w:rsid w:val="00737A49"/>
    <w:rsid w:val="00740172"/>
    <w:rsid w:val="00743A76"/>
    <w:rsid w:val="00746AE0"/>
    <w:rsid w:val="00746D4B"/>
    <w:rsid w:val="00747E5A"/>
    <w:rsid w:val="00751D7F"/>
    <w:rsid w:val="00754380"/>
    <w:rsid w:val="00761A17"/>
    <w:rsid w:val="00764E77"/>
    <w:rsid w:val="0076783D"/>
    <w:rsid w:val="00770C2C"/>
    <w:rsid w:val="00770DA7"/>
    <w:rsid w:val="00776B51"/>
    <w:rsid w:val="00781AC9"/>
    <w:rsid w:val="007835A0"/>
    <w:rsid w:val="00784761"/>
    <w:rsid w:val="007870F2"/>
    <w:rsid w:val="00787D1C"/>
    <w:rsid w:val="0079316A"/>
    <w:rsid w:val="00797319"/>
    <w:rsid w:val="00797F9E"/>
    <w:rsid w:val="007A0D1C"/>
    <w:rsid w:val="007A0F47"/>
    <w:rsid w:val="007A40F5"/>
    <w:rsid w:val="007A4343"/>
    <w:rsid w:val="007A56F0"/>
    <w:rsid w:val="007B0049"/>
    <w:rsid w:val="007B0C67"/>
    <w:rsid w:val="007B11A9"/>
    <w:rsid w:val="007B3F2A"/>
    <w:rsid w:val="007B5632"/>
    <w:rsid w:val="007B5E2F"/>
    <w:rsid w:val="007C0A2A"/>
    <w:rsid w:val="007C243B"/>
    <w:rsid w:val="007C3E9A"/>
    <w:rsid w:val="007C4B35"/>
    <w:rsid w:val="007C5C3E"/>
    <w:rsid w:val="007C700D"/>
    <w:rsid w:val="007E1A28"/>
    <w:rsid w:val="007E38E3"/>
    <w:rsid w:val="007E4373"/>
    <w:rsid w:val="007E5403"/>
    <w:rsid w:val="007E7BE6"/>
    <w:rsid w:val="007F2255"/>
    <w:rsid w:val="007F22AD"/>
    <w:rsid w:val="007F6B1F"/>
    <w:rsid w:val="00807641"/>
    <w:rsid w:val="008076F2"/>
    <w:rsid w:val="00825CB3"/>
    <w:rsid w:val="00826422"/>
    <w:rsid w:val="0083519F"/>
    <w:rsid w:val="00835629"/>
    <w:rsid w:val="00851C61"/>
    <w:rsid w:val="0085411F"/>
    <w:rsid w:val="00854175"/>
    <w:rsid w:val="00855A59"/>
    <w:rsid w:val="008571CE"/>
    <w:rsid w:val="008609E5"/>
    <w:rsid w:val="00860CBE"/>
    <w:rsid w:val="00862F7B"/>
    <w:rsid w:val="008654FE"/>
    <w:rsid w:val="0086646D"/>
    <w:rsid w:val="00881D24"/>
    <w:rsid w:val="00881D34"/>
    <w:rsid w:val="008851D7"/>
    <w:rsid w:val="008872BA"/>
    <w:rsid w:val="00892C9F"/>
    <w:rsid w:val="00897A8C"/>
    <w:rsid w:val="008A0B89"/>
    <w:rsid w:val="008A670C"/>
    <w:rsid w:val="008A7127"/>
    <w:rsid w:val="008B1E55"/>
    <w:rsid w:val="008B2549"/>
    <w:rsid w:val="008B5BFE"/>
    <w:rsid w:val="008B78A6"/>
    <w:rsid w:val="008C4545"/>
    <w:rsid w:val="008C488E"/>
    <w:rsid w:val="008D0D8E"/>
    <w:rsid w:val="008D6AFE"/>
    <w:rsid w:val="008E165C"/>
    <w:rsid w:val="008E1B7C"/>
    <w:rsid w:val="008E4DB4"/>
    <w:rsid w:val="008F0405"/>
    <w:rsid w:val="008F0A55"/>
    <w:rsid w:val="008F37AD"/>
    <w:rsid w:val="008F42F3"/>
    <w:rsid w:val="0090076B"/>
    <w:rsid w:val="009026AB"/>
    <w:rsid w:val="00906488"/>
    <w:rsid w:val="00922A60"/>
    <w:rsid w:val="00922B36"/>
    <w:rsid w:val="00925053"/>
    <w:rsid w:val="009250F9"/>
    <w:rsid w:val="00925474"/>
    <w:rsid w:val="0093058E"/>
    <w:rsid w:val="009317F3"/>
    <w:rsid w:val="00956694"/>
    <w:rsid w:val="00956E5E"/>
    <w:rsid w:val="00976916"/>
    <w:rsid w:val="00977930"/>
    <w:rsid w:val="00981DB5"/>
    <w:rsid w:val="009820F2"/>
    <w:rsid w:val="0098215A"/>
    <w:rsid w:val="009827C1"/>
    <w:rsid w:val="00985EC7"/>
    <w:rsid w:val="009910C0"/>
    <w:rsid w:val="009930A5"/>
    <w:rsid w:val="009958E8"/>
    <w:rsid w:val="009A44ED"/>
    <w:rsid w:val="009B1003"/>
    <w:rsid w:val="009B71AA"/>
    <w:rsid w:val="009C0F5D"/>
    <w:rsid w:val="009C6A18"/>
    <w:rsid w:val="009D07B5"/>
    <w:rsid w:val="009D2E9E"/>
    <w:rsid w:val="009D5E01"/>
    <w:rsid w:val="009D7092"/>
    <w:rsid w:val="009E0467"/>
    <w:rsid w:val="009F1C59"/>
    <w:rsid w:val="009F3027"/>
    <w:rsid w:val="00A0094D"/>
    <w:rsid w:val="00A02E8A"/>
    <w:rsid w:val="00A06797"/>
    <w:rsid w:val="00A12F22"/>
    <w:rsid w:val="00A17A9B"/>
    <w:rsid w:val="00A20088"/>
    <w:rsid w:val="00A21409"/>
    <w:rsid w:val="00A233B5"/>
    <w:rsid w:val="00A2579A"/>
    <w:rsid w:val="00A372F8"/>
    <w:rsid w:val="00A4000D"/>
    <w:rsid w:val="00A40DCD"/>
    <w:rsid w:val="00A42E17"/>
    <w:rsid w:val="00A43D09"/>
    <w:rsid w:val="00A476BB"/>
    <w:rsid w:val="00A47A71"/>
    <w:rsid w:val="00A5682C"/>
    <w:rsid w:val="00A572B4"/>
    <w:rsid w:val="00A578FA"/>
    <w:rsid w:val="00A621F3"/>
    <w:rsid w:val="00A623BC"/>
    <w:rsid w:val="00A7281E"/>
    <w:rsid w:val="00A729AC"/>
    <w:rsid w:val="00A8125A"/>
    <w:rsid w:val="00A856B3"/>
    <w:rsid w:val="00A866BC"/>
    <w:rsid w:val="00A871FD"/>
    <w:rsid w:val="00A87A0D"/>
    <w:rsid w:val="00A92D92"/>
    <w:rsid w:val="00A93909"/>
    <w:rsid w:val="00A94699"/>
    <w:rsid w:val="00A975DF"/>
    <w:rsid w:val="00AA1F1D"/>
    <w:rsid w:val="00AA2E59"/>
    <w:rsid w:val="00AA3E56"/>
    <w:rsid w:val="00AA5C13"/>
    <w:rsid w:val="00AA6812"/>
    <w:rsid w:val="00AB597F"/>
    <w:rsid w:val="00AC2381"/>
    <w:rsid w:val="00AC539E"/>
    <w:rsid w:val="00AC7496"/>
    <w:rsid w:val="00AD1004"/>
    <w:rsid w:val="00AD3A16"/>
    <w:rsid w:val="00AD6085"/>
    <w:rsid w:val="00AE12AC"/>
    <w:rsid w:val="00AE2A19"/>
    <w:rsid w:val="00AE2B93"/>
    <w:rsid w:val="00AE3367"/>
    <w:rsid w:val="00AE67E2"/>
    <w:rsid w:val="00AF4490"/>
    <w:rsid w:val="00AF6670"/>
    <w:rsid w:val="00AF6C2C"/>
    <w:rsid w:val="00B0379F"/>
    <w:rsid w:val="00B07660"/>
    <w:rsid w:val="00B1123D"/>
    <w:rsid w:val="00B113E1"/>
    <w:rsid w:val="00B14CED"/>
    <w:rsid w:val="00B201C0"/>
    <w:rsid w:val="00B20BDA"/>
    <w:rsid w:val="00B21A7A"/>
    <w:rsid w:val="00B24397"/>
    <w:rsid w:val="00B26EC8"/>
    <w:rsid w:val="00B323F1"/>
    <w:rsid w:val="00B330A8"/>
    <w:rsid w:val="00B3595A"/>
    <w:rsid w:val="00B419A7"/>
    <w:rsid w:val="00B443AF"/>
    <w:rsid w:val="00B460B9"/>
    <w:rsid w:val="00B4739B"/>
    <w:rsid w:val="00B50276"/>
    <w:rsid w:val="00B51056"/>
    <w:rsid w:val="00B51C89"/>
    <w:rsid w:val="00B53475"/>
    <w:rsid w:val="00B54A1E"/>
    <w:rsid w:val="00B575F5"/>
    <w:rsid w:val="00B5760F"/>
    <w:rsid w:val="00B72B39"/>
    <w:rsid w:val="00B75D32"/>
    <w:rsid w:val="00B869C1"/>
    <w:rsid w:val="00BA033C"/>
    <w:rsid w:val="00BA1B85"/>
    <w:rsid w:val="00BA2CE5"/>
    <w:rsid w:val="00BB18EF"/>
    <w:rsid w:val="00BC4526"/>
    <w:rsid w:val="00BC5223"/>
    <w:rsid w:val="00BC5EE7"/>
    <w:rsid w:val="00BD3BDE"/>
    <w:rsid w:val="00BD6E88"/>
    <w:rsid w:val="00BE083F"/>
    <w:rsid w:val="00BE179F"/>
    <w:rsid w:val="00BE18B2"/>
    <w:rsid w:val="00BE3961"/>
    <w:rsid w:val="00BE7B78"/>
    <w:rsid w:val="00C00762"/>
    <w:rsid w:val="00C0077A"/>
    <w:rsid w:val="00C01B04"/>
    <w:rsid w:val="00C01E62"/>
    <w:rsid w:val="00C06E59"/>
    <w:rsid w:val="00C134AE"/>
    <w:rsid w:val="00C16362"/>
    <w:rsid w:val="00C319B4"/>
    <w:rsid w:val="00C324E4"/>
    <w:rsid w:val="00C357B1"/>
    <w:rsid w:val="00C37235"/>
    <w:rsid w:val="00C37F82"/>
    <w:rsid w:val="00C419C4"/>
    <w:rsid w:val="00C46485"/>
    <w:rsid w:val="00C62248"/>
    <w:rsid w:val="00C66910"/>
    <w:rsid w:val="00C67426"/>
    <w:rsid w:val="00C70E0A"/>
    <w:rsid w:val="00C7546C"/>
    <w:rsid w:val="00C7686B"/>
    <w:rsid w:val="00C9216C"/>
    <w:rsid w:val="00CA4A47"/>
    <w:rsid w:val="00CA595E"/>
    <w:rsid w:val="00CB0AF5"/>
    <w:rsid w:val="00CB22D9"/>
    <w:rsid w:val="00CB25DA"/>
    <w:rsid w:val="00CB410C"/>
    <w:rsid w:val="00CB6DFD"/>
    <w:rsid w:val="00CC7099"/>
    <w:rsid w:val="00CD50BA"/>
    <w:rsid w:val="00CD6334"/>
    <w:rsid w:val="00CD6641"/>
    <w:rsid w:val="00CD78FC"/>
    <w:rsid w:val="00CE093D"/>
    <w:rsid w:val="00CE3D0A"/>
    <w:rsid w:val="00CE43EF"/>
    <w:rsid w:val="00CE49CF"/>
    <w:rsid w:val="00CF2642"/>
    <w:rsid w:val="00CF521C"/>
    <w:rsid w:val="00D02868"/>
    <w:rsid w:val="00D17025"/>
    <w:rsid w:val="00D25836"/>
    <w:rsid w:val="00D25A51"/>
    <w:rsid w:val="00D27B1A"/>
    <w:rsid w:val="00D30A73"/>
    <w:rsid w:val="00D33490"/>
    <w:rsid w:val="00D45B73"/>
    <w:rsid w:val="00D505F6"/>
    <w:rsid w:val="00D51CBD"/>
    <w:rsid w:val="00D54019"/>
    <w:rsid w:val="00D566DE"/>
    <w:rsid w:val="00D57B66"/>
    <w:rsid w:val="00D630E0"/>
    <w:rsid w:val="00D64F61"/>
    <w:rsid w:val="00D664B5"/>
    <w:rsid w:val="00D6795D"/>
    <w:rsid w:val="00D67CD9"/>
    <w:rsid w:val="00D71CDA"/>
    <w:rsid w:val="00D920D1"/>
    <w:rsid w:val="00D93FDA"/>
    <w:rsid w:val="00D94167"/>
    <w:rsid w:val="00D95FBE"/>
    <w:rsid w:val="00DA0BFC"/>
    <w:rsid w:val="00DA39EC"/>
    <w:rsid w:val="00DA4833"/>
    <w:rsid w:val="00DB22AA"/>
    <w:rsid w:val="00DB3B5D"/>
    <w:rsid w:val="00DB40F0"/>
    <w:rsid w:val="00DC4E94"/>
    <w:rsid w:val="00DC76A3"/>
    <w:rsid w:val="00DD0590"/>
    <w:rsid w:val="00DD4FC5"/>
    <w:rsid w:val="00DE4349"/>
    <w:rsid w:val="00DE5C06"/>
    <w:rsid w:val="00DF2C50"/>
    <w:rsid w:val="00DF363E"/>
    <w:rsid w:val="00E01D5C"/>
    <w:rsid w:val="00E10BB4"/>
    <w:rsid w:val="00E11039"/>
    <w:rsid w:val="00E11EF8"/>
    <w:rsid w:val="00E14356"/>
    <w:rsid w:val="00E16590"/>
    <w:rsid w:val="00E238AB"/>
    <w:rsid w:val="00E23FE6"/>
    <w:rsid w:val="00E26696"/>
    <w:rsid w:val="00E27244"/>
    <w:rsid w:val="00E27E7F"/>
    <w:rsid w:val="00E31A70"/>
    <w:rsid w:val="00E37734"/>
    <w:rsid w:val="00E4075F"/>
    <w:rsid w:val="00E40BE8"/>
    <w:rsid w:val="00E42636"/>
    <w:rsid w:val="00E42982"/>
    <w:rsid w:val="00E52A7A"/>
    <w:rsid w:val="00E70D63"/>
    <w:rsid w:val="00E717AC"/>
    <w:rsid w:val="00E813F4"/>
    <w:rsid w:val="00E84C17"/>
    <w:rsid w:val="00E9099D"/>
    <w:rsid w:val="00E95FAD"/>
    <w:rsid w:val="00E9747F"/>
    <w:rsid w:val="00EA2331"/>
    <w:rsid w:val="00EB00C7"/>
    <w:rsid w:val="00EB7651"/>
    <w:rsid w:val="00EC0673"/>
    <w:rsid w:val="00EC0AFB"/>
    <w:rsid w:val="00EC563B"/>
    <w:rsid w:val="00EC5E10"/>
    <w:rsid w:val="00ED3734"/>
    <w:rsid w:val="00EE4AE0"/>
    <w:rsid w:val="00EE4D36"/>
    <w:rsid w:val="00EF2DC8"/>
    <w:rsid w:val="00EF3E6E"/>
    <w:rsid w:val="00F02B0A"/>
    <w:rsid w:val="00F035E7"/>
    <w:rsid w:val="00F03E9F"/>
    <w:rsid w:val="00F04247"/>
    <w:rsid w:val="00F11A72"/>
    <w:rsid w:val="00F11DE9"/>
    <w:rsid w:val="00F1511C"/>
    <w:rsid w:val="00F16CBA"/>
    <w:rsid w:val="00F16F88"/>
    <w:rsid w:val="00F2160E"/>
    <w:rsid w:val="00F24089"/>
    <w:rsid w:val="00F263F4"/>
    <w:rsid w:val="00F2731B"/>
    <w:rsid w:val="00F2778B"/>
    <w:rsid w:val="00F3207C"/>
    <w:rsid w:val="00F51CCB"/>
    <w:rsid w:val="00F53969"/>
    <w:rsid w:val="00F638E3"/>
    <w:rsid w:val="00F647C6"/>
    <w:rsid w:val="00F6564A"/>
    <w:rsid w:val="00F656E3"/>
    <w:rsid w:val="00F67F72"/>
    <w:rsid w:val="00F73852"/>
    <w:rsid w:val="00F76196"/>
    <w:rsid w:val="00F771B5"/>
    <w:rsid w:val="00F93E97"/>
    <w:rsid w:val="00F96F85"/>
    <w:rsid w:val="00F97FDD"/>
    <w:rsid w:val="00FA53D1"/>
    <w:rsid w:val="00FA64A4"/>
    <w:rsid w:val="00FB1155"/>
    <w:rsid w:val="00FB578A"/>
    <w:rsid w:val="00FB7173"/>
    <w:rsid w:val="00FC17C8"/>
    <w:rsid w:val="00FD0E35"/>
    <w:rsid w:val="00FD3DBF"/>
    <w:rsid w:val="00FE5F4B"/>
    <w:rsid w:val="00FE6F59"/>
    <w:rsid w:val="00FE742C"/>
    <w:rsid w:val="00FF4A20"/>
    <w:rsid w:val="00FF55F1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Body Text Indent 3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B89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8A0B89"/>
    <w:pPr>
      <w:keepNext/>
      <w:framePr w:hSpace="181" w:wrap="notBeside" w:vAnchor="page" w:hAnchor="page" w:x="1986" w:y="398"/>
      <w:numPr>
        <w:numId w:val="2"/>
      </w:numPr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qFormat/>
    <w:rsid w:val="008A0B89"/>
    <w:pPr>
      <w:keepNext/>
      <w:framePr w:hSpace="181" w:wrap="notBeside" w:vAnchor="page" w:hAnchor="page" w:x="1986" w:y="398"/>
      <w:numPr>
        <w:ilvl w:val="1"/>
        <w:numId w:val="2"/>
      </w:numPr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qFormat/>
    <w:rsid w:val="008A0B89"/>
    <w:pPr>
      <w:keepNext/>
      <w:framePr w:hSpace="181" w:wrap="notBeside" w:vAnchor="page" w:hAnchor="page" w:x="1986" w:y="398"/>
      <w:numPr>
        <w:ilvl w:val="2"/>
        <w:numId w:val="2"/>
      </w:numPr>
      <w:spacing w:before="120" w:after="120"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link w:val="40"/>
    <w:qFormat/>
    <w:rsid w:val="00681594"/>
    <w:pPr>
      <w:keepNext/>
      <w:numPr>
        <w:ilvl w:val="3"/>
        <w:numId w:val="2"/>
      </w:numPr>
      <w:jc w:val="both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uiPriority w:val="9"/>
    <w:qFormat/>
    <w:rsid w:val="00681594"/>
    <w:pPr>
      <w:keepNext/>
      <w:outlineLvl w:val="4"/>
    </w:pPr>
    <w:rPr>
      <w:b/>
      <w:bCs/>
      <w:sz w:val="26"/>
    </w:rPr>
  </w:style>
  <w:style w:type="paragraph" w:styleId="6">
    <w:name w:val="heading 6"/>
    <w:basedOn w:val="a"/>
    <w:next w:val="a"/>
    <w:link w:val="60"/>
    <w:qFormat/>
    <w:rsid w:val="00681594"/>
    <w:pPr>
      <w:keepNext/>
      <w:jc w:val="center"/>
      <w:outlineLvl w:val="5"/>
    </w:pPr>
    <w:rPr>
      <w:sz w:val="24"/>
      <w:szCs w:val="20"/>
    </w:rPr>
  </w:style>
  <w:style w:type="paragraph" w:styleId="7">
    <w:name w:val="heading 7"/>
    <w:basedOn w:val="a"/>
    <w:next w:val="a"/>
    <w:link w:val="70"/>
    <w:uiPriority w:val="9"/>
    <w:qFormat/>
    <w:rsid w:val="00681594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qFormat/>
    <w:rsid w:val="00681594"/>
    <w:pPr>
      <w:keepNext/>
      <w:jc w:val="center"/>
      <w:outlineLvl w:val="7"/>
    </w:pPr>
    <w:rPr>
      <w:b/>
      <w:bCs/>
      <w:sz w:val="32"/>
    </w:rPr>
  </w:style>
  <w:style w:type="paragraph" w:styleId="9">
    <w:name w:val="heading 9"/>
    <w:basedOn w:val="a"/>
    <w:next w:val="a"/>
    <w:link w:val="90"/>
    <w:uiPriority w:val="9"/>
    <w:qFormat/>
    <w:rsid w:val="00681594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81594"/>
    <w:rPr>
      <w:b/>
      <w:bCs/>
      <w:sz w:val="36"/>
      <w:szCs w:val="24"/>
    </w:rPr>
  </w:style>
  <w:style w:type="character" w:customStyle="1" w:styleId="20">
    <w:name w:val="Заголовок 2 Знак"/>
    <w:link w:val="2"/>
    <w:rsid w:val="00681594"/>
    <w:rPr>
      <w:spacing w:val="60"/>
      <w:sz w:val="40"/>
      <w:szCs w:val="24"/>
    </w:rPr>
  </w:style>
  <w:style w:type="character" w:customStyle="1" w:styleId="30">
    <w:name w:val="Заголовок 3 Знак"/>
    <w:link w:val="3"/>
    <w:rsid w:val="00681594"/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681594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681594"/>
    <w:rPr>
      <w:b/>
      <w:bCs/>
      <w:sz w:val="26"/>
      <w:szCs w:val="24"/>
    </w:rPr>
  </w:style>
  <w:style w:type="character" w:customStyle="1" w:styleId="60">
    <w:name w:val="Заголовок 6 Знак"/>
    <w:basedOn w:val="a0"/>
    <w:link w:val="6"/>
    <w:rsid w:val="00681594"/>
    <w:rPr>
      <w:sz w:val="24"/>
    </w:rPr>
  </w:style>
  <w:style w:type="character" w:customStyle="1" w:styleId="70">
    <w:name w:val="Заголовок 7 Знак"/>
    <w:basedOn w:val="a0"/>
    <w:link w:val="7"/>
    <w:uiPriority w:val="9"/>
    <w:rsid w:val="00681594"/>
    <w:rPr>
      <w:rFonts w:ascii="Cambria" w:hAnsi="Cambria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681594"/>
    <w:rPr>
      <w:b/>
      <w:bCs/>
      <w:sz w:val="32"/>
      <w:szCs w:val="24"/>
    </w:rPr>
  </w:style>
  <w:style w:type="character" w:customStyle="1" w:styleId="90">
    <w:name w:val="Заголовок 9 Знак"/>
    <w:basedOn w:val="a0"/>
    <w:link w:val="9"/>
    <w:uiPriority w:val="9"/>
    <w:rsid w:val="00681594"/>
    <w:rPr>
      <w:rFonts w:ascii="Cambria" w:hAnsi="Cambria"/>
      <w:i/>
      <w:iCs/>
      <w:color w:val="404040"/>
      <w:lang w:eastAsia="en-US"/>
    </w:rPr>
  </w:style>
  <w:style w:type="paragraph" w:styleId="a3">
    <w:name w:val="header"/>
    <w:basedOn w:val="a"/>
    <w:link w:val="a4"/>
    <w:uiPriority w:val="99"/>
    <w:rsid w:val="008A0B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116E"/>
    <w:rPr>
      <w:sz w:val="28"/>
      <w:szCs w:val="24"/>
    </w:rPr>
  </w:style>
  <w:style w:type="character" w:styleId="a5">
    <w:name w:val="page number"/>
    <w:basedOn w:val="a0"/>
    <w:rsid w:val="008A0B89"/>
  </w:style>
  <w:style w:type="paragraph" w:styleId="a6">
    <w:name w:val="footer"/>
    <w:basedOn w:val="a"/>
    <w:link w:val="a7"/>
    <w:uiPriority w:val="99"/>
    <w:rsid w:val="008A0B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81594"/>
    <w:rPr>
      <w:sz w:val="28"/>
      <w:szCs w:val="24"/>
    </w:rPr>
  </w:style>
  <w:style w:type="character" w:styleId="a8">
    <w:name w:val="Hyperlink"/>
    <w:rsid w:val="008A0B89"/>
    <w:rPr>
      <w:color w:val="0000FF"/>
      <w:u w:val="single"/>
    </w:rPr>
  </w:style>
  <w:style w:type="paragraph" w:styleId="a9">
    <w:name w:val="Balloon Text"/>
    <w:basedOn w:val="a"/>
    <w:link w:val="aa"/>
    <w:rsid w:val="00D1702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26396C"/>
    <w:rPr>
      <w:rFonts w:ascii="Tahoma" w:hAnsi="Tahoma" w:cs="Tahoma"/>
      <w:sz w:val="16"/>
      <w:szCs w:val="16"/>
    </w:rPr>
  </w:style>
  <w:style w:type="paragraph" w:customStyle="1" w:styleId="ab">
    <w:name w:val="Знак Знак Знак Знак"/>
    <w:basedOn w:val="a"/>
    <w:rsid w:val="00B201C0"/>
    <w:rPr>
      <w:rFonts w:ascii="Verdana" w:hAnsi="Verdana" w:cs="Verdana"/>
      <w:sz w:val="20"/>
      <w:szCs w:val="20"/>
      <w:lang w:val="en-US" w:eastAsia="en-US"/>
    </w:rPr>
  </w:style>
  <w:style w:type="table" w:styleId="ac">
    <w:name w:val="Table Grid"/>
    <w:basedOn w:val="a1"/>
    <w:uiPriority w:val="59"/>
    <w:rsid w:val="002639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"/>
    <w:basedOn w:val="a"/>
    <w:rsid w:val="002639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Document Map"/>
    <w:basedOn w:val="a"/>
    <w:link w:val="af"/>
    <w:rsid w:val="0026396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">
    <w:name w:val="Схема документа Знак"/>
    <w:link w:val="ae"/>
    <w:rsid w:val="0026396C"/>
    <w:rPr>
      <w:rFonts w:ascii="Tahoma" w:hAnsi="Tahoma" w:cs="Tahoma"/>
      <w:shd w:val="clear" w:color="auto" w:fill="000080"/>
    </w:rPr>
  </w:style>
  <w:style w:type="paragraph" w:styleId="31">
    <w:name w:val="Body Text 3"/>
    <w:basedOn w:val="a"/>
    <w:link w:val="32"/>
    <w:rsid w:val="0026396C"/>
    <w:pPr>
      <w:widowControl w:val="0"/>
      <w:shd w:val="clear" w:color="auto" w:fill="FFFFFF"/>
      <w:autoSpaceDE w:val="0"/>
      <w:autoSpaceDN w:val="0"/>
      <w:adjustRightInd w:val="0"/>
      <w:jc w:val="center"/>
    </w:pPr>
    <w:rPr>
      <w:color w:val="000000"/>
      <w:sz w:val="27"/>
      <w:szCs w:val="27"/>
    </w:rPr>
  </w:style>
  <w:style w:type="character" w:customStyle="1" w:styleId="32">
    <w:name w:val="Основной текст 3 Знак"/>
    <w:link w:val="31"/>
    <w:rsid w:val="0026396C"/>
    <w:rPr>
      <w:color w:val="000000"/>
      <w:sz w:val="27"/>
      <w:szCs w:val="27"/>
      <w:shd w:val="clear" w:color="auto" w:fill="FFFFFF"/>
    </w:rPr>
  </w:style>
  <w:style w:type="paragraph" w:styleId="af0">
    <w:name w:val="Body Text Indent"/>
    <w:basedOn w:val="a"/>
    <w:link w:val="af1"/>
    <w:uiPriority w:val="99"/>
    <w:rsid w:val="0026396C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rsid w:val="0026396C"/>
    <w:rPr>
      <w:sz w:val="28"/>
      <w:szCs w:val="24"/>
    </w:rPr>
  </w:style>
  <w:style w:type="paragraph" w:customStyle="1" w:styleId="11">
    <w:name w:val="1 Знак"/>
    <w:basedOn w:val="a"/>
    <w:next w:val="a"/>
    <w:semiHidden/>
    <w:rsid w:val="00CC709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CC70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CC7099"/>
    <w:rPr>
      <w:rFonts w:ascii="Arial" w:hAnsi="Arial" w:cs="Arial"/>
      <w:lang w:val="ru-RU" w:eastAsia="ru-RU" w:bidi="ar-SA"/>
    </w:rPr>
  </w:style>
  <w:style w:type="character" w:styleId="af2">
    <w:name w:val="Emphasis"/>
    <w:qFormat/>
    <w:rsid w:val="00CC7099"/>
    <w:rPr>
      <w:i/>
      <w:iCs/>
    </w:rPr>
  </w:style>
  <w:style w:type="paragraph" w:customStyle="1" w:styleId="ConsPlusTitle">
    <w:name w:val="ConsPlusTitle"/>
    <w:rsid w:val="00CC7099"/>
    <w:pPr>
      <w:widowControl w:val="0"/>
      <w:autoSpaceDE w:val="0"/>
      <w:autoSpaceDN w:val="0"/>
    </w:pPr>
    <w:rPr>
      <w:b/>
      <w:sz w:val="24"/>
    </w:rPr>
  </w:style>
  <w:style w:type="paragraph" w:styleId="af3">
    <w:name w:val="Body Text"/>
    <w:aliases w:val="Основной текст Знак Знак Знак,Основной текст Знак Знак Знак Знак,Знак1,body text Знак Знак,Основной текст Знак Знак,Знак Знак1 Знак"/>
    <w:basedOn w:val="a"/>
    <w:link w:val="af4"/>
    <w:rsid w:val="00AF4490"/>
    <w:pPr>
      <w:spacing w:after="120"/>
    </w:pPr>
  </w:style>
  <w:style w:type="character" w:customStyle="1" w:styleId="af4">
    <w:name w:val="Основной текст Знак"/>
    <w:aliases w:val="Основной текст Знак Знак Знак Знак2,Основной текст Знак Знак Знак Знак Знак1,Знак1 Знак1,body text Знак Знак Знак1,Основной текст Знак Знак Знак2,Знак Знак1 Знак Знак1"/>
    <w:link w:val="af3"/>
    <w:rsid w:val="00AF4490"/>
    <w:rPr>
      <w:sz w:val="28"/>
      <w:szCs w:val="24"/>
    </w:rPr>
  </w:style>
  <w:style w:type="character" w:customStyle="1" w:styleId="12">
    <w:name w:val="Основной текст Знак1"/>
    <w:aliases w:val="Основной текст Знак Знак Знак Знак1,Основной текст Знак Знак Знак Знак Знак,Знак1 Знак,body text Знак Знак Знак,Основной текст Знак Знак Знак1,Знак Знак1 Знак Знак"/>
    <w:locked/>
    <w:rsid w:val="00681594"/>
    <w:rPr>
      <w:sz w:val="26"/>
      <w:szCs w:val="24"/>
    </w:rPr>
  </w:style>
  <w:style w:type="paragraph" w:styleId="21">
    <w:name w:val="Body Text 2"/>
    <w:basedOn w:val="a"/>
    <w:link w:val="22"/>
    <w:rsid w:val="00681594"/>
    <w:rPr>
      <w:b/>
      <w:bCs/>
      <w:sz w:val="24"/>
    </w:rPr>
  </w:style>
  <w:style w:type="character" w:customStyle="1" w:styleId="22">
    <w:name w:val="Основной текст 2 Знак"/>
    <w:basedOn w:val="a0"/>
    <w:link w:val="21"/>
    <w:rsid w:val="00681594"/>
    <w:rPr>
      <w:b/>
      <w:bCs/>
      <w:sz w:val="24"/>
      <w:szCs w:val="24"/>
    </w:rPr>
  </w:style>
  <w:style w:type="character" w:customStyle="1" w:styleId="13">
    <w:name w:val="Заголовок №1_"/>
    <w:link w:val="110"/>
    <w:uiPriority w:val="99"/>
    <w:rsid w:val="00681594"/>
    <w:rPr>
      <w:b/>
      <w:bCs/>
      <w:sz w:val="26"/>
      <w:szCs w:val="26"/>
      <w:shd w:val="clear" w:color="auto" w:fill="FFFFFF"/>
    </w:rPr>
  </w:style>
  <w:style w:type="paragraph" w:customStyle="1" w:styleId="110">
    <w:name w:val="Заголовок №11"/>
    <w:basedOn w:val="a"/>
    <w:link w:val="13"/>
    <w:uiPriority w:val="99"/>
    <w:rsid w:val="00681594"/>
    <w:pPr>
      <w:widowControl w:val="0"/>
      <w:shd w:val="clear" w:color="auto" w:fill="FFFFFF"/>
      <w:spacing w:after="240" w:line="326" w:lineRule="exact"/>
      <w:jc w:val="center"/>
      <w:outlineLvl w:val="0"/>
    </w:pPr>
    <w:rPr>
      <w:b/>
      <w:bCs/>
      <w:sz w:val="26"/>
      <w:szCs w:val="26"/>
    </w:rPr>
  </w:style>
  <w:style w:type="character" w:customStyle="1" w:styleId="14">
    <w:name w:val="Заголовок №1"/>
    <w:uiPriority w:val="99"/>
    <w:rsid w:val="00681594"/>
  </w:style>
  <w:style w:type="character" w:customStyle="1" w:styleId="af5">
    <w:name w:val="Основной текст + Полужирный"/>
    <w:uiPriority w:val="99"/>
    <w:rsid w:val="00681594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f6">
    <w:name w:val="Normal (Web)"/>
    <w:basedOn w:val="a"/>
    <w:uiPriority w:val="99"/>
    <w:rsid w:val="00681594"/>
    <w:pPr>
      <w:spacing w:before="100" w:after="119"/>
    </w:pPr>
    <w:rPr>
      <w:sz w:val="24"/>
      <w:lang w:eastAsia="ar-SA"/>
    </w:rPr>
  </w:style>
  <w:style w:type="paragraph" w:customStyle="1" w:styleId="Standard">
    <w:name w:val="Standard"/>
    <w:rsid w:val="00681594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681594"/>
    <w:pPr>
      <w:suppressLineNumbers/>
    </w:pPr>
  </w:style>
  <w:style w:type="character" w:customStyle="1" w:styleId="23">
    <w:name w:val="Основной текст (2)_"/>
    <w:link w:val="24"/>
    <w:rsid w:val="00681594"/>
    <w:rPr>
      <w:b/>
      <w:bCs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681594"/>
    <w:pPr>
      <w:widowControl w:val="0"/>
      <w:shd w:val="clear" w:color="auto" w:fill="FFFFFF"/>
      <w:spacing w:after="300" w:line="317" w:lineRule="exact"/>
      <w:jc w:val="center"/>
    </w:pPr>
    <w:rPr>
      <w:b/>
      <w:bCs/>
      <w:szCs w:val="28"/>
    </w:rPr>
  </w:style>
  <w:style w:type="character" w:customStyle="1" w:styleId="af7">
    <w:name w:val="Основной текст_"/>
    <w:link w:val="25"/>
    <w:rsid w:val="00681594"/>
    <w:rPr>
      <w:sz w:val="29"/>
      <w:szCs w:val="29"/>
      <w:shd w:val="clear" w:color="auto" w:fill="FFFFFF"/>
    </w:rPr>
  </w:style>
  <w:style w:type="paragraph" w:customStyle="1" w:styleId="25">
    <w:name w:val="Основной текст2"/>
    <w:basedOn w:val="a"/>
    <w:link w:val="af7"/>
    <w:rsid w:val="00681594"/>
    <w:pPr>
      <w:widowControl w:val="0"/>
      <w:shd w:val="clear" w:color="auto" w:fill="FFFFFF"/>
      <w:spacing w:before="300" w:after="300" w:line="322" w:lineRule="exact"/>
      <w:ind w:firstLine="720"/>
      <w:jc w:val="both"/>
    </w:pPr>
    <w:rPr>
      <w:sz w:val="29"/>
      <w:szCs w:val="29"/>
    </w:rPr>
  </w:style>
  <w:style w:type="character" w:customStyle="1" w:styleId="14pt">
    <w:name w:val="Основной текст + 14 pt;Полужирный"/>
    <w:rsid w:val="00681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5">
    <w:name w:val="Основной текст1"/>
    <w:rsid w:val="00681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9"/>
      <w:szCs w:val="29"/>
      <w:u w:val="none"/>
      <w:lang w:val="en-US"/>
    </w:rPr>
  </w:style>
  <w:style w:type="character" w:customStyle="1" w:styleId="15pt-1pt">
    <w:name w:val="Основной текст + 15 pt;Полужирный;Курсив;Интервал -1 pt"/>
    <w:rsid w:val="0068159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/>
    </w:rPr>
  </w:style>
  <w:style w:type="character" w:customStyle="1" w:styleId="Exact">
    <w:name w:val="Основной текст Exact"/>
    <w:rsid w:val="00681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0ptExact">
    <w:name w:val="Основной текст + Курсив;Интервал 0 pt Exact"/>
    <w:rsid w:val="006815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26"/>
      <w:szCs w:val="26"/>
      <w:u w:val="none"/>
    </w:rPr>
  </w:style>
  <w:style w:type="character" w:customStyle="1" w:styleId="33">
    <w:name w:val="Основной текст (3)_"/>
    <w:link w:val="34"/>
    <w:rsid w:val="00681594"/>
    <w:rPr>
      <w:b/>
      <w:bCs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681594"/>
    <w:pPr>
      <w:widowControl w:val="0"/>
      <w:shd w:val="clear" w:color="auto" w:fill="FFFFFF"/>
      <w:spacing w:line="250" w:lineRule="exact"/>
      <w:jc w:val="right"/>
    </w:pPr>
    <w:rPr>
      <w:b/>
      <w:bCs/>
      <w:sz w:val="21"/>
      <w:szCs w:val="21"/>
    </w:rPr>
  </w:style>
  <w:style w:type="character" w:customStyle="1" w:styleId="31pt">
    <w:name w:val="Основной текст (3) + Интервал 1 pt"/>
    <w:rsid w:val="00681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lang w:val="ru-RU"/>
    </w:rPr>
  </w:style>
  <w:style w:type="character" w:customStyle="1" w:styleId="41">
    <w:name w:val="Основной текст (4)_"/>
    <w:link w:val="42"/>
    <w:rsid w:val="00681594"/>
    <w:rPr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681594"/>
    <w:pPr>
      <w:widowControl w:val="0"/>
      <w:shd w:val="clear" w:color="auto" w:fill="FFFFFF"/>
      <w:spacing w:before="600" w:after="300" w:line="0" w:lineRule="atLeast"/>
      <w:jc w:val="center"/>
    </w:pPr>
    <w:rPr>
      <w:b/>
      <w:bCs/>
      <w:sz w:val="23"/>
      <w:szCs w:val="23"/>
    </w:rPr>
  </w:style>
  <w:style w:type="character" w:customStyle="1" w:styleId="23pt">
    <w:name w:val="Основной текст (2) + Интервал 3 pt"/>
    <w:rsid w:val="00681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/>
    </w:rPr>
  </w:style>
  <w:style w:type="character" w:customStyle="1" w:styleId="af8">
    <w:name w:val="Основной текст + Курсив"/>
    <w:aliases w:val="Интервал 0 pt"/>
    <w:rsid w:val="006815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51">
    <w:name w:val="Основной текст (5)_"/>
    <w:link w:val="52"/>
    <w:rsid w:val="00681594"/>
    <w:rPr>
      <w:i/>
      <w:i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81594"/>
    <w:pPr>
      <w:widowControl w:val="0"/>
      <w:shd w:val="clear" w:color="auto" w:fill="FFFFFF"/>
      <w:spacing w:line="322" w:lineRule="exact"/>
      <w:jc w:val="both"/>
    </w:pPr>
    <w:rPr>
      <w:i/>
      <w:iCs/>
      <w:szCs w:val="28"/>
    </w:rPr>
  </w:style>
  <w:style w:type="character" w:customStyle="1" w:styleId="13pt">
    <w:name w:val="Основной текст + 13 pt;Полужирный"/>
    <w:rsid w:val="00681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25pt">
    <w:name w:val="Основной текст + 12;5 pt"/>
    <w:rsid w:val="00681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53">
    <w:name w:val="Основной текст (5) + Не курсив"/>
    <w:rsid w:val="006815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ConsPlusNonformat">
    <w:name w:val="ConsPlusNonformat"/>
    <w:uiPriority w:val="99"/>
    <w:rsid w:val="006815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815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815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WW8Num5z1">
    <w:name w:val="WW8Num5z1"/>
    <w:rsid w:val="00681594"/>
    <w:rPr>
      <w:rFonts w:ascii="Courier New" w:hAnsi="Courier New"/>
    </w:rPr>
  </w:style>
  <w:style w:type="paragraph" w:styleId="af9">
    <w:name w:val="No Spacing"/>
    <w:qFormat/>
    <w:rsid w:val="00681594"/>
    <w:rPr>
      <w:rFonts w:ascii="Calibri" w:hAnsi="Calibri"/>
      <w:sz w:val="22"/>
      <w:szCs w:val="22"/>
    </w:rPr>
  </w:style>
  <w:style w:type="character" w:customStyle="1" w:styleId="5Exact">
    <w:name w:val="Основной текст (5) Exact"/>
    <w:rsid w:val="00681594"/>
    <w:rPr>
      <w:rFonts w:ascii="Batang" w:eastAsia="Batang" w:hAnsi="Batang" w:cs="Batang"/>
      <w:sz w:val="22"/>
      <w:szCs w:val="22"/>
      <w:shd w:val="clear" w:color="auto" w:fill="FFFFFF"/>
    </w:rPr>
  </w:style>
  <w:style w:type="character" w:customStyle="1" w:styleId="0pt">
    <w:name w:val="Основной текст + Курсив;Интервал 0 pt"/>
    <w:rsid w:val="006815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2pt">
    <w:name w:val="Основной текст (2) + Интервал 2 pt"/>
    <w:rsid w:val="00681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6"/>
      <w:szCs w:val="26"/>
      <w:u w:val="none"/>
      <w:lang w:val="ru-RU"/>
    </w:rPr>
  </w:style>
  <w:style w:type="character" w:customStyle="1" w:styleId="26">
    <w:name w:val="Подпись к картинке (2)_"/>
    <w:link w:val="27"/>
    <w:rsid w:val="00681594"/>
    <w:rPr>
      <w:b/>
      <w:bCs/>
      <w:sz w:val="27"/>
      <w:szCs w:val="27"/>
      <w:shd w:val="clear" w:color="auto" w:fill="FFFFFF"/>
    </w:rPr>
  </w:style>
  <w:style w:type="paragraph" w:customStyle="1" w:styleId="27">
    <w:name w:val="Подпись к картинке (2)"/>
    <w:basedOn w:val="a"/>
    <w:link w:val="26"/>
    <w:rsid w:val="00681594"/>
    <w:pPr>
      <w:widowControl w:val="0"/>
      <w:shd w:val="clear" w:color="auto" w:fill="FFFFFF"/>
      <w:spacing w:line="0" w:lineRule="atLeast"/>
    </w:pPr>
    <w:rPr>
      <w:b/>
      <w:bCs/>
      <w:sz w:val="27"/>
      <w:szCs w:val="27"/>
    </w:rPr>
  </w:style>
  <w:style w:type="character" w:customStyle="1" w:styleId="afa">
    <w:name w:val="Подпись к картинке_"/>
    <w:rsid w:val="00681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fb">
    <w:name w:val="Подпись к картинке"/>
    <w:rsid w:val="00681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Exact">
    <w:name w:val="Основной текст (2) Exact"/>
    <w:rsid w:val="00681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21"/>
      <w:szCs w:val="21"/>
      <w:u w:val="none"/>
    </w:rPr>
  </w:style>
  <w:style w:type="character" w:customStyle="1" w:styleId="43pt">
    <w:name w:val="Основной текст (4) + Интервал 3 pt"/>
    <w:rsid w:val="00681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ru-RU"/>
    </w:rPr>
  </w:style>
  <w:style w:type="character" w:customStyle="1" w:styleId="33pt">
    <w:name w:val="Основной текст (3) + Интервал 3 pt"/>
    <w:rsid w:val="00681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ru-RU"/>
    </w:rPr>
  </w:style>
  <w:style w:type="character" w:customStyle="1" w:styleId="3pt">
    <w:name w:val="Основной текст + Интервал 3 pt"/>
    <w:rsid w:val="00681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/>
    </w:rPr>
  </w:style>
  <w:style w:type="character" w:customStyle="1" w:styleId="11pt">
    <w:name w:val="Основной текст + 11 pt"/>
    <w:rsid w:val="00681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35pt">
    <w:name w:val="Основной текст + 13;5 pt;Полужирный"/>
    <w:rsid w:val="00681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pt">
    <w:name w:val="Основной текст + Интервал 2 pt"/>
    <w:rsid w:val="00681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5"/>
      <w:szCs w:val="25"/>
      <w:u w:val="none"/>
      <w:lang w:val="ru-RU"/>
    </w:rPr>
  </w:style>
  <w:style w:type="character" w:customStyle="1" w:styleId="385pt">
    <w:name w:val="Основной текст (3) + 8;5 pt;Курсив"/>
    <w:rsid w:val="006815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15pt0pt">
    <w:name w:val="Основной текст + 11;5 pt;Интервал 0 pt"/>
    <w:rsid w:val="00681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0pt">
    <w:name w:val="Основной текст + 10 pt"/>
    <w:rsid w:val="00681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afc">
    <w:name w:val="Сноска_"/>
    <w:link w:val="afd"/>
    <w:rsid w:val="00681594"/>
    <w:rPr>
      <w:spacing w:val="10"/>
      <w:sz w:val="22"/>
      <w:szCs w:val="22"/>
      <w:shd w:val="clear" w:color="auto" w:fill="FFFFFF"/>
    </w:rPr>
  </w:style>
  <w:style w:type="paragraph" w:customStyle="1" w:styleId="afd">
    <w:name w:val="Сноска"/>
    <w:basedOn w:val="a"/>
    <w:link w:val="afc"/>
    <w:rsid w:val="00681594"/>
    <w:pPr>
      <w:widowControl w:val="0"/>
      <w:shd w:val="clear" w:color="auto" w:fill="FFFFFF"/>
      <w:spacing w:line="326" w:lineRule="exact"/>
      <w:jc w:val="both"/>
    </w:pPr>
    <w:rPr>
      <w:spacing w:val="10"/>
      <w:sz w:val="22"/>
      <w:szCs w:val="22"/>
    </w:rPr>
  </w:style>
  <w:style w:type="character" w:customStyle="1" w:styleId="28">
    <w:name w:val="Заголовок №2_"/>
    <w:link w:val="29"/>
    <w:rsid w:val="00681594"/>
    <w:rPr>
      <w:b/>
      <w:bCs/>
      <w:spacing w:val="20"/>
      <w:shd w:val="clear" w:color="auto" w:fill="FFFFFF"/>
    </w:rPr>
  </w:style>
  <w:style w:type="paragraph" w:customStyle="1" w:styleId="29">
    <w:name w:val="Заголовок №2"/>
    <w:basedOn w:val="a"/>
    <w:link w:val="28"/>
    <w:rsid w:val="00681594"/>
    <w:pPr>
      <w:widowControl w:val="0"/>
      <w:shd w:val="clear" w:color="auto" w:fill="FFFFFF"/>
      <w:spacing w:after="300" w:line="322" w:lineRule="exact"/>
      <w:jc w:val="center"/>
      <w:outlineLvl w:val="1"/>
    </w:pPr>
    <w:rPr>
      <w:b/>
      <w:bCs/>
      <w:spacing w:val="20"/>
      <w:sz w:val="20"/>
      <w:szCs w:val="20"/>
    </w:rPr>
  </w:style>
  <w:style w:type="character" w:customStyle="1" w:styleId="12pt1pt">
    <w:name w:val="Основной текст + 12 pt;Полужирный;Интервал 1 pt"/>
    <w:rsid w:val="00681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/>
    </w:rPr>
  </w:style>
  <w:style w:type="character" w:customStyle="1" w:styleId="10pt0pt">
    <w:name w:val="Основной текст + 10 pt;Интервал 0 pt"/>
    <w:rsid w:val="00681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8pt1pt">
    <w:name w:val="Основной текст + 8 pt;Интервал 1 pt"/>
    <w:rsid w:val="00681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/>
    </w:rPr>
  </w:style>
  <w:style w:type="character" w:customStyle="1" w:styleId="8pt2pt">
    <w:name w:val="Основной текст + 8 pt;Интервал 2 pt"/>
    <w:rsid w:val="00681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6"/>
      <w:szCs w:val="16"/>
      <w:u w:val="none"/>
      <w:lang w:val="ru-RU"/>
    </w:rPr>
  </w:style>
  <w:style w:type="character" w:customStyle="1" w:styleId="4pt0pt">
    <w:name w:val="Основной текст + 4 pt;Курсив;Интервал 0 pt"/>
    <w:rsid w:val="006815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4pt2pt">
    <w:name w:val="Основной текст + 4 pt;Интервал 2 pt"/>
    <w:rsid w:val="00681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8"/>
      <w:szCs w:val="8"/>
      <w:u w:val="none"/>
      <w:lang w:val="ru-RU"/>
    </w:rPr>
  </w:style>
  <w:style w:type="character" w:customStyle="1" w:styleId="65pt0pt">
    <w:name w:val="Основной текст + 6;5 pt;Интервал 0 pt"/>
    <w:rsid w:val="00681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Candara7pt0pt">
    <w:name w:val="Основной текст + Candara;7 pt;Полужирный;Интервал 0 pt"/>
    <w:rsid w:val="0068159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12pt0pt">
    <w:name w:val="Основной текст + 12 pt;Полужирный;Интервал 0 pt"/>
    <w:rsid w:val="00681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Garamond5pt0pt">
    <w:name w:val="Основной текст + Garamond;5 pt;Интервал 0 pt"/>
    <w:rsid w:val="00681594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10pt1pt">
    <w:name w:val="Основной текст + 10 pt;Интервал 1 pt"/>
    <w:rsid w:val="00681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paragraph" w:customStyle="1" w:styleId="35">
    <w:name w:val="Основной текст3"/>
    <w:basedOn w:val="a"/>
    <w:rsid w:val="00681594"/>
    <w:pPr>
      <w:widowControl w:val="0"/>
      <w:shd w:val="clear" w:color="auto" w:fill="FFFFFF"/>
      <w:spacing w:line="274" w:lineRule="exact"/>
      <w:ind w:firstLine="2240"/>
    </w:pPr>
    <w:rPr>
      <w:color w:val="000000"/>
      <w:spacing w:val="10"/>
      <w:sz w:val="22"/>
      <w:szCs w:val="22"/>
    </w:rPr>
  </w:style>
  <w:style w:type="paragraph" w:styleId="afe">
    <w:name w:val="Title"/>
    <w:basedOn w:val="a"/>
    <w:next w:val="a"/>
    <w:link w:val="aff"/>
    <w:uiPriority w:val="10"/>
    <w:qFormat/>
    <w:rsid w:val="0068159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ar-SA"/>
    </w:rPr>
  </w:style>
  <w:style w:type="character" w:customStyle="1" w:styleId="aff">
    <w:name w:val="Название Знак"/>
    <w:basedOn w:val="a0"/>
    <w:link w:val="afe"/>
    <w:uiPriority w:val="10"/>
    <w:rsid w:val="00681594"/>
    <w:rPr>
      <w:rFonts w:ascii="Cambria" w:hAnsi="Cambria"/>
      <w:b/>
      <w:bCs/>
      <w:kern w:val="28"/>
      <w:sz w:val="32"/>
      <w:szCs w:val="32"/>
      <w:lang w:eastAsia="ar-SA"/>
    </w:rPr>
  </w:style>
  <w:style w:type="paragraph" w:customStyle="1" w:styleId="2a">
    <w:name w:val="Название объекта2"/>
    <w:basedOn w:val="a"/>
    <w:next w:val="a"/>
    <w:rsid w:val="00681594"/>
    <w:pPr>
      <w:spacing w:before="120" w:after="200" w:line="276" w:lineRule="auto"/>
      <w:jc w:val="center"/>
    </w:pPr>
    <w:rPr>
      <w:rFonts w:ascii="Calibri" w:hAnsi="Calibri"/>
      <w:sz w:val="36"/>
      <w:szCs w:val="22"/>
      <w:lang w:eastAsia="en-US"/>
    </w:rPr>
  </w:style>
  <w:style w:type="paragraph" w:styleId="aff0">
    <w:name w:val="List Paragraph"/>
    <w:aliases w:val="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Paragraphe de liste1,lp1"/>
    <w:basedOn w:val="a"/>
    <w:link w:val="aff1"/>
    <w:qFormat/>
    <w:rsid w:val="0068159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2">
    <w:name w:val="caption"/>
    <w:basedOn w:val="a"/>
    <w:next w:val="a"/>
    <w:qFormat/>
    <w:rsid w:val="00681594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ff3">
    <w:name w:val="Subtitle"/>
    <w:basedOn w:val="a"/>
    <w:next w:val="a"/>
    <w:link w:val="aff4"/>
    <w:uiPriority w:val="11"/>
    <w:qFormat/>
    <w:rsid w:val="00681594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lang w:eastAsia="en-US"/>
    </w:rPr>
  </w:style>
  <w:style w:type="character" w:customStyle="1" w:styleId="aff4">
    <w:name w:val="Подзаголовок Знак"/>
    <w:basedOn w:val="a0"/>
    <w:link w:val="aff3"/>
    <w:uiPriority w:val="11"/>
    <w:rsid w:val="00681594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styleId="aff5">
    <w:name w:val="Strong"/>
    <w:uiPriority w:val="22"/>
    <w:qFormat/>
    <w:rsid w:val="00681594"/>
    <w:rPr>
      <w:b/>
      <w:bCs/>
    </w:rPr>
  </w:style>
  <w:style w:type="paragraph" w:styleId="2b">
    <w:name w:val="Quote"/>
    <w:basedOn w:val="a"/>
    <w:next w:val="a"/>
    <w:link w:val="2c"/>
    <w:uiPriority w:val="29"/>
    <w:qFormat/>
    <w:rsid w:val="00681594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/>
    </w:rPr>
  </w:style>
  <w:style w:type="character" w:customStyle="1" w:styleId="2c">
    <w:name w:val="Цитата 2 Знак"/>
    <w:basedOn w:val="a0"/>
    <w:link w:val="2b"/>
    <w:uiPriority w:val="29"/>
    <w:rsid w:val="00681594"/>
    <w:rPr>
      <w:rFonts w:ascii="Calibri" w:hAnsi="Calibri"/>
      <w:i/>
      <w:iCs/>
      <w:color w:val="000000"/>
      <w:sz w:val="22"/>
      <w:szCs w:val="22"/>
      <w:lang w:eastAsia="en-US"/>
    </w:rPr>
  </w:style>
  <w:style w:type="paragraph" w:styleId="aff6">
    <w:name w:val="Intense Quote"/>
    <w:basedOn w:val="a"/>
    <w:next w:val="a"/>
    <w:link w:val="aff7"/>
    <w:uiPriority w:val="30"/>
    <w:qFormat/>
    <w:rsid w:val="00681594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  <w:lang w:eastAsia="en-US"/>
    </w:rPr>
  </w:style>
  <w:style w:type="character" w:customStyle="1" w:styleId="aff7">
    <w:name w:val="Выделенная цитата Знак"/>
    <w:basedOn w:val="a0"/>
    <w:link w:val="aff6"/>
    <w:uiPriority w:val="30"/>
    <w:rsid w:val="00681594"/>
    <w:rPr>
      <w:rFonts w:ascii="Calibri" w:hAnsi="Calibri"/>
      <w:b/>
      <w:bCs/>
      <w:i/>
      <w:iCs/>
      <w:color w:val="4F81BD"/>
      <w:sz w:val="22"/>
      <w:szCs w:val="22"/>
      <w:lang w:eastAsia="en-US"/>
    </w:rPr>
  </w:style>
  <w:style w:type="character" w:styleId="aff8">
    <w:name w:val="Subtle Emphasis"/>
    <w:uiPriority w:val="19"/>
    <w:qFormat/>
    <w:rsid w:val="00681594"/>
    <w:rPr>
      <w:i/>
      <w:iCs/>
      <w:color w:val="808080"/>
    </w:rPr>
  </w:style>
  <w:style w:type="character" w:styleId="aff9">
    <w:name w:val="Intense Emphasis"/>
    <w:uiPriority w:val="21"/>
    <w:qFormat/>
    <w:rsid w:val="00681594"/>
    <w:rPr>
      <w:b/>
      <w:bCs/>
      <w:i/>
      <w:iCs/>
      <w:color w:val="4F81BD"/>
    </w:rPr>
  </w:style>
  <w:style w:type="character" w:styleId="affa">
    <w:name w:val="Subtle Reference"/>
    <w:uiPriority w:val="31"/>
    <w:qFormat/>
    <w:rsid w:val="00681594"/>
    <w:rPr>
      <w:smallCaps/>
      <w:color w:val="C0504D"/>
      <w:u w:val="single"/>
    </w:rPr>
  </w:style>
  <w:style w:type="character" w:styleId="affb">
    <w:name w:val="Intense Reference"/>
    <w:uiPriority w:val="32"/>
    <w:qFormat/>
    <w:rsid w:val="00681594"/>
    <w:rPr>
      <w:b/>
      <w:bCs/>
      <w:smallCaps/>
      <w:color w:val="C0504D"/>
      <w:spacing w:val="5"/>
      <w:u w:val="single"/>
    </w:rPr>
  </w:style>
  <w:style w:type="character" w:styleId="affc">
    <w:name w:val="Book Title"/>
    <w:uiPriority w:val="33"/>
    <w:qFormat/>
    <w:rsid w:val="00681594"/>
    <w:rPr>
      <w:b/>
      <w:bCs/>
      <w:smallCaps/>
      <w:spacing w:val="5"/>
    </w:rPr>
  </w:style>
  <w:style w:type="paragraph" w:styleId="affd">
    <w:name w:val="TOC Heading"/>
    <w:basedOn w:val="1"/>
    <w:next w:val="a"/>
    <w:uiPriority w:val="39"/>
    <w:qFormat/>
    <w:rsid w:val="00681594"/>
    <w:pPr>
      <w:keepLines/>
      <w:framePr w:hSpace="0" w:wrap="auto" w:vAnchor="margin" w:hAnchor="text" w:xAlign="left" w:yAlign="inline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western">
    <w:name w:val="western"/>
    <w:basedOn w:val="a"/>
    <w:rsid w:val="00681594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rsid w:val="00681594"/>
  </w:style>
  <w:style w:type="paragraph" w:styleId="2d">
    <w:name w:val="Body Text Indent 2"/>
    <w:basedOn w:val="a"/>
    <w:link w:val="2e"/>
    <w:uiPriority w:val="99"/>
    <w:rsid w:val="00681594"/>
    <w:pPr>
      <w:spacing w:after="120" w:line="480" w:lineRule="auto"/>
      <w:ind w:left="283"/>
    </w:pPr>
    <w:rPr>
      <w:sz w:val="24"/>
    </w:rPr>
  </w:style>
  <w:style w:type="character" w:customStyle="1" w:styleId="2e">
    <w:name w:val="Основной текст с отступом 2 Знак"/>
    <w:basedOn w:val="a0"/>
    <w:link w:val="2d"/>
    <w:uiPriority w:val="99"/>
    <w:rsid w:val="00681594"/>
    <w:rPr>
      <w:sz w:val="24"/>
      <w:szCs w:val="24"/>
    </w:rPr>
  </w:style>
  <w:style w:type="character" w:customStyle="1" w:styleId="affe">
    <w:name w:val="Знак"/>
    <w:rsid w:val="00681594"/>
    <w:rPr>
      <w:sz w:val="16"/>
      <w:lang w:val="ru-RU" w:eastAsia="ru-RU"/>
    </w:rPr>
  </w:style>
  <w:style w:type="paragraph" w:customStyle="1" w:styleId="lst">
    <w:name w:val="lst"/>
    <w:basedOn w:val="a"/>
    <w:rsid w:val="00681594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0"/>
    </w:rPr>
  </w:style>
  <w:style w:type="paragraph" w:styleId="HTML">
    <w:name w:val="HTML Preformatted"/>
    <w:basedOn w:val="a"/>
    <w:link w:val="HTML0"/>
    <w:uiPriority w:val="99"/>
    <w:rsid w:val="006815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81594"/>
    <w:rPr>
      <w:rFonts w:ascii="Arial Unicode MS" w:eastAsia="Arial Unicode MS" w:hAnsi="Arial Unicode MS" w:cs="Arial Unicode MS"/>
    </w:rPr>
  </w:style>
  <w:style w:type="paragraph" w:customStyle="1" w:styleId="Preformat">
    <w:name w:val="Preformat"/>
    <w:rsid w:val="00681594"/>
    <w:pPr>
      <w:widowControl w:val="0"/>
    </w:pPr>
    <w:rPr>
      <w:rFonts w:ascii="Courier New" w:hAnsi="Courier New" w:cs="Courier New"/>
    </w:rPr>
  </w:style>
  <w:style w:type="paragraph" w:styleId="36">
    <w:name w:val="Body Text Indent 3"/>
    <w:basedOn w:val="a"/>
    <w:link w:val="37"/>
    <w:uiPriority w:val="99"/>
    <w:rsid w:val="00681594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rsid w:val="00681594"/>
    <w:rPr>
      <w:sz w:val="16"/>
      <w:szCs w:val="16"/>
    </w:rPr>
  </w:style>
  <w:style w:type="character" w:customStyle="1" w:styleId="afff">
    <w:name w:val="Гипертекстовая ссылка"/>
    <w:rsid w:val="00681594"/>
    <w:rPr>
      <w:color w:val="106BBE"/>
    </w:rPr>
  </w:style>
  <w:style w:type="paragraph" w:customStyle="1" w:styleId="Normal">
    <w:name w:val="Normal Знак Знак Знак"/>
    <w:rsid w:val="00681594"/>
    <w:pPr>
      <w:snapToGrid w:val="0"/>
    </w:pPr>
    <w:rPr>
      <w:sz w:val="24"/>
      <w:szCs w:val="24"/>
    </w:rPr>
  </w:style>
  <w:style w:type="paragraph" w:customStyle="1" w:styleId="afff0">
    <w:name w:val="Содержимое таблицы"/>
    <w:basedOn w:val="a"/>
    <w:rsid w:val="00681594"/>
    <w:pPr>
      <w:widowControl w:val="0"/>
      <w:suppressLineNumbers/>
      <w:suppressAutoHyphens/>
    </w:pPr>
    <w:rPr>
      <w:rFonts w:eastAsia="Andale Sans UI"/>
      <w:kern w:val="1"/>
      <w:sz w:val="24"/>
      <w:lang w:eastAsia="ar-SA"/>
    </w:rPr>
  </w:style>
  <w:style w:type="character" w:styleId="afff1">
    <w:name w:val="FollowedHyperlink"/>
    <w:unhideWhenUsed/>
    <w:rsid w:val="00681594"/>
    <w:rPr>
      <w:color w:val="954F72"/>
      <w:u w:val="single"/>
    </w:rPr>
  </w:style>
  <w:style w:type="character" w:customStyle="1" w:styleId="14pt0">
    <w:name w:val="Основной текст + 14 pt"/>
    <w:aliases w:val="Полужирный,Основной текст + Candara,7 pt,Основной текст + 12 pt"/>
    <w:rsid w:val="006815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2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38">
    <w:name w:val="Основной текст (3) + 8"/>
    <w:aliases w:val="5 pt,Курсив,Основной текст + 11,Основной текст + 4 pt,Основной текст + 6,Основной текст + Garamond,Основной текст + 13"/>
    <w:rsid w:val="006815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8pt">
    <w:name w:val="Основной текст + 8 pt"/>
    <w:aliases w:val="Интервал 1 pt"/>
    <w:rsid w:val="006815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40"/>
      <w:w w:val="100"/>
      <w:position w:val="0"/>
      <w:sz w:val="16"/>
      <w:szCs w:val="16"/>
      <w:u w:val="none"/>
      <w:effect w:val="none"/>
      <w:lang w:val="ru-RU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rsid w:val="00681594"/>
    <w:pPr>
      <w:suppressAutoHyphens/>
      <w:spacing w:before="280" w:after="280"/>
    </w:pPr>
    <w:rPr>
      <w:sz w:val="24"/>
      <w:lang w:eastAsia="zh-CN"/>
    </w:rPr>
  </w:style>
  <w:style w:type="paragraph" w:customStyle="1" w:styleId="210">
    <w:name w:val="Основной текст с отступом 21"/>
    <w:basedOn w:val="a"/>
    <w:rsid w:val="00681594"/>
    <w:pPr>
      <w:suppressAutoHyphens/>
      <w:autoSpaceDE w:val="0"/>
      <w:ind w:firstLine="540"/>
      <w:jc w:val="both"/>
    </w:pPr>
    <w:rPr>
      <w:rFonts w:eastAsia="Calibri" w:cs="Calibri"/>
      <w:sz w:val="24"/>
      <w:lang w:eastAsia="zh-CN"/>
    </w:rPr>
  </w:style>
  <w:style w:type="paragraph" w:customStyle="1" w:styleId="p13">
    <w:name w:val="p13"/>
    <w:basedOn w:val="a"/>
    <w:rsid w:val="00681594"/>
    <w:pPr>
      <w:spacing w:before="100" w:beforeAutospacing="1" w:after="100" w:afterAutospacing="1"/>
    </w:pPr>
    <w:rPr>
      <w:sz w:val="24"/>
    </w:rPr>
  </w:style>
  <w:style w:type="paragraph" w:customStyle="1" w:styleId="Iniiaiieoaenoioaoa">
    <w:name w:val="Iniiaiie oaeno io?aoa"/>
    <w:rsid w:val="00681594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character" w:customStyle="1" w:styleId="blk">
    <w:name w:val="blk"/>
    <w:rsid w:val="00681594"/>
  </w:style>
  <w:style w:type="character" w:customStyle="1" w:styleId="16">
    <w:name w:val="Основной шрифт абзаца1"/>
    <w:rsid w:val="00681594"/>
  </w:style>
  <w:style w:type="character" w:customStyle="1" w:styleId="WW8Num1z0">
    <w:name w:val="WW8Num1z0"/>
    <w:rsid w:val="00681594"/>
  </w:style>
  <w:style w:type="character" w:customStyle="1" w:styleId="WW8Num1z1">
    <w:name w:val="WW8Num1z1"/>
    <w:rsid w:val="00681594"/>
  </w:style>
  <w:style w:type="character" w:customStyle="1" w:styleId="WW8Num1z2">
    <w:name w:val="WW8Num1z2"/>
    <w:rsid w:val="00681594"/>
  </w:style>
  <w:style w:type="character" w:customStyle="1" w:styleId="WW8Num1z3">
    <w:name w:val="WW8Num1z3"/>
    <w:rsid w:val="00681594"/>
  </w:style>
  <w:style w:type="character" w:customStyle="1" w:styleId="WW8Num1z4">
    <w:name w:val="WW8Num1z4"/>
    <w:rsid w:val="00681594"/>
  </w:style>
  <w:style w:type="character" w:customStyle="1" w:styleId="WW8Num1z5">
    <w:name w:val="WW8Num1z5"/>
    <w:rsid w:val="00681594"/>
  </w:style>
  <w:style w:type="character" w:customStyle="1" w:styleId="WW8Num1z6">
    <w:name w:val="WW8Num1z6"/>
    <w:rsid w:val="00681594"/>
  </w:style>
  <w:style w:type="character" w:customStyle="1" w:styleId="WW8Num1z7">
    <w:name w:val="WW8Num1z7"/>
    <w:rsid w:val="00681594"/>
  </w:style>
  <w:style w:type="character" w:customStyle="1" w:styleId="WW8Num1z8">
    <w:name w:val="WW8Num1z8"/>
    <w:rsid w:val="00681594"/>
  </w:style>
  <w:style w:type="character" w:customStyle="1" w:styleId="WW8Num2z0">
    <w:name w:val="WW8Num2z0"/>
    <w:rsid w:val="00681594"/>
    <w:rPr>
      <w:rFonts w:hint="default"/>
    </w:rPr>
  </w:style>
  <w:style w:type="character" w:customStyle="1" w:styleId="WW8Num2z1">
    <w:name w:val="WW8Num2z1"/>
    <w:rsid w:val="00681594"/>
  </w:style>
  <w:style w:type="character" w:customStyle="1" w:styleId="WW8Num2z2">
    <w:name w:val="WW8Num2z2"/>
    <w:rsid w:val="00681594"/>
  </w:style>
  <w:style w:type="character" w:customStyle="1" w:styleId="WW8Num2z3">
    <w:name w:val="WW8Num2z3"/>
    <w:rsid w:val="00681594"/>
  </w:style>
  <w:style w:type="character" w:customStyle="1" w:styleId="WW8Num2z4">
    <w:name w:val="WW8Num2z4"/>
    <w:rsid w:val="00681594"/>
  </w:style>
  <w:style w:type="character" w:customStyle="1" w:styleId="WW8Num2z5">
    <w:name w:val="WW8Num2z5"/>
    <w:rsid w:val="00681594"/>
  </w:style>
  <w:style w:type="character" w:customStyle="1" w:styleId="WW8Num2z6">
    <w:name w:val="WW8Num2z6"/>
    <w:rsid w:val="00681594"/>
  </w:style>
  <w:style w:type="character" w:customStyle="1" w:styleId="WW8Num2z7">
    <w:name w:val="WW8Num2z7"/>
    <w:rsid w:val="00681594"/>
  </w:style>
  <w:style w:type="character" w:customStyle="1" w:styleId="WW8Num2z8">
    <w:name w:val="WW8Num2z8"/>
    <w:rsid w:val="00681594"/>
  </w:style>
  <w:style w:type="character" w:customStyle="1" w:styleId="WW8Num3z0">
    <w:name w:val="WW8Num3z0"/>
    <w:rsid w:val="00681594"/>
    <w:rPr>
      <w:rFonts w:hint="default"/>
    </w:rPr>
  </w:style>
  <w:style w:type="character" w:customStyle="1" w:styleId="WW8Num3z1">
    <w:name w:val="WW8Num3z1"/>
    <w:rsid w:val="00681594"/>
  </w:style>
  <w:style w:type="character" w:customStyle="1" w:styleId="WW8Num3z2">
    <w:name w:val="WW8Num3z2"/>
    <w:rsid w:val="00681594"/>
  </w:style>
  <w:style w:type="character" w:customStyle="1" w:styleId="WW8Num3z3">
    <w:name w:val="WW8Num3z3"/>
    <w:rsid w:val="00681594"/>
  </w:style>
  <w:style w:type="character" w:customStyle="1" w:styleId="WW8Num3z4">
    <w:name w:val="WW8Num3z4"/>
    <w:rsid w:val="00681594"/>
  </w:style>
  <w:style w:type="character" w:customStyle="1" w:styleId="WW8Num3z5">
    <w:name w:val="WW8Num3z5"/>
    <w:rsid w:val="00681594"/>
  </w:style>
  <w:style w:type="character" w:customStyle="1" w:styleId="WW8Num3z6">
    <w:name w:val="WW8Num3z6"/>
    <w:rsid w:val="00681594"/>
  </w:style>
  <w:style w:type="character" w:customStyle="1" w:styleId="WW8Num3z7">
    <w:name w:val="WW8Num3z7"/>
    <w:rsid w:val="00681594"/>
  </w:style>
  <w:style w:type="character" w:customStyle="1" w:styleId="WW8Num3z8">
    <w:name w:val="WW8Num3z8"/>
    <w:rsid w:val="00681594"/>
  </w:style>
  <w:style w:type="character" w:customStyle="1" w:styleId="WW8Num4z0">
    <w:name w:val="WW8Num4z0"/>
    <w:rsid w:val="00681594"/>
    <w:rPr>
      <w:rFonts w:hint="default"/>
    </w:rPr>
  </w:style>
  <w:style w:type="character" w:customStyle="1" w:styleId="WW8Num4z1">
    <w:name w:val="WW8Num4z1"/>
    <w:rsid w:val="00681594"/>
  </w:style>
  <w:style w:type="character" w:customStyle="1" w:styleId="WW8Num4z2">
    <w:name w:val="WW8Num4z2"/>
    <w:rsid w:val="00681594"/>
  </w:style>
  <w:style w:type="character" w:customStyle="1" w:styleId="WW8Num4z3">
    <w:name w:val="WW8Num4z3"/>
    <w:rsid w:val="00681594"/>
  </w:style>
  <w:style w:type="character" w:customStyle="1" w:styleId="WW8Num4z4">
    <w:name w:val="WW8Num4z4"/>
    <w:rsid w:val="00681594"/>
  </w:style>
  <w:style w:type="character" w:customStyle="1" w:styleId="WW8Num4z5">
    <w:name w:val="WW8Num4z5"/>
    <w:rsid w:val="00681594"/>
  </w:style>
  <w:style w:type="character" w:customStyle="1" w:styleId="WW8Num4z6">
    <w:name w:val="WW8Num4z6"/>
    <w:rsid w:val="00681594"/>
  </w:style>
  <w:style w:type="character" w:customStyle="1" w:styleId="WW8Num4z7">
    <w:name w:val="WW8Num4z7"/>
    <w:rsid w:val="00681594"/>
  </w:style>
  <w:style w:type="character" w:customStyle="1" w:styleId="WW8Num4z8">
    <w:name w:val="WW8Num4z8"/>
    <w:rsid w:val="00681594"/>
  </w:style>
  <w:style w:type="character" w:customStyle="1" w:styleId="WW8Num5z0">
    <w:name w:val="WW8Num5z0"/>
    <w:rsid w:val="00681594"/>
    <w:rPr>
      <w:rFonts w:hint="default"/>
    </w:rPr>
  </w:style>
  <w:style w:type="character" w:customStyle="1" w:styleId="WW8Num5z2">
    <w:name w:val="WW8Num5z2"/>
    <w:rsid w:val="00681594"/>
  </w:style>
  <w:style w:type="character" w:customStyle="1" w:styleId="WW8Num5z3">
    <w:name w:val="WW8Num5z3"/>
    <w:rsid w:val="00681594"/>
  </w:style>
  <w:style w:type="character" w:customStyle="1" w:styleId="WW8Num5z4">
    <w:name w:val="WW8Num5z4"/>
    <w:rsid w:val="00681594"/>
  </w:style>
  <w:style w:type="character" w:customStyle="1" w:styleId="WW8Num5z5">
    <w:name w:val="WW8Num5z5"/>
    <w:rsid w:val="00681594"/>
  </w:style>
  <w:style w:type="character" w:customStyle="1" w:styleId="WW8Num5z6">
    <w:name w:val="WW8Num5z6"/>
    <w:rsid w:val="00681594"/>
  </w:style>
  <w:style w:type="character" w:customStyle="1" w:styleId="WW8Num5z7">
    <w:name w:val="WW8Num5z7"/>
    <w:rsid w:val="00681594"/>
  </w:style>
  <w:style w:type="character" w:customStyle="1" w:styleId="WW8Num5z8">
    <w:name w:val="WW8Num5z8"/>
    <w:rsid w:val="00681594"/>
  </w:style>
  <w:style w:type="character" w:customStyle="1" w:styleId="BodyTextIndentChar">
    <w:name w:val="Body Text Indent Char"/>
    <w:rsid w:val="00681594"/>
    <w:rPr>
      <w:sz w:val="24"/>
      <w:szCs w:val="24"/>
      <w:lang w:val="ru-RU" w:bidi="ar-SA"/>
    </w:rPr>
  </w:style>
  <w:style w:type="character" w:customStyle="1" w:styleId="410">
    <w:name w:val="Заголовок 4 Знак1"/>
    <w:rsid w:val="00681594"/>
    <w:rPr>
      <w:sz w:val="28"/>
      <w:szCs w:val="28"/>
    </w:rPr>
  </w:style>
  <w:style w:type="character" w:customStyle="1" w:styleId="Bodytext">
    <w:name w:val="Body text_"/>
    <w:rsid w:val="00681594"/>
    <w:rPr>
      <w:sz w:val="27"/>
      <w:szCs w:val="27"/>
      <w:shd w:val="clear" w:color="auto" w:fill="FFFFFF"/>
    </w:rPr>
  </w:style>
  <w:style w:type="character" w:customStyle="1" w:styleId="17">
    <w:name w:val="Знак примечания1"/>
    <w:rsid w:val="00681594"/>
    <w:rPr>
      <w:sz w:val="16"/>
      <w:szCs w:val="16"/>
    </w:rPr>
  </w:style>
  <w:style w:type="character" w:customStyle="1" w:styleId="afff2">
    <w:name w:val="Текст примечания Знак"/>
    <w:rsid w:val="00681594"/>
    <w:rPr>
      <w:rFonts w:ascii="Calibri" w:eastAsia="Times New Roman" w:hAnsi="Calibri" w:cs="Times New Roman"/>
    </w:rPr>
  </w:style>
  <w:style w:type="character" w:customStyle="1" w:styleId="afff3">
    <w:name w:val="Обычный (веб) Знак"/>
    <w:rsid w:val="00681594"/>
    <w:rPr>
      <w:sz w:val="24"/>
    </w:rPr>
  </w:style>
  <w:style w:type="character" w:customStyle="1" w:styleId="afff4">
    <w:name w:val="Символ сноски"/>
    <w:qFormat/>
    <w:rsid w:val="00681594"/>
    <w:rPr>
      <w:vertAlign w:val="superscript"/>
    </w:rPr>
  </w:style>
  <w:style w:type="character" w:customStyle="1" w:styleId="afff5">
    <w:name w:val="Текст сноски Знак"/>
    <w:rsid w:val="00681594"/>
  </w:style>
  <w:style w:type="character" w:styleId="afff6">
    <w:name w:val="footnote reference"/>
    <w:uiPriority w:val="99"/>
    <w:rsid w:val="00681594"/>
    <w:rPr>
      <w:vertAlign w:val="superscript"/>
    </w:rPr>
  </w:style>
  <w:style w:type="character" w:customStyle="1" w:styleId="afff7">
    <w:name w:val="Символ концевой сноски"/>
    <w:qFormat/>
    <w:rsid w:val="00681594"/>
    <w:rPr>
      <w:vertAlign w:val="superscript"/>
    </w:rPr>
  </w:style>
  <w:style w:type="character" w:customStyle="1" w:styleId="WW-">
    <w:name w:val="WW-Символ концевой сноски"/>
    <w:rsid w:val="00681594"/>
  </w:style>
  <w:style w:type="character" w:styleId="afff8">
    <w:name w:val="endnote reference"/>
    <w:rsid w:val="00681594"/>
    <w:rPr>
      <w:vertAlign w:val="superscript"/>
    </w:rPr>
  </w:style>
  <w:style w:type="character" w:customStyle="1" w:styleId="ListLabel1">
    <w:name w:val="ListLabel 1"/>
    <w:rsid w:val="00681594"/>
    <w:rPr>
      <w:color w:val="0000FF"/>
    </w:rPr>
  </w:style>
  <w:style w:type="paragraph" w:customStyle="1" w:styleId="18">
    <w:name w:val="Заголовок1"/>
    <w:basedOn w:val="a"/>
    <w:next w:val="af3"/>
    <w:rsid w:val="00681594"/>
    <w:pPr>
      <w:keepNext/>
      <w:suppressAutoHyphens/>
      <w:spacing w:before="240" w:after="120"/>
    </w:pPr>
    <w:rPr>
      <w:rFonts w:ascii="Liberation Sans" w:eastAsia="Microsoft YaHei" w:hAnsi="Liberation Sans" w:cs="Mangal"/>
      <w:szCs w:val="28"/>
      <w:lang w:eastAsia="zh-CN"/>
    </w:rPr>
  </w:style>
  <w:style w:type="paragraph" w:styleId="afff9">
    <w:name w:val="List"/>
    <w:basedOn w:val="af3"/>
    <w:rsid w:val="00681594"/>
    <w:pPr>
      <w:suppressAutoHyphens/>
    </w:pPr>
    <w:rPr>
      <w:rFonts w:cs="Mangal"/>
      <w:sz w:val="24"/>
      <w:lang w:eastAsia="zh-CN"/>
    </w:rPr>
  </w:style>
  <w:style w:type="paragraph" w:customStyle="1" w:styleId="19">
    <w:name w:val="Указатель1"/>
    <w:basedOn w:val="a"/>
    <w:rsid w:val="00681594"/>
    <w:pPr>
      <w:suppressLineNumbers/>
      <w:suppressAutoHyphens/>
    </w:pPr>
    <w:rPr>
      <w:rFonts w:cs="Mangal"/>
      <w:sz w:val="24"/>
      <w:lang w:eastAsia="zh-CN"/>
    </w:rPr>
  </w:style>
  <w:style w:type="paragraph" w:customStyle="1" w:styleId="ConsNormal">
    <w:name w:val="ConsNormal"/>
    <w:rsid w:val="00681594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220">
    <w:name w:val="Основной текст с отступом 22"/>
    <w:basedOn w:val="a"/>
    <w:rsid w:val="00681594"/>
    <w:pPr>
      <w:suppressAutoHyphens/>
      <w:autoSpaceDE w:val="0"/>
      <w:ind w:firstLine="540"/>
      <w:jc w:val="both"/>
    </w:pPr>
    <w:rPr>
      <w:sz w:val="24"/>
      <w:lang w:eastAsia="zh-CN"/>
    </w:rPr>
  </w:style>
  <w:style w:type="paragraph" w:customStyle="1" w:styleId="1a">
    <w:name w:val="Основной текст с отступом1"/>
    <w:basedOn w:val="a"/>
    <w:rsid w:val="00681594"/>
    <w:pPr>
      <w:suppressAutoHyphens/>
      <w:spacing w:after="120" w:line="480" w:lineRule="auto"/>
    </w:pPr>
    <w:rPr>
      <w:sz w:val="24"/>
      <w:lang w:eastAsia="zh-CN"/>
    </w:rPr>
  </w:style>
  <w:style w:type="paragraph" w:customStyle="1" w:styleId="211">
    <w:name w:val="Основной текст 21"/>
    <w:basedOn w:val="a"/>
    <w:rsid w:val="00681594"/>
    <w:pPr>
      <w:suppressAutoHyphens/>
      <w:spacing w:after="120" w:line="480" w:lineRule="auto"/>
    </w:pPr>
    <w:rPr>
      <w:sz w:val="24"/>
      <w:lang w:eastAsia="zh-CN"/>
    </w:rPr>
  </w:style>
  <w:style w:type="paragraph" w:customStyle="1" w:styleId="1b">
    <w:name w:val="Текст примечания1"/>
    <w:basedOn w:val="a"/>
    <w:rsid w:val="00681594"/>
    <w:pPr>
      <w:suppressAutoHyphens/>
      <w:spacing w:after="200"/>
    </w:pPr>
    <w:rPr>
      <w:rFonts w:ascii="Calibri" w:hAnsi="Calibri" w:cs="Calibri"/>
      <w:sz w:val="20"/>
      <w:szCs w:val="20"/>
      <w:lang w:eastAsia="zh-CN"/>
    </w:rPr>
  </w:style>
  <w:style w:type="paragraph" w:styleId="afffa">
    <w:name w:val="footnote text"/>
    <w:basedOn w:val="a"/>
    <w:link w:val="1c"/>
    <w:rsid w:val="00681594"/>
    <w:pPr>
      <w:suppressAutoHyphens/>
    </w:pPr>
    <w:rPr>
      <w:sz w:val="20"/>
      <w:szCs w:val="20"/>
      <w:lang w:eastAsia="zh-CN"/>
    </w:rPr>
  </w:style>
  <w:style w:type="character" w:customStyle="1" w:styleId="1c">
    <w:name w:val="Текст сноски Знак1"/>
    <w:basedOn w:val="a0"/>
    <w:link w:val="afffa"/>
    <w:rsid w:val="00681594"/>
    <w:rPr>
      <w:lang w:eastAsia="zh-CN"/>
    </w:rPr>
  </w:style>
  <w:style w:type="paragraph" w:customStyle="1" w:styleId="310">
    <w:name w:val="Основной текст с отступом 31"/>
    <w:basedOn w:val="a"/>
    <w:rsid w:val="00681594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afffb">
    <w:name w:val="Заголовок таблицы"/>
    <w:basedOn w:val="afff0"/>
    <w:rsid w:val="00681594"/>
    <w:pPr>
      <w:widowControl/>
      <w:jc w:val="center"/>
    </w:pPr>
    <w:rPr>
      <w:rFonts w:eastAsia="Times New Roman"/>
      <w:b/>
      <w:bCs/>
      <w:kern w:val="0"/>
      <w:lang w:eastAsia="zh-CN"/>
    </w:rPr>
  </w:style>
  <w:style w:type="paragraph" w:customStyle="1" w:styleId="afffc">
    <w:name w:val="Содержимое врезки"/>
    <w:basedOn w:val="a"/>
    <w:rsid w:val="00681594"/>
    <w:pPr>
      <w:suppressAutoHyphens/>
    </w:pPr>
    <w:rPr>
      <w:sz w:val="24"/>
      <w:lang w:eastAsia="zh-CN"/>
    </w:rPr>
  </w:style>
  <w:style w:type="character" w:customStyle="1" w:styleId="s3">
    <w:name w:val="s3"/>
    <w:rsid w:val="00681594"/>
  </w:style>
  <w:style w:type="character" w:customStyle="1" w:styleId="212">
    <w:name w:val="Основной текст с отступом 2 Знак1"/>
    <w:uiPriority w:val="99"/>
    <w:semiHidden/>
    <w:rsid w:val="00681594"/>
    <w:rPr>
      <w:sz w:val="24"/>
      <w:szCs w:val="24"/>
      <w:lang w:eastAsia="zh-CN"/>
    </w:rPr>
  </w:style>
  <w:style w:type="character" w:customStyle="1" w:styleId="311">
    <w:name w:val="Основной текст с отступом 3 Знак1"/>
    <w:uiPriority w:val="99"/>
    <w:semiHidden/>
    <w:rsid w:val="00681594"/>
    <w:rPr>
      <w:sz w:val="16"/>
      <w:szCs w:val="16"/>
      <w:lang w:eastAsia="zh-CN"/>
    </w:rPr>
  </w:style>
  <w:style w:type="paragraph" w:customStyle="1" w:styleId="FORMATTEXT">
    <w:name w:val=".FORMATTEXT"/>
    <w:uiPriority w:val="99"/>
    <w:rsid w:val="008F04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644636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character" w:customStyle="1" w:styleId="aff1">
    <w:name w:val="Абзац списка Знак"/>
    <w:aliases w:val="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,Абзац списка41 Знак,Bullet Number Знак"/>
    <w:basedOn w:val="a0"/>
    <w:link w:val="aff0"/>
    <w:uiPriority w:val="34"/>
    <w:rsid w:val="00E14356"/>
    <w:rPr>
      <w:rFonts w:ascii="Calibri" w:hAnsi="Calibri"/>
      <w:sz w:val="22"/>
      <w:szCs w:val="22"/>
      <w:lang w:eastAsia="en-US"/>
    </w:rPr>
  </w:style>
  <w:style w:type="character" w:customStyle="1" w:styleId="WW8Num18z1">
    <w:name w:val="WW8Num18z1"/>
    <w:qFormat/>
    <w:rsid w:val="00A0094D"/>
  </w:style>
  <w:style w:type="character" w:customStyle="1" w:styleId="afffd">
    <w:name w:val="Привязка сноски"/>
    <w:rsid w:val="0017773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9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osuslugi.ru" TargetMode="External"/><Relationship Id="rId18" Type="http://schemas.openxmlformats.org/officeDocument/2006/relationships/hyperlink" Target="https://www.consultant.ru/document/cons_doc_LAW_453313/585cf44cd76d6cfd2491e5713fd663e8e56a3831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image" Target="media/image3.jpeg"/><Relationship Id="rId7" Type="http://schemas.openxmlformats.org/officeDocument/2006/relationships/endnotes" Target="endnotes.xml"/><Relationship Id="rId12" Type="http://schemas.openxmlformats.org/officeDocument/2006/relationships/hyperlink" Target="http://www.gosuslugi.gov35.ru." TargetMode="External"/><Relationship Id="rId17" Type="http://schemas.openxmlformats.org/officeDocument/2006/relationships/hyperlink" Target="https://www.consultant.ru/document/cons_doc_LAW_453313/a593eaab768d34bf2d7419322eac79481e73cf03/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126420/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gov35.ru.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53313/d44bdb356e6a691d0c72fef05ed16f68af0af9eb/" TargetMode="External"/><Relationship Id="rId23" Type="http://schemas.openxmlformats.org/officeDocument/2006/relationships/header" Target="header2.xml"/><Relationship Id="rId28" Type="http://schemas.openxmlformats.org/officeDocument/2006/relationships/theme" Target="theme/theme1.xm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https://www.consultant.ru/document/cons_doc_LAW_453313/a2588b2a1374c05e0939bb4df8e54fc0dfd6e00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)%20(&#1076;&#1072;&#1083;&#1077;&#1077;" TargetMode="External"/><Relationship Id="rId14" Type="http://schemas.openxmlformats.org/officeDocument/2006/relationships/hyperlink" Target="http://www.gosuslugi.gov35.ru.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C4140-93EF-4F07-B9B6-9BF4335DD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44</Pages>
  <Words>14426</Words>
  <Characters>82234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1</Company>
  <LinksUpToDate>false</LinksUpToDate>
  <CharactersWithSpaces>96468</CharactersWithSpaces>
  <SharedDoc>false</SharedDoc>
  <HLinks>
    <vt:vector size="54" baseType="variant">
      <vt:variant>
        <vt:i4>5242882</vt:i4>
      </vt:variant>
      <vt:variant>
        <vt:i4>24</vt:i4>
      </vt:variant>
      <vt:variant>
        <vt:i4>0</vt:i4>
      </vt:variant>
      <vt:variant>
        <vt:i4>5</vt:i4>
      </vt:variant>
      <vt:variant>
        <vt:lpwstr>kodeks://link/d?nd=562801403&amp;point=mark=00000000000000000000000000000000000000000000000000NNB9EH</vt:lpwstr>
      </vt:variant>
      <vt:variant>
        <vt:lpwstr/>
      </vt:variant>
      <vt:variant>
        <vt:i4>5242882</vt:i4>
      </vt:variant>
      <vt:variant>
        <vt:i4>21</vt:i4>
      </vt:variant>
      <vt:variant>
        <vt:i4>0</vt:i4>
      </vt:variant>
      <vt:variant>
        <vt:i4>5</vt:i4>
      </vt:variant>
      <vt:variant>
        <vt:lpwstr>kodeks://link/d?nd=562801403&amp;point=mark=00000000000000000000000000000000000000000000000000NNB9EH</vt:lpwstr>
      </vt:variant>
      <vt:variant>
        <vt:lpwstr/>
      </vt:variant>
      <vt:variant>
        <vt:i4>5242882</vt:i4>
      </vt:variant>
      <vt:variant>
        <vt:i4>18</vt:i4>
      </vt:variant>
      <vt:variant>
        <vt:i4>0</vt:i4>
      </vt:variant>
      <vt:variant>
        <vt:i4>5</vt:i4>
      </vt:variant>
      <vt:variant>
        <vt:lpwstr>kodeks://link/d?nd=562801403&amp;point=mark=00000000000000000000000000000000000000000000000000NNB9EH</vt:lpwstr>
      </vt:variant>
      <vt:variant>
        <vt:lpwstr/>
      </vt:variant>
      <vt:variant>
        <vt:i4>4653138</vt:i4>
      </vt:variant>
      <vt:variant>
        <vt:i4>15</vt:i4>
      </vt:variant>
      <vt:variant>
        <vt:i4>0</vt:i4>
      </vt:variant>
      <vt:variant>
        <vt:i4>5</vt:i4>
      </vt:variant>
      <vt:variant>
        <vt:lpwstr>https://gosuslugi35.ru./</vt:lpwstr>
      </vt:variant>
      <vt:variant>
        <vt:lpwstr/>
      </vt:variant>
      <vt:variant>
        <vt:i4>5898255</vt:i4>
      </vt:variant>
      <vt:variant>
        <vt:i4>12</vt:i4>
      </vt:variant>
      <vt:variant>
        <vt:i4>0</vt:i4>
      </vt:variant>
      <vt:variant>
        <vt:i4>5</vt:i4>
      </vt:variant>
      <vt:variant>
        <vt:lpwstr>https://35sokolskij.gosuslugi.ru/</vt:lpwstr>
      </vt:variant>
      <vt:variant>
        <vt:lpwstr/>
      </vt:variant>
      <vt:variant>
        <vt:i4>4653138</vt:i4>
      </vt:variant>
      <vt:variant>
        <vt:i4>9</vt:i4>
      </vt:variant>
      <vt:variant>
        <vt:i4>0</vt:i4>
      </vt:variant>
      <vt:variant>
        <vt:i4>5</vt:i4>
      </vt:variant>
      <vt:variant>
        <vt:lpwstr>https://gosuslugi35.ru./</vt:lpwstr>
      </vt:variant>
      <vt:variant>
        <vt:lpwstr/>
      </vt:variant>
      <vt:variant>
        <vt:i4>5898255</vt:i4>
      </vt:variant>
      <vt:variant>
        <vt:i4>6</vt:i4>
      </vt:variant>
      <vt:variant>
        <vt:i4>0</vt:i4>
      </vt:variant>
      <vt:variant>
        <vt:i4>5</vt:i4>
      </vt:variant>
      <vt:variant>
        <vt:lpwstr>https://35sokolskij.gosuslugi.ru/</vt:lpwstr>
      </vt:variant>
      <vt:variant>
        <vt:lpwstr/>
      </vt:variant>
      <vt:variant>
        <vt:i4>4653138</vt:i4>
      </vt:variant>
      <vt:variant>
        <vt:i4>3</vt:i4>
      </vt:variant>
      <vt:variant>
        <vt:i4>0</vt:i4>
      </vt:variant>
      <vt:variant>
        <vt:i4>5</vt:i4>
      </vt:variant>
      <vt:variant>
        <vt:lpwstr>https://gosuslugi35.ru./</vt:lpwstr>
      </vt:variant>
      <vt:variant>
        <vt:lpwstr/>
      </vt:variant>
      <vt:variant>
        <vt:i4>5898255</vt:i4>
      </vt:variant>
      <vt:variant>
        <vt:i4>0</vt:i4>
      </vt:variant>
      <vt:variant>
        <vt:i4>0</vt:i4>
      </vt:variant>
      <vt:variant>
        <vt:i4>5</vt:i4>
      </vt:variant>
      <vt:variant>
        <vt:lpwstr>https://35sokolskij.gosuslugi.ru/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1</dc:creator>
  <cp:lastModifiedBy>Admin</cp:lastModifiedBy>
  <cp:revision>10</cp:revision>
  <cp:lastPrinted>2024-06-11T07:37:00Z</cp:lastPrinted>
  <dcterms:created xsi:type="dcterms:W3CDTF">2024-05-23T09:12:00Z</dcterms:created>
  <dcterms:modified xsi:type="dcterms:W3CDTF">2024-06-18T07:31:00Z</dcterms:modified>
</cp:coreProperties>
</file>