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3E1" w:rsidRPr="000733E1" w:rsidRDefault="00C24805" w:rsidP="000733E1">
      <w:pPr>
        <w:tabs>
          <w:tab w:val="center" w:pos="4650"/>
          <w:tab w:val="left" w:pos="6675"/>
          <w:tab w:val="left" w:pos="7360"/>
        </w:tabs>
        <w:spacing w:after="0" w:line="240" w:lineRule="auto"/>
        <w:rPr>
          <w:rFonts w:ascii="Times New Roman" w:hAnsi="Times New Roman"/>
          <w:color w:val="auto"/>
          <w:sz w:val="28"/>
          <w:szCs w:val="24"/>
        </w:rPr>
      </w:pPr>
      <w:r w:rsidRPr="00710BE3">
        <w:rPr>
          <w:rFonts w:ascii="Times New Roman" w:hAnsi="Times New Roman"/>
          <w:sz w:val="28"/>
        </w:rPr>
        <w:t xml:space="preserve">   </w:t>
      </w:r>
    </w:p>
    <w:tbl>
      <w:tblPr>
        <w:tblpPr w:leftFromText="181" w:rightFromText="181" w:vertAnchor="page" w:horzAnchor="page" w:tblpX="1135" w:tblpY="398"/>
        <w:tblW w:w="9358" w:type="dxa"/>
        <w:tblLayout w:type="fixed"/>
        <w:tblCellMar>
          <w:left w:w="0" w:type="dxa"/>
          <w:right w:w="0" w:type="dxa"/>
        </w:tblCellMar>
        <w:tblLook w:val="0000"/>
      </w:tblPr>
      <w:tblGrid>
        <w:gridCol w:w="142"/>
        <w:gridCol w:w="240"/>
        <w:gridCol w:w="1496"/>
        <w:gridCol w:w="374"/>
        <w:gridCol w:w="1769"/>
        <w:gridCol w:w="114"/>
        <w:gridCol w:w="5223"/>
      </w:tblGrid>
      <w:tr w:rsidR="000733E1" w:rsidRPr="000733E1" w:rsidTr="000733E1">
        <w:trPr>
          <w:cantSplit/>
          <w:trHeight w:hRule="exact" w:val="737"/>
        </w:trPr>
        <w:tc>
          <w:tcPr>
            <w:tcW w:w="9358" w:type="dxa"/>
            <w:gridSpan w:val="7"/>
            <w:tcMar>
              <w:left w:w="0" w:type="dxa"/>
              <w:right w:w="57" w:type="dxa"/>
            </w:tcMar>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r w:rsidRPr="000733E1">
              <w:rPr>
                <w:rFonts w:ascii="Times New Roman" w:hAnsi="Times New Roman"/>
                <w:color w:val="auto"/>
                <w:sz w:val="28"/>
                <w:szCs w:val="24"/>
              </w:rPr>
              <w:tab/>
            </w:r>
            <w:r>
              <w:rPr>
                <w:rFonts w:ascii="Times New Roman" w:hAnsi="Times New Roman"/>
                <w:color w:val="auto"/>
                <w:sz w:val="28"/>
                <w:szCs w:val="24"/>
              </w:rPr>
              <w:t xml:space="preserve">          </w:t>
            </w:r>
            <w:r w:rsidRPr="000733E1">
              <w:rPr>
                <w:rFonts w:ascii="Times New Roman" w:hAnsi="Times New Roman"/>
                <w:color w:val="auto"/>
                <w:sz w:val="28"/>
                <w:szCs w:val="24"/>
              </w:rPr>
              <w:drawing>
                <wp:inline distT="0" distB="0" distL="0" distR="0">
                  <wp:extent cx="372110" cy="467995"/>
                  <wp:effectExtent l="19050" t="0" r="889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372110" cy="467995"/>
                          </a:xfrm>
                          <a:prstGeom prst="rect">
                            <a:avLst/>
                          </a:prstGeom>
                          <a:noFill/>
                          <a:ln w="9525">
                            <a:noFill/>
                            <a:miter lim="800000"/>
                            <a:headEnd/>
                            <a:tailEnd/>
                          </a:ln>
                        </pic:spPr>
                      </pic:pic>
                    </a:graphicData>
                  </a:graphic>
                </wp:inline>
              </w:drawing>
            </w:r>
            <w:r w:rsidRPr="000733E1">
              <w:rPr>
                <w:rFonts w:ascii="Times New Roman" w:hAnsi="Times New Roman"/>
                <w:color w:val="auto"/>
                <w:sz w:val="28"/>
                <w:szCs w:val="24"/>
              </w:rPr>
              <w:tab/>
            </w:r>
            <w:proofErr w:type="gramStart"/>
            <w:r w:rsidRPr="000733E1">
              <w:rPr>
                <w:rFonts w:ascii="Times New Roman" w:hAnsi="Times New Roman"/>
                <w:color w:val="auto"/>
                <w:sz w:val="28"/>
                <w:szCs w:val="24"/>
              </w:rPr>
              <w:t>П</w:t>
            </w:r>
            <w:proofErr w:type="gramEnd"/>
            <w:r w:rsidRPr="000733E1">
              <w:rPr>
                <w:rFonts w:ascii="Times New Roman" w:hAnsi="Times New Roman"/>
                <w:color w:val="auto"/>
                <w:sz w:val="28"/>
                <w:szCs w:val="24"/>
              </w:rPr>
              <w:t xml:space="preserve"> Р О Е К Т</w:t>
            </w:r>
            <w:r w:rsidRPr="000733E1">
              <w:rPr>
                <w:rFonts w:ascii="Times New Roman" w:hAnsi="Times New Roman"/>
                <w:color w:val="auto"/>
                <w:sz w:val="28"/>
                <w:szCs w:val="24"/>
              </w:rPr>
              <w:tab/>
            </w:r>
          </w:p>
        </w:tc>
      </w:tr>
      <w:tr w:rsidR="000733E1" w:rsidRPr="000733E1" w:rsidTr="000733E1">
        <w:trPr>
          <w:cantSplit/>
          <w:trHeight w:hRule="exact" w:val="113"/>
        </w:trPr>
        <w:tc>
          <w:tcPr>
            <w:tcW w:w="9358" w:type="dxa"/>
            <w:gridSpan w:val="7"/>
            <w:vMerge w:val="restart"/>
            <w:tcMar>
              <w:left w:w="0" w:type="dxa"/>
              <w:right w:w="57" w:type="dxa"/>
            </w:tcMar>
            <w:vAlign w:val="center"/>
          </w:tcPr>
          <w:p w:rsidR="000733E1" w:rsidRPr="000733E1" w:rsidRDefault="000733E1" w:rsidP="000733E1">
            <w:pPr>
              <w:pStyle w:val="2"/>
              <w:keepNext/>
              <w:numPr>
                <w:ilvl w:val="0"/>
                <w:numId w:val="0"/>
              </w:numPr>
              <w:spacing w:line="240" w:lineRule="auto"/>
              <w:rPr>
                <w:rFonts w:ascii="Times New Roman" w:hAnsi="Times New Roman"/>
                <w:b w:val="0"/>
                <w:color w:val="auto"/>
                <w:sz w:val="40"/>
                <w:szCs w:val="40"/>
              </w:rPr>
            </w:pPr>
            <w:r>
              <w:rPr>
                <w:rFonts w:ascii="Times New Roman" w:hAnsi="Times New Roman"/>
                <w:color w:val="auto"/>
                <w:szCs w:val="24"/>
              </w:rPr>
              <w:t xml:space="preserve">                                     </w:t>
            </w:r>
            <w:r w:rsidRPr="000733E1">
              <w:rPr>
                <w:rFonts w:ascii="Times New Roman" w:hAnsi="Times New Roman"/>
                <w:bCs/>
                <w:color w:val="auto"/>
                <w:spacing w:val="60"/>
                <w:sz w:val="40"/>
                <w:szCs w:val="24"/>
              </w:rPr>
              <w:t>ПОСТАНОВЛЕНИЕ</w:t>
            </w:r>
          </w:p>
          <w:p w:rsidR="000733E1" w:rsidRPr="000733E1" w:rsidRDefault="000733E1" w:rsidP="000733E1">
            <w:pPr>
              <w:pStyle w:val="2"/>
              <w:keepNext/>
              <w:numPr>
                <w:ilvl w:val="0"/>
                <w:numId w:val="0"/>
              </w:numPr>
              <w:spacing w:line="240" w:lineRule="auto"/>
              <w:rPr>
                <w:rFonts w:ascii="Times New Roman" w:hAnsi="Times New Roman"/>
                <w:color w:val="auto"/>
                <w:sz w:val="24"/>
                <w:szCs w:val="24"/>
              </w:rPr>
            </w:pPr>
            <w:r>
              <w:rPr>
                <w:rFonts w:ascii="Times New Roman" w:hAnsi="Times New Roman"/>
                <w:color w:val="auto"/>
                <w:sz w:val="24"/>
                <w:szCs w:val="24"/>
              </w:rPr>
              <w:t xml:space="preserve">            </w:t>
            </w:r>
            <w:r w:rsidRPr="000733E1">
              <w:rPr>
                <w:rFonts w:ascii="Times New Roman" w:hAnsi="Times New Roman"/>
                <w:color w:val="auto"/>
                <w:sz w:val="24"/>
                <w:szCs w:val="24"/>
              </w:rPr>
              <w:t>АДМИНИСТРАЦИИ СОКОЛЬСКОГО МУНИЦИПАЛЬНОГО ОКРУГА</w:t>
            </w:r>
          </w:p>
        </w:tc>
      </w:tr>
      <w:tr w:rsidR="000733E1" w:rsidRPr="000733E1" w:rsidTr="000733E1">
        <w:trPr>
          <w:cantSplit/>
          <w:trHeight w:hRule="exact" w:val="1543"/>
        </w:trPr>
        <w:tc>
          <w:tcPr>
            <w:tcW w:w="9358" w:type="dxa"/>
            <w:gridSpan w:val="7"/>
            <w:vMerge/>
            <w:tcMar>
              <w:left w:w="0" w:type="dxa"/>
              <w:right w:w="57" w:type="dxa"/>
            </w:tcMar>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r>
      <w:tr w:rsidR="000733E1" w:rsidRPr="000733E1" w:rsidTr="000733E1">
        <w:trPr>
          <w:gridAfter w:val="1"/>
          <w:wAfter w:w="5223" w:type="dxa"/>
          <w:cantSplit/>
          <w:trHeight w:hRule="exact" w:val="388"/>
        </w:trPr>
        <w:tc>
          <w:tcPr>
            <w:tcW w:w="382" w:type="dxa"/>
            <w:gridSpan w:val="2"/>
            <w:tcMar>
              <w:left w:w="0" w:type="dxa"/>
              <w:right w:w="57" w:type="dxa"/>
            </w:tcMar>
            <w:vAlign w:val="bottom"/>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r w:rsidRPr="000733E1">
              <w:rPr>
                <w:rFonts w:ascii="Times New Roman" w:hAnsi="Times New Roman"/>
                <w:color w:val="auto"/>
                <w:sz w:val="28"/>
                <w:szCs w:val="24"/>
              </w:rPr>
              <w:t>от</w:t>
            </w:r>
          </w:p>
        </w:tc>
        <w:tc>
          <w:tcPr>
            <w:tcW w:w="1496" w:type="dxa"/>
            <w:tcBorders>
              <w:bottom w:val="single" w:sz="4" w:space="0" w:color="auto"/>
            </w:tcBorders>
            <w:vAlign w:val="bottom"/>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c>
          <w:tcPr>
            <w:tcW w:w="374" w:type="dxa"/>
            <w:vAlign w:val="bottom"/>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r w:rsidRPr="000733E1">
              <w:rPr>
                <w:rFonts w:ascii="Times New Roman" w:hAnsi="Times New Roman"/>
                <w:color w:val="auto"/>
                <w:sz w:val="28"/>
                <w:szCs w:val="24"/>
              </w:rPr>
              <w:t>№</w:t>
            </w:r>
          </w:p>
        </w:tc>
        <w:tc>
          <w:tcPr>
            <w:tcW w:w="1883" w:type="dxa"/>
            <w:gridSpan w:val="2"/>
            <w:tcBorders>
              <w:bottom w:val="single" w:sz="4" w:space="0" w:color="auto"/>
            </w:tcBorders>
            <w:vAlign w:val="bottom"/>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r>
      <w:tr w:rsidR="000733E1" w:rsidRPr="000733E1" w:rsidTr="000733E1">
        <w:trPr>
          <w:gridAfter w:val="1"/>
          <w:wAfter w:w="5223" w:type="dxa"/>
          <w:cantSplit/>
          <w:trHeight w:hRule="exact" w:val="340"/>
        </w:trPr>
        <w:tc>
          <w:tcPr>
            <w:tcW w:w="4135" w:type="dxa"/>
            <w:gridSpan w:val="6"/>
            <w:tcMar>
              <w:left w:w="0" w:type="dxa"/>
              <w:right w:w="57" w:type="dxa"/>
            </w:tcMar>
            <w:vAlign w:val="center"/>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r>
              <w:rPr>
                <w:rFonts w:ascii="Times New Roman" w:hAnsi="Times New Roman"/>
                <w:color w:val="auto"/>
                <w:sz w:val="28"/>
                <w:szCs w:val="24"/>
              </w:rPr>
              <w:t xml:space="preserve">                     </w:t>
            </w:r>
            <w:r w:rsidRPr="000733E1">
              <w:rPr>
                <w:rFonts w:ascii="Times New Roman" w:hAnsi="Times New Roman"/>
                <w:color w:val="auto"/>
                <w:sz w:val="28"/>
                <w:szCs w:val="24"/>
              </w:rPr>
              <w:t>г. Сокол</w:t>
            </w:r>
          </w:p>
        </w:tc>
      </w:tr>
      <w:tr w:rsidR="000733E1" w:rsidRPr="000733E1" w:rsidTr="000733E1">
        <w:trPr>
          <w:gridAfter w:val="1"/>
          <w:wAfter w:w="5223" w:type="dxa"/>
          <w:cantSplit/>
          <w:trHeight w:hRule="exact" w:val="113"/>
        </w:trPr>
        <w:tc>
          <w:tcPr>
            <w:tcW w:w="142" w:type="dxa"/>
            <w:tcBorders>
              <w:top w:val="single" w:sz="4" w:space="0" w:color="auto"/>
              <w:left w:val="single" w:sz="4" w:space="0" w:color="auto"/>
            </w:tcBorders>
            <w:tcMar>
              <w:left w:w="0" w:type="dxa"/>
              <w:right w:w="57" w:type="dxa"/>
            </w:tcMar>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c>
          <w:tcPr>
            <w:tcW w:w="3879" w:type="dxa"/>
            <w:gridSpan w:val="4"/>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c>
          <w:tcPr>
            <w:tcW w:w="114" w:type="dxa"/>
            <w:tcBorders>
              <w:top w:val="single" w:sz="4" w:space="0" w:color="auto"/>
              <w:right w:val="single" w:sz="4" w:space="0" w:color="auto"/>
            </w:tcBorders>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r>
      <w:tr w:rsidR="000733E1" w:rsidRPr="000733E1" w:rsidTr="000733E1">
        <w:trPr>
          <w:gridAfter w:val="1"/>
          <w:wAfter w:w="5223" w:type="dxa"/>
          <w:cantSplit/>
          <w:trHeight w:val="964"/>
        </w:trPr>
        <w:tc>
          <w:tcPr>
            <w:tcW w:w="142" w:type="dxa"/>
            <w:tcMar>
              <w:left w:w="0" w:type="dxa"/>
              <w:right w:w="57" w:type="dxa"/>
            </w:tcMar>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c>
          <w:tcPr>
            <w:tcW w:w="3879" w:type="dxa"/>
            <w:gridSpan w:val="4"/>
          </w:tcPr>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w:t>
            </w:r>
            <w:proofErr w:type="gramEnd"/>
            <w:r w:rsidRPr="000733E1">
              <w:rPr>
                <w:rFonts w:ascii="Times New Roman" w:hAnsi="Times New Roman"/>
                <w:color w:val="auto"/>
                <w:sz w:val="28"/>
                <w:szCs w:val="24"/>
              </w:rPr>
              <w:t xml:space="preserve"> в документах аэронавигационной информации</w:t>
            </w:r>
          </w:p>
        </w:tc>
        <w:tc>
          <w:tcPr>
            <w:tcW w:w="114" w:type="dxa"/>
          </w:tcPr>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tc>
      </w:tr>
    </w:tbl>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Default="000733E1" w:rsidP="000733E1">
      <w:pPr>
        <w:tabs>
          <w:tab w:val="center" w:pos="4650"/>
          <w:tab w:val="left" w:pos="6675"/>
          <w:tab w:val="left" w:pos="7360"/>
        </w:tabs>
        <w:spacing w:after="0" w:line="240" w:lineRule="auto"/>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В соответствии с Воздушным кодексом РФ,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пунктом 49 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пунктом 40.5 Федеральных авиационных правил «Организация планирования использования воздушного пространства Российской Федерации, утвержденных</w:t>
      </w:r>
      <w:proofErr w:type="gramEnd"/>
      <w:r w:rsidRPr="000733E1">
        <w:rPr>
          <w:rFonts w:ascii="Times New Roman" w:hAnsi="Times New Roman"/>
          <w:color w:val="auto"/>
          <w:sz w:val="28"/>
          <w:szCs w:val="24"/>
        </w:rPr>
        <w:t xml:space="preserve"> приказом Минтранса России от 16.01.2012 № 6, постановлением Администрации Сокольского муниципального района от 08.12.2022 № 1278 «Об утверждении Порядка разработки и утверждения административных регламентов предоставления муниципальных услуг», </w:t>
      </w:r>
      <w:r w:rsidRPr="000733E1">
        <w:rPr>
          <w:rFonts w:ascii="Times New Roman" w:hAnsi="Times New Roman"/>
          <w:b/>
          <w:color w:val="auto"/>
          <w:sz w:val="28"/>
          <w:szCs w:val="24"/>
        </w:rPr>
        <w:t>АДМИНИСТРАЦИЯ ПОСТАНОВЛЯЕТ:</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lastRenderedPageBreak/>
        <w:t>1.Утвердить прилагаемый административный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w:t>
      </w:r>
      <w:proofErr w:type="gramEnd"/>
      <w:r w:rsidRPr="000733E1">
        <w:rPr>
          <w:rFonts w:ascii="Times New Roman" w:hAnsi="Times New Roman"/>
          <w:color w:val="auto"/>
          <w:sz w:val="28"/>
          <w:szCs w:val="24"/>
        </w:rPr>
        <w:t xml:space="preserve"> </w:t>
      </w:r>
      <w:proofErr w:type="gramStart"/>
      <w:r w:rsidRPr="000733E1">
        <w:rPr>
          <w:rFonts w:ascii="Times New Roman" w:hAnsi="Times New Roman"/>
          <w:color w:val="auto"/>
          <w:sz w:val="28"/>
          <w:szCs w:val="24"/>
        </w:rPr>
        <w:t>опубликованы в документах аэронавигационной информации.</w:t>
      </w:r>
      <w:proofErr w:type="gramEnd"/>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r w:rsidRPr="000733E1">
        <w:rPr>
          <w:rFonts w:ascii="Times New Roman" w:hAnsi="Times New Roman"/>
          <w:color w:val="auto"/>
          <w:sz w:val="28"/>
          <w:szCs w:val="24"/>
        </w:rPr>
        <w:t>2. Признать утратившими силу:</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Архангельское от 17.08.2021 № 103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подъемов привязных аэростатов над территорией поселения, а также посадок (взлетов) на расположенные  в границах поселения</w:t>
      </w:r>
      <w:proofErr w:type="gramEnd"/>
      <w:r w:rsidRPr="000733E1">
        <w:rPr>
          <w:rFonts w:ascii="Times New Roman" w:hAnsi="Times New Roman"/>
          <w:color w:val="auto"/>
          <w:sz w:val="28"/>
          <w:szCs w:val="24"/>
        </w:rPr>
        <w:t xml:space="preserve"> площадки, сведения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w:t>
      </w:r>
      <w:proofErr w:type="spellStart"/>
      <w:r w:rsidRPr="000733E1">
        <w:rPr>
          <w:rFonts w:ascii="Times New Roman" w:hAnsi="Times New Roman"/>
          <w:color w:val="auto"/>
          <w:sz w:val="28"/>
          <w:szCs w:val="24"/>
        </w:rPr>
        <w:t>Биряковское</w:t>
      </w:r>
      <w:proofErr w:type="spellEnd"/>
      <w:r w:rsidRPr="000733E1">
        <w:rPr>
          <w:rFonts w:ascii="Times New Roman" w:hAnsi="Times New Roman"/>
          <w:color w:val="auto"/>
          <w:sz w:val="28"/>
          <w:szCs w:val="24"/>
        </w:rPr>
        <w:t xml:space="preserve"> от 03.12.2021 № 85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xml:space="preserve">), подъемов привязных аэростатов над территорией сельского поселения </w:t>
      </w:r>
      <w:proofErr w:type="spellStart"/>
      <w:r w:rsidRPr="000733E1">
        <w:rPr>
          <w:rFonts w:ascii="Times New Roman" w:hAnsi="Times New Roman"/>
          <w:color w:val="auto"/>
          <w:sz w:val="28"/>
          <w:szCs w:val="24"/>
        </w:rPr>
        <w:t>Биряковское</w:t>
      </w:r>
      <w:proofErr w:type="spellEnd"/>
      <w:r w:rsidRPr="000733E1">
        <w:rPr>
          <w:rFonts w:ascii="Times New Roman" w:hAnsi="Times New Roman"/>
          <w:color w:val="auto"/>
          <w:sz w:val="28"/>
          <w:szCs w:val="24"/>
        </w:rPr>
        <w:t>, а также посадок (взлетов) на расположенные в</w:t>
      </w:r>
      <w:proofErr w:type="gramEnd"/>
      <w:r w:rsidRPr="000733E1">
        <w:rPr>
          <w:rFonts w:ascii="Times New Roman" w:hAnsi="Times New Roman"/>
          <w:color w:val="auto"/>
          <w:sz w:val="28"/>
          <w:szCs w:val="24"/>
        </w:rPr>
        <w:t xml:space="preserve"> </w:t>
      </w:r>
      <w:proofErr w:type="gramStart"/>
      <w:r w:rsidRPr="000733E1">
        <w:rPr>
          <w:rFonts w:ascii="Times New Roman" w:hAnsi="Times New Roman"/>
          <w:color w:val="auto"/>
          <w:sz w:val="28"/>
          <w:szCs w:val="24"/>
        </w:rPr>
        <w:t>границах</w:t>
      </w:r>
      <w:proofErr w:type="gramEnd"/>
      <w:r w:rsidRPr="000733E1">
        <w:rPr>
          <w:rFonts w:ascii="Times New Roman" w:hAnsi="Times New Roman"/>
          <w:color w:val="auto"/>
          <w:sz w:val="28"/>
          <w:szCs w:val="24"/>
        </w:rPr>
        <w:t xml:space="preserve"> сельского поселения </w:t>
      </w:r>
      <w:proofErr w:type="spellStart"/>
      <w:r w:rsidRPr="000733E1">
        <w:rPr>
          <w:rFonts w:ascii="Times New Roman" w:hAnsi="Times New Roman"/>
          <w:color w:val="auto"/>
          <w:sz w:val="28"/>
          <w:szCs w:val="24"/>
        </w:rPr>
        <w:t>Биряковское</w:t>
      </w:r>
      <w:proofErr w:type="spellEnd"/>
      <w:r w:rsidRPr="000733E1">
        <w:rPr>
          <w:rFonts w:ascii="Times New Roman" w:hAnsi="Times New Roman"/>
          <w:color w:val="auto"/>
          <w:sz w:val="28"/>
          <w:szCs w:val="24"/>
        </w:rPr>
        <w:t xml:space="preserve"> площадки, сведения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w:t>
      </w:r>
      <w:proofErr w:type="spellStart"/>
      <w:r w:rsidRPr="000733E1">
        <w:rPr>
          <w:rFonts w:ascii="Times New Roman" w:hAnsi="Times New Roman"/>
          <w:color w:val="auto"/>
          <w:sz w:val="28"/>
          <w:szCs w:val="24"/>
        </w:rPr>
        <w:t>Воробьевское</w:t>
      </w:r>
      <w:proofErr w:type="spellEnd"/>
      <w:r w:rsidRPr="000733E1">
        <w:rPr>
          <w:rFonts w:ascii="Times New Roman" w:hAnsi="Times New Roman"/>
          <w:color w:val="auto"/>
          <w:sz w:val="28"/>
          <w:szCs w:val="24"/>
        </w:rPr>
        <w:t xml:space="preserve"> от 30.08.2021 № 48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подъемов привязных аэростатов над территорией поселения, а также посадок (взлетов) на расположенные в границах поселения</w:t>
      </w:r>
      <w:proofErr w:type="gramEnd"/>
      <w:r w:rsidRPr="000733E1">
        <w:rPr>
          <w:rFonts w:ascii="Times New Roman" w:hAnsi="Times New Roman"/>
          <w:color w:val="auto"/>
          <w:sz w:val="28"/>
          <w:szCs w:val="24"/>
        </w:rPr>
        <w:t xml:space="preserve"> площадках </w:t>
      </w:r>
      <w:proofErr w:type="gramStart"/>
      <w:r w:rsidRPr="000733E1">
        <w:rPr>
          <w:rFonts w:ascii="Times New Roman" w:hAnsi="Times New Roman"/>
          <w:color w:val="auto"/>
          <w:sz w:val="28"/>
          <w:szCs w:val="24"/>
        </w:rPr>
        <w:t>сведения</w:t>
      </w:r>
      <w:proofErr w:type="gramEnd"/>
      <w:r w:rsidRPr="000733E1">
        <w:rPr>
          <w:rFonts w:ascii="Times New Roman" w:hAnsi="Times New Roman"/>
          <w:color w:val="auto"/>
          <w:sz w:val="28"/>
          <w:szCs w:val="24"/>
        </w:rPr>
        <w:t xml:space="preserve"> о которых не опубликованы в документах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w:t>
      </w:r>
      <w:proofErr w:type="spellStart"/>
      <w:r w:rsidRPr="000733E1">
        <w:rPr>
          <w:rFonts w:ascii="Times New Roman" w:hAnsi="Times New Roman"/>
          <w:color w:val="auto"/>
          <w:sz w:val="28"/>
          <w:szCs w:val="24"/>
        </w:rPr>
        <w:t>Двиницкое</w:t>
      </w:r>
      <w:proofErr w:type="spellEnd"/>
      <w:r w:rsidRPr="000733E1">
        <w:rPr>
          <w:rFonts w:ascii="Times New Roman" w:hAnsi="Times New Roman"/>
          <w:color w:val="auto"/>
          <w:sz w:val="28"/>
          <w:szCs w:val="24"/>
        </w:rPr>
        <w:t xml:space="preserve"> от 20.08.2021 № 51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xml:space="preserve">), подъемов привязных аэростатов над  территорией поселения, а также посадок (взлетов) на </w:t>
      </w:r>
      <w:r w:rsidRPr="000733E1">
        <w:rPr>
          <w:rFonts w:ascii="Times New Roman" w:hAnsi="Times New Roman"/>
          <w:color w:val="auto"/>
          <w:sz w:val="28"/>
          <w:szCs w:val="24"/>
        </w:rPr>
        <w:lastRenderedPageBreak/>
        <w:t>расположенные в границах поселения</w:t>
      </w:r>
      <w:proofErr w:type="gramEnd"/>
      <w:r w:rsidRPr="000733E1">
        <w:rPr>
          <w:rFonts w:ascii="Times New Roman" w:hAnsi="Times New Roman"/>
          <w:color w:val="auto"/>
          <w:sz w:val="28"/>
          <w:szCs w:val="24"/>
        </w:rPr>
        <w:t xml:space="preserve"> площадки </w:t>
      </w:r>
      <w:proofErr w:type="gramStart"/>
      <w:r w:rsidRPr="000733E1">
        <w:rPr>
          <w:rFonts w:ascii="Times New Roman" w:hAnsi="Times New Roman"/>
          <w:color w:val="auto"/>
          <w:sz w:val="28"/>
          <w:szCs w:val="24"/>
        </w:rPr>
        <w:t>сведения</w:t>
      </w:r>
      <w:proofErr w:type="gramEnd"/>
      <w:r w:rsidRPr="000733E1">
        <w:rPr>
          <w:rFonts w:ascii="Times New Roman" w:hAnsi="Times New Roman"/>
          <w:color w:val="auto"/>
          <w:sz w:val="28"/>
          <w:szCs w:val="24"/>
        </w:rPr>
        <w:t xml:space="preserve">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w:t>
      </w:r>
      <w:proofErr w:type="spellStart"/>
      <w:r w:rsidRPr="000733E1">
        <w:rPr>
          <w:rFonts w:ascii="Times New Roman" w:hAnsi="Times New Roman"/>
          <w:color w:val="auto"/>
          <w:sz w:val="28"/>
          <w:szCs w:val="24"/>
        </w:rPr>
        <w:t>Пельшемское</w:t>
      </w:r>
      <w:proofErr w:type="spellEnd"/>
      <w:r w:rsidRPr="000733E1">
        <w:rPr>
          <w:rFonts w:ascii="Times New Roman" w:hAnsi="Times New Roman"/>
          <w:color w:val="auto"/>
          <w:sz w:val="28"/>
          <w:szCs w:val="24"/>
        </w:rPr>
        <w:t xml:space="preserve"> от 18.08.2021 № 45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подъемов привязных аэростатов над  территорией поселения, а также посадок (взлетов) на расположенные в границах поселения</w:t>
      </w:r>
      <w:proofErr w:type="gramEnd"/>
      <w:r w:rsidRPr="000733E1">
        <w:rPr>
          <w:rFonts w:ascii="Times New Roman" w:hAnsi="Times New Roman"/>
          <w:color w:val="auto"/>
          <w:sz w:val="28"/>
          <w:szCs w:val="24"/>
        </w:rPr>
        <w:t xml:space="preserve"> площадки </w:t>
      </w:r>
      <w:proofErr w:type="gramStart"/>
      <w:r w:rsidRPr="000733E1">
        <w:rPr>
          <w:rFonts w:ascii="Times New Roman" w:hAnsi="Times New Roman"/>
          <w:color w:val="auto"/>
          <w:sz w:val="28"/>
          <w:szCs w:val="24"/>
        </w:rPr>
        <w:t>сведения</w:t>
      </w:r>
      <w:proofErr w:type="gramEnd"/>
      <w:r w:rsidRPr="000733E1">
        <w:rPr>
          <w:rFonts w:ascii="Times New Roman" w:hAnsi="Times New Roman"/>
          <w:color w:val="auto"/>
          <w:sz w:val="28"/>
          <w:szCs w:val="24"/>
        </w:rPr>
        <w:t xml:space="preserve">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Пригородное от 27.09.2021 № 71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подъемов привязных аэростатов над  территорией поселения, а также посадок (взлетов) на расположенные в границах поселения</w:t>
      </w:r>
      <w:proofErr w:type="gramEnd"/>
      <w:r w:rsidRPr="000733E1">
        <w:rPr>
          <w:rFonts w:ascii="Times New Roman" w:hAnsi="Times New Roman"/>
          <w:color w:val="auto"/>
          <w:sz w:val="28"/>
          <w:szCs w:val="24"/>
        </w:rPr>
        <w:t xml:space="preserve"> площадки </w:t>
      </w:r>
      <w:proofErr w:type="gramStart"/>
      <w:r w:rsidRPr="000733E1">
        <w:rPr>
          <w:rFonts w:ascii="Times New Roman" w:hAnsi="Times New Roman"/>
          <w:color w:val="auto"/>
          <w:sz w:val="28"/>
          <w:szCs w:val="24"/>
        </w:rPr>
        <w:t>сведения</w:t>
      </w:r>
      <w:proofErr w:type="gramEnd"/>
      <w:r w:rsidRPr="000733E1">
        <w:rPr>
          <w:rFonts w:ascii="Times New Roman" w:hAnsi="Times New Roman"/>
          <w:color w:val="auto"/>
          <w:sz w:val="28"/>
          <w:szCs w:val="24"/>
        </w:rPr>
        <w:t xml:space="preserve">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сельского поселения </w:t>
      </w:r>
      <w:proofErr w:type="spellStart"/>
      <w:r w:rsidRPr="000733E1">
        <w:rPr>
          <w:rFonts w:ascii="Times New Roman" w:hAnsi="Times New Roman"/>
          <w:color w:val="auto"/>
          <w:sz w:val="28"/>
          <w:szCs w:val="24"/>
        </w:rPr>
        <w:t>Чучковское</w:t>
      </w:r>
      <w:proofErr w:type="spellEnd"/>
      <w:r w:rsidRPr="000733E1">
        <w:rPr>
          <w:rFonts w:ascii="Times New Roman" w:hAnsi="Times New Roman"/>
          <w:color w:val="auto"/>
          <w:sz w:val="28"/>
          <w:szCs w:val="24"/>
        </w:rPr>
        <w:t xml:space="preserve"> от 08.09.2021 № 45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подъемов привязных аэростатов над  территорией поселения, а также посадок (взлетов) на расположенные в границах поселения</w:t>
      </w:r>
      <w:proofErr w:type="gramEnd"/>
      <w:r w:rsidRPr="000733E1">
        <w:rPr>
          <w:rFonts w:ascii="Times New Roman" w:hAnsi="Times New Roman"/>
          <w:color w:val="auto"/>
          <w:sz w:val="28"/>
          <w:szCs w:val="24"/>
        </w:rPr>
        <w:t xml:space="preserve"> площадки </w:t>
      </w:r>
      <w:proofErr w:type="gramStart"/>
      <w:r w:rsidRPr="000733E1">
        <w:rPr>
          <w:rFonts w:ascii="Times New Roman" w:hAnsi="Times New Roman"/>
          <w:color w:val="auto"/>
          <w:sz w:val="28"/>
          <w:szCs w:val="24"/>
        </w:rPr>
        <w:t>сведения</w:t>
      </w:r>
      <w:proofErr w:type="gramEnd"/>
      <w:r w:rsidRPr="000733E1">
        <w:rPr>
          <w:rFonts w:ascii="Times New Roman" w:hAnsi="Times New Roman"/>
          <w:color w:val="auto"/>
          <w:sz w:val="28"/>
          <w:szCs w:val="24"/>
        </w:rPr>
        <w:t xml:space="preserve">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r w:rsidRPr="000733E1">
        <w:rPr>
          <w:rFonts w:ascii="Times New Roman" w:hAnsi="Times New Roman"/>
          <w:color w:val="auto"/>
          <w:sz w:val="28"/>
          <w:szCs w:val="24"/>
        </w:rPr>
        <w:t xml:space="preserve"> </w:t>
      </w:r>
      <w:proofErr w:type="gramStart"/>
      <w:r w:rsidRPr="000733E1">
        <w:rPr>
          <w:rFonts w:ascii="Times New Roman" w:hAnsi="Times New Roman"/>
          <w:color w:val="auto"/>
          <w:sz w:val="28"/>
          <w:szCs w:val="24"/>
        </w:rPr>
        <w:t xml:space="preserve">- постановление администрации города Сокола от 18.01.2022 № 17 «Об утверждении Административного регламента предоставления муниципальной услуги по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подъемов привязных аэростатов над территорией городского поселения город Сокол, а также посадку (взлет) на расположенные в</w:t>
      </w:r>
      <w:proofErr w:type="gramEnd"/>
      <w:r w:rsidRPr="000733E1">
        <w:rPr>
          <w:rFonts w:ascii="Times New Roman" w:hAnsi="Times New Roman"/>
          <w:color w:val="auto"/>
          <w:sz w:val="28"/>
          <w:szCs w:val="24"/>
        </w:rPr>
        <w:t xml:space="preserve"> </w:t>
      </w:r>
      <w:proofErr w:type="gramStart"/>
      <w:r w:rsidRPr="000733E1">
        <w:rPr>
          <w:rFonts w:ascii="Times New Roman" w:hAnsi="Times New Roman"/>
          <w:color w:val="auto"/>
          <w:sz w:val="28"/>
          <w:szCs w:val="24"/>
        </w:rPr>
        <w:t>границах</w:t>
      </w:r>
      <w:proofErr w:type="gramEnd"/>
      <w:r w:rsidRPr="000733E1">
        <w:rPr>
          <w:rFonts w:ascii="Times New Roman" w:hAnsi="Times New Roman"/>
          <w:color w:val="auto"/>
          <w:sz w:val="28"/>
          <w:szCs w:val="24"/>
        </w:rPr>
        <w:t xml:space="preserve"> городского поселения города Сокола площадки, сведения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roofErr w:type="gramStart"/>
      <w:r w:rsidRPr="000733E1">
        <w:rPr>
          <w:rFonts w:ascii="Times New Roman" w:hAnsi="Times New Roman"/>
          <w:color w:val="auto"/>
          <w:sz w:val="28"/>
          <w:szCs w:val="24"/>
        </w:rPr>
        <w:t xml:space="preserve">- постановление администрации города </w:t>
      </w:r>
      <w:proofErr w:type="spellStart"/>
      <w:r w:rsidRPr="000733E1">
        <w:rPr>
          <w:rFonts w:ascii="Times New Roman" w:hAnsi="Times New Roman"/>
          <w:color w:val="auto"/>
          <w:sz w:val="28"/>
          <w:szCs w:val="24"/>
        </w:rPr>
        <w:t>Кадников</w:t>
      </w:r>
      <w:proofErr w:type="spellEnd"/>
      <w:r w:rsidRPr="000733E1">
        <w:rPr>
          <w:rFonts w:ascii="Times New Roman" w:hAnsi="Times New Roman"/>
          <w:color w:val="auto"/>
          <w:sz w:val="28"/>
          <w:szCs w:val="24"/>
        </w:rPr>
        <w:t xml:space="preserve"> от 13.12.2021 № 202 «Об утверждении административного регламента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w:t>
      </w:r>
      <w:smartTag w:uri="urn:schemas-microsoft-com:office:smarttags" w:element="metricconverter">
        <w:smartTagPr>
          <w:attr w:name="ProductID" w:val="0,25 кг"/>
        </w:smartTagPr>
        <w:r w:rsidRPr="000733E1">
          <w:rPr>
            <w:rFonts w:ascii="Times New Roman" w:hAnsi="Times New Roman"/>
            <w:color w:val="auto"/>
            <w:sz w:val="28"/>
            <w:szCs w:val="24"/>
          </w:rPr>
          <w:t>0,25 кг</w:t>
        </w:r>
      </w:smartTag>
      <w:r w:rsidRPr="000733E1">
        <w:rPr>
          <w:rFonts w:ascii="Times New Roman" w:hAnsi="Times New Roman"/>
          <w:color w:val="auto"/>
          <w:sz w:val="28"/>
          <w:szCs w:val="24"/>
        </w:rPr>
        <w:t xml:space="preserve">), подъемов привязных аэростатов </w:t>
      </w:r>
      <w:r w:rsidRPr="000733E1">
        <w:rPr>
          <w:rFonts w:ascii="Times New Roman" w:hAnsi="Times New Roman"/>
          <w:color w:val="auto"/>
          <w:sz w:val="28"/>
          <w:szCs w:val="24"/>
        </w:rPr>
        <w:lastRenderedPageBreak/>
        <w:t>над  территорией поселения, а также посадок (взлетов) на расположенные в границах поселения площадки</w:t>
      </w:r>
      <w:proofErr w:type="gramEnd"/>
      <w:r w:rsidRPr="000733E1">
        <w:rPr>
          <w:rFonts w:ascii="Times New Roman" w:hAnsi="Times New Roman"/>
          <w:color w:val="auto"/>
          <w:sz w:val="28"/>
          <w:szCs w:val="24"/>
        </w:rPr>
        <w:t xml:space="preserve"> </w:t>
      </w:r>
      <w:proofErr w:type="gramStart"/>
      <w:r w:rsidRPr="000733E1">
        <w:rPr>
          <w:rFonts w:ascii="Times New Roman" w:hAnsi="Times New Roman"/>
          <w:color w:val="auto"/>
          <w:sz w:val="28"/>
          <w:szCs w:val="24"/>
        </w:rPr>
        <w:t>сведения</w:t>
      </w:r>
      <w:proofErr w:type="gramEnd"/>
      <w:r w:rsidRPr="000733E1">
        <w:rPr>
          <w:rFonts w:ascii="Times New Roman" w:hAnsi="Times New Roman"/>
          <w:color w:val="auto"/>
          <w:sz w:val="28"/>
          <w:szCs w:val="24"/>
        </w:rPr>
        <w:t xml:space="preserve"> о которых не опубликованы в документах аэронавигационной информации»;</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r w:rsidRPr="000733E1">
        <w:rPr>
          <w:rFonts w:ascii="Times New Roman" w:hAnsi="Times New Roman"/>
          <w:color w:val="auto"/>
          <w:sz w:val="28"/>
          <w:szCs w:val="24"/>
        </w:rPr>
        <w:t>- постановление администрации Сокольского муниципального округа от 02.11.2023 № 1409 «О внесении изменений в административные регламенты предоставления муниципальной услуги по выдаче разрешения пользователям воздушного пространства на выполнение полетов воздушных судов».</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r w:rsidRPr="000733E1">
        <w:rPr>
          <w:rFonts w:ascii="Times New Roman" w:hAnsi="Times New Roman"/>
          <w:color w:val="auto"/>
          <w:sz w:val="28"/>
          <w:szCs w:val="24"/>
        </w:rPr>
        <w:t xml:space="preserve">3. </w:t>
      </w:r>
      <w:proofErr w:type="gramStart"/>
      <w:r w:rsidRPr="000733E1">
        <w:rPr>
          <w:rFonts w:ascii="Times New Roman" w:hAnsi="Times New Roman"/>
          <w:color w:val="auto"/>
          <w:sz w:val="28"/>
          <w:szCs w:val="24"/>
        </w:rPr>
        <w:t>Контроль за</w:t>
      </w:r>
      <w:proofErr w:type="gramEnd"/>
      <w:r w:rsidRPr="000733E1">
        <w:rPr>
          <w:rFonts w:ascii="Times New Roman" w:hAnsi="Times New Roman"/>
          <w:color w:val="auto"/>
          <w:sz w:val="28"/>
          <w:szCs w:val="24"/>
        </w:rPr>
        <w:t xml:space="preserve"> выполнением постановления возложить на первого заместителя главы Сокольского муниципального округа С.А. Рябинина. </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r w:rsidRPr="000733E1">
        <w:rPr>
          <w:rFonts w:ascii="Times New Roman" w:hAnsi="Times New Roman"/>
          <w:color w:val="auto"/>
          <w:sz w:val="28"/>
          <w:szCs w:val="24"/>
        </w:rPr>
        <w:t>4. Настоящее постановление вступает в силу после официального опубликования  в газете «</w:t>
      </w:r>
      <w:proofErr w:type="spellStart"/>
      <w:r w:rsidRPr="000733E1">
        <w:rPr>
          <w:rFonts w:ascii="Times New Roman" w:hAnsi="Times New Roman"/>
          <w:color w:val="auto"/>
          <w:sz w:val="28"/>
          <w:szCs w:val="24"/>
        </w:rPr>
        <w:t>Сокольская</w:t>
      </w:r>
      <w:proofErr w:type="spellEnd"/>
      <w:r w:rsidRPr="000733E1">
        <w:rPr>
          <w:rFonts w:ascii="Times New Roman" w:hAnsi="Times New Roman"/>
          <w:color w:val="auto"/>
          <w:sz w:val="28"/>
          <w:szCs w:val="24"/>
        </w:rPr>
        <w:t xml:space="preserve"> правда» и размещения на официальном сайте Сокольского муниципального округа в информационно-телекоммуникационной сети «Интернет».</w:t>
      </w: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p>
    <w:p w:rsidR="000733E1" w:rsidRPr="000733E1" w:rsidRDefault="000733E1" w:rsidP="000733E1">
      <w:pPr>
        <w:tabs>
          <w:tab w:val="center" w:pos="4650"/>
          <w:tab w:val="left" w:pos="6675"/>
          <w:tab w:val="left" w:pos="7360"/>
        </w:tabs>
        <w:spacing w:after="0" w:line="240" w:lineRule="auto"/>
        <w:jc w:val="both"/>
        <w:rPr>
          <w:rFonts w:ascii="Times New Roman" w:hAnsi="Times New Roman"/>
          <w:color w:val="auto"/>
          <w:sz w:val="28"/>
          <w:szCs w:val="24"/>
        </w:rPr>
      </w:pPr>
      <w:r w:rsidRPr="000733E1">
        <w:rPr>
          <w:rFonts w:ascii="Times New Roman" w:hAnsi="Times New Roman"/>
          <w:color w:val="auto"/>
          <w:sz w:val="28"/>
          <w:szCs w:val="24"/>
        </w:rPr>
        <w:t xml:space="preserve">Глава округа                                                                                           Ю.А. </w:t>
      </w:r>
      <w:proofErr w:type="gramStart"/>
      <w:r w:rsidRPr="000733E1">
        <w:rPr>
          <w:rFonts w:ascii="Times New Roman" w:hAnsi="Times New Roman"/>
          <w:color w:val="auto"/>
          <w:sz w:val="28"/>
          <w:szCs w:val="24"/>
        </w:rPr>
        <w:t>Васин</w:t>
      </w:r>
      <w:proofErr w:type="gramEnd"/>
    </w:p>
    <w:p w:rsidR="000733E1" w:rsidRPr="002D66EB" w:rsidRDefault="000733E1" w:rsidP="000733E1">
      <w:pPr>
        <w:shd w:val="clear" w:color="auto" w:fill="FFFFFF"/>
        <w:ind w:left="4678"/>
        <w:jc w:val="right"/>
        <w:rPr>
          <w:szCs w:val="28"/>
        </w:rPr>
      </w:pPr>
    </w:p>
    <w:p w:rsidR="000733E1" w:rsidRDefault="000733E1" w:rsidP="000733E1">
      <w:pPr>
        <w:shd w:val="clear" w:color="auto" w:fill="FFFFFF"/>
        <w:ind w:left="4678"/>
        <w:jc w:val="right"/>
        <w:rPr>
          <w:szCs w:val="28"/>
        </w:rPr>
      </w:pPr>
    </w:p>
    <w:p w:rsidR="000733E1" w:rsidRDefault="00C24805" w:rsidP="00A26916">
      <w:pPr>
        <w:pStyle w:val="ConsPlusNormal"/>
        <w:spacing w:before="240" w:after="0" w:line="240" w:lineRule="auto"/>
        <w:ind w:firstLine="0"/>
        <w:contextualSpacing/>
        <w:jc w:val="both"/>
        <w:rPr>
          <w:rFonts w:ascii="Times New Roman" w:hAnsi="Times New Roman"/>
          <w:sz w:val="28"/>
        </w:rPr>
      </w:pPr>
      <w:r w:rsidRPr="00710BE3">
        <w:rPr>
          <w:rFonts w:ascii="Times New Roman" w:hAnsi="Times New Roman"/>
          <w:sz w:val="28"/>
        </w:rPr>
        <w:t xml:space="preserve">                                                      </w:t>
      </w:r>
      <w:r w:rsidR="001F5524" w:rsidRPr="00710BE3">
        <w:rPr>
          <w:rFonts w:ascii="Times New Roman" w:hAnsi="Times New Roman"/>
          <w:sz w:val="28"/>
        </w:rPr>
        <w:t xml:space="preserve">  </w:t>
      </w:r>
      <w:r w:rsidRPr="00710BE3">
        <w:rPr>
          <w:rFonts w:ascii="Times New Roman" w:hAnsi="Times New Roman"/>
          <w:sz w:val="28"/>
        </w:rPr>
        <w:t xml:space="preserve">      </w:t>
      </w: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0733E1" w:rsidRDefault="000733E1" w:rsidP="00A26916">
      <w:pPr>
        <w:pStyle w:val="ConsPlusNormal"/>
        <w:spacing w:before="240" w:after="0" w:line="240" w:lineRule="auto"/>
        <w:ind w:firstLine="0"/>
        <w:contextualSpacing/>
        <w:jc w:val="both"/>
        <w:rPr>
          <w:rFonts w:ascii="Times New Roman" w:hAnsi="Times New Roman"/>
          <w:sz w:val="28"/>
        </w:rPr>
      </w:pPr>
    </w:p>
    <w:p w:rsidR="00C24805" w:rsidRPr="00365ADC" w:rsidRDefault="00C24805" w:rsidP="00A26916">
      <w:pPr>
        <w:pStyle w:val="ConsPlusNormal"/>
        <w:spacing w:before="240" w:after="0" w:line="240" w:lineRule="auto"/>
        <w:ind w:firstLine="0"/>
        <w:contextualSpacing/>
        <w:jc w:val="both"/>
        <w:rPr>
          <w:rFonts w:ascii="Times New Roman" w:hAnsi="Times New Roman"/>
          <w:sz w:val="28"/>
          <w:szCs w:val="28"/>
        </w:rPr>
      </w:pPr>
      <w:r w:rsidRPr="00710BE3">
        <w:rPr>
          <w:rFonts w:ascii="Times New Roman" w:hAnsi="Times New Roman"/>
          <w:sz w:val="28"/>
        </w:rPr>
        <w:lastRenderedPageBreak/>
        <w:t xml:space="preserve"> </w:t>
      </w:r>
      <w:r w:rsidR="000733E1">
        <w:rPr>
          <w:rFonts w:ascii="Times New Roman" w:hAnsi="Times New Roman"/>
          <w:sz w:val="28"/>
        </w:rPr>
        <w:t xml:space="preserve">                                                                 </w:t>
      </w:r>
      <w:r w:rsidRPr="00365ADC">
        <w:rPr>
          <w:rFonts w:ascii="Times New Roman" w:hAnsi="Times New Roman"/>
          <w:sz w:val="28"/>
          <w:szCs w:val="28"/>
        </w:rPr>
        <w:t>Утвержден</w:t>
      </w:r>
    </w:p>
    <w:p w:rsidR="00C24805" w:rsidRPr="00365ADC" w:rsidRDefault="00C24805" w:rsidP="00A26916">
      <w:pPr>
        <w:pStyle w:val="ConsPlusNormal"/>
        <w:spacing w:before="240" w:after="0" w:line="240" w:lineRule="auto"/>
        <w:ind w:firstLine="0"/>
        <w:contextualSpacing/>
        <w:jc w:val="both"/>
        <w:rPr>
          <w:rFonts w:ascii="Times New Roman" w:hAnsi="Times New Roman"/>
          <w:sz w:val="28"/>
          <w:szCs w:val="28"/>
        </w:rPr>
      </w:pPr>
      <w:r w:rsidRPr="00365ADC">
        <w:rPr>
          <w:rFonts w:ascii="Times New Roman" w:hAnsi="Times New Roman"/>
          <w:sz w:val="28"/>
          <w:szCs w:val="28"/>
        </w:rPr>
        <w:t xml:space="preserve">                                                               </w:t>
      </w:r>
      <w:r w:rsidR="001F5524" w:rsidRPr="00365ADC">
        <w:rPr>
          <w:rFonts w:ascii="Times New Roman" w:hAnsi="Times New Roman"/>
          <w:sz w:val="28"/>
          <w:szCs w:val="28"/>
        </w:rPr>
        <w:t xml:space="preserve">  </w:t>
      </w:r>
      <w:r w:rsidR="00BF0F60" w:rsidRPr="00365ADC">
        <w:rPr>
          <w:rFonts w:ascii="Times New Roman" w:hAnsi="Times New Roman"/>
          <w:sz w:val="28"/>
          <w:szCs w:val="28"/>
        </w:rPr>
        <w:t xml:space="preserve"> </w:t>
      </w:r>
      <w:r w:rsidR="00001028">
        <w:rPr>
          <w:rFonts w:ascii="Times New Roman" w:hAnsi="Times New Roman"/>
          <w:sz w:val="28"/>
          <w:szCs w:val="28"/>
        </w:rPr>
        <w:t>п</w:t>
      </w:r>
      <w:r w:rsidRPr="00365ADC">
        <w:rPr>
          <w:rFonts w:ascii="Times New Roman" w:hAnsi="Times New Roman"/>
          <w:sz w:val="28"/>
          <w:szCs w:val="28"/>
        </w:rPr>
        <w:t>остановлением Администрации</w:t>
      </w:r>
    </w:p>
    <w:p w:rsidR="00BF0F60" w:rsidRPr="00365ADC" w:rsidRDefault="00C24805" w:rsidP="00A26916">
      <w:pPr>
        <w:pStyle w:val="ConsPlusNormal"/>
        <w:spacing w:before="240" w:after="0" w:line="240" w:lineRule="auto"/>
        <w:ind w:firstLine="0"/>
        <w:contextualSpacing/>
        <w:jc w:val="both"/>
        <w:rPr>
          <w:rFonts w:ascii="Times New Roman" w:hAnsi="Times New Roman"/>
          <w:sz w:val="28"/>
          <w:szCs w:val="28"/>
        </w:rPr>
      </w:pPr>
      <w:r w:rsidRPr="00365ADC">
        <w:rPr>
          <w:rFonts w:ascii="Times New Roman" w:hAnsi="Times New Roman"/>
          <w:sz w:val="28"/>
          <w:szCs w:val="28"/>
        </w:rPr>
        <w:t xml:space="preserve">                                  </w:t>
      </w:r>
      <w:r w:rsidR="00BF0F60" w:rsidRPr="00365ADC">
        <w:rPr>
          <w:rFonts w:ascii="Times New Roman" w:hAnsi="Times New Roman"/>
          <w:sz w:val="28"/>
          <w:szCs w:val="28"/>
        </w:rPr>
        <w:t xml:space="preserve">  </w:t>
      </w:r>
      <w:r w:rsidR="00001028">
        <w:rPr>
          <w:rFonts w:ascii="Times New Roman" w:hAnsi="Times New Roman"/>
          <w:sz w:val="28"/>
          <w:szCs w:val="28"/>
        </w:rPr>
        <w:t xml:space="preserve">                              </w:t>
      </w:r>
      <w:r w:rsidRPr="00365ADC">
        <w:rPr>
          <w:rFonts w:ascii="Times New Roman" w:hAnsi="Times New Roman"/>
          <w:sz w:val="28"/>
          <w:szCs w:val="28"/>
        </w:rPr>
        <w:t xml:space="preserve">округа </w:t>
      </w:r>
      <w:r w:rsidR="00BF0F60" w:rsidRPr="00365ADC">
        <w:rPr>
          <w:rFonts w:ascii="Times New Roman" w:hAnsi="Times New Roman"/>
          <w:sz w:val="28"/>
          <w:szCs w:val="28"/>
        </w:rPr>
        <w:t xml:space="preserve"> </w:t>
      </w:r>
    </w:p>
    <w:p w:rsidR="00C24805" w:rsidRPr="00365ADC" w:rsidRDefault="00BF0F60" w:rsidP="00A26916">
      <w:pPr>
        <w:pStyle w:val="ConsPlusNormal"/>
        <w:spacing w:before="240" w:after="0" w:line="240" w:lineRule="auto"/>
        <w:ind w:firstLine="0"/>
        <w:contextualSpacing/>
        <w:jc w:val="both"/>
        <w:rPr>
          <w:rFonts w:ascii="Times New Roman" w:hAnsi="Times New Roman"/>
          <w:sz w:val="28"/>
          <w:szCs w:val="28"/>
        </w:rPr>
      </w:pPr>
      <w:r w:rsidRPr="00365ADC">
        <w:rPr>
          <w:rFonts w:ascii="Times New Roman" w:hAnsi="Times New Roman"/>
          <w:sz w:val="28"/>
          <w:szCs w:val="28"/>
        </w:rPr>
        <w:t xml:space="preserve">                                                                 </w:t>
      </w:r>
      <w:r w:rsidR="00A82D68">
        <w:rPr>
          <w:rFonts w:ascii="Times New Roman" w:hAnsi="Times New Roman"/>
          <w:sz w:val="28"/>
          <w:szCs w:val="28"/>
        </w:rPr>
        <w:t xml:space="preserve"> </w:t>
      </w:r>
      <w:r w:rsidRPr="00365ADC">
        <w:rPr>
          <w:rFonts w:ascii="Times New Roman" w:hAnsi="Times New Roman"/>
          <w:sz w:val="28"/>
          <w:szCs w:val="28"/>
        </w:rPr>
        <w:t>от _______________№___________</w:t>
      </w:r>
    </w:p>
    <w:p w:rsidR="00C24805" w:rsidRPr="00365ADC" w:rsidRDefault="00C24805" w:rsidP="00A26916">
      <w:pPr>
        <w:pStyle w:val="ConsPlusNormal"/>
        <w:spacing w:before="240" w:after="0" w:line="240" w:lineRule="auto"/>
        <w:ind w:firstLine="0"/>
        <w:contextualSpacing/>
        <w:jc w:val="both"/>
        <w:rPr>
          <w:rFonts w:ascii="Times New Roman" w:hAnsi="Times New Roman"/>
          <w:sz w:val="28"/>
          <w:szCs w:val="28"/>
        </w:rPr>
      </w:pPr>
    </w:p>
    <w:p w:rsidR="00797A4B" w:rsidRPr="00365ADC" w:rsidRDefault="00C24805" w:rsidP="00A26916">
      <w:pPr>
        <w:pStyle w:val="ConsPlusNormal"/>
        <w:spacing w:before="240" w:after="0" w:line="240" w:lineRule="auto"/>
        <w:ind w:firstLine="0"/>
        <w:contextualSpacing/>
        <w:jc w:val="center"/>
        <w:rPr>
          <w:rFonts w:ascii="Times New Roman" w:hAnsi="Times New Roman"/>
          <w:b/>
          <w:sz w:val="28"/>
          <w:szCs w:val="28"/>
        </w:rPr>
      </w:pPr>
      <w:proofErr w:type="gramStart"/>
      <w:r w:rsidRPr="00365ADC">
        <w:rPr>
          <w:rFonts w:ascii="Times New Roman" w:hAnsi="Times New Roman"/>
          <w:sz w:val="28"/>
          <w:szCs w:val="28"/>
        </w:rPr>
        <w:t>Административный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w:t>
      </w:r>
      <w:r w:rsidR="00C7485C" w:rsidRPr="00365ADC">
        <w:rPr>
          <w:rFonts w:ascii="Times New Roman" w:hAnsi="Times New Roman"/>
          <w:sz w:val="28"/>
          <w:szCs w:val="28"/>
        </w:rPr>
        <w:t xml:space="preserve"> </w:t>
      </w:r>
      <w:r w:rsidRPr="00365ADC">
        <w:rPr>
          <w:rFonts w:ascii="Times New Roman" w:hAnsi="Times New Roman"/>
          <w:sz w:val="28"/>
          <w:szCs w:val="28"/>
        </w:rPr>
        <w:t>документах</w:t>
      </w:r>
      <w:proofErr w:type="gramEnd"/>
      <w:r w:rsidRPr="00365ADC">
        <w:rPr>
          <w:rFonts w:ascii="Times New Roman" w:hAnsi="Times New Roman"/>
          <w:sz w:val="28"/>
          <w:szCs w:val="28"/>
        </w:rPr>
        <w:t xml:space="preserve"> аэронавигационной информации</w:t>
      </w:r>
    </w:p>
    <w:p w:rsidR="00797A4B" w:rsidRPr="00365ADC" w:rsidRDefault="00797A4B" w:rsidP="00A26916">
      <w:pPr>
        <w:pStyle w:val="ConsPlusNormal"/>
        <w:widowControl/>
        <w:spacing w:after="0" w:line="240" w:lineRule="auto"/>
        <w:ind w:firstLine="0"/>
        <w:jc w:val="center"/>
        <w:outlineLvl w:val="1"/>
        <w:rPr>
          <w:rFonts w:ascii="Times New Roman" w:hAnsi="Times New Roman"/>
          <w:sz w:val="28"/>
          <w:szCs w:val="28"/>
        </w:rPr>
      </w:pPr>
    </w:p>
    <w:p w:rsidR="00797A4B" w:rsidRPr="00365ADC" w:rsidRDefault="00116F2A" w:rsidP="00A26916">
      <w:pPr>
        <w:pStyle w:val="ConsPlusNormal"/>
        <w:widowControl/>
        <w:spacing w:line="240" w:lineRule="auto"/>
        <w:ind w:left="1080" w:firstLine="0"/>
        <w:outlineLvl w:val="1"/>
        <w:rPr>
          <w:rFonts w:ascii="Times New Roman" w:hAnsi="Times New Roman"/>
          <w:sz w:val="28"/>
          <w:szCs w:val="28"/>
        </w:rPr>
      </w:pPr>
      <w:r w:rsidRPr="00365ADC">
        <w:rPr>
          <w:rFonts w:ascii="Times New Roman" w:hAnsi="Times New Roman"/>
          <w:sz w:val="28"/>
          <w:szCs w:val="28"/>
        </w:rPr>
        <w:t xml:space="preserve">                           Раздел </w:t>
      </w:r>
      <w:r w:rsidRPr="00365ADC">
        <w:rPr>
          <w:rFonts w:ascii="Times New Roman" w:hAnsi="Times New Roman"/>
          <w:sz w:val="28"/>
          <w:szCs w:val="28"/>
          <w:lang w:val="en-US"/>
        </w:rPr>
        <w:t>I</w:t>
      </w:r>
      <w:r w:rsidRPr="00365ADC">
        <w:rPr>
          <w:rFonts w:ascii="Times New Roman" w:hAnsi="Times New Roman"/>
          <w:sz w:val="28"/>
          <w:szCs w:val="28"/>
        </w:rPr>
        <w:t xml:space="preserve">. </w:t>
      </w:r>
      <w:r w:rsidR="00C24805" w:rsidRPr="00365ADC">
        <w:rPr>
          <w:rFonts w:ascii="Times New Roman" w:hAnsi="Times New Roman"/>
          <w:sz w:val="28"/>
          <w:szCs w:val="28"/>
        </w:rPr>
        <w:t>Общие положения</w:t>
      </w:r>
    </w:p>
    <w:p w:rsidR="00116F2A" w:rsidRPr="00365ADC" w:rsidRDefault="00116F2A" w:rsidP="00A26916">
      <w:pPr>
        <w:pStyle w:val="ConsPlusNormal"/>
        <w:widowControl/>
        <w:spacing w:line="240" w:lineRule="auto"/>
        <w:ind w:left="1080" w:firstLine="0"/>
        <w:outlineLvl w:val="1"/>
        <w:rPr>
          <w:rFonts w:ascii="Times New Roman" w:hAnsi="Times New Roman"/>
          <w:b/>
          <w:sz w:val="28"/>
          <w:szCs w:val="28"/>
        </w:rPr>
      </w:pPr>
      <w:r w:rsidRPr="00365ADC">
        <w:rPr>
          <w:rFonts w:ascii="Times New Roman" w:hAnsi="Times New Roman"/>
          <w:bCs/>
          <w:sz w:val="28"/>
          <w:szCs w:val="28"/>
        </w:rPr>
        <w:t>1. Предмет регулирования административного регламента</w:t>
      </w:r>
    </w:p>
    <w:p w:rsidR="00797A4B" w:rsidRPr="00365ADC" w:rsidRDefault="00C24805"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1.1. </w:t>
      </w:r>
      <w:proofErr w:type="gramStart"/>
      <w:r w:rsidRPr="00365ADC">
        <w:rPr>
          <w:rFonts w:ascii="Times New Roman" w:hAnsi="Times New Roman"/>
          <w:sz w:val="28"/>
          <w:szCs w:val="28"/>
        </w:rPr>
        <w:t>Административный регламент предоставления муниципальной 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w:t>
      </w:r>
      <w:proofErr w:type="gramEnd"/>
      <w:r w:rsidRPr="00365ADC">
        <w:rPr>
          <w:rFonts w:ascii="Times New Roman" w:hAnsi="Times New Roman"/>
          <w:sz w:val="28"/>
          <w:szCs w:val="28"/>
        </w:rPr>
        <w:t xml:space="preserve"> </w:t>
      </w:r>
      <w:proofErr w:type="gramStart"/>
      <w:r w:rsidRPr="00365ADC">
        <w:rPr>
          <w:rFonts w:ascii="Times New Roman" w:hAnsi="Times New Roman"/>
          <w:sz w:val="28"/>
          <w:szCs w:val="28"/>
        </w:rPr>
        <w:t xml:space="preserve">аэронавигационной информации (далее соответственно – административный регламент, муниципальная услуга) </w:t>
      </w:r>
      <w:r w:rsidR="00116F2A" w:rsidRPr="00365ADC">
        <w:rPr>
          <w:rFonts w:ascii="Times New Roman" w:hAnsi="Times New Roman"/>
          <w:sz w:val="28"/>
          <w:szCs w:val="28"/>
        </w:rPr>
        <w:t xml:space="preserve">устанавливает состав, последовательность и сроки выполнения административных процедур по предоставлению услуги, в том числе особенности выполнения административных процедур в электронном виде, формы контроля за исполнением </w:t>
      </w:r>
      <w:r w:rsidR="00F61E73">
        <w:rPr>
          <w:rFonts w:ascii="Times New Roman" w:hAnsi="Times New Roman"/>
          <w:sz w:val="28"/>
          <w:szCs w:val="28"/>
        </w:rPr>
        <w:t>а</w:t>
      </w:r>
      <w:r w:rsidR="00116F2A" w:rsidRPr="00365ADC">
        <w:rPr>
          <w:rFonts w:ascii="Times New Roman" w:hAnsi="Times New Roman"/>
          <w:sz w:val="28"/>
          <w:szCs w:val="28"/>
        </w:rPr>
        <w:t>дминистративного регламента, досудебный (внесудебный) порядок обжалования решений и действий (бездействия) уполномоченных органов, предоставляющих муниципальную услугу, их должностных лиц.</w:t>
      </w:r>
      <w:proofErr w:type="gramEnd"/>
    </w:p>
    <w:p w:rsidR="00797A4B" w:rsidRPr="00365ADC" w:rsidRDefault="00C24805" w:rsidP="00A26916">
      <w:pPr>
        <w:spacing w:after="0" w:line="240" w:lineRule="auto"/>
        <w:ind w:firstLine="709"/>
        <w:jc w:val="both"/>
        <w:rPr>
          <w:rFonts w:ascii="Times New Roman" w:hAnsi="Times New Roman"/>
          <w:sz w:val="28"/>
          <w:szCs w:val="28"/>
        </w:rPr>
      </w:pPr>
      <w:proofErr w:type="gramStart"/>
      <w:r w:rsidRPr="00365ADC">
        <w:rPr>
          <w:rFonts w:ascii="Times New Roman" w:hAnsi="Times New Roman"/>
          <w:sz w:val="28"/>
          <w:szCs w:val="28"/>
        </w:rPr>
        <w:t>Действие настоящего административного регламента распространяется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w:t>
      </w:r>
      <w:proofErr w:type="gramEnd"/>
      <w:r w:rsidRPr="00365ADC">
        <w:rPr>
          <w:rFonts w:ascii="Times New Roman" w:hAnsi="Times New Roman"/>
          <w:sz w:val="28"/>
          <w:szCs w:val="28"/>
        </w:rPr>
        <w:t xml:space="preserve"> массой менее 0,15 кг), подъемов привязных аэростатов над территорией Сокольского муниципального округа</w:t>
      </w:r>
      <w:r w:rsidR="00E97FDE" w:rsidRPr="00365ADC">
        <w:rPr>
          <w:rFonts w:ascii="Times New Roman" w:hAnsi="Times New Roman"/>
          <w:sz w:val="28"/>
          <w:szCs w:val="28"/>
        </w:rPr>
        <w:t>,</w:t>
      </w:r>
      <w:r w:rsidRPr="00365ADC">
        <w:rPr>
          <w:rFonts w:ascii="Times New Roman" w:hAnsi="Times New Roman"/>
          <w:sz w:val="28"/>
          <w:szCs w:val="28"/>
        </w:rPr>
        <w:t xml:space="preserve"> а также на посадку (взлет) на площадки, расположенные в границах </w:t>
      </w:r>
      <w:r w:rsidR="00E97FDE" w:rsidRPr="00365ADC">
        <w:rPr>
          <w:rFonts w:ascii="Times New Roman" w:hAnsi="Times New Roman"/>
          <w:sz w:val="28"/>
          <w:szCs w:val="28"/>
        </w:rPr>
        <w:t>Сокольского муниципального округа</w:t>
      </w:r>
      <w:r w:rsidRPr="00365ADC">
        <w:rPr>
          <w:rFonts w:ascii="Times New Roman" w:hAnsi="Times New Roman"/>
          <w:sz w:val="28"/>
          <w:szCs w:val="28"/>
        </w:rPr>
        <w:t>, сведения о которых не опубликованы в документах аэронавигационной информации, полномочия по выдаче разрешений на которые в соответствии с федеральным законодательством возложены на органы местного самоуправления.</w:t>
      </w:r>
    </w:p>
    <w:p w:rsidR="00797A4B" w:rsidRDefault="00C2480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Административный регламент не распространяется на случаи осуществления мероприятий Министерством обороны Российской Федерации, а также случаи осуществления иных мероприятий по спасению жизни и охране </w:t>
      </w:r>
      <w:r w:rsidRPr="00365ADC">
        <w:rPr>
          <w:rFonts w:ascii="Times New Roman" w:hAnsi="Times New Roman"/>
          <w:sz w:val="28"/>
          <w:szCs w:val="28"/>
        </w:rPr>
        <w:lastRenderedPageBreak/>
        <w:t>здоровья людей, пресечению и раскрытию преступлений с возложением ответственности за обеспечение безопасности выполнения полетов на уполномоченное лицо, организующее такие мероприятия.</w:t>
      </w:r>
    </w:p>
    <w:p w:rsidR="00A82D68" w:rsidRPr="007B6F39" w:rsidRDefault="00A82D68" w:rsidP="007B6F39">
      <w:pPr>
        <w:spacing w:after="0"/>
        <w:ind w:firstLine="709"/>
        <w:jc w:val="both"/>
        <w:rPr>
          <w:rFonts w:ascii="Times New Roman" w:hAnsi="Times New Roman"/>
          <w:sz w:val="28"/>
          <w:szCs w:val="28"/>
        </w:rPr>
      </w:pPr>
      <w:r w:rsidRPr="007B6F39">
        <w:rPr>
          <w:rFonts w:ascii="Times New Roman" w:hAnsi="Times New Roman"/>
          <w:sz w:val="28"/>
          <w:szCs w:val="28"/>
        </w:rPr>
        <w:t>1.2. Муниципальная услуга предоставляется:</w:t>
      </w:r>
    </w:p>
    <w:p w:rsidR="00A82D68" w:rsidRPr="007B6F39" w:rsidRDefault="00A82D68" w:rsidP="007B6F39">
      <w:pPr>
        <w:spacing w:after="0"/>
        <w:ind w:firstLine="709"/>
        <w:jc w:val="both"/>
        <w:rPr>
          <w:rFonts w:ascii="Times New Roman" w:hAnsi="Times New Roman"/>
          <w:sz w:val="28"/>
          <w:szCs w:val="28"/>
          <w:lang w:eastAsia="ar-SA"/>
        </w:rPr>
      </w:pPr>
      <w:r w:rsidRPr="007B6F39">
        <w:rPr>
          <w:rFonts w:ascii="Times New Roman" w:hAnsi="Times New Roman"/>
          <w:sz w:val="28"/>
          <w:szCs w:val="28"/>
        </w:rPr>
        <w:t>-</w:t>
      </w:r>
      <w:r w:rsidR="007B6F39" w:rsidRPr="007B6F39">
        <w:rPr>
          <w:rFonts w:ascii="Times New Roman" w:hAnsi="Times New Roman"/>
          <w:sz w:val="28"/>
          <w:szCs w:val="28"/>
          <w:lang w:eastAsia="ar-SA"/>
        </w:rPr>
        <w:t>Управлением промышленности, природопользования и сельского хозяйства Сокольского муниципального округа (далее – Уполномоченный орган)</w:t>
      </w:r>
      <w:r w:rsidRPr="007B6F39">
        <w:rPr>
          <w:rFonts w:ascii="Times New Roman" w:hAnsi="Times New Roman"/>
          <w:sz w:val="28"/>
          <w:szCs w:val="28"/>
          <w:lang w:eastAsia="ar-SA"/>
        </w:rPr>
        <w:t xml:space="preserve">  </w:t>
      </w:r>
    </w:p>
    <w:p w:rsidR="00A82D68" w:rsidRPr="007B6F39" w:rsidRDefault="00A82D68" w:rsidP="00A82D68">
      <w:pPr>
        <w:ind w:firstLine="709"/>
        <w:jc w:val="both"/>
        <w:rPr>
          <w:rFonts w:ascii="Times New Roman" w:hAnsi="Times New Roman"/>
          <w:sz w:val="28"/>
          <w:szCs w:val="28"/>
        </w:rPr>
      </w:pPr>
      <w:proofErr w:type="gramStart"/>
      <w:r w:rsidRPr="007B6F39">
        <w:rPr>
          <w:rFonts w:ascii="Times New Roman" w:hAnsi="Times New Roman"/>
          <w:sz w:val="28"/>
          <w:szCs w:val="28"/>
        </w:rPr>
        <w:t>-) МФЦ – в части приёма и (или) выдачи документов на предоставление муниципальной услуги, в случае заключенного соглашения.</w:t>
      </w:r>
      <w:proofErr w:type="gramEnd"/>
    </w:p>
    <w:p w:rsidR="00116F2A" w:rsidRPr="00365ADC" w:rsidRDefault="00116F2A" w:rsidP="007B6F39">
      <w:pPr>
        <w:pStyle w:val="ConsPlusNormal"/>
        <w:spacing w:after="0" w:line="240" w:lineRule="auto"/>
        <w:ind w:firstLine="0"/>
        <w:jc w:val="both"/>
        <w:rPr>
          <w:rFonts w:ascii="Times New Roman" w:hAnsi="Times New Roman"/>
          <w:sz w:val="28"/>
          <w:szCs w:val="28"/>
        </w:rPr>
      </w:pPr>
    </w:p>
    <w:p w:rsidR="00116F2A" w:rsidRPr="00365ADC" w:rsidRDefault="00116F2A"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2. Круг Заявителей</w:t>
      </w:r>
    </w:p>
    <w:p w:rsidR="00116F2A" w:rsidRPr="00365ADC" w:rsidRDefault="00116F2A" w:rsidP="00A26916">
      <w:pPr>
        <w:pStyle w:val="ConsPlusNormal"/>
        <w:spacing w:after="0" w:line="240" w:lineRule="auto"/>
        <w:ind w:firstLine="709"/>
        <w:jc w:val="both"/>
        <w:rPr>
          <w:rFonts w:ascii="Times New Roman" w:hAnsi="Times New Roman"/>
          <w:sz w:val="28"/>
          <w:szCs w:val="28"/>
        </w:rPr>
      </w:pPr>
    </w:p>
    <w:p w:rsidR="00797A4B" w:rsidRPr="00365ADC" w:rsidRDefault="00C24805"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2.</w:t>
      </w:r>
      <w:r w:rsidR="00116F2A" w:rsidRPr="00365ADC">
        <w:rPr>
          <w:rFonts w:ascii="Times New Roman" w:hAnsi="Times New Roman"/>
          <w:sz w:val="28"/>
          <w:szCs w:val="28"/>
        </w:rPr>
        <w:t xml:space="preserve">1 Заявителями являются физические </w:t>
      </w:r>
      <w:r w:rsidR="00F61E73">
        <w:rPr>
          <w:rFonts w:ascii="Times New Roman" w:hAnsi="Times New Roman"/>
          <w:sz w:val="28"/>
          <w:szCs w:val="28"/>
        </w:rPr>
        <w:t xml:space="preserve">и юридические </w:t>
      </w:r>
      <w:r w:rsidR="00116F2A" w:rsidRPr="00365ADC">
        <w:rPr>
          <w:rFonts w:ascii="Times New Roman" w:hAnsi="Times New Roman"/>
          <w:sz w:val="28"/>
          <w:szCs w:val="28"/>
        </w:rPr>
        <w:t>лица, в том числе индивидуальные предприниматели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Заявитель).</w:t>
      </w:r>
    </w:p>
    <w:p w:rsidR="00116F2A" w:rsidRPr="00A82D68" w:rsidRDefault="00116F2A" w:rsidP="00A26916">
      <w:pPr>
        <w:autoSpaceDE w:val="0"/>
        <w:spacing w:after="0" w:line="240" w:lineRule="auto"/>
        <w:ind w:firstLine="709"/>
        <w:jc w:val="both"/>
        <w:rPr>
          <w:rFonts w:ascii="Times New Roman" w:hAnsi="Times New Roman"/>
          <w:sz w:val="28"/>
          <w:szCs w:val="28"/>
        </w:rPr>
      </w:pPr>
      <w:r w:rsidRPr="00A82D68">
        <w:rPr>
          <w:rFonts w:ascii="Times New Roman" w:hAnsi="Times New Roman"/>
          <w:sz w:val="28"/>
          <w:szCs w:val="28"/>
        </w:rPr>
        <w:t xml:space="preserve">2.2. Интересы Заявителей </w:t>
      </w:r>
      <w:r w:rsidR="00A82D68" w:rsidRPr="00A82D68">
        <w:rPr>
          <w:rFonts w:ascii="Times New Roman" w:hAnsi="Times New Roman"/>
          <w:sz w:val="28"/>
          <w:szCs w:val="28"/>
        </w:rPr>
        <w:t xml:space="preserve">указанных в подпункте 2.1 пункта 2 раздела </w:t>
      </w:r>
      <w:r w:rsidR="00A82D68" w:rsidRPr="00A82D68">
        <w:rPr>
          <w:rFonts w:ascii="Times New Roman" w:hAnsi="Times New Roman"/>
          <w:sz w:val="28"/>
          <w:szCs w:val="28"/>
          <w:lang w:val="en-US"/>
        </w:rPr>
        <w:t>I</w:t>
      </w:r>
      <w:r w:rsidR="00A82D68" w:rsidRPr="00A82D68">
        <w:rPr>
          <w:rFonts w:ascii="Times New Roman" w:hAnsi="Times New Roman"/>
          <w:sz w:val="28"/>
          <w:szCs w:val="28"/>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116F2A" w:rsidRPr="00365ADC" w:rsidRDefault="00116F2A" w:rsidP="00A26916">
      <w:pPr>
        <w:autoSpaceDE w:val="0"/>
        <w:spacing w:after="0" w:line="240" w:lineRule="auto"/>
        <w:ind w:firstLine="709"/>
        <w:jc w:val="both"/>
        <w:rPr>
          <w:rFonts w:ascii="Times New Roman" w:hAnsi="Times New Roman"/>
          <w:iCs/>
          <w:sz w:val="28"/>
          <w:szCs w:val="28"/>
        </w:rPr>
      </w:pPr>
      <w:r w:rsidRPr="00365ADC">
        <w:rPr>
          <w:rFonts w:ascii="Times New Roman" w:hAnsi="Times New Roman"/>
          <w:iCs/>
          <w:sz w:val="28"/>
          <w:szCs w:val="28"/>
        </w:rPr>
        <w:t>2.3.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116F2A" w:rsidRPr="00365ADC" w:rsidRDefault="00116F2A" w:rsidP="00A26916">
      <w:pPr>
        <w:spacing w:after="0" w:line="240" w:lineRule="auto"/>
        <w:ind w:firstLine="709"/>
        <w:jc w:val="both"/>
        <w:rPr>
          <w:rFonts w:ascii="Times New Roman" w:hAnsi="Times New Roman"/>
          <w:sz w:val="28"/>
          <w:szCs w:val="28"/>
        </w:rPr>
      </w:pPr>
    </w:p>
    <w:p w:rsidR="00116F2A" w:rsidRPr="00365ADC" w:rsidRDefault="00116F2A" w:rsidP="00A26916">
      <w:pPr>
        <w:shd w:val="clear" w:color="auto" w:fill="FFFFFF"/>
        <w:spacing w:line="240" w:lineRule="auto"/>
        <w:ind w:firstLine="709"/>
        <w:jc w:val="center"/>
        <w:textAlignment w:val="baseline"/>
        <w:outlineLvl w:val="3"/>
        <w:rPr>
          <w:rFonts w:ascii="Times New Roman" w:hAnsi="Times New Roman"/>
          <w:bCs/>
          <w:sz w:val="28"/>
          <w:szCs w:val="28"/>
        </w:rPr>
      </w:pPr>
      <w:r w:rsidRPr="00365ADC">
        <w:rPr>
          <w:rFonts w:ascii="Times New Roman" w:hAnsi="Times New Roman"/>
          <w:bCs/>
          <w:sz w:val="28"/>
          <w:szCs w:val="28"/>
        </w:rPr>
        <w:t xml:space="preserve">3. Требования к порядку информирования о предоставлении </w:t>
      </w:r>
    </w:p>
    <w:p w:rsidR="00116F2A" w:rsidRPr="00365ADC" w:rsidRDefault="00116F2A" w:rsidP="00A26916">
      <w:pPr>
        <w:shd w:val="clear" w:color="auto" w:fill="FFFFFF"/>
        <w:spacing w:line="240" w:lineRule="auto"/>
        <w:ind w:firstLine="709"/>
        <w:jc w:val="center"/>
        <w:textAlignment w:val="baseline"/>
        <w:outlineLvl w:val="3"/>
        <w:rPr>
          <w:rFonts w:ascii="Times New Roman" w:hAnsi="Times New Roman"/>
          <w:bCs/>
          <w:sz w:val="28"/>
          <w:szCs w:val="28"/>
        </w:rPr>
      </w:pPr>
      <w:r w:rsidRPr="00365ADC">
        <w:rPr>
          <w:rFonts w:ascii="Times New Roman" w:hAnsi="Times New Roman"/>
          <w:bCs/>
          <w:sz w:val="28"/>
          <w:szCs w:val="28"/>
        </w:rPr>
        <w:t>муниципальной услуги</w:t>
      </w:r>
    </w:p>
    <w:p w:rsidR="00116F2A" w:rsidRPr="00365ADC" w:rsidRDefault="00116F2A" w:rsidP="00A26916">
      <w:pPr>
        <w:tabs>
          <w:tab w:val="left" w:pos="0"/>
          <w:tab w:val="left" w:pos="709"/>
        </w:tabs>
        <w:spacing w:line="240" w:lineRule="auto"/>
        <w:ind w:right="-5" w:firstLine="709"/>
        <w:jc w:val="both"/>
        <w:rPr>
          <w:rFonts w:ascii="Times New Roman" w:hAnsi="Times New Roman"/>
          <w:sz w:val="28"/>
          <w:szCs w:val="28"/>
        </w:rPr>
      </w:pPr>
      <w:r w:rsidRPr="00365ADC">
        <w:rPr>
          <w:rFonts w:ascii="Times New Roman" w:hAnsi="Times New Roman"/>
          <w:sz w:val="28"/>
          <w:szCs w:val="28"/>
        </w:rPr>
        <w:t>3.1. Информирование о порядке предоставления муниципальной услуги осуществляется:</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1) непосредственно при личном приеме Заявителя в Уполномоченном органе;</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2) посредством телефонной, факсимильной связи;</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3) письменно, в том числе посредством электронной связи; </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4) письменно,  в том числе посредством почтовой связи;</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5) посредством размещения информации на информационных стендах в помещени</w:t>
      </w:r>
      <w:r w:rsidR="00F61E73">
        <w:rPr>
          <w:rFonts w:ascii="Times New Roman" w:hAnsi="Times New Roman"/>
          <w:sz w:val="28"/>
          <w:szCs w:val="28"/>
        </w:rPr>
        <w:t>и органа предоставляющего муниципальную услугу, многофункциональн</w:t>
      </w:r>
      <w:r w:rsidR="001D0485">
        <w:rPr>
          <w:rFonts w:ascii="Times New Roman" w:hAnsi="Times New Roman"/>
          <w:sz w:val="28"/>
          <w:szCs w:val="28"/>
        </w:rPr>
        <w:t>ых</w:t>
      </w:r>
      <w:r w:rsidR="00F61E73">
        <w:rPr>
          <w:rFonts w:ascii="Times New Roman" w:hAnsi="Times New Roman"/>
          <w:sz w:val="28"/>
          <w:szCs w:val="28"/>
        </w:rPr>
        <w:t xml:space="preserve"> центр</w:t>
      </w:r>
      <w:r w:rsidR="001D0485">
        <w:rPr>
          <w:rFonts w:ascii="Times New Roman" w:hAnsi="Times New Roman"/>
          <w:sz w:val="28"/>
          <w:szCs w:val="28"/>
        </w:rPr>
        <w:t>ов предоставления государственных и муниципальных услуг, с которыми заключено соглашение о взаимодействии (</w:t>
      </w:r>
      <w:proofErr w:type="spellStart"/>
      <w:r w:rsidR="001D0485">
        <w:rPr>
          <w:rFonts w:ascii="Times New Roman" w:hAnsi="Times New Roman"/>
          <w:sz w:val="28"/>
          <w:szCs w:val="28"/>
        </w:rPr>
        <w:t>далее-МФЦ</w:t>
      </w:r>
      <w:proofErr w:type="spellEnd"/>
      <w:r w:rsidR="001D0485">
        <w:rPr>
          <w:rFonts w:ascii="Times New Roman" w:hAnsi="Times New Roman"/>
          <w:sz w:val="28"/>
          <w:szCs w:val="28"/>
        </w:rPr>
        <w:t>)</w:t>
      </w:r>
      <w:r w:rsidRPr="00365ADC">
        <w:rPr>
          <w:rFonts w:ascii="Times New Roman" w:hAnsi="Times New Roman"/>
          <w:sz w:val="28"/>
          <w:szCs w:val="28"/>
        </w:rPr>
        <w:t>;</w:t>
      </w:r>
    </w:p>
    <w:p w:rsidR="00116F2A" w:rsidRPr="00365ADC" w:rsidRDefault="00116F2A" w:rsidP="00A26916">
      <w:pPr>
        <w:spacing w:after="0" w:line="240" w:lineRule="auto"/>
        <w:ind w:right="-5" w:firstLine="709"/>
        <w:jc w:val="both"/>
        <w:rPr>
          <w:rFonts w:ascii="Times New Roman" w:hAnsi="Times New Roman"/>
          <w:sz w:val="28"/>
          <w:szCs w:val="28"/>
        </w:rPr>
      </w:pPr>
      <w:r w:rsidRPr="00365ADC">
        <w:rPr>
          <w:rFonts w:ascii="Times New Roman" w:hAnsi="Times New Roman"/>
          <w:sz w:val="28"/>
          <w:szCs w:val="28"/>
        </w:rPr>
        <w:t>6) посредством размещения в открытой и доступной форме информации:</w:t>
      </w:r>
    </w:p>
    <w:p w:rsidR="00116F2A" w:rsidRPr="00365ADC" w:rsidRDefault="00116F2A" w:rsidP="00A26916">
      <w:pPr>
        <w:spacing w:after="0" w:line="240" w:lineRule="auto"/>
        <w:ind w:right="-5" w:firstLine="709"/>
        <w:jc w:val="both"/>
        <w:rPr>
          <w:rFonts w:ascii="Times New Roman" w:hAnsi="Times New Roman"/>
          <w:sz w:val="28"/>
          <w:szCs w:val="28"/>
        </w:rPr>
      </w:pPr>
      <w:r w:rsidRPr="00365ADC">
        <w:rPr>
          <w:rFonts w:ascii="Times New Roman" w:hAnsi="Times New Roman"/>
          <w:sz w:val="28"/>
          <w:szCs w:val="28"/>
        </w:rPr>
        <w:t>- в федеральной государственной  информационной системе «Единый портал государственных и муниципальных услуг (функций)»(</w:t>
      </w:r>
      <w:hyperlink r:id="rId9" w:history="1">
        <w:r w:rsidRPr="00365ADC">
          <w:rPr>
            <w:rStyle w:val="af1"/>
            <w:rFonts w:ascii="Times New Roman" w:hAnsi="Times New Roman"/>
            <w:sz w:val="28"/>
            <w:szCs w:val="28"/>
            <w:lang w:val="en-US"/>
          </w:rPr>
          <w:t>https</w:t>
        </w:r>
        <w:r w:rsidRPr="00365ADC">
          <w:rPr>
            <w:rStyle w:val="af1"/>
            <w:rFonts w:ascii="Times New Roman" w:hAnsi="Times New Roman"/>
            <w:sz w:val="28"/>
            <w:szCs w:val="28"/>
          </w:rPr>
          <w:t>://</w:t>
        </w:r>
        <w:r w:rsidRPr="00365ADC">
          <w:rPr>
            <w:rStyle w:val="af1"/>
            <w:rFonts w:ascii="Times New Roman" w:hAnsi="Times New Roman"/>
            <w:sz w:val="28"/>
            <w:szCs w:val="28"/>
            <w:lang w:val="en-US"/>
          </w:rPr>
          <w:t>www</w:t>
        </w:r>
        <w:r w:rsidRPr="00365ADC">
          <w:rPr>
            <w:rStyle w:val="af1"/>
            <w:rFonts w:ascii="Times New Roman" w:hAnsi="Times New Roman"/>
            <w:sz w:val="28"/>
            <w:szCs w:val="28"/>
          </w:rPr>
          <w:t>.</w:t>
        </w:r>
        <w:proofErr w:type="spellStart"/>
        <w:r w:rsidRPr="00365ADC">
          <w:rPr>
            <w:rStyle w:val="af1"/>
            <w:rFonts w:ascii="Times New Roman" w:hAnsi="Times New Roman"/>
            <w:sz w:val="28"/>
            <w:szCs w:val="28"/>
            <w:lang w:val="en-US"/>
          </w:rPr>
          <w:t>gosuslugi</w:t>
        </w:r>
        <w:proofErr w:type="spellEnd"/>
        <w:r w:rsidRPr="00365ADC">
          <w:rPr>
            <w:rStyle w:val="af1"/>
            <w:rFonts w:ascii="Times New Roman" w:hAnsi="Times New Roman"/>
            <w:sz w:val="28"/>
            <w:szCs w:val="28"/>
          </w:rPr>
          <w:t>.</w:t>
        </w:r>
        <w:proofErr w:type="spellStart"/>
        <w:r w:rsidRPr="00365ADC">
          <w:rPr>
            <w:rStyle w:val="af1"/>
            <w:rFonts w:ascii="Times New Roman" w:hAnsi="Times New Roman"/>
            <w:sz w:val="28"/>
            <w:szCs w:val="28"/>
            <w:lang w:val="en-US"/>
          </w:rPr>
          <w:t>ru</w:t>
        </w:r>
        <w:proofErr w:type="spellEnd"/>
        <w:r w:rsidRPr="00365ADC">
          <w:rPr>
            <w:rStyle w:val="af1"/>
            <w:rFonts w:ascii="Times New Roman" w:hAnsi="Times New Roman"/>
            <w:sz w:val="28"/>
            <w:szCs w:val="28"/>
          </w:rPr>
          <w:t>/) (далее</w:t>
        </w:r>
      </w:hyperlink>
      <w:r w:rsidRPr="00365ADC">
        <w:rPr>
          <w:rFonts w:ascii="Times New Roman" w:hAnsi="Times New Roman"/>
          <w:sz w:val="28"/>
          <w:szCs w:val="28"/>
        </w:rPr>
        <w:t xml:space="preserve"> </w:t>
      </w:r>
      <w:proofErr w:type="gramStart"/>
      <w:r w:rsidRPr="00365ADC">
        <w:rPr>
          <w:rFonts w:ascii="Times New Roman" w:hAnsi="Times New Roman"/>
          <w:sz w:val="28"/>
          <w:szCs w:val="28"/>
        </w:rPr>
        <w:t>–Е</w:t>
      </w:r>
      <w:proofErr w:type="gramEnd"/>
      <w:r w:rsidRPr="00365ADC">
        <w:rPr>
          <w:rFonts w:ascii="Times New Roman" w:hAnsi="Times New Roman"/>
          <w:sz w:val="28"/>
          <w:szCs w:val="28"/>
        </w:rPr>
        <w:t>ПГУ);</w:t>
      </w:r>
    </w:p>
    <w:p w:rsidR="00116F2A" w:rsidRPr="00365ADC" w:rsidRDefault="00116F2A" w:rsidP="00A26916">
      <w:pPr>
        <w:spacing w:after="0" w:line="240" w:lineRule="auto"/>
        <w:ind w:right="-5" w:firstLine="709"/>
        <w:jc w:val="both"/>
        <w:rPr>
          <w:rFonts w:ascii="Times New Roman" w:hAnsi="Times New Roman"/>
          <w:sz w:val="28"/>
          <w:szCs w:val="28"/>
        </w:rPr>
      </w:pPr>
      <w:r w:rsidRPr="00365ADC">
        <w:rPr>
          <w:rFonts w:ascii="Times New Roman" w:hAnsi="Times New Roman"/>
          <w:sz w:val="28"/>
          <w:szCs w:val="28"/>
        </w:rPr>
        <w:lastRenderedPageBreak/>
        <w:t>- на официальном сайте Сокольского муниципального округа в информационно-телекоммуникационной сети «Интернет» (</w:t>
      </w:r>
      <w:proofErr w:type="spellStart"/>
      <w:r w:rsidRPr="00365ADC">
        <w:rPr>
          <w:rFonts w:ascii="Times New Roman" w:hAnsi="Times New Roman"/>
          <w:sz w:val="28"/>
          <w:szCs w:val="28"/>
          <w:lang w:val="en-US"/>
        </w:rPr>
        <w:t>sokolskij</w:t>
      </w:r>
      <w:proofErr w:type="spellEnd"/>
      <w:r w:rsidRPr="00365ADC">
        <w:rPr>
          <w:rFonts w:ascii="Times New Roman" w:hAnsi="Times New Roman"/>
          <w:sz w:val="28"/>
          <w:szCs w:val="28"/>
        </w:rPr>
        <w:t>-</w:t>
      </w:r>
      <w:r w:rsidRPr="00365ADC">
        <w:rPr>
          <w:rFonts w:ascii="Times New Roman" w:hAnsi="Times New Roman"/>
          <w:sz w:val="28"/>
          <w:szCs w:val="28"/>
          <w:lang w:val="en-US"/>
        </w:rPr>
        <w:t>r</w:t>
      </w:r>
      <w:r w:rsidRPr="00365ADC">
        <w:rPr>
          <w:rFonts w:ascii="Times New Roman" w:hAnsi="Times New Roman"/>
          <w:sz w:val="28"/>
          <w:szCs w:val="28"/>
        </w:rPr>
        <w:t>19.</w:t>
      </w:r>
      <w:proofErr w:type="spellStart"/>
      <w:r w:rsidRPr="00365ADC">
        <w:rPr>
          <w:rFonts w:ascii="Times New Roman" w:hAnsi="Times New Roman"/>
          <w:sz w:val="28"/>
          <w:szCs w:val="28"/>
          <w:lang w:val="en-US"/>
        </w:rPr>
        <w:t>gos</w:t>
      </w:r>
      <w:proofErr w:type="spellEnd"/>
      <w:r w:rsidRPr="00365ADC">
        <w:rPr>
          <w:rFonts w:ascii="Times New Roman" w:hAnsi="Times New Roman"/>
          <w:sz w:val="28"/>
          <w:szCs w:val="28"/>
        </w:rPr>
        <w:t xml:space="preserve"> </w:t>
      </w:r>
      <w:r w:rsidRPr="00365ADC">
        <w:rPr>
          <w:rFonts w:ascii="Times New Roman" w:hAnsi="Times New Roman"/>
          <w:sz w:val="28"/>
          <w:szCs w:val="28"/>
          <w:lang w:val="en-US"/>
        </w:rPr>
        <w:t>web</w:t>
      </w:r>
      <w:r w:rsidRPr="00365ADC">
        <w:rPr>
          <w:rFonts w:ascii="Times New Roman" w:hAnsi="Times New Roman"/>
          <w:sz w:val="28"/>
          <w:szCs w:val="28"/>
        </w:rPr>
        <w:t>.</w:t>
      </w:r>
      <w:proofErr w:type="spellStart"/>
      <w:r w:rsidRPr="00365ADC">
        <w:rPr>
          <w:rFonts w:ascii="Times New Roman" w:hAnsi="Times New Roman"/>
          <w:sz w:val="28"/>
          <w:szCs w:val="28"/>
          <w:lang w:val="en-US"/>
        </w:rPr>
        <w:t>gosuslugi</w:t>
      </w:r>
      <w:proofErr w:type="spellEnd"/>
      <w:r w:rsidRPr="00365ADC">
        <w:rPr>
          <w:rFonts w:ascii="Times New Roman" w:hAnsi="Times New Roman"/>
          <w:sz w:val="28"/>
          <w:szCs w:val="28"/>
        </w:rPr>
        <w:t>.</w:t>
      </w:r>
      <w:proofErr w:type="spellStart"/>
      <w:r w:rsidRPr="00365ADC">
        <w:rPr>
          <w:rFonts w:ascii="Times New Roman" w:hAnsi="Times New Roman"/>
          <w:sz w:val="28"/>
          <w:szCs w:val="28"/>
          <w:lang w:val="en-US"/>
        </w:rPr>
        <w:t>ru</w:t>
      </w:r>
      <w:proofErr w:type="spellEnd"/>
      <w:r w:rsidRPr="00365ADC">
        <w:rPr>
          <w:rFonts w:ascii="Times New Roman" w:hAnsi="Times New Roman"/>
          <w:sz w:val="28"/>
          <w:szCs w:val="28"/>
        </w:rPr>
        <w:t xml:space="preserve">,); </w:t>
      </w:r>
    </w:p>
    <w:p w:rsidR="00116F2A" w:rsidRPr="00365ADC" w:rsidRDefault="00116F2A" w:rsidP="00A26916">
      <w:pPr>
        <w:autoSpaceDE w:val="0"/>
        <w:autoSpaceDN w:val="0"/>
        <w:adjustRightInd w:val="0"/>
        <w:spacing w:after="0" w:line="240" w:lineRule="auto"/>
        <w:ind w:firstLine="709"/>
        <w:jc w:val="both"/>
        <w:outlineLvl w:val="0"/>
        <w:rPr>
          <w:rFonts w:ascii="Times New Roman" w:hAnsi="Times New Roman"/>
          <w:sz w:val="28"/>
          <w:szCs w:val="28"/>
        </w:rPr>
      </w:pPr>
      <w:r w:rsidRPr="00365ADC">
        <w:rPr>
          <w:rFonts w:ascii="Times New Roman" w:hAnsi="Times New Roman"/>
          <w:sz w:val="28"/>
          <w:szCs w:val="28"/>
        </w:rPr>
        <w:t xml:space="preserve">- на едином портале государственных и муниципальных услуг (функций): </w:t>
      </w:r>
      <w:hyperlink r:id="rId10" w:history="1">
        <w:r w:rsidRPr="00365ADC">
          <w:rPr>
            <w:rStyle w:val="af1"/>
            <w:rFonts w:ascii="Times New Roman" w:hAnsi="Times New Roman"/>
            <w:sz w:val="28"/>
            <w:szCs w:val="28"/>
          </w:rPr>
          <w:t>www.gosuslugi.</w:t>
        </w:r>
        <w:r w:rsidRPr="00365ADC">
          <w:rPr>
            <w:rStyle w:val="af1"/>
            <w:rFonts w:ascii="Times New Roman" w:hAnsi="Times New Roman"/>
            <w:sz w:val="28"/>
            <w:szCs w:val="28"/>
            <w:lang w:val="en-US"/>
          </w:rPr>
          <w:t>ru</w:t>
        </w:r>
      </w:hyperlink>
    </w:p>
    <w:p w:rsidR="00116F2A" w:rsidRPr="00365ADC" w:rsidRDefault="00116F2A" w:rsidP="00A26916">
      <w:pPr>
        <w:autoSpaceDE w:val="0"/>
        <w:autoSpaceDN w:val="0"/>
        <w:adjustRightInd w:val="0"/>
        <w:spacing w:after="0" w:line="240" w:lineRule="auto"/>
        <w:ind w:firstLine="709"/>
        <w:jc w:val="both"/>
        <w:outlineLvl w:val="0"/>
        <w:rPr>
          <w:rFonts w:ascii="Times New Roman" w:hAnsi="Times New Roman"/>
          <w:sz w:val="28"/>
          <w:szCs w:val="28"/>
        </w:rPr>
      </w:pPr>
      <w:r w:rsidRPr="00365ADC">
        <w:rPr>
          <w:rFonts w:ascii="Times New Roman" w:hAnsi="Times New Roman"/>
          <w:sz w:val="28"/>
          <w:szCs w:val="28"/>
        </w:rPr>
        <w:t>- в реестре муниципальных услуг на Региональном портале</w:t>
      </w:r>
      <w:proofErr w:type="gramStart"/>
      <w:r w:rsidRPr="00365ADC">
        <w:rPr>
          <w:rFonts w:ascii="Times New Roman" w:hAnsi="Times New Roman"/>
          <w:sz w:val="28"/>
          <w:szCs w:val="28"/>
        </w:rPr>
        <w:t xml:space="preserve"> :</w:t>
      </w:r>
      <w:proofErr w:type="gramEnd"/>
      <w:r w:rsidRPr="00365ADC">
        <w:rPr>
          <w:rFonts w:ascii="Times New Roman" w:hAnsi="Times New Roman"/>
          <w:sz w:val="28"/>
          <w:szCs w:val="28"/>
        </w:rPr>
        <w:t xml:space="preserve"> </w:t>
      </w:r>
      <w:hyperlink r:id="rId11" w:history="1">
        <w:r w:rsidRPr="00365ADC">
          <w:rPr>
            <w:rStyle w:val="af1"/>
            <w:rFonts w:ascii="Times New Roman" w:hAnsi="Times New Roman"/>
            <w:sz w:val="28"/>
            <w:szCs w:val="28"/>
          </w:rPr>
          <w:t>www.gosuslugi.gov35.ru.</w:t>
        </w:r>
      </w:hyperlink>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3.2. Информирование о предоставлении муниципальной услуги осуществляется по вопросам, касающимся:</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места нахождения Уполномоченного органа;</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адреса Уполномоченного органа;</w:t>
      </w:r>
    </w:p>
    <w:p w:rsidR="00116F2A" w:rsidRPr="00365ADC" w:rsidRDefault="00116F2A" w:rsidP="00A26916">
      <w:pPr>
        <w:autoSpaceDE w:val="0"/>
        <w:autoSpaceDN w:val="0"/>
        <w:adjustRightInd w:val="0"/>
        <w:spacing w:after="0" w:line="240" w:lineRule="auto"/>
        <w:ind w:right="-5" w:firstLine="709"/>
        <w:jc w:val="both"/>
        <w:rPr>
          <w:rFonts w:ascii="Times New Roman" w:hAnsi="Times New Roman"/>
          <w:iCs/>
          <w:color w:val="FF0000"/>
          <w:sz w:val="28"/>
          <w:szCs w:val="28"/>
          <w:u w:val="single"/>
        </w:rPr>
      </w:pPr>
      <w:r w:rsidRPr="00365ADC">
        <w:rPr>
          <w:rFonts w:ascii="Times New Roman" w:eastAsia="Arial Unicode MS" w:hAnsi="Times New Roman"/>
          <w:sz w:val="28"/>
          <w:szCs w:val="28"/>
        </w:rPr>
        <w:t>справочной информации о работе Уполномоченного</w:t>
      </w:r>
      <w:r w:rsidRPr="00365ADC">
        <w:rPr>
          <w:rFonts w:ascii="Times New Roman" w:hAnsi="Times New Roman"/>
          <w:sz w:val="28"/>
          <w:szCs w:val="28"/>
        </w:rPr>
        <w:t xml:space="preserve"> органа;</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адреса электронной почты Уполномоченного</w:t>
      </w:r>
      <w:r w:rsidRPr="00365ADC">
        <w:rPr>
          <w:rFonts w:ascii="Times New Roman" w:hAnsi="Times New Roman"/>
          <w:sz w:val="28"/>
          <w:szCs w:val="28"/>
        </w:rPr>
        <w:t xml:space="preserve"> органа</w:t>
      </w:r>
      <w:r w:rsidRPr="00365ADC">
        <w:rPr>
          <w:rFonts w:ascii="Times New Roman" w:eastAsia="Arial Unicode MS" w:hAnsi="Times New Roman"/>
          <w:sz w:val="28"/>
          <w:szCs w:val="28"/>
        </w:rPr>
        <w:t>;</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hAnsi="Times New Roman"/>
          <w:sz w:val="28"/>
          <w:szCs w:val="28"/>
        </w:rPr>
        <w:t>нормативных правовых актов по вопросам предоставления муниципальной услуги, в том числе, настоящ</w:t>
      </w:r>
      <w:r w:rsidR="002F7724">
        <w:rPr>
          <w:rFonts w:ascii="Times New Roman" w:hAnsi="Times New Roman"/>
          <w:sz w:val="28"/>
          <w:szCs w:val="28"/>
        </w:rPr>
        <w:t>его</w:t>
      </w:r>
      <w:r w:rsidRPr="00365ADC">
        <w:rPr>
          <w:rFonts w:ascii="Times New Roman" w:hAnsi="Times New Roman"/>
          <w:sz w:val="28"/>
          <w:szCs w:val="28"/>
        </w:rPr>
        <w:t xml:space="preserve"> </w:t>
      </w:r>
      <w:r w:rsidR="007B6F39">
        <w:rPr>
          <w:rFonts w:ascii="Times New Roman" w:hAnsi="Times New Roman"/>
          <w:sz w:val="28"/>
          <w:szCs w:val="28"/>
        </w:rPr>
        <w:t>А</w:t>
      </w:r>
      <w:r w:rsidRPr="00365ADC">
        <w:rPr>
          <w:rFonts w:ascii="Times New Roman" w:hAnsi="Times New Roman"/>
          <w:sz w:val="28"/>
          <w:szCs w:val="28"/>
        </w:rPr>
        <w:t>дминистративн</w:t>
      </w:r>
      <w:r w:rsidR="002F7724">
        <w:rPr>
          <w:rFonts w:ascii="Times New Roman" w:hAnsi="Times New Roman"/>
          <w:sz w:val="28"/>
          <w:szCs w:val="28"/>
        </w:rPr>
        <w:t>ого</w:t>
      </w:r>
      <w:r w:rsidRPr="00365ADC">
        <w:rPr>
          <w:rFonts w:ascii="Times New Roman" w:hAnsi="Times New Roman"/>
          <w:sz w:val="28"/>
          <w:szCs w:val="28"/>
        </w:rPr>
        <w:t xml:space="preserve"> регламент</w:t>
      </w:r>
      <w:r w:rsidR="002F7724">
        <w:rPr>
          <w:rFonts w:ascii="Times New Roman" w:hAnsi="Times New Roman"/>
          <w:sz w:val="28"/>
          <w:szCs w:val="28"/>
        </w:rPr>
        <w:t>а</w:t>
      </w:r>
      <w:r w:rsidRPr="00365ADC">
        <w:rPr>
          <w:rFonts w:ascii="Times New Roman" w:hAnsi="Times New Roman"/>
          <w:sz w:val="28"/>
          <w:szCs w:val="28"/>
        </w:rPr>
        <w:t xml:space="preserve"> (наименование, номер, дата принятия нормативного правового акта);</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хода предоставления муниципальной услуги;</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административных процедур предоставления муниципальной услуги;</w:t>
      </w:r>
    </w:p>
    <w:p w:rsidR="00116F2A" w:rsidRPr="00365ADC" w:rsidRDefault="00116F2A" w:rsidP="00A26916">
      <w:pPr>
        <w:tabs>
          <w:tab w:val="left" w:pos="540"/>
        </w:tabs>
        <w:spacing w:after="0" w:line="240" w:lineRule="auto"/>
        <w:ind w:right="-5" w:firstLine="709"/>
        <w:jc w:val="both"/>
        <w:rPr>
          <w:rFonts w:ascii="Times New Roman" w:hAnsi="Times New Roman"/>
          <w:sz w:val="28"/>
          <w:szCs w:val="28"/>
        </w:rPr>
      </w:pPr>
      <w:r w:rsidRPr="00365ADC">
        <w:rPr>
          <w:rFonts w:ascii="Times New Roman" w:hAnsi="Times New Roman"/>
          <w:sz w:val="28"/>
          <w:szCs w:val="28"/>
        </w:rPr>
        <w:t>срока предоставления муниципальной услуги;</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 xml:space="preserve">порядка и формы </w:t>
      </w:r>
      <w:proofErr w:type="gramStart"/>
      <w:r w:rsidRPr="00365ADC">
        <w:rPr>
          <w:rFonts w:ascii="Times New Roman" w:eastAsia="Arial Unicode MS" w:hAnsi="Times New Roman"/>
          <w:sz w:val="28"/>
          <w:szCs w:val="28"/>
        </w:rPr>
        <w:t>контроля за</w:t>
      </w:r>
      <w:proofErr w:type="gramEnd"/>
      <w:r w:rsidRPr="00365ADC">
        <w:rPr>
          <w:rFonts w:ascii="Times New Roman" w:eastAsia="Arial Unicode MS" w:hAnsi="Times New Roman"/>
          <w:sz w:val="28"/>
          <w:szCs w:val="28"/>
        </w:rPr>
        <w:t xml:space="preserve"> предоставлением муниципальной услуги;</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оснований для отказа в предоставлении муниципальной услуги;</w:t>
      </w:r>
    </w:p>
    <w:p w:rsidR="00116F2A" w:rsidRPr="00365ADC" w:rsidRDefault="00116F2A" w:rsidP="00A26916">
      <w:pPr>
        <w:autoSpaceDE w:val="0"/>
        <w:autoSpaceDN w:val="0"/>
        <w:adjustRightInd w:val="0"/>
        <w:spacing w:after="0" w:line="240" w:lineRule="auto"/>
        <w:ind w:right="-5" w:firstLine="709"/>
        <w:jc w:val="both"/>
        <w:rPr>
          <w:rFonts w:ascii="Times New Roman" w:eastAsia="Arial Unicode MS" w:hAnsi="Times New Roman"/>
          <w:sz w:val="28"/>
          <w:szCs w:val="28"/>
        </w:rPr>
      </w:pPr>
      <w:r w:rsidRPr="00365ADC">
        <w:rPr>
          <w:rFonts w:ascii="Times New Roman" w:eastAsia="Arial Unicode MS" w:hAnsi="Times New Roman"/>
          <w:sz w:val="28"/>
          <w:szCs w:val="28"/>
        </w:rPr>
        <w:t xml:space="preserve">досудебного и судебного порядка обжалования действий (бездействия)  муниципальных служащих </w:t>
      </w:r>
      <w:r w:rsidR="002F7724">
        <w:rPr>
          <w:rFonts w:ascii="Times New Roman" w:hAnsi="Times New Roman"/>
          <w:sz w:val="28"/>
          <w:szCs w:val="28"/>
        </w:rPr>
        <w:t>Уполномоченного</w:t>
      </w:r>
      <w:r w:rsidRPr="00365ADC">
        <w:rPr>
          <w:rFonts w:ascii="Times New Roman" w:hAnsi="Times New Roman"/>
          <w:sz w:val="28"/>
          <w:szCs w:val="28"/>
        </w:rPr>
        <w:t xml:space="preserve"> органа</w:t>
      </w:r>
      <w:r w:rsidRPr="00365ADC">
        <w:rPr>
          <w:rFonts w:ascii="Times New Roman" w:eastAsia="Arial Unicode MS" w:hAnsi="Times New Roman"/>
          <w:sz w:val="28"/>
          <w:szCs w:val="28"/>
        </w:rPr>
        <w:t>, ответственных за предоставление муниципальной услуги, а также решений, принятых в ходе предоставления муниципальной услуги;</w:t>
      </w:r>
    </w:p>
    <w:p w:rsidR="00116F2A" w:rsidRPr="00365ADC" w:rsidRDefault="00116F2A" w:rsidP="007B6F39">
      <w:pPr>
        <w:autoSpaceDE w:val="0"/>
        <w:autoSpaceDN w:val="0"/>
        <w:adjustRightInd w:val="0"/>
        <w:spacing w:after="0" w:line="240" w:lineRule="auto"/>
        <w:ind w:right="-5" w:firstLine="709"/>
        <w:jc w:val="both"/>
        <w:rPr>
          <w:rFonts w:ascii="Times New Roman" w:hAnsi="Times New Roman"/>
          <w:sz w:val="28"/>
          <w:szCs w:val="28"/>
        </w:rPr>
      </w:pPr>
      <w:r w:rsidRPr="00365ADC">
        <w:rPr>
          <w:rFonts w:ascii="Times New Roman" w:hAnsi="Times New Roman"/>
          <w:sz w:val="28"/>
          <w:szCs w:val="28"/>
        </w:rPr>
        <w:t xml:space="preserve">иная информация о деятельности </w:t>
      </w:r>
      <w:r w:rsidRPr="00365ADC">
        <w:rPr>
          <w:rFonts w:ascii="Times New Roman" w:eastAsia="Arial Unicode MS" w:hAnsi="Times New Roman"/>
          <w:sz w:val="28"/>
          <w:szCs w:val="28"/>
        </w:rPr>
        <w:t>Уполномоченного</w:t>
      </w:r>
      <w:r w:rsidRPr="00365ADC">
        <w:rPr>
          <w:rFonts w:ascii="Times New Roman" w:hAnsi="Times New Roman"/>
          <w:sz w:val="28"/>
          <w:szCs w:val="28"/>
        </w:rPr>
        <w:t xml:space="preserve">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116F2A" w:rsidRPr="00365ADC" w:rsidRDefault="00116F2A" w:rsidP="007B6F39">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3.3. При устном обращении Заявителя (лично или по телефону) должностное лицо </w:t>
      </w:r>
      <w:r w:rsidRPr="00365ADC">
        <w:rPr>
          <w:rFonts w:ascii="Times New Roman" w:eastAsia="Arial Unicode MS" w:hAnsi="Times New Roman"/>
          <w:sz w:val="28"/>
          <w:szCs w:val="28"/>
        </w:rPr>
        <w:t>Уполномоченного</w:t>
      </w:r>
      <w:r w:rsidRPr="00365ADC">
        <w:rPr>
          <w:rFonts w:ascii="Times New Roman" w:hAnsi="Times New Roman"/>
          <w:sz w:val="28"/>
          <w:szCs w:val="28"/>
        </w:rPr>
        <w:t xml:space="preserve"> </w:t>
      </w:r>
      <w:proofErr w:type="gramStart"/>
      <w:r w:rsidRPr="00365ADC">
        <w:rPr>
          <w:rFonts w:ascii="Times New Roman" w:hAnsi="Times New Roman"/>
          <w:sz w:val="28"/>
          <w:szCs w:val="28"/>
        </w:rPr>
        <w:t>органа</w:t>
      </w:r>
      <w:proofErr w:type="gramEnd"/>
      <w:r w:rsidRPr="00365ADC">
        <w:rPr>
          <w:rFonts w:ascii="Times New Roman" w:hAnsi="Times New Roman"/>
          <w:sz w:val="28"/>
          <w:szCs w:val="28"/>
        </w:rPr>
        <w:t xml:space="preserve"> осуществляющее консультирование, подробно и в вежливой (корректной) форме информирует обратившихся по интересующим вопросам.</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Ответ на телефонный звонок должен начинаться с информации о наименовании </w:t>
      </w:r>
      <w:r w:rsidRPr="00365ADC">
        <w:rPr>
          <w:rFonts w:ascii="Times New Roman" w:eastAsia="Arial Unicode MS" w:hAnsi="Times New Roman"/>
          <w:sz w:val="28"/>
          <w:szCs w:val="28"/>
        </w:rPr>
        <w:t>Уполномоченного</w:t>
      </w:r>
      <w:r w:rsidRPr="00365ADC">
        <w:rPr>
          <w:rFonts w:ascii="Times New Roman" w:hAnsi="Times New Roman"/>
          <w:sz w:val="28"/>
          <w:szCs w:val="28"/>
        </w:rPr>
        <w:t xml:space="preserve"> органа, в который позвонил Заявитель, фамилии, имени, отчества и должности специалиста, принявшего телефонный звонок.</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изложить обращение в письменной форме;</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назначить другое время для консультаций, но не позднее 3 рабочих дней  со дня обращения.</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w:t>
      </w:r>
      <w:r w:rsidRPr="00365ADC">
        <w:rPr>
          <w:rFonts w:ascii="Times New Roman" w:hAnsi="Times New Roman"/>
          <w:sz w:val="28"/>
          <w:szCs w:val="28"/>
        </w:rPr>
        <w:lastRenderedPageBreak/>
        <w:t xml:space="preserve">прерывать разговор по причине поступления звонка на другой аппарат. В конце информирования должностное лицо </w:t>
      </w:r>
      <w:r w:rsidR="007B6F39">
        <w:rPr>
          <w:rFonts w:ascii="Times New Roman" w:hAnsi="Times New Roman"/>
          <w:sz w:val="28"/>
          <w:szCs w:val="28"/>
        </w:rPr>
        <w:t>Уполномоченного</w:t>
      </w:r>
      <w:r w:rsidRPr="00365ADC">
        <w:rPr>
          <w:rFonts w:ascii="Times New Roman" w:hAnsi="Times New Roman"/>
          <w:sz w:val="28"/>
          <w:szCs w:val="28"/>
        </w:rPr>
        <w:t xml:space="preserve"> органа должно кратко подвести итоги и перечислить меры, которые необходимо принять (кто именно, когда и что должен сделать).</w:t>
      </w:r>
    </w:p>
    <w:p w:rsidR="00116F2A" w:rsidRPr="00365ADC" w:rsidRDefault="00116F2A" w:rsidP="00A26916">
      <w:pPr>
        <w:tabs>
          <w:tab w:val="left" w:pos="0"/>
        </w:tabs>
        <w:autoSpaceDE w:val="0"/>
        <w:autoSpaceDN w:val="0"/>
        <w:adjustRightInd w:val="0"/>
        <w:spacing w:after="0" w:line="240" w:lineRule="auto"/>
        <w:ind w:firstLine="709"/>
        <w:jc w:val="both"/>
        <w:rPr>
          <w:rFonts w:ascii="Times New Roman" w:hAnsi="Times New Roman"/>
          <w:sz w:val="28"/>
          <w:szCs w:val="28"/>
        </w:rPr>
      </w:pPr>
      <w:r w:rsidRPr="00365ADC">
        <w:rPr>
          <w:rFonts w:ascii="Times New Roman" w:hAnsi="Times New Roman"/>
          <w:sz w:val="28"/>
          <w:szCs w:val="28"/>
        </w:rPr>
        <w:t>3.4.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116F2A" w:rsidRPr="00365ADC" w:rsidRDefault="00116F2A" w:rsidP="00A26916">
      <w:pPr>
        <w:autoSpaceDE w:val="0"/>
        <w:autoSpaceDN w:val="0"/>
        <w:adjustRightInd w:val="0"/>
        <w:spacing w:after="0" w:line="240" w:lineRule="auto"/>
        <w:ind w:right="-324" w:firstLine="709"/>
        <w:jc w:val="both"/>
        <w:rPr>
          <w:rFonts w:ascii="Times New Roman" w:hAnsi="Times New Roman"/>
          <w:iCs/>
          <w:sz w:val="28"/>
          <w:szCs w:val="28"/>
        </w:rPr>
      </w:pPr>
      <w:r w:rsidRPr="00365ADC">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и подписывается заведующим архивным отделом</w:t>
      </w:r>
      <w:r w:rsidRPr="00365ADC">
        <w:rPr>
          <w:rFonts w:ascii="Times New Roman" w:hAnsi="Times New Roman"/>
          <w:iCs/>
          <w:sz w:val="28"/>
          <w:szCs w:val="28"/>
        </w:rPr>
        <w:t>.</w:t>
      </w:r>
    </w:p>
    <w:p w:rsidR="00116F2A" w:rsidRPr="00365ADC" w:rsidRDefault="00116F2A" w:rsidP="00A26916">
      <w:pPr>
        <w:pStyle w:val="ConsNormal"/>
        <w:tabs>
          <w:tab w:val="num" w:pos="0"/>
        </w:tabs>
        <w:ind w:firstLine="709"/>
        <w:jc w:val="both"/>
        <w:rPr>
          <w:rFonts w:ascii="Times New Roman" w:hAnsi="Times New Roman" w:cs="Times New Roman"/>
          <w:sz w:val="28"/>
          <w:szCs w:val="28"/>
        </w:rPr>
      </w:pPr>
      <w:r w:rsidRPr="00365ADC">
        <w:rPr>
          <w:rFonts w:ascii="Times New Roman" w:hAnsi="Times New Roman" w:cs="Times New Roman"/>
          <w:sz w:val="28"/>
          <w:szCs w:val="28"/>
        </w:rPr>
        <w:t xml:space="preserve">3.5.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w:t>
      </w:r>
      <w:r w:rsidR="007B6F39">
        <w:rPr>
          <w:rFonts w:ascii="Times New Roman" w:hAnsi="Times New Roman" w:cs="Times New Roman"/>
          <w:sz w:val="28"/>
          <w:szCs w:val="28"/>
        </w:rPr>
        <w:t>А</w:t>
      </w:r>
      <w:r w:rsidRPr="00365ADC">
        <w:rPr>
          <w:rFonts w:ascii="Times New Roman" w:hAnsi="Times New Roman" w:cs="Times New Roman"/>
          <w:sz w:val="28"/>
          <w:szCs w:val="28"/>
        </w:rPr>
        <w:t>дминистративного регламента и  постановления администрации округа об его утверждении:</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в средствах массовой информации;</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на официальном сайте Сокольского муниципального округа;</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на Едином портале государственных и муниципальных услуг (функций);</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на Портале государственных и муниципальных услуг (функций) Вологодской области;</w:t>
      </w:r>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в реестре муниципальных услуг на Региональном портале: </w:t>
      </w:r>
      <w:hyperlink r:id="rId12" w:history="1">
        <w:r w:rsidRPr="00365ADC">
          <w:rPr>
            <w:rStyle w:val="af1"/>
            <w:rFonts w:ascii="Times New Roman" w:hAnsi="Times New Roman"/>
            <w:sz w:val="28"/>
            <w:szCs w:val="28"/>
          </w:rPr>
          <w:t>www.gosuslugi.gov35.ru.</w:t>
        </w:r>
      </w:hyperlink>
    </w:p>
    <w:p w:rsidR="00116F2A" w:rsidRPr="00365ADC" w:rsidRDefault="00116F2A"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на информационных стендах </w:t>
      </w:r>
      <w:r w:rsidRPr="00365ADC">
        <w:rPr>
          <w:rFonts w:ascii="Times New Roman" w:eastAsia="Arial Unicode MS" w:hAnsi="Times New Roman"/>
          <w:sz w:val="28"/>
          <w:szCs w:val="28"/>
        </w:rPr>
        <w:t>Уполномоченного</w:t>
      </w:r>
      <w:r w:rsidRPr="00365ADC">
        <w:rPr>
          <w:rFonts w:ascii="Times New Roman" w:hAnsi="Times New Roman"/>
          <w:sz w:val="28"/>
          <w:szCs w:val="28"/>
        </w:rPr>
        <w:t xml:space="preserve"> органа, МФЦ.</w:t>
      </w:r>
    </w:p>
    <w:p w:rsidR="00116F2A" w:rsidRPr="00365ADC" w:rsidRDefault="00116F2A" w:rsidP="00A26916">
      <w:pPr>
        <w:pStyle w:val="ConsNormal"/>
        <w:tabs>
          <w:tab w:val="num" w:pos="0"/>
        </w:tabs>
        <w:ind w:firstLine="709"/>
        <w:jc w:val="both"/>
        <w:rPr>
          <w:rFonts w:ascii="Times New Roman" w:hAnsi="Times New Roman" w:cs="Times New Roman"/>
          <w:sz w:val="28"/>
          <w:szCs w:val="28"/>
        </w:rPr>
      </w:pPr>
      <w:r w:rsidRPr="00365ADC">
        <w:rPr>
          <w:rFonts w:ascii="Times New Roman" w:hAnsi="Times New Roman" w:cs="Times New Roman"/>
          <w:sz w:val="28"/>
          <w:szCs w:val="28"/>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116F2A" w:rsidRPr="00365ADC" w:rsidRDefault="00116F2A" w:rsidP="00A26916">
      <w:pPr>
        <w:autoSpaceDE w:val="0"/>
        <w:spacing w:after="0" w:line="240" w:lineRule="auto"/>
        <w:ind w:firstLine="709"/>
        <w:jc w:val="both"/>
        <w:rPr>
          <w:rFonts w:ascii="Times New Roman" w:hAnsi="Times New Roman"/>
          <w:sz w:val="28"/>
          <w:szCs w:val="28"/>
        </w:rPr>
      </w:pPr>
      <w:proofErr w:type="gramStart"/>
      <w:r w:rsidRPr="00365ADC">
        <w:rPr>
          <w:rFonts w:ascii="Times New Roman" w:hAnsi="Times New Roman"/>
          <w:sz w:val="28"/>
          <w:szCs w:val="28"/>
        </w:rPr>
        <w:t xml:space="preserve">Справочная информация о месте нахождения </w:t>
      </w:r>
      <w:r w:rsidRPr="00365ADC">
        <w:rPr>
          <w:rFonts w:ascii="Times New Roman" w:eastAsia="Arial Unicode MS" w:hAnsi="Times New Roman"/>
          <w:sz w:val="28"/>
          <w:szCs w:val="28"/>
        </w:rPr>
        <w:t>Уполномоченного</w:t>
      </w:r>
      <w:r w:rsidRPr="00365ADC">
        <w:rPr>
          <w:rFonts w:ascii="Times New Roman" w:hAnsi="Times New Roman"/>
          <w:sz w:val="28"/>
          <w:szCs w:val="28"/>
        </w:rPr>
        <w:t xml:space="preserve"> органа, графике работы, справочные телефоны, адрес официального сайта Сокольского муниципального округа и адрес электронной почты Уполномоченного органа размещены на официальном сайте Сокольского муниципального округа в информационно-телекоммуникационной сети «Интернет» (далее–Интернет-сайт): </w:t>
      </w:r>
      <w:r w:rsidR="007B6F39" w:rsidRPr="007B6F39">
        <w:rPr>
          <w:rFonts w:ascii="Times New Roman" w:hAnsi="Times New Roman"/>
          <w:sz w:val="28"/>
          <w:szCs w:val="28"/>
          <w:lang w:val="en-US"/>
        </w:rPr>
        <w:t>https</w:t>
      </w:r>
      <w:r w:rsidR="007B6F39" w:rsidRPr="007B6F39">
        <w:rPr>
          <w:rFonts w:ascii="Times New Roman" w:hAnsi="Times New Roman"/>
          <w:sz w:val="28"/>
          <w:szCs w:val="28"/>
        </w:rPr>
        <w:t>://35</w:t>
      </w:r>
      <w:proofErr w:type="spellStart"/>
      <w:r w:rsidR="007B6F39" w:rsidRPr="007B6F39">
        <w:rPr>
          <w:rFonts w:ascii="Times New Roman" w:hAnsi="Times New Roman"/>
          <w:sz w:val="28"/>
          <w:szCs w:val="28"/>
          <w:lang w:val="en-US"/>
        </w:rPr>
        <w:t>sokolskij</w:t>
      </w:r>
      <w:proofErr w:type="spellEnd"/>
      <w:r w:rsidR="007B6F39" w:rsidRPr="007B6F39">
        <w:rPr>
          <w:rFonts w:ascii="Times New Roman" w:hAnsi="Times New Roman"/>
          <w:sz w:val="28"/>
          <w:szCs w:val="28"/>
        </w:rPr>
        <w:t>.</w:t>
      </w:r>
      <w:proofErr w:type="spellStart"/>
      <w:r w:rsidR="007B6F39" w:rsidRPr="007B6F39">
        <w:rPr>
          <w:rFonts w:ascii="Times New Roman" w:hAnsi="Times New Roman"/>
          <w:sz w:val="28"/>
          <w:szCs w:val="28"/>
          <w:lang w:val="en-US"/>
        </w:rPr>
        <w:t>gosuslugi</w:t>
      </w:r>
      <w:proofErr w:type="spellEnd"/>
      <w:r w:rsidR="007B6F39" w:rsidRPr="007B6F39">
        <w:rPr>
          <w:rFonts w:ascii="Times New Roman" w:hAnsi="Times New Roman"/>
          <w:sz w:val="28"/>
          <w:szCs w:val="28"/>
        </w:rPr>
        <w:t>.</w:t>
      </w:r>
      <w:proofErr w:type="spellStart"/>
      <w:r w:rsidR="007B6F39" w:rsidRPr="007B6F39">
        <w:rPr>
          <w:rFonts w:ascii="Times New Roman" w:hAnsi="Times New Roman"/>
          <w:sz w:val="28"/>
          <w:szCs w:val="28"/>
          <w:lang w:val="en-US"/>
        </w:rPr>
        <w:t>ru</w:t>
      </w:r>
      <w:proofErr w:type="spellEnd"/>
      <w:r w:rsidR="007B6F39" w:rsidRPr="007B6F39">
        <w:rPr>
          <w:rFonts w:ascii="Times New Roman" w:hAnsi="Times New Roman"/>
          <w:sz w:val="28"/>
          <w:szCs w:val="28"/>
        </w:rPr>
        <w:t>/</w:t>
      </w:r>
      <w:r w:rsidRPr="00365ADC">
        <w:rPr>
          <w:rFonts w:ascii="Times New Roman" w:hAnsi="Times New Roman"/>
          <w:sz w:val="28"/>
          <w:szCs w:val="28"/>
        </w:rPr>
        <w:t xml:space="preserve">, на едином портале государственных и муниципальных услуг (функций): </w:t>
      </w:r>
      <w:hyperlink r:id="rId13" w:history="1">
        <w:r w:rsidRPr="00365ADC">
          <w:rPr>
            <w:rStyle w:val="af1"/>
            <w:rFonts w:ascii="Times New Roman" w:hAnsi="Times New Roman"/>
            <w:sz w:val="28"/>
            <w:szCs w:val="28"/>
          </w:rPr>
          <w:t>www.gosuslugi.</w:t>
        </w:r>
        <w:r w:rsidRPr="00365ADC">
          <w:rPr>
            <w:rStyle w:val="af1"/>
            <w:rFonts w:ascii="Times New Roman" w:hAnsi="Times New Roman"/>
            <w:sz w:val="28"/>
            <w:szCs w:val="28"/>
            <w:lang w:val="en-US"/>
          </w:rPr>
          <w:t>ru</w:t>
        </w:r>
      </w:hyperlink>
      <w:r w:rsidRPr="00365ADC">
        <w:rPr>
          <w:rFonts w:ascii="Times New Roman" w:hAnsi="Times New Roman"/>
          <w:sz w:val="28"/>
          <w:szCs w:val="28"/>
        </w:rPr>
        <w:t xml:space="preserve">, в реестре муниципальных услуг на Региональном портале: </w:t>
      </w:r>
      <w:hyperlink r:id="rId14" w:history="1">
        <w:r w:rsidRPr="00365ADC">
          <w:rPr>
            <w:rStyle w:val="af1"/>
            <w:rFonts w:ascii="Times New Roman" w:hAnsi="Times New Roman"/>
            <w:sz w:val="28"/>
            <w:szCs w:val="28"/>
          </w:rPr>
          <w:t>www.gosuslugi.gov35</w:t>
        </w:r>
        <w:proofErr w:type="gramEnd"/>
        <w:r w:rsidRPr="00365ADC">
          <w:rPr>
            <w:rStyle w:val="af1"/>
            <w:rFonts w:ascii="Times New Roman" w:hAnsi="Times New Roman"/>
            <w:sz w:val="28"/>
            <w:szCs w:val="28"/>
          </w:rPr>
          <w:t>.ru.</w:t>
        </w:r>
      </w:hyperlink>
      <w:r w:rsidRPr="00365ADC">
        <w:rPr>
          <w:rFonts w:ascii="Times New Roman" w:hAnsi="Times New Roman"/>
          <w:sz w:val="28"/>
          <w:szCs w:val="28"/>
        </w:rPr>
        <w:t xml:space="preserve"> </w:t>
      </w:r>
    </w:p>
    <w:p w:rsidR="00116F2A" w:rsidRPr="00365ADC" w:rsidRDefault="00116F2A" w:rsidP="00A26916">
      <w:pPr>
        <w:autoSpaceDE w:val="0"/>
        <w:spacing w:after="0" w:line="240" w:lineRule="auto"/>
        <w:ind w:firstLine="709"/>
        <w:jc w:val="both"/>
        <w:rPr>
          <w:rFonts w:ascii="Times New Roman" w:hAnsi="Times New Roman"/>
          <w:iCs/>
          <w:sz w:val="28"/>
          <w:szCs w:val="28"/>
        </w:rPr>
      </w:pPr>
      <w:proofErr w:type="gramStart"/>
      <w:r w:rsidRPr="00365ADC">
        <w:rPr>
          <w:rFonts w:ascii="Times New Roman" w:eastAsia="Arial Unicode MS" w:hAnsi="Times New Roman"/>
          <w:sz w:val="28"/>
          <w:szCs w:val="28"/>
        </w:rPr>
        <w:t>Уполномоченн</w:t>
      </w:r>
      <w:r w:rsidR="002F7724">
        <w:rPr>
          <w:rFonts w:ascii="Times New Roman" w:eastAsia="Arial Unicode MS" w:hAnsi="Times New Roman"/>
          <w:sz w:val="28"/>
          <w:szCs w:val="28"/>
        </w:rPr>
        <w:t>ый</w:t>
      </w:r>
      <w:r w:rsidR="002F7724">
        <w:rPr>
          <w:rFonts w:ascii="Times New Roman" w:hAnsi="Times New Roman"/>
          <w:sz w:val="28"/>
          <w:szCs w:val="28"/>
        </w:rPr>
        <w:t xml:space="preserve"> орган</w:t>
      </w:r>
      <w:r w:rsidRPr="00365ADC">
        <w:rPr>
          <w:rFonts w:ascii="Times New Roman" w:hAnsi="Times New Roman"/>
          <w:sz w:val="28"/>
          <w:szCs w:val="28"/>
        </w:rPr>
        <w:t>, предоставляющи</w:t>
      </w:r>
      <w:r w:rsidR="002F7724">
        <w:rPr>
          <w:rFonts w:ascii="Times New Roman" w:hAnsi="Times New Roman"/>
          <w:sz w:val="28"/>
          <w:szCs w:val="28"/>
        </w:rPr>
        <w:t>й</w:t>
      </w:r>
      <w:r w:rsidRPr="00365ADC">
        <w:rPr>
          <w:rFonts w:ascii="Times New Roman" w:hAnsi="Times New Roman"/>
          <w:sz w:val="28"/>
          <w:szCs w:val="28"/>
        </w:rPr>
        <w:t xml:space="preserve"> муниципальную услугу обеспечива</w:t>
      </w:r>
      <w:r w:rsidR="002F7724">
        <w:rPr>
          <w:rFonts w:ascii="Times New Roman" w:hAnsi="Times New Roman"/>
          <w:sz w:val="28"/>
          <w:szCs w:val="28"/>
        </w:rPr>
        <w:t>ет</w:t>
      </w:r>
      <w:proofErr w:type="gramEnd"/>
      <w:r w:rsidRPr="00365ADC">
        <w:rPr>
          <w:rFonts w:ascii="Times New Roman" w:hAnsi="Times New Roman"/>
          <w:sz w:val="28"/>
          <w:szCs w:val="28"/>
        </w:rPr>
        <w:t xml:space="preserve"> в установленном порядке размещение и актуализацию справочной информации на официальном сайте Сокольского муниципального округа.</w:t>
      </w:r>
    </w:p>
    <w:p w:rsidR="00116F2A" w:rsidRPr="00365ADC" w:rsidRDefault="00116F2A" w:rsidP="00A26916">
      <w:pPr>
        <w:autoSpaceDE w:val="0"/>
        <w:spacing w:after="0" w:line="240" w:lineRule="auto"/>
        <w:ind w:firstLine="709"/>
        <w:jc w:val="both"/>
        <w:rPr>
          <w:rFonts w:ascii="Times New Roman" w:hAnsi="Times New Roman"/>
          <w:iCs/>
          <w:sz w:val="28"/>
          <w:szCs w:val="28"/>
        </w:rPr>
      </w:pPr>
      <w:r w:rsidRPr="00365ADC">
        <w:rPr>
          <w:rFonts w:ascii="Times New Roman" w:hAnsi="Times New Roman"/>
          <w:iCs/>
          <w:sz w:val="28"/>
          <w:szCs w:val="28"/>
        </w:rPr>
        <w:t xml:space="preserve">3.6. </w:t>
      </w:r>
      <w:r w:rsidRPr="00365ADC">
        <w:rPr>
          <w:rFonts w:ascii="Times New Roman" w:hAnsi="Times New Roman"/>
          <w:sz w:val="28"/>
          <w:szCs w:val="28"/>
        </w:rPr>
        <w:t>Информирование Заявителя МФЦ</w:t>
      </w:r>
      <w:r w:rsidRPr="00365ADC">
        <w:rPr>
          <w:rFonts w:ascii="Times New Roman" w:hAnsi="Times New Roman"/>
          <w:spacing w:val="-67"/>
          <w:sz w:val="28"/>
          <w:szCs w:val="28"/>
        </w:rPr>
        <w:t xml:space="preserve"> </w:t>
      </w:r>
      <w:r w:rsidRPr="00365ADC">
        <w:rPr>
          <w:rFonts w:ascii="Times New Roman" w:hAnsi="Times New Roman"/>
          <w:sz w:val="28"/>
          <w:szCs w:val="28"/>
        </w:rPr>
        <w:t>осуществляется</w:t>
      </w:r>
      <w:r w:rsidRPr="00365ADC">
        <w:rPr>
          <w:rFonts w:ascii="Times New Roman" w:hAnsi="Times New Roman"/>
          <w:spacing w:val="-1"/>
          <w:sz w:val="28"/>
          <w:szCs w:val="28"/>
        </w:rPr>
        <w:t xml:space="preserve"> </w:t>
      </w:r>
      <w:r w:rsidRPr="00365ADC">
        <w:rPr>
          <w:rFonts w:ascii="Times New Roman" w:hAnsi="Times New Roman"/>
          <w:sz w:val="28"/>
          <w:szCs w:val="28"/>
        </w:rPr>
        <w:t>следующими</w:t>
      </w:r>
      <w:r w:rsidRPr="00365ADC">
        <w:rPr>
          <w:rFonts w:ascii="Times New Roman" w:hAnsi="Times New Roman"/>
          <w:spacing w:val="-1"/>
          <w:sz w:val="28"/>
          <w:szCs w:val="28"/>
        </w:rPr>
        <w:t xml:space="preserve"> </w:t>
      </w:r>
      <w:r w:rsidRPr="00365ADC">
        <w:rPr>
          <w:rFonts w:ascii="Times New Roman" w:hAnsi="Times New Roman"/>
          <w:sz w:val="28"/>
          <w:szCs w:val="28"/>
        </w:rPr>
        <w:t>способами:</w:t>
      </w:r>
    </w:p>
    <w:p w:rsidR="00116F2A" w:rsidRPr="00365ADC" w:rsidRDefault="00116F2A" w:rsidP="00A26916">
      <w:pPr>
        <w:pStyle w:val="af"/>
        <w:spacing w:after="0" w:line="240" w:lineRule="auto"/>
        <w:ind w:right="2" w:firstLine="709"/>
        <w:jc w:val="both"/>
        <w:rPr>
          <w:sz w:val="28"/>
          <w:szCs w:val="28"/>
        </w:rPr>
      </w:pPr>
      <w:r w:rsidRPr="00365ADC">
        <w:rPr>
          <w:sz w:val="28"/>
          <w:szCs w:val="28"/>
        </w:rPr>
        <w:t>а)</w:t>
      </w:r>
      <w:r w:rsidRPr="00365ADC">
        <w:rPr>
          <w:sz w:val="28"/>
          <w:szCs w:val="28"/>
        </w:rPr>
        <w:tab/>
        <w:t>посредством</w:t>
      </w:r>
      <w:r w:rsidRPr="00365ADC">
        <w:rPr>
          <w:spacing w:val="1"/>
          <w:sz w:val="28"/>
          <w:szCs w:val="28"/>
        </w:rPr>
        <w:t xml:space="preserve"> </w:t>
      </w:r>
      <w:r w:rsidRPr="00365ADC">
        <w:rPr>
          <w:sz w:val="28"/>
          <w:szCs w:val="28"/>
        </w:rPr>
        <w:t>привлечения</w:t>
      </w:r>
      <w:r w:rsidRPr="00365ADC">
        <w:rPr>
          <w:spacing w:val="1"/>
          <w:sz w:val="28"/>
          <w:szCs w:val="28"/>
        </w:rPr>
        <w:t xml:space="preserve"> </w:t>
      </w:r>
      <w:r w:rsidRPr="00365ADC">
        <w:rPr>
          <w:sz w:val="28"/>
          <w:szCs w:val="28"/>
        </w:rPr>
        <w:t>средств</w:t>
      </w:r>
      <w:r w:rsidRPr="00365ADC">
        <w:rPr>
          <w:spacing w:val="1"/>
          <w:sz w:val="28"/>
          <w:szCs w:val="28"/>
        </w:rPr>
        <w:t xml:space="preserve"> </w:t>
      </w:r>
      <w:r w:rsidRPr="00365ADC">
        <w:rPr>
          <w:sz w:val="28"/>
          <w:szCs w:val="28"/>
        </w:rPr>
        <w:t>массовой</w:t>
      </w:r>
      <w:r w:rsidRPr="00365ADC">
        <w:rPr>
          <w:spacing w:val="1"/>
          <w:sz w:val="28"/>
          <w:szCs w:val="28"/>
        </w:rPr>
        <w:t xml:space="preserve"> </w:t>
      </w:r>
      <w:r w:rsidRPr="00365ADC">
        <w:rPr>
          <w:sz w:val="28"/>
          <w:szCs w:val="28"/>
        </w:rPr>
        <w:t>информации, а</w:t>
      </w:r>
      <w:r w:rsidRPr="00365ADC">
        <w:rPr>
          <w:spacing w:val="1"/>
          <w:sz w:val="28"/>
          <w:szCs w:val="28"/>
        </w:rPr>
        <w:t xml:space="preserve"> </w:t>
      </w:r>
      <w:r w:rsidRPr="00365ADC">
        <w:rPr>
          <w:sz w:val="28"/>
          <w:szCs w:val="28"/>
        </w:rPr>
        <w:t>также</w:t>
      </w:r>
      <w:r w:rsidRPr="00365ADC">
        <w:rPr>
          <w:spacing w:val="1"/>
          <w:sz w:val="28"/>
          <w:szCs w:val="28"/>
        </w:rPr>
        <w:t xml:space="preserve"> </w:t>
      </w:r>
      <w:r w:rsidRPr="00365ADC">
        <w:rPr>
          <w:sz w:val="28"/>
          <w:szCs w:val="28"/>
        </w:rPr>
        <w:t>путем</w:t>
      </w:r>
      <w:r w:rsidRPr="00365ADC">
        <w:rPr>
          <w:spacing w:val="1"/>
          <w:sz w:val="28"/>
          <w:szCs w:val="28"/>
        </w:rPr>
        <w:t xml:space="preserve"> </w:t>
      </w:r>
      <w:r w:rsidRPr="00365ADC">
        <w:rPr>
          <w:sz w:val="28"/>
          <w:szCs w:val="28"/>
        </w:rPr>
        <w:t>размещения</w:t>
      </w:r>
      <w:r w:rsidRPr="00365ADC">
        <w:rPr>
          <w:spacing w:val="27"/>
          <w:sz w:val="28"/>
          <w:szCs w:val="28"/>
        </w:rPr>
        <w:t xml:space="preserve"> </w:t>
      </w:r>
      <w:r w:rsidRPr="00365ADC">
        <w:rPr>
          <w:sz w:val="28"/>
          <w:szCs w:val="28"/>
        </w:rPr>
        <w:t>информации</w:t>
      </w:r>
      <w:r w:rsidRPr="00365ADC">
        <w:rPr>
          <w:spacing w:val="27"/>
          <w:sz w:val="28"/>
          <w:szCs w:val="28"/>
        </w:rPr>
        <w:t xml:space="preserve"> </w:t>
      </w:r>
      <w:r w:rsidRPr="00365ADC">
        <w:rPr>
          <w:sz w:val="28"/>
          <w:szCs w:val="28"/>
        </w:rPr>
        <w:t>на</w:t>
      </w:r>
      <w:r w:rsidRPr="00365ADC">
        <w:rPr>
          <w:spacing w:val="27"/>
          <w:sz w:val="28"/>
          <w:szCs w:val="28"/>
        </w:rPr>
        <w:t xml:space="preserve"> </w:t>
      </w:r>
      <w:r w:rsidRPr="00365ADC">
        <w:rPr>
          <w:sz w:val="28"/>
          <w:szCs w:val="28"/>
        </w:rPr>
        <w:t>официальных</w:t>
      </w:r>
      <w:r w:rsidRPr="00365ADC">
        <w:rPr>
          <w:spacing w:val="27"/>
          <w:sz w:val="28"/>
          <w:szCs w:val="28"/>
        </w:rPr>
        <w:t xml:space="preserve"> </w:t>
      </w:r>
      <w:r w:rsidRPr="00365ADC">
        <w:rPr>
          <w:sz w:val="28"/>
          <w:szCs w:val="28"/>
        </w:rPr>
        <w:t>сайтах</w:t>
      </w:r>
      <w:r w:rsidRPr="00365ADC">
        <w:rPr>
          <w:spacing w:val="27"/>
          <w:sz w:val="28"/>
          <w:szCs w:val="28"/>
        </w:rPr>
        <w:t xml:space="preserve"> </w:t>
      </w:r>
      <w:r w:rsidRPr="00365ADC">
        <w:rPr>
          <w:sz w:val="28"/>
          <w:szCs w:val="28"/>
        </w:rPr>
        <w:t>и</w:t>
      </w:r>
      <w:r w:rsidRPr="00365ADC">
        <w:rPr>
          <w:spacing w:val="27"/>
          <w:sz w:val="28"/>
          <w:szCs w:val="28"/>
        </w:rPr>
        <w:t xml:space="preserve"> </w:t>
      </w:r>
      <w:r w:rsidRPr="00365ADC">
        <w:rPr>
          <w:sz w:val="28"/>
          <w:szCs w:val="28"/>
        </w:rPr>
        <w:t>информационных</w:t>
      </w:r>
      <w:r w:rsidRPr="00365ADC">
        <w:rPr>
          <w:spacing w:val="27"/>
          <w:sz w:val="28"/>
          <w:szCs w:val="28"/>
        </w:rPr>
        <w:t xml:space="preserve"> </w:t>
      </w:r>
      <w:r w:rsidRPr="00365ADC">
        <w:rPr>
          <w:sz w:val="28"/>
          <w:szCs w:val="28"/>
        </w:rPr>
        <w:t>стендах</w:t>
      </w:r>
      <w:r w:rsidRPr="00365ADC">
        <w:rPr>
          <w:spacing w:val="-67"/>
          <w:sz w:val="28"/>
          <w:szCs w:val="28"/>
        </w:rPr>
        <w:t xml:space="preserve">       </w:t>
      </w:r>
      <w:r w:rsidRPr="00365ADC">
        <w:rPr>
          <w:sz w:val="28"/>
          <w:szCs w:val="28"/>
        </w:rPr>
        <w:t xml:space="preserve"> МФЦ;</w:t>
      </w:r>
    </w:p>
    <w:p w:rsidR="00116F2A" w:rsidRPr="00365ADC" w:rsidRDefault="00116F2A" w:rsidP="00A26916">
      <w:pPr>
        <w:pStyle w:val="af"/>
        <w:spacing w:after="0" w:line="240" w:lineRule="auto"/>
        <w:ind w:right="2" w:firstLine="709"/>
        <w:jc w:val="both"/>
        <w:rPr>
          <w:sz w:val="28"/>
          <w:szCs w:val="28"/>
        </w:rPr>
      </w:pPr>
      <w:r w:rsidRPr="00365ADC">
        <w:rPr>
          <w:sz w:val="28"/>
          <w:szCs w:val="28"/>
        </w:rPr>
        <w:t>б)</w:t>
      </w:r>
      <w:r w:rsidRPr="00365ADC">
        <w:rPr>
          <w:sz w:val="28"/>
          <w:szCs w:val="28"/>
        </w:rPr>
        <w:tab/>
        <w:t>при</w:t>
      </w:r>
      <w:r w:rsidRPr="00365ADC">
        <w:rPr>
          <w:spacing w:val="41"/>
          <w:sz w:val="28"/>
          <w:szCs w:val="28"/>
        </w:rPr>
        <w:t xml:space="preserve"> </w:t>
      </w:r>
      <w:r w:rsidRPr="00365ADC">
        <w:rPr>
          <w:sz w:val="28"/>
          <w:szCs w:val="28"/>
        </w:rPr>
        <w:t>обращении</w:t>
      </w:r>
      <w:r w:rsidRPr="00365ADC">
        <w:rPr>
          <w:spacing w:val="41"/>
          <w:sz w:val="28"/>
          <w:szCs w:val="28"/>
        </w:rPr>
        <w:t xml:space="preserve"> </w:t>
      </w:r>
      <w:r w:rsidRPr="00365ADC">
        <w:rPr>
          <w:sz w:val="28"/>
          <w:szCs w:val="28"/>
        </w:rPr>
        <w:t>Заявителя</w:t>
      </w:r>
      <w:r w:rsidRPr="00365ADC">
        <w:rPr>
          <w:spacing w:val="41"/>
          <w:sz w:val="28"/>
          <w:szCs w:val="28"/>
        </w:rPr>
        <w:t xml:space="preserve"> </w:t>
      </w:r>
      <w:r w:rsidRPr="00365ADC">
        <w:rPr>
          <w:sz w:val="28"/>
          <w:szCs w:val="28"/>
        </w:rPr>
        <w:t>в</w:t>
      </w:r>
      <w:r w:rsidRPr="00365ADC">
        <w:rPr>
          <w:spacing w:val="41"/>
          <w:sz w:val="28"/>
          <w:szCs w:val="28"/>
        </w:rPr>
        <w:t xml:space="preserve"> </w:t>
      </w:r>
      <w:r w:rsidRPr="00365ADC">
        <w:rPr>
          <w:sz w:val="28"/>
          <w:szCs w:val="28"/>
        </w:rPr>
        <w:t>МФЦ</w:t>
      </w:r>
      <w:r w:rsidRPr="00365ADC">
        <w:rPr>
          <w:spacing w:val="41"/>
          <w:sz w:val="28"/>
          <w:szCs w:val="28"/>
        </w:rPr>
        <w:t xml:space="preserve"> </w:t>
      </w:r>
      <w:r w:rsidRPr="00365ADC">
        <w:rPr>
          <w:sz w:val="28"/>
          <w:szCs w:val="28"/>
        </w:rPr>
        <w:t>лично, по</w:t>
      </w:r>
      <w:r w:rsidRPr="00365ADC">
        <w:rPr>
          <w:spacing w:val="-67"/>
          <w:sz w:val="28"/>
          <w:szCs w:val="28"/>
        </w:rPr>
        <w:t xml:space="preserve"> </w:t>
      </w:r>
      <w:r w:rsidRPr="00365ADC">
        <w:rPr>
          <w:sz w:val="28"/>
          <w:szCs w:val="28"/>
        </w:rPr>
        <w:t>телефону, посредством</w:t>
      </w:r>
      <w:r w:rsidRPr="00365ADC">
        <w:rPr>
          <w:spacing w:val="-3"/>
          <w:sz w:val="28"/>
          <w:szCs w:val="28"/>
        </w:rPr>
        <w:t xml:space="preserve"> </w:t>
      </w:r>
      <w:r w:rsidRPr="00365ADC">
        <w:rPr>
          <w:sz w:val="28"/>
          <w:szCs w:val="28"/>
        </w:rPr>
        <w:t>почтовых</w:t>
      </w:r>
      <w:r w:rsidRPr="00365ADC">
        <w:rPr>
          <w:spacing w:val="-3"/>
          <w:sz w:val="28"/>
          <w:szCs w:val="28"/>
        </w:rPr>
        <w:t xml:space="preserve"> </w:t>
      </w:r>
      <w:r w:rsidRPr="00365ADC">
        <w:rPr>
          <w:sz w:val="28"/>
          <w:szCs w:val="28"/>
        </w:rPr>
        <w:t>отправлений, либо</w:t>
      </w:r>
      <w:r w:rsidRPr="00365ADC">
        <w:rPr>
          <w:spacing w:val="-2"/>
          <w:sz w:val="28"/>
          <w:szCs w:val="28"/>
        </w:rPr>
        <w:t xml:space="preserve"> </w:t>
      </w:r>
      <w:r w:rsidRPr="00365ADC">
        <w:rPr>
          <w:sz w:val="28"/>
          <w:szCs w:val="28"/>
        </w:rPr>
        <w:t>по</w:t>
      </w:r>
      <w:r w:rsidRPr="00365ADC">
        <w:rPr>
          <w:spacing w:val="-3"/>
          <w:sz w:val="28"/>
          <w:szCs w:val="28"/>
        </w:rPr>
        <w:t xml:space="preserve"> </w:t>
      </w:r>
      <w:r w:rsidRPr="00365ADC">
        <w:rPr>
          <w:sz w:val="28"/>
          <w:szCs w:val="28"/>
        </w:rPr>
        <w:t>электронной</w:t>
      </w:r>
      <w:r w:rsidRPr="00365ADC">
        <w:rPr>
          <w:spacing w:val="-3"/>
          <w:sz w:val="28"/>
          <w:szCs w:val="28"/>
        </w:rPr>
        <w:t xml:space="preserve"> </w:t>
      </w:r>
      <w:r w:rsidRPr="00365ADC">
        <w:rPr>
          <w:sz w:val="28"/>
          <w:szCs w:val="28"/>
        </w:rPr>
        <w:t>почте.</w:t>
      </w:r>
    </w:p>
    <w:p w:rsidR="00116F2A" w:rsidRPr="00365ADC" w:rsidRDefault="00116F2A" w:rsidP="00A26916">
      <w:pPr>
        <w:pStyle w:val="af"/>
        <w:spacing w:after="0" w:line="240" w:lineRule="auto"/>
        <w:ind w:right="2" w:firstLine="709"/>
        <w:jc w:val="both"/>
        <w:rPr>
          <w:sz w:val="28"/>
          <w:szCs w:val="28"/>
        </w:rPr>
      </w:pPr>
      <w:r w:rsidRPr="00365ADC">
        <w:rPr>
          <w:sz w:val="28"/>
          <w:szCs w:val="28"/>
        </w:rPr>
        <w:lastRenderedPageBreak/>
        <w:t>При</w:t>
      </w:r>
      <w:r w:rsidRPr="00365ADC">
        <w:rPr>
          <w:spacing w:val="42"/>
          <w:sz w:val="28"/>
          <w:szCs w:val="28"/>
        </w:rPr>
        <w:t xml:space="preserve"> </w:t>
      </w:r>
      <w:r w:rsidRPr="00365ADC">
        <w:rPr>
          <w:sz w:val="28"/>
          <w:szCs w:val="28"/>
        </w:rPr>
        <w:t>личном</w:t>
      </w:r>
      <w:r w:rsidRPr="00365ADC">
        <w:rPr>
          <w:spacing w:val="44"/>
          <w:sz w:val="28"/>
          <w:szCs w:val="28"/>
        </w:rPr>
        <w:t xml:space="preserve"> </w:t>
      </w:r>
      <w:r w:rsidRPr="00365ADC">
        <w:rPr>
          <w:sz w:val="28"/>
          <w:szCs w:val="28"/>
        </w:rPr>
        <w:t>обращении</w:t>
      </w:r>
      <w:r w:rsidRPr="00365ADC">
        <w:rPr>
          <w:spacing w:val="42"/>
          <w:sz w:val="28"/>
          <w:szCs w:val="28"/>
        </w:rPr>
        <w:t xml:space="preserve"> </w:t>
      </w:r>
      <w:r w:rsidRPr="00365ADC">
        <w:rPr>
          <w:sz w:val="28"/>
          <w:szCs w:val="28"/>
        </w:rPr>
        <w:t>работник</w:t>
      </w:r>
      <w:r w:rsidRPr="00365ADC">
        <w:rPr>
          <w:spacing w:val="43"/>
          <w:sz w:val="28"/>
          <w:szCs w:val="28"/>
        </w:rPr>
        <w:t xml:space="preserve"> </w:t>
      </w:r>
      <w:r w:rsidRPr="00365ADC">
        <w:rPr>
          <w:sz w:val="28"/>
          <w:szCs w:val="28"/>
        </w:rPr>
        <w:t>МФЦ</w:t>
      </w:r>
      <w:r w:rsidRPr="00365ADC">
        <w:rPr>
          <w:spacing w:val="42"/>
          <w:sz w:val="28"/>
          <w:szCs w:val="28"/>
        </w:rPr>
        <w:t xml:space="preserve"> </w:t>
      </w:r>
      <w:r w:rsidRPr="00365ADC">
        <w:rPr>
          <w:sz w:val="28"/>
          <w:szCs w:val="28"/>
        </w:rPr>
        <w:t>подробно</w:t>
      </w:r>
      <w:r w:rsidRPr="00365ADC">
        <w:rPr>
          <w:spacing w:val="-67"/>
          <w:sz w:val="28"/>
          <w:szCs w:val="28"/>
        </w:rPr>
        <w:t xml:space="preserve"> </w:t>
      </w:r>
      <w:r w:rsidRPr="00365ADC">
        <w:rPr>
          <w:sz w:val="28"/>
          <w:szCs w:val="28"/>
        </w:rPr>
        <w:t>информирует</w:t>
      </w:r>
      <w:r w:rsidRPr="00365ADC">
        <w:rPr>
          <w:spacing w:val="40"/>
          <w:sz w:val="28"/>
          <w:szCs w:val="28"/>
        </w:rPr>
        <w:t xml:space="preserve"> </w:t>
      </w:r>
      <w:r w:rsidRPr="00365ADC">
        <w:rPr>
          <w:sz w:val="28"/>
          <w:szCs w:val="28"/>
        </w:rPr>
        <w:t>Заявителей</w:t>
      </w:r>
      <w:r w:rsidRPr="00365ADC">
        <w:rPr>
          <w:spacing w:val="41"/>
          <w:sz w:val="28"/>
          <w:szCs w:val="28"/>
        </w:rPr>
        <w:t xml:space="preserve"> </w:t>
      </w:r>
      <w:r w:rsidRPr="00365ADC">
        <w:rPr>
          <w:sz w:val="28"/>
          <w:szCs w:val="28"/>
        </w:rPr>
        <w:t>по</w:t>
      </w:r>
      <w:r w:rsidRPr="00365ADC">
        <w:rPr>
          <w:spacing w:val="41"/>
          <w:sz w:val="28"/>
          <w:szCs w:val="28"/>
        </w:rPr>
        <w:t xml:space="preserve"> </w:t>
      </w:r>
      <w:r w:rsidRPr="00365ADC">
        <w:rPr>
          <w:sz w:val="28"/>
          <w:szCs w:val="28"/>
        </w:rPr>
        <w:t>интересующим</w:t>
      </w:r>
      <w:r w:rsidRPr="00365ADC">
        <w:rPr>
          <w:spacing w:val="40"/>
          <w:sz w:val="28"/>
          <w:szCs w:val="28"/>
        </w:rPr>
        <w:t xml:space="preserve"> </w:t>
      </w:r>
      <w:r w:rsidRPr="00365ADC">
        <w:rPr>
          <w:sz w:val="28"/>
          <w:szCs w:val="28"/>
        </w:rPr>
        <w:t>их</w:t>
      </w:r>
      <w:r w:rsidRPr="00365ADC">
        <w:rPr>
          <w:spacing w:val="42"/>
          <w:sz w:val="28"/>
          <w:szCs w:val="28"/>
        </w:rPr>
        <w:t xml:space="preserve"> </w:t>
      </w:r>
      <w:r w:rsidRPr="00365ADC">
        <w:rPr>
          <w:sz w:val="28"/>
          <w:szCs w:val="28"/>
        </w:rPr>
        <w:t>вопросам</w:t>
      </w:r>
      <w:r w:rsidRPr="00365ADC">
        <w:rPr>
          <w:spacing w:val="40"/>
          <w:sz w:val="28"/>
          <w:szCs w:val="28"/>
        </w:rPr>
        <w:t xml:space="preserve"> </w:t>
      </w:r>
      <w:r w:rsidRPr="00365ADC">
        <w:rPr>
          <w:sz w:val="28"/>
          <w:szCs w:val="28"/>
        </w:rPr>
        <w:t>в</w:t>
      </w:r>
      <w:r w:rsidRPr="00365ADC">
        <w:rPr>
          <w:spacing w:val="42"/>
          <w:sz w:val="28"/>
          <w:szCs w:val="28"/>
        </w:rPr>
        <w:t xml:space="preserve"> </w:t>
      </w:r>
      <w:r w:rsidRPr="00365ADC">
        <w:rPr>
          <w:sz w:val="28"/>
          <w:szCs w:val="28"/>
        </w:rPr>
        <w:t>вежливой</w:t>
      </w:r>
      <w:r w:rsidRPr="00365ADC">
        <w:rPr>
          <w:spacing w:val="40"/>
          <w:sz w:val="28"/>
          <w:szCs w:val="28"/>
        </w:rPr>
        <w:t xml:space="preserve"> </w:t>
      </w:r>
      <w:r w:rsidRPr="00365ADC">
        <w:rPr>
          <w:sz w:val="28"/>
          <w:szCs w:val="28"/>
        </w:rPr>
        <w:t>корректной</w:t>
      </w:r>
      <w:r w:rsidRPr="00365ADC">
        <w:rPr>
          <w:spacing w:val="-67"/>
          <w:sz w:val="28"/>
          <w:szCs w:val="28"/>
        </w:rPr>
        <w:t xml:space="preserve"> </w:t>
      </w:r>
      <w:r w:rsidRPr="00365ADC">
        <w:rPr>
          <w:sz w:val="28"/>
          <w:szCs w:val="28"/>
        </w:rPr>
        <w:t>форме</w:t>
      </w:r>
      <w:r w:rsidRPr="00365ADC">
        <w:rPr>
          <w:spacing w:val="33"/>
          <w:sz w:val="28"/>
          <w:szCs w:val="28"/>
        </w:rPr>
        <w:t xml:space="preserve"> </w:t>
      </w:r>
      <w:r w:rsidRPr="00365ADC">
        <w:rPr>
          <w:sz w:val="28"/>
          <w:szCs w:val="28"/>
        </w:rPr>
        <w:t>с</w:t>
      </w:r>
      <w:r w:rsidRPr="00365ADC">
        <w:rPr>
          <w:spacing w:val="33"/>
          <w:sz w:val="28"/>
          <w:szCs w:val="28"/>
        </w:rPr>
        <w:t xml:space="preserve"> </w:t>
      </w:r>
      <w:r w:rsidRPr="00365ADC">
        <w:rPr>
          <w:sz w:val="28"/>
          <w:szCs w:val="28"/>
        </w:rPr>
        <w:t>использованием</w:t>
      </w:r>
      <w:r w:rsidRPr="00365ADC">
        <w:rPr>
          <w:spacing w:val="32"/>
          <w:sz w:val="28"/>
          <w:szCs w:val="28"/>
        </w:rPr>
        <w:t xml:space="preserve"> </w:t>
      </w:r>
      <w:r w:rsidRPr="00365ADC">
        <w:rPr>
          <w:sz w:val="28"/>
          <w:szCs w:val="28"/>
        </w:rPr>
        <w:t>официально-делового</w:t>
      </w:r>
      <w:r w:rsidRPr="00365ADC">
        <w:rPr>
          <w:spacing w:val="33"/>
          <w:sz w:val="28"/>
          <w:szCs w:val="28"/>
        </w:rPr>
        <w:t xml:space="preserve"> </w:t>
      </w:r>
      <w:r w:rsidRPr="00365ADC">
        <w:rPr>
          <w:sz w:val="28"/>
          <w:szCs w:val="28"/>
        </w:rPr>
        <w:t>стиля</w:t>
      </w:r>
      <w:r w:rsidRPr="00365ADC">
        <w:rPr>
          <w:spacing w:val="33"/>
          <w:sz w:val="28"/>
          <w:szCs w:val="28"/>
        </w:rPr>
        <w:t xml:space="preserve"> </w:t>
      </w:r>
      <w:r w:rsidRPr="00365ADC">
        <w:rPr>
          <w:sz w:val="28"/>
          <w:szCs w:val="28"/>
        </w:rPr>
        <w:t>речи. Рекомендуемое</w:t>
      </w:r>
      <w:r w:rsidRPr="00365ADC">
        <w:rPr>
          <w:spacing w:val="33"/>
          <w:sz w:val="28"/>
          <w:szCs w:val="28"/>
        </w:rPr>
        <w:t xml:space="preserve"> </w:t>
      </w:r>
      <w:r w:rsidRPr="00365ADC">
        <w:rPr>
          <w:sz w:val="28"/>
          <w:szCs w:val="28"/>
        </w:rPr>
        <w:t>время</w:t>
      </w:r>
      <w:r w:rsidRPr="00365ADC">
        <w:rPr>
          <w:spacing w:val="1"/>
          <w:sz w:val="28"/>
          <w:szCs w:val="28"/>
        </w:rPr>
        <w:t xml:space="preserve"> </w:t>
      </w:r>
      <w:r w:rsidRPr="00365ADC">
        <w:rPr>
          <w:sz w:val="28"/>
          <w:szCs w:val="28"/>
        </w:rPr>
        <w:t>предоставления</w:t>
      </w:r>
      <w:r w:rsidRPr="00365ADC">
        <w:rPr>
          <w:spacing w:val="1"/>
          <w:sz w:val="28"/>
          <w:szCs w:val="28"/>
        </w:rPr>
        <w:t xml:space="preserve"> </w:t>
      </w:r>
      <w:r w:rsidRPr="00365ADC">
        <w:rPr>
          <w:sz w:val="28"/>
          <w:szCs w:val="28"/>
        </w:rPr>
        <w:t>консультации – не</w:t>
      </w:r>
      <w:r w:rsidRPr="00365ADC">
        <w:rPr>
          <w:spacing w:val="1"/>
          <w:sz w:val="28"/>
          <w:szCs w:val="28"/>
        </w:rPr>
        <w:t xml:space="preserve"> </w:t>
      </w:r>
      <w:r w:rsidRPr="00365ADC">
        <w:rPr>
          <w:sz w:val="28"/>
          <w:szCs w:val="28"/>
        </w:rPr>
        <w:t>более 15 минут, время</w:t>
      </w:r>
      <w:r w:rsidRPr="00365ADC">
        <w:rPr>
          <w:spacing w:val="1"/>
          <w:sz w:val="28"/>
          <w:szCs w:val="28"/>
        </w:rPr>
        <w:t xml:space="preserve"> </w:t>
      </w:r>
      <w:r w:rsidRPr="00365ADC">
        <w:rPr>
          <w:sz w:val="28"/>
          <w:szCs w:val="28"/>
        </w:rPr>
        <w:t>ожидания</w:t>
      </w:r>
      <w:r w:rsidRPr="00365ADC">
        <w:rPr>
          <w:spacing w:val="1"/>
          <w:sz w:val="28"/>
          <w:szCs w:val="28"/>
        </w:rPr>
        <w:t xml:space="preserve"> </w:t>
      </w:r>
      <w:r w:rsidRPr="00365ADC">
        <w:rPr>
          <w:sz w:val="28"/>
          <w:szCs w:val="28"/>
        </w:rPr>
        <w:t>в</w:t>
      </w:r>
      <w:r w:rsidRPr="00365ADC">
        <w:rPr>
          <w:spacing w:val="1"/>
          <w:sz w:val="28"/>
          <w:szCs w:val="28"/>
        </w:rPr>
        <w:t xml:space="preserve"> </w:t>
      </w:r>
      <w:r w:rsidRPr="00365ADC">
        <w:rPr>
          <w:sz w:val="28"/>
          <w:szCs w:val="28"/>
        </w:rPr>
        <w:t>очереди</w:t>
      </w:r>
      <w:r w:rsidRPr="00365ADC">
        <w:rPr>
          <w:spacing w:val="1"/>
          <w:sz w:val="28"/>
          <w:szCs w:val="28"/>
        </w:rPr>
        <w:t xml:space="preserve"> </w:t>
      </w:r>
      <w:r w:rsidRPr="00365ADC">
        <w:rPr>
          <w:sz w:val="28"/>
          <w:szCs w:val="28"/>
        </w:rPr>
        <w:t>в</w:t>
      </w:r>
      <w:r w:rsidRPr="00365ADC">
        <w:rPr>
          <w:spacing w:val="1"/>
          <w:sz w:val="28"/>
          <w:szCs w:val="28"/>
        </w:rPr>
        <w:t xml:space="preserve"> </w:t>
      </w:r>
      <w:r w:rsidRPr="00365ADC">
        <w:rPr>
          <w:sz w:val="28"/>
          <w:szCs w:val="28"/>
        </w:rPr>
        <w:t>секторе</w:t>
      </w:r>
      <w:r w:rsidRPr="00365ADC">
        <w:rPr>
          <w:spacing w:val="3"/>
          <w:sz w:val="28"/>
          <w:szCs w:val="28"/>
        </w:rPr>
        <w:t xml:space="preserve"> </w:t>
      </w:r>
      <w:r w:rsidRPr="00365ADC">
        <w:rPr>
          <w:sz w:val="28"/>
          <w:szCs w:val="28"/>
        </w:rPr>
        <w:t>информирования</w:t>
      </w:r>
      <w:r w:rsidRPr="00365ADC">
        <w:rPr>
          <w:spacing w:val="3"/>
          <w:sz w:val="28"/>
          <w:szCs w:val="28"/>
        </w:rPr>
        <w:t xml:space="preserve"> </w:t>
      </w:r>
      <w:r w:rsidRPr="00365ADC">
        <w:rPr>
          <w:sz w:val="28"/>
          <w:szCs w:val="28"/>
        </w:rPr>
        <w:t>для</w:t>
      </w:r>
      <w:r w:rsidRPr="00365ADC">
        <w:rPr>
          <w:spacing w:val="3"/>
          <w:sz w:val="28"/>
          <w:szCs w:val="28"/>
        </w:rPr>
        <w:t xml:space="preserve"> </w:t>
      </w:r>
      <w:r w:rsidRPr="00365ADC">
        <w:rPr>
          <w:sz w:val="28"/>
          <w:szCs w:val="28"/>
        </w:rPr>
        <w:t>получения</w:t>
      </w:r>
      <w:r w:rsidRPr="00365ADC">
        <w:rPr>
          <w:spacing w:val="3"/>
          <w:sz w:val="28"/>
          <w:szCs w:val="28"/>
        </w:rPr>
        <w:t xml:space="preserve"> </w:t>
      </w:r>
      <w:r w:rsidRPr="00365ADC">
        <w:rPr>
          <w:sz w:val="28"/>
          <w:szCs w:val="28"/>
        </w:rPr>
        <w:t>информации</w:t>
      </w:r>
      <w:r w:rsidRPr="00365ADC">
        <w:rPr>
          <w:spacing w:val="3"/>
          <w:sz w:val="28"/>
          <w:szCs w:val="28"/>
        </w:rPr>
        <w:t xml:space="preserve"> </w:t>
      </w:r>
      <w:r w:rsidRPr="00365ADC">
        <w:rPr>
          <w:sz w:val="28"/>
          <w:szCs w:val="28"/>
        </w:rPr>
        <w:t>о</w:t>
      </w:r>
      <w:r w:rsidRPr="00365ADC">
        <w:rPr>
          <w:spacing w:val="3"/>
          <w:sz w:val="28"/>
          <w:szCs w:val="28"/>
        </w:rPr>
        <w:t xml:space="preserve"> </w:t>
      </w:r>
      <w:r w:rsidRPr="00365ADC">
        <w:rPr>
          <w:sz w:val="28"/>
          <w:szCs w:val="28"/>
        </w:rPr>
        <w:t>муниципальных</w:t>
      </w:r>
      <w:r w:rsidRPr="00365ADC">
        <w:rPr>
          <w:spacing w:val="3"/>
          <w:sz w:val="28"/>
          <w:szCs w:val="28"/>
        </w:rPr>
        <w:t xml:space="preserve"> </w:t>
      </w:r>
      <w:r w:rsidRPr="00365ADC">
        <w:rPr>
          <w:sz w:val="28"/>
          <w:szCs w:val="28"/>
        </w:rPr>
        <w:t>услугах</w:t>
      </w:r>
      <w:r w:rsidRPr="00365ADC">
        <w:rPr>
          <w:spacing w:val="3"/>
          <w:sz w:val="28"/>
          <w:szCs w:val="28"/>
        </w:rPr>
        <w:t xml:space="preserve"> </w:t>
      </w:r>
      <w:r w:rsidRPr="00365ADC">
        <w:rPr>
          <w:sz w:val="28"/>
          <w:szCs w:val="28"/>
        </w:rPr>
        <w:t>не</w:t>
      </w:r>
      <w:r w:rsidRPr="00365ADC">
        <w:rPr>
          <w:spacing w:val="-67"/>
          <w:sz w:val="28"/>
          <w:szCs w:val="28"/>
        </w:rPr>
        <w:t xml:space="preserve"> </w:t>
      </w:r>
      <w:r w:rsidRPr="00365ADC">
        <w:rPr>
          <w:sz w:val="28"/>
          <w:szCs w:val="28"/>
        </w:rPr>
        <w:t>может</w:t>
      </w:r>
      <w:r w:rsidRPr="00365ADC">
        <w:rPr>
          <w:spacing w:val="-2"/>
          <w:sz w:val="28"/>
          <w:szCs w:val="28"/>
        </w:rPr>
        <w:t xml:space="preserve"> </w:t>
      </w:r>
      <w:r w:rsidRPr="00365ADC">
        <w:rPr>
          <w:sz w:val="28"/>
          <w:szCs w:val="28"/>
        </w:rPr>
        <w:t>превышать 15 минут.</w:t>
      </w:r>
    </w:p>
    <w:p w:rsidR="00116F2A" w:rsidRPr="00365ADC" w:rsidRDefault="00116F2A" w:rsidP="00A26916">
      <w:pPr>
        <w:pStyle w:val="af"/>
        <w:spacing w:after="0" w:line="240" w:lineRule="auto"/>
        <w:ind w:right="2" w:firstLine="709"/>
        <w:jc w:val="both"/>
        <w:rPr>
          <w:sz w:val="28"/>
          <w:szCs w:val="28"/>
        </w:rPr>
      </w:pPr>
      <w:r w:rsidRPr="00365ADC">
        <w:rPr>
          <w:sz w:val="28"/>
          <w:szCs w:val="28"/>
        </w:rPr>
        <w:t>В</w:t>
      </w:r>
      <w:r w:rsidRPr="00365ADC">
        <w:rPr>
          <w:spacing w:val="21"/>
          <w:sz w:val="28"/>
          <w:szCs w:val="28"/>
        </w:rPr>
        <w:t xml:space="preserve"> </w:t>
      </w:r>
      <w:r w:rsidRPr="00365ADC">
        <w:rPr>
          <w:sz w:val="28"/>
          <w:szCs w:val="28"/>
        </w:rPr>
        <w:t>случае</w:t>
      </w:r>
      <w:r w:rsidRPr="00365ADC">
        <w:rPr>
          <w:spacing w:val="21"/>
          <w:sz w:val="28"/>
          <w:szCs w:val="28"/>
        </w:rPr>
        <w:t xml:space="preserve"> </w:t>
      </w:r>
      <w:r w:rsidRPr="00365ADC">
        <w:rPr>
          <w:sz w:val="28"/>
          <w:szCs w:val="28"/>
        </w:rPr>
        <w:t>если</w:t>
      </w:r>
      <w:r w:rsidRPr="00365ADC">
        <w:rPr>
          <w:spacing w:val="22"/>
          <w:sz w:val="28"/>
          <w:szCs w:val="28"/>
        </w:rPr>
        <w:t xml:space="preserve"> </w:t>
      </w:r>
      <w:r w:rsidRPr="00365ADC">
        <w:rPr>
          <w:sz w:val="28"/>
          <w:szCs w:val="28"/>
        </w:rPr>
        <w:t>для</w:t>
      </w:r>
      <w:r w:rsidRPr="00365ADC">
        <w:rPr>
          <w:spacing w:val="21"/>
          <w:sz w:val="28"/>
          <w:szCs w:val="28"/>
        </w:rPr>
        <w:t xml:space="preserve"> </w:t>
      </w:r>
      <w:r w:rsidRPr="00365ADC">
        <w:rPr>
          <w:sz w:val="28"/>
          <w:szCs w:val="28"/>
        </w:rPr>
        <w:t>подготовки</w:t>
      </w:r>
      <w:r w:rsidRPr="00365ADC">
        <w:rPr>
          <w:spacing w:val="21"/>
          <w:sz w:val="28"/>
          <w:szCs w:val="28"/>
        </w:rPr>
        <w:t xml:space="preserve"> </w:t>
      </w:r>
      <w:r w:rsidRPr="00365ADC">
        <w:rPr>
          <w:sz w:val="28"/>
          <w:szCs w:val="28"/>
        </w:rPr>
        <w:t>ответа</w:t>
      </w:r>
      <w:r w:rsidRPr="00365ADC">
        <w:rPr>
          <w:spacing w:val="22"/>
          <w:sz w:val="28"/>
          <w:szCs w:val="28"/>
        </w:rPr>
        <w:t xml:space="preserve"> </w:t>
      </w:r>
      <w:r w:rsidRPr="00365ADC">
        <w:rPr>
          <w:sz w:val="28"/>
          <w:szCs w:val="28"/>
        </w:rPr>
        <w:t>требуется</w:t>
      </w:r>
      <w:r w:rsidRPr="00365ADC">
        <w:rPr>
          <w:spacing w:val="22"/>
          <w:sz w:val="28"/>
          <w:szCs w:val="28"/>
        </w:rPr>
        <w:t xml:space="preserve"> </w:t>
      </w:r>
      <w:r w:rsidRPr="00365ADC">
        <w:rPr>
          <w:sz w:val="28"/>
          <w:szCs w:val="28"/>
        </w:rPr>
        <w:t>более</w:t>
      </w:r>
      <w:r w:rsidRPr="00365ADC">
        <w:rPr>
          <w:spacing w:val="21"/>
          <w:sz w:val="28"/>
          <w:szCs w:val="28"/>
        </w:rPr>
        <w:t xml:space="preserve"> </w:t>
      </w:r>
      <w:r w:rsidRPr="00365ADC">
        <w:rPr>
          <w:sz w:val="28"/>
          <w:szCs w:val="28"/>
        </w:rPr>
        <w:t>продолжительное время, работник МФЦ, осуществляющий индивидуальное</w:t>
      </w:r>
      <w:r w:rsidRPr="00365ADC">
        <w:rPr>
          <w:spacing w:val="1"/>
          <w:sz w:val="28"/>
          <w:szCs w:val="28"/>
        </w:rPr>
        <w:t xml:space="preserve"> </w:t>
      </w:r>
      <w:r w:rsidRPr="00365ADC">
        <w:rPr>
          <w:sz w:val="28"/>
          <w:szCs w:val="28"/>
        </w:rPr>
        <w:t>устное</w:t>
      </w:r>
      <w:r w:rsidRPr="00365ADC">
        <w:rPr>
          <w:spacing w:val="-1"/>
          <w:sz w:val="28"/>
          <w:szCs w:val="28"/>
        </w:rPr>
        <w:t xml:space="preserve"> </w:t>
      </w:r>
      <w:r w:rsidRPr="00365ADC">
        <w:rPr>
          <w:sz w:val="28"/>
          <w:szCs w:val="28"/>
        </w:rPr>
        <w:t>консультирование</w:t>
      </w:r>
      <w:r w:rsidRPr="00365ADC">
        <w:rPr>
          <w:spacing w:val="-2"/>
          <w:sz w:val="28"/>
          <w:szCs w:val="28"/>
        </w:rPr>
        <w:t xml:space="preserve"> </w:t>
      </w:r>
      <w:r w:rsidRPr="00365ADC">
        <w:rPr>
          <w:sz w:val="28"/>
          <w:szCs w:val="28"/>
        </w:rPr>
        <w:t>по</w:t>
      </w:r>
      <w:r w:rsidRPr="00365ADC">
        <w:rPr>
          <w:spacing w:val="-2"/>
          <w:sz w:val="28"/>
          <w:szCs w:val="28"/>
        </w:rPr>
        <w:t xml:space="preserve"> </w:t>
      </w:r>
      <w:r w:rsidRPr="00365ADC">
        <w:rPr>
          <w:sz w:val="28"/>
          <w:szCs w:val="28"/>
        </w:rPr>
        <w:t>телефону, может</w:t>
      </w:r>
      <w:r w:rsidRPr="00365ADC">
        <w:rPr>
          <w:spacing w:val="-2"/>
          <w:sz w:val="28"/>
          <w:szCs w:val="28"/>
        </w:rPr>
        <w:t xml:space="preserve"> </w:t>
      </w:r>
      <w:r w:rsidRPr="00365ADC">
        <w:rPr>
          <w:sz w:val="28"/>
          <w:szCs w:val="28"/>
        </w:rPr>
        <w:t>предложить</w:t>
      </w:r>
      <w:r w:rsidRPr="00365ADC">
        <w:rPr>
          <w:spacing w:val="-2"/>
          <w:sz w:val="28"/>
          <w:szCs w:val="28"/>
        </w:rPr>
        <w:t xml:space="preserve"> З</w:t>
      </w:r>
      <w:r w:rsidRPr="00365ADC">
        <w:rPr>
          <w:sz w:val="28"/>
          <w:szCs w:val="28"/>
        </w:rPr>
        <w:t>аявителю:</w:t>
      </w:r>
    </w:p>
    <w:p w:rsidR="00116F2A" w:rsidRPr="00365ADC" w:rsidRDefault="00116F2A" w:rsidP="00A26916">
      <w:pPr>
        <w:pStyle w:val="af"/>
        <w:spacing w:after="0" w:line="240" w:lineRule="auto"/>
        <w:ind w:right="2" w:firstLine="709"/>
        <w:jc w:val="both"/>
        <w:rPr>
          <w:sz w:val="28"/>
          <w:szCs w:val="28"/>
        </w:rPr>
      </w:pPr>
      <w:r w:rsidRPr="00365ADC">
        <w:rPr>
          <w:sz w:val="28"/>
          <w:szCs w:val="28"/>
        </w:rPr>
        <w:t>- изложить</w:t>
      </w:r>
      <w:r w:rsidRPr="00365ADC">
        <w:rPr>
          <w:spacing w:val="29"/>
          <w:sz w:val="28"/>
          <w:szCs w:val="28"/>
        </w:rPr>
        <w:t xml:space="preserve"> </w:t>
      </w:r>
      <w:r w:rsidRPr="00365ADC">
        <w:rPr>
          <w:sz w:val="28"/>
          <w:szCs w:val="28"/>
        </w:rPr>
        <w:t>обращение</w:t>
      </w:r>
      <w:r w:rsidRPr="00365ADC">
        <w:rPr>
          <w:spacing w:val="30"/>
          <w:sz w:val="28"/>
          <w:szCs w:val="28"/>
        </w:rPr>
        <w:t xml:space="preserve"> </w:t>
      </w:r>
      <w:r w:rsidRPr="00365ADC">
        <w:rPr>
          <w:sz w:val="28"/>
          <w:szCs w:val="28"/>
        </w:rPr>
        <w:t>в</w:t>
      </w:r>
      <w:r w:rsidRPr="00365ADC">
        <w:rPr>
          <w:spacing w:val="29"/>
          <w:sz w:val="28"/>
          <w:szCs w:val="28"/>
        </w:rPr>
        <w:t xml:space="preserve"> </w:t>
      </w:r>
      <w:r w:rsidRPr="00365ADC">
        <w:rPr>
          <w:sz w:val="28"/>
          <w:szCs w:val="28"/>
        </w:rPr>
        <w:t>письменной</w:t>
      </w:r>
      <w:r w:rsidRPr="00365ADC">
        <w:rPr>
          <w:spacing w:val="30"/>
          <w:sz w:val="28"/>
          <w:szCs w:val="28"/>
        </w:rPr>
        <w:t xml:space="preserve"> </w:t>
      </w:r>
      <w:r w:rsidRPr="00365ADC">
        <w:rPr>
          <w:sz w:val="28"/>
          <w:szCs w:val="28"/>
        </w:rPr>
        <w:t>форме (ответ</w:t>
      </w:r>
      <w:r w:rsidRPr="00365ADC">
        <w:rPr>
          <w:spacing w:val="30"/>
          <w:sz w:val="28"/>
          <w:szCs w:val="28"/>
        </w:rPr>
        <w:t xml:space="preserve"> </w:t>
      </w:r>
      <w:r w:rsidRPr="00365ADC">
        <w:rPr>
          <w:sz w:val="28"/>
          <w:szCs w:val="28"/>
        </w:rPr>
        <w:t>направляется</w:t>
      </w:r>
      <w:r w:rsidRPr="00365ADC">
        <w:rPr>
          <w:spacing w:val="29"/>
          <w:sz w:val="28"/>
          <w:szCs w:val="28"/>
        </w:rPr>
        <w:t xml:space="preserve"> </w:t>
      </w:r>
      <w:r w:rsidRPr="00365ADC">
        <w:rPr>
          <w:sz w:val="28"/>
          <w:szCs w:val="28"/>
        </w:rPr>
        <w:t>Заявителю</w:t>
      </w:r>
      <w:r w:rsidRPr="00365ADC">
        <w:rPr>
          <w:spacing w:val="30"/>
          <w:sz w:val="28"/>
          <w:szCs w:val="28"/>
        </w:rPr>
        <w:t xml:space="preserve"> </w:t>
      </w:r>
      <w:r w:rsidRPr="00365ADC">
        <w:rPr>
          <w:sz w:val="28"/>
          <w:szCs w:val="28"/>
        </w:rPr>
        <w:t>в</w:t>
      </w:r>
      <w:r w:rsidRPr="00365ADC">
        <w:rPr>
          <w:spacing w:val="-67"/>
          <w:sz w:val="28"/>
          <w:szCs w:val="28"/>
        </w:rPr>
        <w:t xml:space="preserve"> </w:t>
      </w:r>
      <w:r w:rsidR="007B6F39">
        <w:rPr>
          <w:spacing w:val="-67"/>
          <w:sz w:val="28"/>
          <w:szCs w:val="28"/>
        </w:rPr>
        <w:t xml:space="preserve">                             </w:t>
      </w:r>
      <w:r w:rsidRPr="00365ADC">
        <w:rPr>
          <w:sz w:val="28"/>
          <w:szCs w:val="28"/>
        </w:rPr>
        <w:t>соответствии</w:t>
      </w:r>
      <w:r w:rsidRPr="00365ADC">
        <w:rPr>
          <w:spacing w:val="-2"/>
          <w:sz w:val="28"/>
          <w:szCs w:val="28"/>
        </w:rPr>
        <w:t xml:space="preserve"> </w:t>
      </w:r>
      <w:r w:rsidRPr="00365ADC">
        <w:rPr>
          <w:sz w:val="28"/>
          <w:szCs w:val="28"/>
        </w:rPr>
        <w:t>со</w:t>
      </w:r>
      <w:r w:rsidRPr="00365ADC">
        <w:rPr>
          <w:spacing w:val="-1"/>
          <w:sz w:val="28"/>
          <w:szCs w:val="28"/>
        </w:rPr>
        <w:t xml:space="preserve"> </w:t>
      </w:r>
      <w:r w:rsidRPr="00365ADC">
        <w:rPr>
          <w:sz w:val="28"/>
          <w:szCs w:val="28"/>
        </w:rPr>
        <w:t>способом, указанным</w:t>
      </w:r>
      <w:r w:rsidRPr="00365ADC">
        <w:rPr>
          <w:spacing w:val="-2"/>
          <w:sz w:val="28"/>
          <w:szCs w:val="28"/>
        </w:rPr>
        <w:t xml:space="preserve"> </w:t>
      </w:r>
      <w:r w:rsidRPr="00365ADC">
        <w:rPr>
          <w:sz w:val="28"/>
          <w:szCs w:val="28"/>
        </w:rPr>
        <w:t>в</w:t>
      </w:r>
      <w:r w:rsidRPr="00365ADC">
        <w:rPr>
          <w:spacing w:val="-1"/>
          <w:sz w:val="28"/>
          <w:szCs w:val="28"/>
        </w:rPr>
        <w:t xml:space="preserve"> </w:t>
      </w:r>
      <w:r w:rsidRPr="00365ADC">
        <w:rPr>
          <w:sz w:val="28"/>
          <w:szCs w:val="28"/>
        </w:rPr>
        <w:t>обращении);</w:t>
      </w:r>
    </w:p>
    <w:p w:rsidR="00116F2A" w:rsidRPr="00365ADC" w:rsidRDefault="00116F2A" w:rsidP="00A26916">
      <w:pPr>
        <w:pStyle w:val="af"/>
        <w:spacing w:after="0" w:line="240" w:lineRule="auto"/>
        <w:ind w:right="2" w:firstLine="709"/>
        <w:jc w:val="both"/>
        <w:rPr>
          <w:sz w:val="28"/>
          <w:szCs w:val="28"/>
        </w:rPr>
      </w:pPr>
      <w:r w:rsidRPr="00365ADC">
        <w:rPr>
          <w:sz w:val="28"/>
          <w:szCs w:val="28"/>
        </w:rPr>
        <w:t>- назначить</w:t>
      </w:r>
      <w:r w:rsidRPr="00365ADC">
        <w:rPr>
          <w:spacing w:val="-7"/>
          <w:sz w:val="28"/>
          <w:szCs w:val="28"/>
        </w:rPr>
        <w:t xml:space="preserve"> </w:t>
      </w:r>
      <w:r w:rsidRPr="00365ADC">
        <w:rPr>
          <w:sz w:val="28"/>
          <w:szCs w:val="28"/>
        </w:rPr>
        <w:t>другое</w:t>
      </w:r>
      <w:r w:rsidRPr="00365ADC">
        <w:rPr>
          <w:spacing w:val="-7"/>
          <w:sz w:val="28"/>
          <w:szCs w:val="28"/>
        </w:rPr>
        <w:t xml:space="preserve"> </w:t>
      </w:r>
      <w:r w:rsidRPr="00365ADC">
        <w:rPr>
          <w:sz w:val="28"/>
          <w:szCs w:val="28"/>
        </w:rPr>
        <w:t>время</w:t>
      </w:r>
      <w:r w:rsidRPr="00365ADC">
        <w:rPr>
          <w:spacing w:val="-7"/>
          <w:sz w:val="28"/>
          <w:szCs w:val="28"/>
        </w:rPr>
        <w:t xml:space="preserve"> </w:t>
      </w:r>
      <w:r w:rsidRPr="00365ADC">
        <w:rPr>
          <w:sz w:val="28"/>
          <w:szCs w:val="28"/>
        </w:rPr>
        <w:t>для</w:t>
      </w:r>
      <w:r w:rsidRPr="00365ADC">
        <w:rPr>
          <w:spacing w:val="-7"/>
          <w:sz w:val="28"/>
          <w:szCs w:val="28"/>
        </w:rPr>
        <w:t xml:space="preserve"> </w:t>
      </w:r>
      <w:r w:rsidRPr="00365ADC">
        <w:rPr>
          <w:sz w:val="28"/>
          <w:szCs w:val="28"/>
        </w:rPr>
        <w:t>консультаций.</w:t>
      </w:r>
    </w:p>
    <w:p w:rsidR="00116F2A" w:rsidRPr="00365ADC" w:rsidRDefault="00116F2A" w:rsidP="00A26916">
      <w:pPr>
        <w:pStyle w:val="af"/>
        <w:tabs>
          <w:tab w:val="left" w:pos="1649"/>
          <w:tab w:val="left" w:pos="4094"/>
          <w:tab w:val="left" w:pos="4617"/>
          <w:tab w:val="left" w:pos="6368"/>
          <w:tab w:val="left" w:pos="8093"/>
          <w:tab w:val="left" w:pos="9632"/>
        </w:tabs>
        <w:spacing w:after="0" w:line="240" w:lineRule="auto"/>
        <w:ind w:right="2" w:firstLine="709"/>
        <w:jc w:val="both"/>
        <w:rPr>
          <w:sz w:val="28"/>
          <w:szCs w:val="28"/>
        </w:rPr>
      </w:pPr>
      <w:r w:rsidRPr="00365ADC">
        <w:rPr>
          <w:sz w:val="28"/>
          <w:szCs w:val="28"/>
        </w:rPr>
        <w:t xml:space="preserve">3.7. </w:t>
      </w:r>
      <w:proofErr w:type="gramStart"/>
      <w:r w:rsidRPr="00365ADC">
        <w:rPr>
          <w:sz w:val="28"/>
          <w:szCs w:val="28"/>
        </w:rPr>
        <w:t xml:space="preserve">При консультировании по письменным обращениям Заявителей </w:t>
      </w:r>
      <w:r w:rsidRPr="00365ADC">
        <w:rPr>
          <w:spacing w:val="-1"/>
          <w:sz w:val="28"/>
          <w:szCs w:val="28"/>
        </w:rPr>
        <w:t xml:space="preserve">ответ </w:t>
      </w:r>
      <w:r w:rsidRPr="00365ADC">
        <w:rPr>
          <w:spacing w:val="-67"/>
          <w:sz w:val="28"/>
          <w:szCs w:val="28"/>
        </w:rPr>
        <w:t xml:space="preserve"> </w:t>
      </w:r>
      <w:r w:rsidRPr="00365ADC">
        <w:rPr>
          <w:sz w:val="28"/>
          <w:szCs w:val="28"/>
        </w:rPr>
        <w:t>направляется в письменном виде в срок не позднее 30 календарных дней с момента</w:t>
      </w:r>
      <w:r w:rsidRPr="00365ADC">
        <w:rPr>
          <w:spacing w:val="1"/>
          <w:sz w:val="28"/>
          <w:szCs w:val="28"/>
        </w:rPr>
        <w:t xml:space="preserve"> </w:t>
      </w:r>
      <w:r w:rsidRPr="00365ADC">
        <w:rPr>
          <w:sz w:val="28"/>
          <w:szCs w:val="28"/>
        </w:rPr>
        <w:t>регистрации</w:t>
      </w:r>
      <w:r w:rsidRPr="00365ADC">
        <w:rPr>
          <w:spacing w:val="36"/>
          <w:sz w:val="28"/>
          <w:szCs w:val="28"/>
        </w:rPr>
        <w:t xml:space="preserve"> </w:t>
      </w:r>
      <w:r w:rsidRPr="00365ADC">
        <w:rPr>
          <w:sz w:val="28"/>
          <w:szCs w:val="28"/>
        </w:rPr>
        <w:t>обращения</w:t>
      </w:r>
      <w:r w:rsidRPr="00365ADC">
        <w:rPr>
          <w:spacing w:val="36"/>
          <w:sz w:val="28"/>
          <w:szCs w:val="28"/>
        </w:rPr>
        <w:t xml:space="preserve"> </w:t>
      </w:r>
      <w:r w:rsidRPr="00365ADC">
        <w:rPr>
          <w:sz w:val="28"/>
          <w:szCs w:val="28"/>
        </w:rPr>
        <w:t>в</w:t>
      </w:r>
      <w:r w:rsidRPr="00365ADC">
        <w:rPr>
          <w:spacing w:val="36"/>
          <w:sz w:val="28"/>
          <w:szCs w:val="28"/>
        </w:rPr>
        <w:t xml:space="preserve"> </w:t>
      </w:r>
      <w:r w:rsidRPr="00365ADC">
        <w:rPr>
          <w:sz w:val="28"/>
          <w:szCs w:val="28"/>
        </w:rPr>
        <w:t>форме</w:t>
      </w:r>
      <w:r w:rsidRPr="00365ADC">
        <w:rPr>
          <w:spacing w:val="37"/>
          <w:sz w:val="28"/>
          <w:szCs w:val="28"/>
        </w:rPr>
        <w:t xml:space="preserve"> </w:t>
      </w:r>
      <w:r w:rsidRPr="00365ADC">
        <w:rPr>
          <w:sz w:val="28"/>
          <w:szCs w:val="28"/>
        </w:rPr>
        <w:t>электронного</w:t>
      </w:r>
      <w:r w:rsidRPr="00365ADC">
        <w:rPr>
          <w:spacing w:val="36"/>
          <w:sz w:val="28"/>
          <w:szCs w:val="28"/>
        </w:rPr>
        <w:t xml:space="preserve"> </w:t>
      </w:r>
      <w:r w:rsidRPr="00365ADC">
        <w:rPr>
          <w:sz w:val="28"/>
          <w:szCs w:val="28"/>
        </w:rPr>
        <w:t>документа</w:t>
      </w:r>
      <w:r w:rsidRPr="00365ADC">
        <w:rPr>
          <w:spacing w:val="36"/>
          <w:sz w:val="28"/>
          <w:szCs w:val="28"/>
        </w:rPr>
        <w:t xml:space="preserve"> </w:t>
      </w:r>
      <w:r w:rsidRPr="00365ADC">
        <w:rPr>
          <w:sz w:val="28"/>
          <w:szCs w:val="28"/>
        </w:rPr>
        <w:t>по</w:t>
      </w:r>
      <w:r w:rsidRPr="00365ADC">
        <w:rPr>
          <w:spacing w:val="36"/>
          <w:sz w:val="28"/>
          <w:szCs w:val="28"/>
        </w:rPr>
        <w:t xml:space="preserve"> </w:t>
      </w:r>
      <w:r w:rsidRPr="00365ADC">
        <w:rPr>
          <w:sz w:val="28"/>
          <w:szCs w:val="28"/>
        </w:rPr>
        <w:t>адресу</w:t>
      </w:r>
      <w:r w:rsidRPr="00365ADC">
        <w:rPr>
          <w:spacing w:val="37"/>
          <w:sz w:val="28"/>
          <w:szCs w:val="28"/>
        </w:rPr>
        <w:t xml:space="preserve"> </w:t>
      </w:r>
      <w:r w:rsidRPr="00365ADC">
        <w:rPr>
          <w:sz w:val="28"/>
          <w:szCs w:val="28"/>
        </w:rPr>
        <w:t>электронной</w:t>
      </w:r>
      <w:r w:rsidRPr="00365ADC">
        <w:rPr>
          <w:spacing w:val="-67"/>
          <w:sz w:val="28"/>
          <w:szCs w:val="28"/>
        </w:rPr>
        <w:t xml:space="preserve"> </w:t>
      </w:r>
      <w:r w:rsidRPr="00365ADC">
        <w:rPr>
          <w:sz w:val="28"/>
          <w:szCs w:val="28"/>
        </w:rPr>
        <w:t>почты, указанному</w:t>
      </w:r>
      <w:r w:rsidRPr="00365ADC">
        <w:rPr>
          <w:spacing w:val="43"/>
          <w:sz w:val="28"/>
          <w:szCs w:val="28"/>
        </w:rPr>
        <w:t xml:space="preserve"> </w:t>
      </w:r>
      <w:r w:rsidRPr="00365ADC">
        <w:rPr>
          <w:sz w:val="28"/>
          <w:szCs w:val="28"/>
        </w:rPr>
        <w:t>в</w:t>
      </w:r>
      <w:r w:rsidRPr="00365ADC">
        <w:rPr>
          <w:spacing w:val="44"/>
          <w:sz w:val="28"/>
          <w:szCs w:val="28"/>
        </w:rPr>
        <w:t xml:space="preserve"> </w:t>
      </w:r>
      <w:r w:rsidRPr="00365ADC">
        <w:rPr>
          <w:sz w:val="28"/>
          <w:szCs w:val="28"/>
        </w:rPr>
        <w:t>обращении, поступившем</w:t>
      </w:r>
      <w:r w:rsidRPr="00365ADC">
        <w:rPr>
          <w:spacing w:val="43"/>
          <w:sz w:val="28"/>
          <w:szCs w:val="28"/>
        </w:rPr>
        <w:t xml:space="preserve"> </w:t>
      </w:r>
      <w:r w:rsidRPr="00365ADC">
        <w:rPr>
          <w:sz w:val="28"/>
          <w:szCs w:val="28"/>
        </w:rPr>
        <w:t>в</w:t>
      </w:r>
      <w:r w:rsidRPr="00365ADC">
        <w:rPr>
          <w:spacing w:val="44"/>
          <w:sz w:val="28"/>
          <w:szCs w:val="28"/>
        </w:rPr>
        <w:t xml:space="preserve"> </w:t>
      </w:r>
      <w:r w:rsidRPr="00365ADC">
        <w:rPr>
          <w:sz w:val="28"/>
          <w:szCs w:val="28"/>
        </w:rPr>
        <w:t>МФЦ</w:t>
      </w:r>
      <w:r w:rsidRPr="00365ADC">
        <w:rPr>
          <w:spacing w:val="44"/>
          <w:sz w:val="28"/>
          <w:szCs w:val="28"/>
        </w:rPr>
        <w:t xml:space="preserve"> </w:t>
      </w:r>
      <w:r w:rsidRPr="00365ADC">
        <w:rPr>
          <w:sz w:val="28"/>
          <w:szCs w:val="28"/>
        </w:rPr>
        <w:t>в форме</w:t>
      </w:r>
      <w:r w:rsidRPr="00365ADC">
        <w:rPr>
          <w:spacing w:val="12"/>
          <w:sz w:val="28"/>
          <w:szCs w:val="28"/>
        </w:rPr>
        <w:t xml:space="preserve"> </w:t>
      </w:r>
      <w:r w:rsidRPr="00365ADC">
        <w:rPr>
          <w:sz w:val="28"/>
          <w:szCs w:val="28"/>
        </w:rPr>
        <w:t>электронного</w:t>
      </w:r>
      <w:r w:rsidRPr="00365ADC">
        <w:rPr>
          <w:spacing w:val="12"/>
          <w:sz w:val="28"/>
          <w:szCs w:val="28"/>
        </w:rPr>
        <w:t xml:space="preserve"> </w:t>
      </w:r>
      <w:r w:rsidRPr="00365ADC">
        <w:rPr>
          <w:sz w:val="28"/>
          <w:szCs w:val="28"/>
        </w:rPr>
        <w:t>документа, и</w:t>
      </w:r>
      <w:r w:rsidRPr="00365ADC">
        <w:rPr>
          <w:spacing w:val="13"/>
          <w:sz w:val="28"/>
          <w:szCs w:val="28"/>
        </w:rPr>
        <w:t xml:space="preserve"> </w:t>
      </w:r>
      <w:r w:rsidRPr="00365ADC">
        <w:rPr>
          <w:sz w:val="28"/>
          <w:szCs w:val="28"/>
        </w:rPr>
        <w:t>в</w:t>
      </w:r>
      <w:r w:rsidRPr="00365ADC">
        <w:rPr>
          <w:spacing w:val="13"/>
          <w:sz w:val="28"/>
          <w:szCs w:val="28"/>
        </w:rPr>
        <w:t xml:space="preserve"> </w:t>
      </w:r>
      <w:r w:rsidRPr="00365ADC">
        <w:rPr>
          <w:sz w:val="28"/>
          <w:szCs w:val="28"/>
        </w:rPr>
        <w:t>письменной</w:t>
      </w:r>
      <w:r w:rsidRPr="00365ADC">
        <w:rPr>
          <w:spacing w:val="12"/>
          <w:sz w:val="28"/>
          <w:szCs w:val="28"/>
        </w:rPr>
        <w:t xml:space="preserve"> </w:t>
      </w:r>
      <w:r w:rsidRPr="00365ADC">
        <w:rPr>
          <w:sz w:val="28"/>
          <w:szCs w:val="28"/>
        </w:rPr>
        <w:t>форме</w:t>
      </w:r>
      <w:r w:rsidRPr="00365ADC">
        <w:rPr>
          <w:spacing w:val="12"/>
          <w:sz w:val="28"/>
          <w:szCs w:val="28"/>
        </w:rPr>
        <w:t xml:space="preserve"> </w:t>
      </w:r>
      <w:r w:rsidRPr="00365ADC">
        <w:rPr>
          <w:sz w:val="28"/>
          <w:szCs w:val="28"/>
        </w:rPr>
        <w:t>по</w:t>
      </w:r>
      <w:r w:rsidRPr="00365ADC">
        <w:rPr>
          <w:spacing w:val="13"/>
          <w:sz w:val="28"/>
          <w:szCs w:val="28"/>
        </w:rPr>
        <w:t xml:space="preserve"> </w:t>
      </w:r>
      <w:r w:rsidRPr="00365ADC">
        <w:rPr>
          <w:sz w:val="28"/>
          <w:szCs w:val="28"/>
        </w:rPr>
        <w:t>почтовому</w:t>
      </w:r>
      <w:r w:rsidRPr="00365ADC">
        <w:rPr>
          <w:spacing w:val="13"/>
          <w:sz w:val="28"/>
          <w:szCs w:val="28"/>
        </w:rPr>
        <w:t xml:space="preserve"> </w:t>
      </w:r>
      <w:r w:rsidRPr="00365ADC">
        <w:rPr>
          <w:sz w:val="28"/>
          <w:szCs w:val="28"/>
        </w:rPr>
        <w:t>адресу,</w:t>
      </w:r>
      <w:r w:rsidRPr="00365ADC">
        <w:rPr>
          <w:spacing w:val="-67"/>
          <w:sz w:val="28"/>
          <w:szCs w:val="28"/>
        </w:rPr>
        <w:t xml:space="preserve"> </w:t>
      </w:r>
      <w:r w:rsidRPr="00365ADC">
        <w:rPr>
          <w:sz w:val="28"/>
          <w:szCs w:val="28"/>
        </w:rPr>
        <w:t xml:space="preserve">указанному в обращении, поступившем </w:t>
      </w:r>
      <w:r w:rsidR="002F7724">
        <w:rPr>
          <w:sz w:val="28"/>
          <w:szCs w:val="28"/>
        </w:rPr>
        <w:t>МФЦ</w:t>
      </w:r>
      <w:r w:rsidRPr="00365ADC">
        <w:rPr>
          <w:sz w:val="28"/>
          <w:szCs w:val="28"/>
        </w:rPr>
        <w:t xml:space="preserve"> в</w:t>
      </w:r>
      <w:r w:rsidRPr="00365ADC">
        <w:rPr>
          <w:spacing w:val="1"/>
          <w:sz w:val="28"/>
          <w:szCs w:val="28"/>
        </w:rPr>
        <w:t xml:space="preserve"> </w:t>
      </w:r>
      <w:r w:rsidRPr="00365ADC">
        <w:rPr>
          <w:sz w:val="28"/>
          <w:szCs w:val="28"/>
        </w:rPr>
        <w:t>письменной</w:t>
      </w:r>
      <w:r w:rsidRPr="00365ADC">
        <w:rPr>
          <w:spacing w:val="-2"/>
          <w:sz w:val="28"/>
          <w:szCs w:val="28"/>
        </w:rPr>
        <w:t xml:space="preserve"> </w:t>
      </w:r>
      <w:r w:rsidRPr="00365ADC">
        <w:rPr>
          <w:sz w:val="28"/>
          <w:szCs w:val="28"/>
        </w:rPr>
        <w:t>форме.</w:t>
      </w:r>
      <w:proofErr w:type="gramEnd"/>
    </w:p>
    <w:p w:rsidR="00797A4B" w:rsidRPr="00365ADC" w:rsidRDefault="00797A4B" w:rsidP="00A26916">
      <w:pPr>
        <w:pStyle w:val="4"/>
        <w:spacing w:before="0" w:after="0" w:line="240" w:lineRule="auto"/>
        <w:jc w:val="left"/>
        <w:rPr>
          <w:szCs w:val="28"/>
        </w:rPr>
      </w:pPr>
    </w:p>
    <w:p w:rsidR="00797A4B" w:rsidRPr="00365ADC" w:rsidRDefault="00F04A5C" w:rsidP="00A26916">
      <w:pPr>
        <w:pStyle w:val="4"/>
        <w:spacing w:before="0" w:after="0" w:line="240" w:lineRule="auto"/>
        <w:rPr>
          <w:szCs w:val="28"/>
        </w:rPr>
      </w:pPr>
      <w:r w:rsidRPr="00365ADC">
        <w:rPr>
          <w:b/>
          <w:szCs w:val="28"/>
        </w:rPr>
        <w:t xml:space="preserve">        </w:t>
      </w:r>
      <w:r w:rsidR="00116F2A" w:rsidRPr="00365ADC">
        <w:rPr>
          <w:b/>
          <w:szCs w:val="28"/>
        </w:rPr>
        <w:t xml:space="preserve"> </w:t>
      </w:r>
      <w:r w:rsidR="00116F2A" w:rsidRPr="00365ADC">
        <w:rPr>
          <w:szCs w:val="28"/>
        </w:rPr>
        <w:t xml:space="preserve">Раздел </w:t>
      </w:r>
      <w:r w:rsidR="00C24805" w:rsidRPr="00365ADC">
        <w:rPr>
          <w:szCs w:val="28"/>
        </w:rPr>
        <w:t>II. Стандарт предоставления муниципальной услуги</w:t>
      </w:r>
    </w:p>
    <w:p w:rsidR="00F04A5C" w:rsidRPr="00365ADC" w:rsidRDefault="00F04A5C" w:rsidP="00A26916">
      <w:pPr>
        <w:spacing w:after="0" w:line="240" w:lineRule="auto"/>
        <w:rPr>
          <w:rFonts w:ascii="Times New Roman" w:hAnsi="Times New Roman"/>
          <w:sz w:val="28"/>
          <w:szCs w:val="28"/>
        </w:rPr>
      </w:pPr>
    </w:p>
    <w:p w:rsidR="00797A4B" w:rsidRPr="00365ADC" w:rsidRDefault="00F04A5C" w:rsidP="00A26916">
      <w:pPr>
        <w:spacing w:after="0" w:line="240" w:lineRule="auto"/>
        <w:rPr>
          <w:rFonts w:ascii="Times New Roman" w:hAnsi="Times New Roman"/>
          <w:sz w:val="28"/>
          <w:szCs w:val="28"/>
        </w:rPr>
      </w:pPr>
      <w:r w:rsidRPr="00365ADC">
        <w:rPr>
          <w:rFonts w:ascii="Times New Roman" w:hAnsi="Times New Roman"/>
          <w:sz w:val="28"/>
          <w:szCs w:val="28"/>
        </w:rPr>
        <w:t xml:space="preserve">                                     1. Наименование муниципальной</w:t>
      </w:r>
      <w:r w:rsidR="002F7724">
        <w:rPr>
          <w:rFonts w:ascii="Times New Roman" w:hAnsi="Times New Roman"/>
          <w:sz w:val="28"/>
          <w:szCs w:val="28"/>
        </w:rPr>
        <w:t xml:space="preserve"> услуги</w:t>
      </w:r>
    </w:p>
    <w:p w:rsidR="00797A4B" w:rsidRPr="00365ADC" w:rsidRDefault="00116F2A"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1</w:t>
      </w:r>
      <w:r w:rsidR="003B7788" w:rsidRPr="00365ADC">
        <w:rPr>
          <w:rFonts w:ascii="Times New Roman" w:hAnsi="Times New Roman"/>
          <w:sz w:val="28"/>
          <w:szCs w:val="28"/>
        </w:rPr>
        <w:t xml:space="preserve">.1. </w:t>
      </w:r>
      <w:proofErr w:type="gramStart"/>
      <w:r w:rsidR="003B7788" w:rsidRPr="00365ADC">
        <w:rPr>
          <w:rFonts w:ascii="Times New Roman" w:hAnsi="Times New Roman"/>
          <w:sz w:val="28"/>
          <w:szCs w:val="28"/>
        </w:rPr>
        <w:t>Наименование муниципальной услуги  - в</w:t>
      </w:r>
      <w:r w:rsidR="00C24805" w:rsidRPr="00365ADC">
        <w:rPr>
          <w:rFonts w:ascii="Times New Roman" w:hAnsi="Times New Roman"/>
          <w:sz w:val="28"/>
          <w:szCs w:val="28"/>
        </w:rPr>
        <w:t>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 (далее</w:t>
      </w:r>
      <w:proofErr w:type="gramEnd"/>
      <w:r w:rsidR="00C24805" w:rsidRPr="00365ADC">
        <w:rPr>
          <w:rFonts w:ascii="Times New Roman" w:hAnsi="Times New Roman"/>
          <w:sz w:val="28"/>
          <w:szCs w:val="28"/>
        </w:rPr>
        <w:t xml:space="preserve"> – разрешение).</w:t>
      </w:r>
    </w:p>
    <w:p w:rsidR="00F04A5C" w:rsidRPr="00365ADC" w:rsidRDefault="00F04A5C" w:rsidP="00A26916">
      <w:pPr>
        <w:pStyle w:val="ConsPlusNormal"/>
        <w:spacing w:after="0" w:line="240" w:lineRule="auto"/>
        <w:ind w:firstLine="709"/>
        <w:jc w:val="both"/>
        <w:rPr>
          <w:rFonts w:ascii="Times New Roman" w:hAnsi="Times New Roman"/>
          <w:b/>
          <w:sz w:val="28"/>
          <w:szCs w:val="28"/>
        </w:rPr>
      </w:pPr>
    </w:p>
    <w:p w:rsidR="003B7788" w:rsidRPr="00365ADC" w:rsidRDefault="003B7788"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2. Наименование органа, предоставляющего муниципальную услугу</w:t>
      </w:r>
    </w:p>
    <w:p w:rsidR="00F04A5C" w:rsidRPr="00365ADC" w:rsidRDefault="00F04A5C" w:rsidP="00A26916">
      <w:pPr>
        <w:spacing w:after="0" w:line="240" w:lineRule="auto"/>
        <w:ind w:firstLine="709"/>
        <w:jc w:val="both"/>
        <w:rPr>
          <w:rFonts w:ascii="Times New Roman" w:hAnsi="Times New Roman"/>
          <w:sz w:val="28"/>
          <w:szCs w:val="28"/>
        </w:rPr>
      </w:pPr>
    </w:p>
    <w:p w:rsidR="003B7788" w:rsidRPr="00365ADC" w:rsidRDefault="003B7788"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2.1. Муниципальная услуга предоставляется:</w:t>
      </w:r>
    </w:p>
    <w:p w:rsidR="003B7788" w:rsidRPr="00365ADC" w:rsidRDefault="003B7788"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а) Управлением промышленности, природопользования и сельского хозяйства Сокольского муниципального округа Вологодской области;</w:t>
      </w:r>
    </w:p>
    <w:p w:rsidR="003B7788" w:rsidRPr="00365ADC" w:rsidRDefault="003B7788"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б) </w:t>
      </w:r>
      <w:r w:rsidR="009B127C" w:rsidRPr="00365ADC">
        <w:rPr>
          <w:rFonts w:ascii="Times New Roman" w:hAnsi="Times New Roman"/>
          <w:sz w:val="28"/>
          <w:szCs w:val="28"/>
        </w:rPr>
        <w:t>МФЦ</w:t>
      </w:r>
      <w:r w:rsidRPr="00365ADC">
        <w:rPr>
          <w:rFonts w:ascii="Times New Roman" w:hAnsi="Times New Roman"/>
          <w:sz w:val="28"/>
          <w:szCs w:val="28"/>
        </w:rPr>
        <w:t xml:space="preserve"> – в части при</w:t>
      </w:r>
      <w:r w:rsidR="00937A33" w:rsidRPr="00365ADC">
        <w:rPr>
          <w:rFonts w:ascii="Times New Roman" w:hAnsi="Times New Roman"/>
          <w:sz w:val="28"/>
          <w:szCs w:val="28"/>
        </w:rPr>
        <w:t>е</w:t>
      </w:r>
      <w:r w:rsidRPr="00365ADC">
        <w:rPr>
          <w:rFonts w:ascii="Times New Roman" w:hAnsi="Times New Roman"/>
          <w:sz w:val="28"/>
          <w:szCs w:val="28"/>
        </w:rPr>
        <w:t xml:space="preserve">ма и (или) выдачи документов на предоставление муниципальной услуги. </w:t>
      </w:r>
    </w:p>
    <w:p w:rsidR="00F04A5C" w:rsidRPr="00365ADC" w:rsidRDefault="00F04A5C" w:rsidP="00A26916">
      <w:pPr>
        <w:spacing w:after="0" w:line="240" w:lineRule="auto"/>
        <w:ind w:firstLine="709"/>
        <w:jc w:val="both"/>
        <w:rPr>
          <w:rFonts w:ascii="Times New Roman" w:hAnsi="Times New Roman"/>
          <w:sz w:val="28"/>
          <w:szCs w:val="28"/>
        </w:rPr>
      </w:pPr>
    </w:p>
    <w:p w:rsidR="00F04A5C" w:rsidRPr="00365ADC" w:rsidRDefault="00F04A5C" w:rsidP="00A26916">
      <w:pPr>
        <w:spacing w:line="240" w:lineRule="auto"/>
        <w:ind w:firstLine="709"/>
        <w:jc w:val="center"/>
        <w:rPr>
          <w:rFonts w:ascii="Times New Roman" w:hAnsi="Times New Roman"/>
          <w:sz w:val="28"/>
          <w:szCs w:val="28"/>
        </w:rPr>
      </w:pPr>
      <w:r w:rsidRPr="00365ADC">
        <w:rPr>
          <w:rFonts w:ascii="Times New Roman" w:hAnsi="Times New Roman"/>
          <w:sz w:val="28"/>
          <w:szCs w:val="28"/>
        </w:rPr>
        <w:t>3. Запрет на требование от Заявителя осуществления действий</w:t>
      </w:r>
    </w:p>
    <w:p w:rsidR="00F04A5C" w:rsidRPr="00365ADC" w:rsidRDefault="00F04A5C" w:rsidP="00A26916">
      <w:pPr>
        <w:spacing w:after="0" w:line="240" w:lineRule="auto"/>
        <w:jc w:val="both"/>
        <w:rPr>
          <w:rFonts w:ascii="Times New Roman" w:hAnsi="Times New Roman"/>
          <w:sz w:val="28"/>
          <w:szCs w:val="28"/>
        </w:rPr>
      </w:pPr>
    </w:p>
    <w:p w:rsidR="00F04A5C" w:rsidRPr="00365ADC" w:rsidRDefault="00F04A5C" w:rsidP="00A26916">
      <w:pPr>
        <w:spacing w:line="240" w:lineRule="auto"/>
        <w:ind w:firstLine="709"/>
        <w:jc w:val="both"/>
        <w:rPr>
          <w:rFonts w:ascii="Times New Roman" w:hAnsi="Times New Roman"/>
          <w:sz w:val="28"/>
          <w:szCs w:val="28"/>
        </w:rPr>
      </w:pPr>
      <w:r w:rsidRPr="00365ADC">
        <w:rPr>
          <w:rFonts w:ascii="Times New Roman" w:hAnsi="Times New Roman"/>
          <w:sz w:val="28"/>
          <w:szCs w:val="28"/>
        </w:rPr>
        <w:t xml:space="preserve">3.1.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w:t>
      </w:r>
      <w:r w:rsidRPr="00365ADC">
        <w:rPr>
          <w:rFonts w:ascii="Times New Roman" w:hAnsi="Times New Roman"/>
          <w:sz w:val="28"/>
          <w:szCs w:val="28"/>
        </w:rPr>
        <w:lastRenderedPageBreak/>
        <w:t>получения услуг, включенных в перечень услуг, которые являются необходимыми и обязательными для предоставления муниципальных услуг, утверждаемый Муниципальным Собранием Сокольского муниципального округа.</w:t>
      </w:r>
    </w:p>
    <w:p w:rsidR="00F04A5C" w:rsidRPr="00365ADC" w:rsidRDefault="00F04A5C" w:rsidP="00A26916">
      <w:pPr>
        <w:spacing w:line="240" w:lineRule="auto"/>
        <w:jc w:val="center"/>
        <w:rPr>
          <w:rFonts w:ascii="Times New Roman" w:hAnsi="Times New Roman"/>
          <w:bCs/>
          <w:sz w:val="28"/>
          <w:szCs w:val="28"/>
        </w:rPr>
      </w:pPr>
      <w:r w:rsidRPr="00365ADC">
        <w:rPr>
          <w:rFonts w:ascii="Times New Roman" w:hAnsi="Times New Roman"/>
          <w:sz w:val="28"/>
          <w:szCs w:val="28"/>
        </w:rPr>
        <w:t xml:space="preserve">4. </w:t>
      </w:r>
      <w:r w:rsidRPr="00365ADC">
        <w:rPr>
          <w:rFonts w:ascii="Times New Roman" w:hAnsi="Times New Roman"/>
          <w:bCs/>
          <w:sz w:val="28"/>
          <w:szCs w:val="28"/>
        </w:rPr>
        <w:t>Результат предоставления муниципальной услуги</w:t>
      </w:r>
    </w:p>
    <w:p w:rsidR="00751305" w:rsidRPr="00365ADC" w:rsidRDefault="00A26916"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4.1. </w:t>
      </w:r>
      <w:r w:rsidR="00751305" w:rsidRPr="00365ADC">
        <w:rPr>
          <w:rFonts w:ascii="Times New Roman" w:hAnsi="Times New Roman"/>
          <w:sz w:val="28"/>
          <w:szCs w:val="28"/>
        </w:rPr>
        <w:t>Результатом предоставления муниципальной услуги является:</w:t>
      </w:r>
    </w:p>
    <w:p w:rsidR="00751305" w:rsidRPr="00365ADC" w:rsidRDefault="00751305" w:rsidP="00A26916">
      <w:pPr>
        <w:spacing w:after="0" w:line="240" w:lineRule="auto"/>
        <w:ind w:firstLine="709"/>
        <w:jc w:val="both"/>
        <w:rPr>
          <w:rFonts w:ascii="Times New Roman" w:hAnsi="Times New Roman"/>
          <w:sz w:val="28"/>
          <w:szCs w:val="28"/>
        </w:rPr>
      </w:pPr>
      <w:proofErr w:type="gramStart"/>
      <w:r w:rsidRPr="00365ADC">
        <w:rPr>
          <w:rFonts w:ascii="Times New Roman" w:hAnsi="Times New Roman"/>
          <w:sz w:val="28"/>
          <w:szCs w:val="28"/>
        </w:rPr>
        <w:t xml:space="preserve">1) </w:t>
      </w:r>
      <w:r w:rsidR="00782160">
        <w:rPr>
          <w:rFonts w:ascii="Times New Roman" w:hAnsi="Times New Roman"/>
          <w:sz w:val="28"/>
          <w:szCs w:val="28"/>
        </w:rPr>
        <w:t>разрешение на выполнение</w:t>
      </w:r>
      <w:r w:rsidR="00400B3C">
        <w:rPr>
          <w:rFonts w:ascii="Times New Roman" w:hAnsi="Times New Roman"/>
          <w:sz w:val="28"/>
          <w:szCs w:val="28"/>
        </w:rPr>
        <w:t xml:space="preserve"> </w:t>
      </w:r>
      <w:r w:rsidR="00400B3C" w:rsidRPr="00365ADC">
        <w:rPr>
          <w:rFonts w:ascii="Times New Roman" w:hAnsi="Times New Roman"/>
          <w:sz w:val="28"/>
          <w:szCs w:val="28"/>
        </w:rPr>
        <w:t>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r w:rsidR="00F04A5C" w:rsidRPr="00365ADC">
        <w:rPr>
          <w:rFonts w:ascii="Times New Roman" w:hAnsi="Times New Roman"/>
          <w:sz w:val="28"/>
          <w:szCs w:val="28"/>
        </w:rPr>
        <w:t xml:space="preserve"> (оформляется по форме согласно</w:t>
      </w:r>
      <w:proofErr w:type="gramEnd"/>
      <w:r w:rsidR="00F04A5C" w:rsidRPr="00365ADC">
        <w:rPr>
          <w:rFonts w:ascii="Times New Roman" w:hAnsi="Times New Roman"/>
          <w:sz w:val="28"/>
          <w:szCs w:val="28"/>
        </w:rPr>
        <w:t xml:space="preserve"> </w:t>
      </w:r>
      <w:r w:rsidR="007B6F39">
        <w:rPr>
          <w:rFonts w:ascii="Times New Roman" w:hAnsi="Times New Roman"/>
          <w:sz w:val="28"/>
          <w:szCs w:val="28"/>
        </w:rPr>
        <w:t>п</w:t>
      </w:r>
      <w:r w:rsidR="00F04A5C" w:rsidRPr="00365ADC">
        <w:rPr>
          <w:rFonts w:ascii="Times New Roman" w:hAnsi="Times New Roman"/>
          <w:sz w:val="28"/>
          <w:szCs w:val="28"/>
        </w:rPr>
        <w:t xml:space="preserve">риложению  2 к настоящему </w:t>
      </w:r>
      <w:r w:rsidR="007B6F39">
        <w:rPr>
          <w:rFonts w:ascii="Times New Roman" w:hAnsi="Times New Roman"/>
          <w:sz w:val="28"/>
          <w:szCs w:val="28"/>
        </w:rPr>
        <w:t>А</w:t>
      </w:r>
      <w:r w:rsidR="00F04A5C" w:rsidRPr="00365ADC">
        <w:rPr>
          <w:rFonts w:ascii="Times New Roman" w:hAnsi="Times New Roman"/>
          <w:sz w:val="28"/>
          <w:szCs w:val="28"/>
        </w:rPr>
        <w:t>дминистративному регламенту.)</w:t>
      </w:r>
      <w:r w:rsidRPr="00365ADC">
        <w:rPr>
          <w:rFonts w:ascii="Times New Roman" w:hAnsi="Times New Roman"/>
          <w:sz w:val="28"/>
          <w:szCs w:val="28"/>
        </w:rPr>
        <w:t>;</w:t>
      </w:r>
    </w:p>
    <w:p w:rsidR="00751305" w:rsidRDefault="00751305"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2) </w:t>
      </w:r>
      <w:r w:rsidR="00400B3C">
        <w:rPr>
          <w:rFonts w:ascii="Times New Roman" w:hAnsi="Times New Roman"/>
          <w:sz w:val="28"/>
          <w:szCs w:val="28"/>
        </w:rPr>
        <w:t>уведомление</w:t>
      </w:r>
      <w:r w:rsidRPr="00365ADC">
        <w:rPr>
          <w:rFonts w:ascii="Times New Roman" w:hAnsi="Times New Roman"/>
          <w:sz w:val="28"/>
          <w:szCs w:val="28"/>
        </w:rPr>
        <w:t xml:space="preserve"> об отказе в  выдаче разрешения</w:t>
      </w:r>
      <w:r w:rsidR="00F04A5C" w:rsidRPr="00365ADC">
        <w:rPr>
          <w:rFonts w:ascii="Times New Roman" w:hAnsi="Times New Roman"/>
          <w:sz w:val="28"/>
          <w:szCs w:val="28"/>
        </w:rPr>
        <w:t xml:space="preserve"> (оформляется по форме согласно </w:t>
      </w:r>
      <w:r w:rsidR="007B6F39">
        <w:rPr>
          <w:rFonts w:ascii="Times New Roman" w:hAnsi="Times New Roman"/>
          <w:sz w:val="28"/>
          <w:szCs w:val="28"/>
        </w:rPr>
        <w:t>п</w:t>
      </w:r>
      <w:r w:rsidR="00F04A5C" w:rsidRPr="00365ADC">
        <w:rPr>
          <w:rFonts w:ascii="Times New Roman" w:hAnsi="Times New Roman"/>
          <w:sz w:val="28"/>
          <w:szCs w:val="28"/>
        </w:rPr>
        <w:t xml:space="preserve">риложению 3 к настоящему </w:t>
      </w:r>
      <w:r w:rsidR="007B6F39">
        <w:rPr>
          <w:rFonts w:ascii="Times New Roman" w:hAnsi="Times New Roman"/>
          <w:sz w:val="28"/>
          <w:szCs w:val="28"/>
        </w:rPr>
        <w:t>А</w:t>
      </w:r>
      <w:r w:rsidR="00F04A5C" w:rsidRPr="00365ADC">
        <w:rPr>
          <w:rFonts w:ascii="Times New Roman" w:hAnsi="Times New Roman"/>
          <w:sz w:val="28"/>
          <w:szCs w:val="28"/>
        </w:rPr>
        <w:t>дминистративному регламенту.)</w:t>
      </w:r>
    </w:p>
    <w:p w:rsidR="00782160" w:rsidRPr="00365ADC" w:rsidRDefault="00782160" w:rsidP="00A26916">
      <w:pPr>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007B6F39">
        <w:rPr>
          <w:rFonts w:ascii="Times New Roman" w:hAnsi="Times New Roman"/>
          <w:sz w:val="28"/>
          <w:szCs w:val="28"/>
        </w:rPr>
        <w:t xml:space="preserve">решение о </w:t>
      </w:r>
      <w:r>
        <w:rPr>
          <w:rFonts w:ascii="Times New Roman" w:hAnsi="Times New Roman"/>
          <w:sz w:val="28"/>
          <w:szCs w:val="28"/>
        </w:rPr>
        <w:t>возврат</w:t>
      </w:r>
      <w:r w:rsidR="007B6F39">
        <w:rPr>
          <w:rFonts w:ascii="Times New Roman" w:hAnsi="Times New Roman"/>
          <w:sz w:val="28"/>
          <w:szCs w:val="28"/>
        </w:rPr>
        <w:t>е</w:t>
      </w:r>
      <w:r>
        <w:rPr>
          <w:rFonts w:ascii="Times New Roman" w:hAnsi="Times New Roman"/>
          <w:sz w:val="28"/>
          <w:szCs w:val="28"/>
        </w:rPr>
        <w:t xml:space="preserve"> Заявителю заявления и приложенных документов (</w:t>
      </w:r>
      <w:r w:rsidRPr="00365ADC">
        <w:rPr>
          <w:rFonts w:ascii="Times New Roman" w:hAnsi="Times New Roman"/>
          <w:sz w:val="28"/>
          <w:szCs w:val="28"/>
        </w:rPr>
        <w:t xml:space="preserve">оформляется по форме согласно </w:t>
      </w:r>
      <w:r w:rsidR="007B6F39">
        <w:rPr>
          <w:rFonts w:ascii="Times New Roman" w:hAnsi="Times New Roman"/>
          <w:sz w:val="28"/>
          <w:szCs w:val="28"/>
        </w:rPr>
        <w:t>п</w:t>
      </w:r>
      <w:r w:rsidRPr="00365ADC">
        <w:rPr>
          <w:rFonts w:ascii="Times New Roman" w:hAnsi="Times New Roman"/>
          <w:sz w:val="28"/>
          <w:szCs w:val="28"/>
        </w:rPr>
        <w:t>рил</w:t>
      </w:r>
      <w:r w:rsidR="007B6F39">
        <w:rPr>
          <w:rFonts w:ascii="Times New Roman" w:hAnsi="Times New Roman"/>
          <w:sz w:val="28"/>
          <w:szCs w:val="28"/>
        </w:rPr>
        <w:t>ожению</w:t>
      </w:r>
      <w:r w:rsidRPr="00365ADC">
        <w:rPr>
          <w:rFonts w:ascii="Times New Roman" w:hAnsi="Times New Roman"/>
          <w:sz w:val="28"/>
          <w:szCs w:val="28"/>
        </w:rPr>
        <w:t xml:space="preserve"> </w:t>
      </w:r>
      <w:r>
        <w:rPr>
          <w:rFonts w:ascii="Times New Roman" w:hAnsi="Times New Roman"/>
          <w:sz w:val="28"/>
          <w:szCs w:val="28"/>
        </w:rPr>
        <w:t>4</w:t>
      </w:r>
      <w:r w:rsidRPr="00365ADC">
        <w:rPr>
          <w:rFonts w:ascii="Times New Roman" w:hAnsi="Times New Roman"/>
          <w:sz w:val="28"/>
          <w:szCs w:val="28"/>
        </w:rPr>
        <w:t xml:space="preserve"> к настоящему </w:t>
      </w:r>
      <w:r w:rsidR="00400B3C">
        <w:rPr>
          <w:rFonts w:ascii="Times New Roman" w:hAnsi="Times New Roman"/>
          <w:sz w:val="28"/>
          <w:szCs w:val="28"/>
        </w:rPr>
        <w:t>а</w:t>
      </w:r>
      <w:r w:rsidRPr="00365ADC">
        <w:rPr>
          <w:rFonts w:ascii="Times New Roman" w:hAnsi="Times New Roman"/>
          <w:sz w:val="28"/>
          <w:szCs w:val="28"/>
        </w:rPr>
        <w:t>дминистративному регламенту</w:t>
      </w:r>
      <w:r>
        <w:rPr>
          <w:rFonts w:ascii="Times New Roman" w:hAnsi="Times New Roman"/>
          <w:sz w:val="28"/>
          <w:szCs w:val="28"/>
        </w:rPr>
        <w:t>)</w:t>
      </w:r>
    </w:p>
    <w:p w:rsidR="00F04A5C" w:rsidRPr="00365ADC" w:rsidRDefault="00F04A5C" w:rsidP="00A26916">
      <w:pPr>
        <w:pStyle w:val="af"/>
        <w:tabs>
          <w:tab w:val="left" w:pos="2114"/>
          <w:tab w:val="left" w:pos="2756"/>
          <w:tab w:val="left" w:pos="3870"/>
          <w:tab w:val="left" w:pos="5278"/>
          <w:tab w:val="left" w:pos="7228"/>
          <w:tab w:val="left" w:pos="8123"/>
        </w:tabs>
        <w:spacing w:after="0" w:line="240" w:lineRule="auto"/>
        <w:ind w:right="2" w:firstLine="709"/>
        <w:jc w:val="both"/>
        <w:rPr>
          <w:sz w:val="28"/>
          <w:szCs w:val="28"/>
        </w:rPr>
      </w:pPr>
      <w:r w:rsidRPr="00365ADC">
        <w:rPr>
          <w:sz w:val="28"/>
          <w:szCs w:val="28"/>
        </w:rPr>
        <w:t xml:space="preserve">4.2. Результат предоставления услуги, указанный в пункте 4.1 раздела </w:t>
      </w:r>
      <w:r w:rsidRPr="00365ADC">
        <w:rPr>
          <w:sz w:val="28"/>
          <w:szCs w:val="28"/>
          <w:lang w:val="en-US"/>
        </w:rPr>
        <w:t>II</w:t>
      </w:r>
      <w:r w:rsidRPr="00365ADC">
        <w:rPr>
          <w:sz w:val="28"/>
          <w:szCs w:val="28"/>
        </w:rPr>
        <w:t xml:space="preserve"> настоящего Административного регламента:</w:t>
      </w:r>
    </w:p>
    <w:p w:rsidR="00F04A5C" w:rsidRPr="00365ADC" w:rsidRDefault="00F04A5C" w:rsidP="00A26916">
      <w:pPr>
        <w:pStyle w:val="af"/>
        <w:tabs>
          <w:tab w:val="left" w:pos="1862"/>
          <w:tab w:val="left" w:pos="4675"/>
          <w:tab w:val="left" w:pos="6565"/>
          <w:tab w:val="left" w:pos="8137"/>
        </w:tabs>
        <w:spacing w:after="0" w:line="240" w:lineRule="auto"/>
        <w:ind w:right="2" w:firstLine="709"/>
        <w:jc w:val="both"/>
        <w:rPr>
          <w:sz w:val="28"/>
          <w:szCs w:val="28"/>
        </w:rPr>
      </w:pPr>
      <w:r w:rsidRPr="00365ADC">
        <w:rPr>
          <w:sz w:val="28"/>
          <w:szCs w:val="28"/>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в случае, если такой способ указан в заявлении</w:t>
      </w:r>
      <w:r w:rsidR="007B6F39">
        <w:rPr>
          <w:sz w:val="28"/>
          <w:szCs w:val="28"/>
        </w:rPr>
        <w:t>.</w:t>
      </w:r>
    </w:p>
    <w:p w:rsidR="00F04A5C" w:rsidRPr="00365ADC" w:rsidRDefault="00F04A5C" w:rsidP="00A26916">
      <w:pPr>
        <w:pStyle w:val="af"/>
        <w:tabs>
          <w:tab w:val="left" w:pos="1944"/>
          <w:tab w:val="left" w:pos="2214"/>
          <w:tab w:val="left" w:pos="2304"/>
          <w:tab w:val="left" w:pos="3659"/>
          <w:tab w:val="left" w:pos="4113"/>
          <w:tab w:val="left" w:pos="4465"/>
          <w:tab w:val="left" w:pos="5582"/>
          <w:tab w:val="left" w:pos="6084"/>
          <w:tab w:val="left" w:pos="6860"/>
          <w:tab w:val="left" w:pos="7503"/>
          <w:tab w:val="left" w:pos="7645"/>
          <w:tab w:val="left" w:pos="8603"/>
          <w:tab w:val="left" w:pos="9009"/>
          <w:tab w:val="left" w:pos="10143"/>
        </w:tabs>
        <w:spacing w:after="0" w:line="240" w:lineRule="auto"/>
        <w:ind w:right="2" w:firstLine="709"/>
        <w:jc w:val="both"/>
        <w:rPr>
          <w:sz w:val="28"/>
          <w:szCs w:val="28"/>
        </w:rPr>
      </w:pPr>
      <w:r w:rsidRPr="00365ADC">
        <w:rPr>
          <w:sz w:val="28"/>
          <w:szCs w:val="28"/>
        </w:rPr>
        <w:t>- выдается Заявителю на бумажном носителе при личном обращении в Уполномоченный орган, МФЦ</w:t>
      </w:r>
      <w:r w:rsidR="00400B3C">
        <w:rPr>
          <w:sz w:val="28"/>
          <w:szCs w:val="28"/>
        </w:rPr>
        <w:t>, посредством почтового отправления,</w:t>
      </w:r>
      <w:r w:rsidRPr="00365ADC">
        <w:rPr>
          <w:sz w:val="28"/>
          <w:szCs w:val="28"/>
        </w:rPr>
        <w:t xml:space="preserve"> в соответствии с выбранным Заявителем способом получения результата предоставления услуги.</w:t>
      </w:r>
    </w:p>
    <w:p w:rsidR="00F04A5C" w:rsidRPr="00365ADC" w:rsidRDefault="00F04A5C" w:rsidP="00A26916">
      <w:pPr>
        <w:spacing w:after="0" w:line="240" w:lineRule="auto"/>
        <w:ind w:firstLine="709"/>
        <w:jc w:val="both"/>
        <w:rPr>
          <w:rFonts w:ascii="Times New Roman" w:hAnsi="Times New Roman"/>
          <w:sz w:val="28"/>
          <w:szCs w:val="28"/>
        </w:rPr>
      </w:pPr>
    </w:p>
    <w:p w:rsidR="00F04A5C" w:rsidRPr="00365ADC" w:rsidRDefault="00F04A5C" w:rsidP="00782160">
      <w:pPr>
        <w:pStyle w:val="ConsPlusNormal"/>
        <w:spacing w:after="0" w:line="240" w:lineRule="auto"/>
        <w:ind w:firstLine="709"/>
        <w:jc w:val="center"/>
        <w:rPr>
          <w:rFonts w:ascii="Times New Roman" w:hAnsi="Times New Roman"/>
          <w:sz w:val="28"/>
          <w:szCs w:val="28"/>
        </w:rPr>
      </w:pPr>
      <w:r w:rsidRPr="00365ADC">
        <w:rPr>
          <w:rFonts w:ascii="Times New Roman" w:hAnsi="Times New Roman"/>
          <w:sz w:val="28"/>
          <w:szCs w:val="28"/>
        </w:rPr>
        <w:t>5. Срок предоставления муниципальной услуги</w:t>
      </w:r>
    </w:p>
    <w:p w:rsidR="00F04A5C" w:rsidRPr="00365ADC" w:rsidRDefault="00F04A5C" w:rsidP="00A26916">
      <w:pPr>
        <w:pStyle w:val="ConsPlusNormal"/>
        <w:spacing w:after="0" w:line="240" w:lineRule="auto"/>
        <w:ind w:firstLine="709"/>
        <w:jc w:val="both"/>
        <w:rPr>
          <w:rFonts w:ascii="Times New Roman" w:hAnsi="Times New Roman"/>
          <w:sz w:val="28"/>
          <w:szCs w:val="28"/>
        </w:rPr>
      </w:pPr>
    </w:p>
    <w:p w:rsidR="00797A4B" w:rsidRPr="00365ADC" w:rsidRDefault="00F04A5C"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5.1. </w:t>
      </w:r>
      <w:r w:rsidR="00C24805" w:rsidRPr="00365ADC">
        <w:rPr>
          <w:rFonts w:ascii="Times New Roman" w:hAnsi="Times New Roman"/>
          <w:sz w:val="28"/>
          <w:szCs w:val="28"/>
        </w:rPr>
        <w:t xml:space="preserve">Срок предоставления муниципальной услуги составляет 30 календарных дней </w:t>
      </w:r>
      <w:proofErr w:type="gramStart"/>
      <w:r w:rsidR="00C24805" w:rsidRPr="00365ADC">
        <w:rPr>
          <w:rFonts w:ascii="Times New Roman" w:hAnsi="Times New Roman"/>
          <w:sz w:val="28"/>
          <w:szCs w:val="28"/>
        </w:rPr>
        <w:t>с даты регистрации</w:t>
      </w:r>
      <w:proofErr w:type="gramEnd"/>
      <w:r w:rsidR="00C24805" w:rsidRPr="00365ADC">
        <w:rPr>
          <w:rFonts w:ascii="Times New Roman" w:hAnsi="Times New Roman"/>
          <w:sz w:val="28"/>
          <w:szCs w:val="28"/>
        </w:rPr>
        <w:t xml:space="preserve"> в Уполномоченном органе заявления о выдаче разрешения (далее – заявление).</w:t>
      </w:r>
    </w:p>
    <w:p w:rsidR="00F04A5C" w:rsidRPr="00365ADC" w:rsidRDefault="00F04A5C" w:rsidP="00A26916">
      <w:pPr>
        <w:widowControl w:val="0"/>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 xml:space="preserve">5.2. Срок предоставления услуги начинает исчисляться </w:t>
      </w:r>
      <w:proofErr w:type="gramStart"/>
      <w:r w:rsidRPr="00365ADC">
        <w:rPr>
          <w:rFonts w:ascii="Times New Roman" w:hAnsi="Times New Roman"/>
          <w:sz w:val="28"/>
          <w:szCs w:val="28"/>
        </w:rPr>
        <w:t>с даты регистрации</w:t>
      </w:r>
      <w:proofErr w:type="gramEnd"/>
      <w:r w:rsidRPr="00365ADC">
        <w:rPr>
          <w:rFonts w:ascii="Times New Roman" w:hAnsi="Times New Roman"/>
          <w:sz w:val="28"/>
          <w:szCs w:val="28"/>
        </w:rPr>
        <w:t xml:space="preserve"> заявления.</w:t>
      </w:r>
    </w:p>
    <w:p w:rsidR="00F04A5C" w:rsidRPr="00365ADC" w:rsidRDefault="00F04A5C" w:rsidP="00A26916">
      <w:pPr>
        <w:widowControl w:val="0"/>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5.3. В общий срок предоставления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w:t>
      </w:r>
      <w:r w:rsidR="00400B3C">
        <w:rPr>
          <w:rFonts w:ascii="Times New Roman" w:hAnsi="Times New Roman"/>
          <w:sz w:val="28"/>
          <w:szCs w:val="28"/>
        </w:rPr>
        <w:t xml:space="preserve"> муниципальной</w:t>
      </w:r>
      <w:r w:rsidRPr="00365ADC">
        <w:rPr>
          <w:rFonts w:ascii="Times New Roman" w:hAnsi="Times New Roman"/>
          <w:sz w:val="28"/>
          <w:szCs w:val="28"/>
        </w:rPr>
        <w:t xml:space="preserve"> услуги.</w:t>
      </w:r>
    </w:p>
    <w:p w:rsidR="00F04A5C" w:rsidRPr="00365ADC" w:rsidRDefault="00F04A5C" w:rsidP="00A26916">
      <w:pPr>
        <w:pStyle w:val="ConsPlusNormal"/>
        <w:spacing w:after="0" w:line="240" w:lineRule="auto"/>
        <w:ind w:firstLine="709"/>
        <w:jc w:val="both"/>
        <w:rPr>
          <w:rFonts w:ascii="Times New Roman" w:hAnsi="Times New Roman"/>
          <w:sz w:val="28"/>
          <w:szCs w:val="28"/>
        </w:rPr>
      </w:pPr>
    </w:p>
    <w:p w:rsidR="00F04A5C" w:rsidRPr="00365ADC" w:rsidRDefault="00F04A5C" w:rsidP="00A26916">
      <w:pPr>
        <w:pStyle w:val="afa"/>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line="240" w:lineRule="auto"/>
        <w:ind w:left="1066"/>
        <w:contextualSpacing w:val="0"/>
        <w:jc w:val="center"/>
        <w:outlineLvl w:val="1"/>
        <w:rPr>
          <w:rFonts w:ascii="Times New Roman" w:hAnsi="Times New Roman"/>
          <w:sz w:val="28"/>
          <w:szCs w:val="28"/>
        </w:rPr>
      </w:pPr>
      <w:bookmarkStart w:id="0" w:name="_Toc148614367"/>
      <w:r w:rsidRPr="00365ADC">
        <w:rPr>
          <w:rFonts w:ascii="Times New Roman" w:hAnsi="Times New Roman"/>
          <w:sz w:val="28"/>
          <w:szCs w:val="28"/>
        </w:rPr>
        <w:t>6. Правовые основания для предоставления муниципальной услуги</w:t>
      </w:r>
      <w:bookmarkEnd w:id="0"/>
    </w:p>
    <w:p w:rsidR="00F04A5C" w:rsidRPr="00365ADC" w:rsidRDefault="00F04A5C" w:rsidP="00A26916">
      <w:pPr>
        <w:pStyle w:val="afa"/>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line="240" w:lineRule="auto"/>
        <w:ind w:left="1066"/>
        <w:contextualSpacing w:val="0"/>
        <w:jc w:val="center"/>
        <w:outlineLvl w:val="1"/>
        <w:rPr>
          <w:rFonts w:ascii="Times New Roman" w:hAnsi="Times New Roman"/>
          <w:sz w:val="28"/>
          <w:szCs w:val="28"/>
        </w:rPr>
      </w:pPr>
    </w:p>
    <w:p w:rsidR="00F04A5C" w:rsidRPr="00365ADC" w:rsidRDefault="00F04A5C"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6.1</w:t>
      </w:r>
      <w:r w:rsidR="007B6F39">
        <w:rPr>
          <w:rFonts w:ascii="Times New Roman" w:hAnsi="Times New Roman"/>
          <w:sz w:val="28"/>
          <w:szCs w:val="28"/>
        </w:rPr>
        <w:t>.</w:t>
      </w:r>
      <w:r w:rsidRPr="00365ADC">
        <w:rPr>
          <w:rFonts w:ascii="Times New Roman" w:hAnsi="Times New Roman"/>
          <w:sz w:val="28"/>
          <w:szCs w:val="28"/>
        </w:rPr>
        <w:t xml:space="preserve"> Перечень </w:t>
      </w:r>
      <w:proofErr w:type="gramStart"/>
      <w:r w:rsidRPr="00365ADC">
        <w:rPr>
          <w:rFonts w:ascii="Times New Roman" w:hAnsi="Times New Roman"/>
          <w:sz w:val="28"/>
          <w:szCs w:val="28"/>
        </w:rPr>
        <w:t>нормативных правовых актов, регулирующих предоставление муниципальной услуги подлежит</w:t>
      </w:r>
      <w:proofErr w:type="gramEnd"/>
      <w:r w:rsidRPr="00365ADC">
        <w:rPr>
          <w:rFonts w:ascii="Times New Roman" w:hAnsi="Times New Roman"/>
          <w:sz w:val="28"/>
          <w:szCs w:val="28"/>
        </w:rPr>
        <w:t xml:space="preserve"> обязательному размещению в Федеральном </w:t>
      </w:r>
      <w:r w:rsidRPr="00365ADC">
        <w:rPr>
          <w:rFonts w:ascii="Times New Roman" w:hAnsi="Times New Roman"/>
          <w:sz w:val="28"/>
          <w:szCs w:val="28"/>
        </w:rPr>
        <w:lastRenderedPageBreak/>
        <w:t>реестре государ</w:t>
      </w:r>
      <w:r w:rsidR="00F10513">
        <w:rPr>
          <w:rFonts w:ascii="Times New Roman" w:hAnsi="Times New Roman"/>
          <w:sz w:val="28"/>
          <w:szCs w:val="28"/>
        </w:rPr>
        <w:t xml:space="preserve">ственных и муниципальных услуг </w:t>
      </w:r>
      <w:r w:rsidRPr="00365ADC">
        <w:rPr>
          <w:rFonts w:ascii="Times New Roman" w:hAnsi="Times New Roman"/>
          <w:sz w:val="28"/>
          <w:szCs w:val="28"/>
        </w:rPr>
        <w:t xml:space="preserve">ЕПГУ, на официальном сайте Сокольского муниципального округа. </w:t>
      </w:r>
    </w:p>
    <w:p w:rsidR="00F04A5C" w:rsidRPr="00365ADC" w:rsidRDefault="00F04A5C" w:rsidP="00A26916">
      <w:pPr>
        <w:spacing w:after="0" w:line="240" w:lineRule="auto"/>
        <w:ind w:firstLine="709"/>
        <w:jc w:val="both"/>
        <w:rPr>
          <w:rFonts w:ascii="Times New Roman" w:hAnsi="Times New Roman"/>
          <w:bCs/>
          <w:sz w:val="28"/>
          <w:szCs w:val="28"/>
          <w:shd w:val="clear" w:color="auto" w:fill="FFFFFF"/>
        </w:rPr>
      </w:pPr>
      <w:r w:rsidRPr="00365ADC">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Сокольского муниципального округа.</w:t>
      </w:r>
    </w:p>
    <w:p w:rsidR="00F04A5C" w:rsidRPr="00365ADC" w:rsidRDefault="00F04A5C" w:rsidP="00A26916">
      <w:pPr>
        <w:pStyle w:val="ConsPlusNormal"/>
        <w:spacing w:after="0" w:line="240" w:lineRule="auto"/>
        <w:ind w:firstLine="709"/>
        <w:jc w:val="both"/>
        <w:rPr>
          <w:rFonts w:ascii="Times New Roman" w:hAnsi="Times New Roman"/>
          <w:sz w:val="28"/>
          <w:szCs w:val="28"/>
        </w:rPr>
      </w:pPr>
    </w:p>
    <w:p w:rsidR="00B139A5" w:rsidRPr="00365ADC" w:rsidRDefault="00B139A5" w:rsidP="00A26916">
      <w:pPr>
        <w:spacing w:line="240" w:lineRule="auto"/>
        <w:ind w:left="720"/>
        <w:jc w:val="center"/>
        <w:rPr>
          <w:rFonts w:ascii="Times New Roman" w:hAnsi="Times New Roman"/>
          <w:sz w:val="28"/>
          <w:szCs w:val="28"/>
        </w:rPr>
      </w:pPr>
      <w:r w:rsidRPr="00365ADC">
        <w:rPr>
          <w:rFonts w:ascii="Times New Roman" w:hAnsi="Times New Roman"/>
          <w:sz w:val="28"/>
          <w:szCs w:val="28"/>
        </w:rPr>
        <w:t>7. Исчерпывающий перечень документов, необходимых в соответствии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139A5" w:rsidRPr="00365ADC" w:rsidRDefault="00B139A5"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7.1. Для предоставления муниципальной услуги </w:t>
      </w:r>
      <w:r w:rsidR="00400B3C">
        <w:rPr>
          <w:rFonts w:ascii="Times New Roman" w:hAnsi="Times New Roman"/>
          <w:sz w:val="28"/>
          <w:szCs w:val="28"/>
        </w:rPr>
        <w:t>З</w:t>
      </w:r>
      <w:r w:rsidRPr="00365ADC">
        <w:rPr>
          <w:rFonts w:ascii="Times New Roman" w:hAnsi="Times New Roman"/>
          <w:sz w:val="28"/>
          <w:szCs w:val="28"/>
        </w:rPr>
        <w:t xml:space="preserve">аявитель представляет (направляет): </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заявление о предоставлении разрешения по форме согласно приложению 1 к </w:t>
      </w:r>
      <w:r w:rsidR="00F10513">
        <w:rPr>
          <w:rFonts w:ascii="Times New Roman" w:hAnsi="Times New Roman"/>
          <w:sz w:val="28"/>
          <w:szCs w:val="28"/>
        </w:rPr>
        <w:t>А</w:t>
      </w:r>
      <w:r w:rsidRPr="00365ADC">
        <w:rPr>
          <w:rFonts w:ascii="Times New Roman" w:hAnsi="Times New Roman"/>
          <w:sz w:val="28"/>
          <w:szCs w:val="28"/>
        </w:rPr>
        <w:t>дминистративному регламенту;</w:t>
      </w:r>
    </w:p>
    <w:p w:rsidR="00BA43F3"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копии документов, удостоверяющих личность граждан, входящих в состав авиационного персонала</w:t>
      </w:r>
      <w:r w:rsidR="00BA43F3">
        <w:rPr>
          <w:rFonts w:ascii="Times New Roman" w:hAnsi="Times New Roman"/>
          <w:sz w:val="28"/>
          <w:szCs w:val="28"/>
        </w:rPr>
        <w:t>.</w:t>
      </w:r>
    </w:p>
    <w:p w:rsidR="00B139A5" w:rsidRPr="00365ADC" w:rsidRDefault="00BA43F3" w:rsidP="00A26916">
      <w:pPr>
        <w:pStyle w:val="ConsPlusNormal"/>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В целях предоставления муниципальной услуги установление </w:t>
      </w:r>
      <w:proofErr w:type="spellStart"/>
      <w:r>
        <w:rPr>
          <w:rFonts w:ascii="Times New Roman" w:hAnsi="Times New Roman"/>
          <w:sz w:val="28"/>
          <w:szCs w:val="28"/>
        </w:rPr>
        <w:t>личтости</w:t>
      </w:r>
      <w:proofErr w:type="spellEnd"/>
      <w:r>
        <w:rPr>
          <w:rFonts w:ascii="Times New Roman" w:hAnsi="Times New Roman"/>
          <w:sz w:val="28"/>
          <w:szCs w:val="28"/>
        </w:rPr>
        <w:t xml:space="preserve">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отделе, МФЦ с использованием информационных технологий, предусмотренных частью 18</w:t>
      </w:r>
      <w:r w:rsidR="00642D74">
        <w:rPr>
          <w:rFonts w:ascii="Times New Roman" w:hAnsi="Times New Roman"/>
          <w:sz w:val="28"/>
          <w:szCs w:val="28"/>
        </w:rPr>
        <w:t xml:space="preserve"> статьи 14.1 Федерального закона от 27.07.2006 № 149-ФЗ «</w:t>
      </w:r>
      <w:r w:rsidR="00995D84">
        <w:rPr>
          <w:rFonts w:ascii="Times New Roman" w:hAnsi="Times New Roman"/>
          <w:sz w:val="28"/>
          <w:szCs w:val="28"/>
        </w:rPr>
        <w:t>Об информации, информационных технологиях и о защите</w:t>
      </w:r>
      <w:proofErr w:type="gramEnd"/>
      <w:r w:rsidR="00995D84">
        <w:rPr>
          <w:rFonts w:ascii="Times New Roman" w:hAnsi="Times New Roman"/>
          <w:sz w:val="28"/>
          <w:szCs w:val="28"/>
        </w:rPr>
        <w:t xml:space="preserve"> информации</w:t>
      </w:r>
      <w:r w:rsidR="00642D74">
        <w:rPr>
          <w:rFonts w:ascii="Times New Roman" w:hAnsi="Times New Roman"/>
          <w:sz w:val="28"/>
          <w:szCs w:val="28"/>
        </w:rPr>
        <w:t>»</w:t>
      </w:r>
      <w:r w:rsidR="00B139A5" w:rsidRPr="00365ADC">
        <w:rPr>
          <w:rFonts w:ascii="Times New Roman" w:hAnsi="Times New Roman"/>
          <w:sz w:val="28"/>
          <w:szCs w:val="28"/>
        </w:rPr>
        <w:t>;</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правоустанавливающий документ на воздушное судно; </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копии </w:t>
      </w:r>
      <w:proofErr w:type="gramStart"/>
      <w:r w:rsidRPr="00365ADC">
        <w:rPr>
          <w:rFonts w:ascii="Times New Roman" w:hAnsi="Times New Roman"/>
          <w:sz w:val="28"/>
          <w:szCs w:val="28"/>
        </w:rPr>
        <w:t>договора обязательного страхования ответственности владельца воздушного судна</w:t>
      </w:r>
      <w:proofErr w:type="gramEnd"/>
      <w:r w:rsidRPr="00365ADC">
        <w:rPr>
          <w:rFonts w:ascii="Times New Roman" w:hAnsi="Times New Roman"/>
          <w:sz w:val="28"/>
          <w:szCs w:val="28"/>
        </w:rPr>
        <w:t xml:space="preserve"> перед третьими лицами в соответствии с Воздушным </w:t>
      </w:r>
      <w:hyperlink r:id="rId15" w:history="1">
        <w:r w:rsidRPr="00365ADC">
          <w:rPr>
            <w:rFonts w:ascii="Times New Roman" w:hAnsi="Times New Roman"/>
            <w:sz w:val="28"/>
            <w:szCs w:val="28"/>
          </w:rPr>
          <w:t>кодексом</w:t>
        </w:r>
      </w:hyperlink>
      <w:r w:rsidRPr="00365ADC">
        <w:rPr>
          <w:rFonts w:ascii="Times New Roman" w:hAnsi="Times New Roman"/>
          <w:sz w:val="28"/>
          <w:szCs w:val="28"/>
        </w:rPr>
        <w:t xml:space="preserve"> Российской Федерации или полис (сертификат) к данному договору;</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копии договора обязательного страхования ответственности </w:t>
      </w:r>
      <w:proofErr w:type="spellStart"/>
      <w:r w:rsidRPr="00365ADC">
        <w:rPr>
          <w:rFonts w:ascii="Times New Roman" w:hAnsi="Times New Roman"/>
          <w:sz w:val="28"/>
          <w:szCs w:val="28"/>
        </w:rPr>
        <w:t>эксплуатанта</w:t>
      </w:r>
      <w:proofErr w:type="spellEnd"/>
      <w:r w:rsidRPr="00365ADC">
        <w:rPr>
          <w:rFonts w:ascii="Times New Roman" w:hAnsi="Times New Roman"/>
          <w:sz w:val="28"/>
          <w:szCs w:val="28"/>
        </w:rPr>
        <w:t xml:space="preserve"> при авиационных работах за вред, который может быть причинен в связи с выполнением им авиационных работ (в случае выполнения авиационных работ);</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копии договора обязательного страхования гражданской ответственности перевозчика перед пассажирами воздушного судна (в случае предполагаемого наличия пассажиров на воздушном судне);</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копии договора обязательного страхования жизни и здоровья членов экипажа пилотируемого воздушного судна (в случае наличия членов экипажа);</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проект порядка выполнения (по виду деятельности):</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авиационных работ либо раздел руководства по производству полетов, включающий в себя особенности выполнения заявленных видов авиационных работ;</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десантирования парашютистов с указанием времени, места, высоты выброски и количества подъемов воздушного судна;</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подъемов привязных аэростатов с указанием времени, места, высоты подъема привязных аэростатов;</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lastRenderedPageBreak/>
        <w:t>летной программы при производстве демонстрационных полетов воздушных судов;</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полетов беспилотных воздушных судов с указанием времени, места, высоты полета;</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посадки (взлета) воздушных судов на площадки, расположенные в границах населенных пунктов Сокольского муниципального округа, сведения о которых не опубликованы в документах аэронавигационной информации, с указанием времени, места и количества подъемов (посадок);</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документ, подтверждающий полномочия представителя заявителя (в случае обращения за получением муниципальной услуги представителя заявителя);</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документ, удостоверяющий личность заявителя (представителя заявителя) (предъявляется при обращении в Уполномоченный орган, МФЦ).</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Заявление от имени юридического лица подписывается руководителем юридического лица либо уполномоченным представителем юридического лица.</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w:t>
      </w:r>
      <w:proofErr w:type="gramStart"/>
      <w:r w:rsidRPr="00365ADC">
        <w:rPr>
          <w:rFonts w:ascii="Times New Roman" w:hAnsi="Times New Roman"/>
          <w:sz w:val="28"/>
          <w:szCs w:val="28"/>
        </w:rPr>
        <w:t>В последнем случае заявитель вписывает в заявление от руки свои фамилию, имя, отчество (полностью) и ставит подпись.</w:t>
      </w:r>
      <w:proofErr w:type="gramEnd"/>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При заполнении заявления не допускается использование сокращений слов и аббревиатур.</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Форма заявления размещается на сайте Уполномоченного органа в сети «Интернет» с возможностью бесплатного копирования.</w:t>
      </w:r>
    </w:p>
    <w:p w:rsidR="00B139A5" w:rsidRPr="00365ADC" w:rsidRDefault="00B139A5" w:rsidP="00A26916">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7.2. Заявление и прилагаемые к нему документы представляются в Уполномоченный орган одним из следующих способов по выбору Заявителя:</w:t>
      </w:r>
    </w:p>
    <w:p w:rsidR="00B139A5" w:rsidRPr="00365ADC" w:rsidRDefault="00B139A5" w:rsidP="00A26916">
      <w:pPr>
        <w:pStyle w:val="af"/>
        <w:tabs>
          <w:tab w:val="left" w:pos="1549"/>
          <w:tab w:val="left" w:pos="2445"/>
          <w:tab w:val="left" w:pos="2598"/>
          <w:tab w:val="left" w:pos="2744"/>
          <w:tab w:val="left" w:pos="3335"/>
          <w:tab w:val="left" w:pos="3366"/>
          <w:tab w:val="left" w:pos="4372"/>
          <w:tab w:val="left" w:pos="4749"/>
          <w:tab w:val="left" w:pos="5771"/>
          <w:tab w:val="left" w:pos="6071"/>
          <w:tab w:val="left" w:pos="6163"/>
          <w:tab w:val="left" w:pos="7340"/>
          <w:tab w:val="left" w:pos="7859"/>
          <w:tab w:val="left" w:pos="7979"/>
          <w:tab w:val="left" w:pos="8946"/>
        </w:tabs>
        <w:spacing w:after="0" w:line="240" w:lineRule="auto"/>
        <w:ind w:right="2" w:firstLine="709"/>
        <w:jc w:val="both"/>
        <w:rPr>
          <w:sz w:val="28"/>
          <w:szCs w:val="28"/>
        </w:rPr>
      </w:pPr>
      <w:r w:rsidRPr="00365ADC">
        <w:rPr>
          <w:sz w:val="28"/>
          <w:szCs w:val="28"/>
        </w:rPr>
        <w:t>а) в электронной форме посредством Единого портала.</w:t>
      </w:r>
    </w:p>
    <w:p w:rsidR="00B139A5" w:rsidRPr="00365ADC" w:rsidRDefault="00B139A5" w:rsidP="00A26916">
      <w:pPr>
        <w:pStyle w:val="af"/>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40" w:lineRule="auto"/>
        <w:ind w:right="2" w:firstLine="709"/>
        <w:jc w:val="both"/>
        <w:rPr>
          <w:sz w:val="28"/>
          <w:szCs w:val="28"/>
        </w:rPr>
      </w:pPr>
      <w:proofErr w:type="gramStart"/>
      <w:r w:rsidRPr="00365ADC">
        <w:rPr>
          <w:sz w:val="28"/>
          <w:szCs w:val="28"/>
        </w:rPr>
        <w:t>В случае представления заявления о выдаче разрешения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w:t>
      </w:r>
      <w:proofErr w:type="gramEnd"/>
      <w:r w:rsidRPr="00365ADC">
        <w:rPr>
          <w:sz w:val="28"/>
          <w:szCs w:val="28"/>
        </w:rPr>
        <w:t xml:space="preserve"> </w:t>
      </w:r>
      <w:proofErr w:type="gramStart"/>
      <w:r w:rsidRPr="00365ADC">
        <w:rPr>
          <w:sz w:val="28"/>
          <w:szCs w:val="28"/>
        </w:rPr>
        <w:t>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на Едином портале, без необходимости дополнительной подачи заявления на бумажном носителе.</w:t>
      </w:r>
      <w:proofErr w:type="gramEnd"/>
    </w:p>
    <w:p w:rsidR="00B139A5" w:rsidRPr="00365ADC" w:rsidRDefault="00B139A5" w:rsidP="00A26916">
      <w:pPr>
        <w:pStyle w:val="af"/>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40" w:lineRule="auto"/>
        <w:ind w:right="2" w:firstLine="709"/>
        <w:jc w:val="both"/>
        <w:rPr>
          <w:sz w:val="28"/>
          <w:szCs w:val="28"/>
        </w:rPr>
      </w:pPr>
      <w:r w:rsidRPr="00365ADC">
        <w:rPr>
          <w:sz w:val="28"/>
          <w:szCs w:val="28"/>
        </w:rPr>
        <w:lastRenderedPageBreak/>
        <w:t>При подаче заявления о выдаче разрешения в электронной форме,</w:t>
      </w:r>
      <w:r w:rsidRPr="00365ADC">
        <w:rPr>
          <w:color w:val="C9211E"/>
          <w:sz w:val="28"/>
          <w:szCs w:val="28"/>
          <w:shd w:val="clear" w:color="auto" w:fill="FFFFFF" w:themeFill="background1"/>
        </w:rPr>
        <w:t xml:space="preserve"> </w:t>
      </w:r>
      <w:r w:rsidRPr="00365ADC">
        <w:rPr>
          <w:sz w:val="28"/>
          <w:szCs w:val="28"/>
        </w:rPr>
        <w:t>заявление направляется Заявителем или его представителем вместе с прикрепленными электронными документами, указанными в подпункте 7.1.</w:t>
      </w:r>
      <w:r w:rsidR="00995D84">
        <w:rPr>
          <w:sz w:val="28"/>
          <w:szCs w:val="28"/>
        </w:rPr>
        <w:t xml:space="preserve"> пункта 7</w:t>
      </w:r>
      <w:r w:rsidRPr="00365ADC">
        <w:rPr>
          <w:sz w:val="28"/>
          <w:szCs w:val="28"/>
        </w:rPr>
        <w:t xml:space="preserve"> раздела </w:t>
      </w:r>
      <w:r w:rsidRPr="00365ADC">
        <w:rPr>
          <w:sz w:val="28"/>
          <w:szCs w:val="28"/>
          <w:lang w:val="en-US"/>
        </w:rPr>
        <w:t>II</w:t>
      </w:r>
      <w:r w:rsidRPr="00365ADC">
        <w:rPr>
          <w:sz w:val="28"/>
          <w:szCs w:val="28"/>
        </w:rPr>
        <w:t xml:space="preserve"> настоящего </w:t>
      </w:r>
      <w:r w:rsidR="00F10513">
        <w:rPr>
          <w:sz w:val="28"/>
          <w:szCs w:val="28"/>
        </w:rPr>
        <w:t>А</w:t>
      </w:r>
      <w:r w:rsidRPr="00365ADC">
        <w:rPr>
          <w:sz w:val="28"/>
          <w:szCs w:val="28"/>
        </w:rPr>
        <w:t>дминистративного регламента.</w:t>
      </w:r>
    </w:p>
    <w:p w:rsidR="00B139A5" w:rsidRPr="00365ADC" w:rsidRDefault="00B139A5" w:rsidP="00A26916">
      <w:pPr>
        <w:pStyle w:val="af"/>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40" w:lineRule="auto"/>
        <w:ind w:right="2" w:firstLine="709"/>
        <w:jc w:val="both"/>
        <w:rPr>
          <w:sz w:val="28"/>
          <w:szCs w:val="28"/>
        </w:rPr>
      </w:pPr>
      <w:proofErr w:type="gramStart"/>
      <w:r w:rsidRPr="00365ADC">
        <w:rPr>
          <w:sz w:val="28"/>
          <w:szCs w:val="28"/>
        </w:rPr>
        <w:t>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w:t>
      </w:r>
      <w:proofErr w:type="gramEnd"/>
      <w:r w:rsidRPr="00365ADC">
        <w:rPr>
          <w:sz w:val="28"/>
          <w:szCs w:val="28"/>
        </w:rPr>
        <w:t xml:space="preserve"> </w:t>
      </w:r>
      <w:proofErr w:type="gramStart"/>
      <w:r w:rsidRPr="00365ADC">
        <w:rPr>
          <w:sz w:val="28"/>
          <w:szCs w:val="28"/>
        </w:rPr>
        <w:t>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w:t>
      </w:r>
      <w:proofErr w:type="gramEnd"/>
      <w:r w:rsidRPr="00365ADC">
        <w:rPr>
          <w:sz w:val="28"/>
          <w:szCs w:val="28"/>
        </w:rPr>
        <w:t xml:space="preserve"> </w:t>
      </w:r>
      <w:proofErr w:type="gramStart"/>
      <w:r w:rsidRPr="00365ADC">
        <w:rPr>
          <w:sz w:val="28"/>
          <w:szCs w:val="28"/>
        </w:rPr>
        <w:t>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w:t>
      </w:r>
      <w:proofErr w:type="gramEnd"/>
      <w:r w:rsidRPr="00365ADC">
        <w:rPr>
          <w:sz w:val="28"/>
          <w:szCs w:val="28"/>
        </w:rPr>
        <w:t xml:space="preserve"> при обращении за получением государственных и муниципальных услуг».</w:t>
      </w:r>
    </w:p>
    <w:p w:rsidR="00B139A5" w:rsidRPr="00365ADC" w:rsidRDefault="00B139A5" w:rsidP="00A26916">
      <w:pPr>
        <w:autoSpaceDE w:val="0"/>
        <w:autoSpaceDN w:val="0"/>
        <w:adjustRightInd w:val="0"/>
        <w:spacing w:line="240" w:lineRule="auto"/>
        <w:ind w:firstLine="709"/>
        <w:jc w:val="both"/>
        <w:rPr>
          <w:rFonts w:ascii="Times New Roman" w:hAnsi="Times New Roman"/>
          <w:sz w:val="28"/>
          <w:szCs w:val="28"/>
        </w:rPr>
      </w:pPr>
      <w:r w:rsidRPr="00365ADC">
        <w:rPr>
          <w:rFonts w:ascii="Times New Roman" w:hAnsi="Times New Roman"/>
          <w:sz w:val="28"/>
          <w:szCs w:val="28"/>
        </w:rPr>
        <w:t>Заявитель имеет право записаться в электронной форме на прием в Уполномоченный орган, МФЦ для подачи запроса.</w:t>
      </w:r>
    </w:p>
    <w:p w:rsidR="00B139A5" w:rsidRPr="00F10513" w:rsidRDefault="00B139A5" w:rsidP="00F10513">
      <w:pPr>
        <w:pStyle w:val="1"/>
        <w:shd w:val="clear" w:color="auto" w:fill="FFFFFF"/>
        <w:spacing w:before="161" w:after="161" w:line="240" w:lineRule="auto"/>
        <w:ind w:firstLine="709"/>
        <w:rPr>
          <w:rFonts w:ascii="Times New Roman" w:hAnsi="Times New Roman"/>
          <w:b w:val="0"/>
          <w:color w:val="22272F"/>
          <w:sz w:val="28"/>
          <w:szCs w:val="28"/>
        </w:rPr>
      </w:pPr>
      <w:proofErr w:type="gramStart"/>
      <w:r w:rsidRPr="00F10513">
        <w:rPr>
          <w:rFonts w:ascii="Times New Roman" w:hAnsi="Times New Roman"/>
          <w:b w:val="0"/>
          <w:sz w:val="28"/>
          <w:szCs w:val="28"/>
        </w:rPr>
        <w:t xml:space="preserve">б) на бумажном носителе посредством личного обращения в Уполномоченный орган, в том числе через </w:t>
      </w:r>
      <w:r w:rsidR="00995D84" w:rsidRPr="00F10513">
        <w:rPr>
          <w:rFonts w:ascii="Times New Roman" w:hAnsi="Times New Roman"/>
          <w:b w:val="0"/>
          <w:sz w:val="28"/>
          <w:szCs w:val="28"/>
        </w:rPr>
        <w:t>МФЦ</w:t>
      </w:r>
      <w:r w:rsidRPr="00F10513">
        <w:rPr>
          <w:rFonts w:ascii="Times New Roman" w:hAnsi="Times New Roman"/>
          <w:b w:val="0"/>
          <w:sz w:val="28"/>
          <w:szCs w:val="28"/>
        </w:rPr>
        <w:t xml:space="preserve"> в соответствии с соглашением о взаимодействии между многофункциональным центром и Уполномоченным органом, заключенным в соответствии с постановлением Правительства Российской Федерации от 27 сентября 2011 года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F10513">
        <w:rPr>
          <w:rFonts w:ascii="Times New Roman" w:hAnsi="Times New Roman"/>
          <w:b w:val="0"/>
          <w:sz w:val="28"/>
          <w:szCs w:val="28"/>
        </w:rPr>
        <w:t>, органами государственной власти субъектов Российской Федерации, органами местного самоуправления</w:t>
      </w:r>
      <w:r w:rsidR="00F10513" w:rsidRPr="00F10513">
        <w:rPr>
          <w:rFonts w:ascii="Times New Roman" w:hAnsi="Times New Roman"/>
          <w:b w:val="0"/>
          <w:sz w:val="28"/>
          <w:szCs w:val="28"/>
        </w:rPr>
        <w:t xml:space="preserve"> </w:t>
      </w:r>
      <w:r w:rsidR="00F10513" w:rsidRPr="00F10513">
        <w:rPr>
          <w:rFonts w:ascii="Times New Roman" w:hAnsi="Times New Roman"/>
          <w:b w:val="0"/>
          <w:color w:val="22272F"/>
          <w:sz w:val="28"/>
          <w:szCs w:val="28"/>
        </w:rPr>
        <w:t>или в случаях, установленных законодательством Российской Федерации, публично-правовыми компаниями</w:t>
      </w:r>
      <w:r w:rsidRPr="00F10513">
        <w:rPr>
          <w:rFonts w:ascii="Times New Roman" w:hAnsi="Times New Roman"/>
          <w:b w:val="0"/>
          <w:sz w:val="28"/>
          <w:szCs w:val="28"/>
        </w:rPr>
        <w:t>», либо посредством почтового отправления с уведомлением о вручении.</w:t>
      </w:r>
    </w:p>
    <w:p w:rsidR="00B139A5" w:rsidRPr="00365ADC" w:rsidRDefault="00B139A5" w:rsidP="00A26916">
      <w:pPr>
        <w:spacing w:after="0" w:line="240" w:lineRule="auto"/>
        <w:ind w:firstLine="709"/>
        <w:jc w:val="both"/>
        <w:rPr>
          <w:rFonts w:ascii="Times New Roman" w:hAnsi="Times New Roman"/>
          <w:sz w:val="28"/>
          <w:szCs w:val="28"/>
        </w:rPr>
      </w:pPr>
      <w:r w:rsidRPr="00365ADC">
        <w:rPr>
          <w:rFonts w:ascii="Times New Roman" w:hAnsi="Times New Roman"/>
          <w:sz w:val="28"/>
          <w:szCs w:val="28"/>
        </w:rPr>
        <w:lastRenderedPageBreak/>
        <w:t>7.3. Документы, прилагаемые Заявителем к заявлению о выдаче разрешения на право вырубки зеленых насаждений, представляемые в электронной форме, направляются в следующих форматах:</w:t>
      </w:r>
    </w:p>
    <w:p w:rsidR="00B139A5" w:rsidRPr="00365ADC" w:rsidRDefault="00B139A5" w:rsidP="00A26916">
      <w:pPr>
        <w:pStyle w:val="afa"/>
        <w:tabs>
          <w:tab w:val="left" w:pos="1346"/>
          <w:tab w:val="left" w:pos="4696"/>
          <w:tab w:val="left" w:pos="6385"/>
          <w:tab w:val="left" w:pos="6877"/>
          <w:tab w:val="left" w:pos="8502"/>
          <w:tab w:val="left" w:pos="8999"/>
        </w:tabs>
        <w:spacing w:after="0" w:line="240" w:lineRule="auto"/>
        <w:ind w:left="0" w:right="2" w:firstLine="709"/>
        <w:jc w:val="both"/>
        <w:rPr>
          <w:rFonts w:ascii="Times New Roman" w:hAnsi="Times New Roman"/>
          <w:sz w:val="28"/>
          <w:szCs w:val="28"/>
          <w:lang w:eastAsia="ru-RU"/>
        </w:rPr>
      </w:pPr>
      <w:r w:rsidRPr="00365ADC">
        <w:rPr>
          <w:rFonts w:ascii="Times New Roman" w:hAnsi="Times New Roman"/>
          <w:sz w:val="28"/>
          <w:szCs w:val="28"/>
          <w:lang w:eastAsia="ru-RU"/>
        </w:rPr>
        <w:t xml:space="preserve">а) </w:t>
      </w:r>
      <w:proofErr w:type="spellStart"/>
      <w:r w:rsidRPr="00365ADC">
        <w:rPr>
          <w:rFonts w:ascii="Times New Roman" w:hAnsi="Times New Roman"/>
          <w:sz w:val="28"/>
          <w:szCs w:val="28"/>
          <w:lang w:eastAsia="ru-RU"/>
        </w:rPr>
        <w:t>xml</w:t>
      </w:r>
      <w:proofErr w:type="spellEnd"/>
      <w:r w:rsidRPr="00365ADC">
        <w:rPr>
          <w:rFonts w:ascii="Times New Roman" w:hAnsi="Times New Roman"/>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365ADC">
        <w:rPr>
          <w:rFonts w:ascii="Times New Roman" w:hAnsi="Times New Roman"/>
          <w:sz w:val="28"/>
          <w:szCs w:val="28"/>
          <w:lang w:eastAsia="ru-RU"/>
        </w:rPr>
        <w:t>xml</w:t>
      </w:r>
      <w:proofErr w:type="spellEnd"/>
      <w:r w:rsidRPr="00365ADC">
        <w:rPr>
          <w:rFonts w:ascii="Times New Roman" w:hAnsi="Times New Roman"/>
          <w:sz w:val="28"/>
          <w:szCs w:val="28"/>
          <w:lang w:eastAsia="ru-RU"/>
        </w:rPr>
        <w:t>;</w:t>
      </w:r>
    </w:p>
    <w:p w:rsidR="00B139A5" w:rsidRPr="00365ADC" w:rsidRDefault="00B139A5" w:rsidP="00A26916">
      <w:pPr>
        <w:pStyle w:val="afa"/>
        <w:spacing w:after="0" w:line="240" w:lineRule="auto"/>
        <w:ind w:left="0" w:firstLine="709"/>
        <w:jc w:val="both"/>
        <w:rPr>
          <w:rFonts w:ascii="Times New Roman" w:hAnsi="Times New Roman"/>
          <w:sz w:val="28"/>
          <w:szCs w:val="28"/>
          <w:lang w:eastAsia="ru-RU"/>
        </w:rPr>
      </w:pPr>
      <w:r w:rsidRPr="00365ADC">
        <w:rPr>
          <w:rFonts w:ascii="Times New Roman" w:hAnsi="Times New Roman"/>
          <w:sz w:val="28"/>
          <w:szCs w:val="28"/>
          <w:lang w:eastAsia="ru-RU"/>
        </w:rPr>
        <w:t xml:space="preserve">б) </w:t>
      </w:r>
      <w:proofErr w:type="spellStart"/>
      <w:r w:rsidRPr="00365ADC">
        <w:rPr>
          <w:rFonts w:ascii="Times New Roman" w:hAnsi="Times New Roman"/>
          <w:sz w:val="28"/>
          <w:szCs w:val="28"/>
          <w:lang w:eastAsia="ru-RU"/>
        </w:rPr>
        <w:t>doc</w:t>
      </w:r>
      <w:proofErr w:type="spellEnd"/>
      <w:r w:rsidRPr="00365ADC">
        <w:rPr>
          <w:rFonts w:ascii="Times New Roman" w:hAnsi="Times New Roman"/>
          <w:sz w:val="28"/>
          <w:szCs w:val="28"/>
          <w:lang w:eastAsia="ru-RU"/>
        </w:rPr>
        <w:t xml:space="preserve">, </w:t>
      </w:r>
      <w:proofErr w:type="spellStart"/>
      <w:r w:rsidRPr="00365ADC">
        <w:rPr>
          <w:rFonts w:ascii="Times New Roman" w:hAnsi="Times New Roman"/>
          <w:sz w:val="28"/>
          <w:szCs w:val="28"/>
          <w:lang w:eastAsia="ru-RU"/>
        </w:rPr>
        <w:t>docx</w:t>
      </w:r>
      <w:proofErr w:type="spellEnd"/>
      <w:r w:rsidRPr="00365ADC">
        <w:rPr>
          <w:rFonts w:ascii="Times New Roman" w:hAnsi="Times New Roman"/>
          <w:sz w:val="28"/>
          <w:szCs w:val="28"/>
          <w:lang w:eastAsia="ru-RU"/>
        </w:rPr>
        <w:t xml:space="preserve">, </w:t>
      </w:r>
      <w:proofErr w:type="spellStart"/>
      <w:r w:rsidRPr="00365ADC">
        <w:rPr>
          <w:rFonts w:ascii="Times New Roman" w:hAnsi="Times New Roman"/>
          <w:sz w:val="28"/>
          <w:szCs w:val="28"/>
          <w:lang w:eastAsia="ru-RU"/>
        </w:rPr>
        <w:t>odt</w:t>
      </w:r>
      <w:proofErr w:type="spellEnd"/>
      <w:r w:rsidRPr="00365ADC">
        <w:rPr>
          <w:rFonts w:ascii="Times New Roman" w:hAnsi="Times New Roman"/>
          <w:sz w:val="28"/>
          <w:szCs w:val="28"/>
          <w:lang w:eastAsia="ru-RU"/>
        </w:rPr>
        <w:t xml:space="preserve"> - для документов с текстовым содержанием, не включающим формулы;</w:t>
      </w:r>
    </w:p>
    <w:p w:rsidR="00B139A5" w:rsidRPr="00365ADC" w:rsidRDefault="00B139A5" w:rsidP="00A26916">
      <w:pPr>
        <w:spacing w:line="240" w:lineRule="auto"/>
        <w:ind w:firstLine="709"/>
        <w:contextualSpacing/>
        <w:jc w:val="both"/>
        <w:rPr>
          <w:rFonts w:ascii="Times New Roman" w:hAnsi="Times New Roman"/>
          <w:sz w:val="28"/>
          <w:szCs w:val="28"/>
        </w:rPr>
      </w:pPr>
      <w:r w:rsidRPr="00365ADC">
        <w:rPr>
          <w:rFonts w:ascii="Times New Roman" w:hAnsi="Times New Roman"/>
          <w:sz w:val="28"/>
          <w:szCs w:val="28"/>
        </w:rPr>
        <w:t xml:space="preserve">в) </w:t>
      </w:r>
      <w:proofErr w:type="spellStart"/>
      <w:r w:rsidRPr="00365ADC">
        <w:rPr>
          <w:rFonts w:ascii="Times New Roman" w:hAnsi="Times New Roman"/>
          <w:sz w:val="28"/>
          <w:szCs w:val="28"/>
        </w:rPr>
        <w:t>pdf</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jpg</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jpeg</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png</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bmp</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tiff</w:t>
      </w:r>
      <w:proofErr w:type="spellEnd"/>
      <w:r w:rsidRPr="00365ADC">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139A5" w:rsidRPr="00365ADC" w:rsidRDefault="00B139A5" w:rsidP="00A26916">
      <w:pPr>
        <w:spacing w:line="240" w:lineRule="auto"/>
        <w:ind w:firstLine="709"/>
        <w:contextualSpacing/>
        <w:jc w:val="both"/>
        <w:rPr>
          <w:rFonts w:ascii="Times New Roman" w:hAnsi="Times New Roman"/>
          <w:sz w:val="28"/>
          <w:szCs w:val="28"/>
        </w:rPr>
      </w:pPr>
      <w:r w:rsidRPr="00365ADC">
        <w:rPr>
          <w:rFonts w:ascii="Times New Roman" w:hAnsi="Times New Roman"/>
          <w:sz w:val="28"/>
          <w:szCs w:val="28"/>
        </w:rPr>
        <w:t xml:space="preserve">г) </w:t>
      </w:r>
      <w:proofErr w:type="spellStart"/>
      <w:r w:rsidRPr="00365ADC">
        <w:rPr>
          <w:rFonts w:ascii="Times New Roman" w:hAnsi="Times New Roman"/>
          <w:sz w:val="28"/>
          <w:szCs w:val="28"/>
        </w:rPr>
        <w:t>zip</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rar</w:t>
      </w:r>
      <w:proofErr w:type="spellEnd"/>
      <w:r w:rsidRPr="00365ADC">
        <w:rPr>
          <w:rFonts w:ascii="Times New Roman" w:hAnsi="Times New Roman"/>
          <w:sz w:val="28"/>
          <w:szCs w:val="28"/>
        </w:rPr>
        <w:t xml:space="preserve"> – для сжатых документов в один файл;</w:t>
      </w:r>
    </w:p>
    <w:p w:rsidR="00B139A5" w:rsidRPr="00365ADC" w:rsidRDefault="00B139A5" w:rsidP="00A26916">
      <w:pPr>
        <w:spacing w:line="240" w:lineRule="auto"/>
        <w:ind w:firstLine="709"/>
        <w:contextualSpacing/>
        <w:jc w:val="both"/>
        <w:rPr>
          <w:rFonts w:ascii="Times New Roman" w:hAnsi="Times New Roman"/>
          <w:sz w:val="28"/>
          <w:szCs w:val="28"/>
        </w:rPr>
      </w:pPr>
      <w:proofErr w:type="spellStart"/>
      <w:r w:rsidRPr="00365ADC">
        <w:rPr>
          <w:rFonts w:ascii="Times New Roman" w:hAnsi="Times New Roman"/>
          <w:sz w:val="28"/>
          <w:szCs w:val="28"/>
        </w:rPr>
        <w:t>д</w:t>
      </w:r>
      <w:proofErr w:type="spellEnd"/>
      <w:r w:rsidRPr="00365ADC">
        <w:rPr>
          <w:rFonts w:ascii="Times New Roman" w:hAnsi="Times New Roman"/>
          <w:sz w:val="28"/>
          <w:szCs w:val="28"/>
        </w:rPr>
        <w:t xml:space="preserve">) </w:t>
      </w:r>
      <w:proofErr w:type="spellStart"/>
      <w:r w:rsidRPr="00365ADC">
        <w:rPr>
          <w:rFonts w:ascii="Times New Roman" w:hAnsi="Times New Roman"/>
          <w:sz w:val="28"/>
          <w:szCs w:val="28"/>
        </w:rPr>
        <w:t>sig</w:t>
      </w:r>
      <w:proofErr w:type="spellEnd"/>
      <w:r w:rsidRPr="00365ADC">
        <w:rPr>
          <w:rFonts w:ascii="Times New Roman" w:hAnsi="Times New Roman"/>
          <w:sz w:val="28"/>
          <w:szCs w:val="28"/>
        </w:rPr>
        <w:t xml:space="preserve"> – для открепленной усиленной квалифицированной электронной подписи.</w:t>
      </w:r>
    </w:p>
    <w:p w:rsidR="00B139A5" w:rsidRPr="00365ADC" w:rsidRDefault="00B139A5" w:rsidP="00A26916">
      <w:pPr>
        <w:spacing w:after="0" w:line="240" w:lineRule="auto"/>
        <w:ind w:firstLine="709"/>
        <w:contextualSpacing/>
        <w:jc w:val="both"/>
        <w:rPr>
          <w:rFonts w:ascii="Times New Roman" w:hAnsi="Times New Roman"/>
          <w:sz w:val="28"/>
          <w:szCs w:val="28"/>
        </w:rPr>
      </w:pPr>
      <w:r w:rsidRPr="00365ADC">
        <w:rPr>
          <w:rFonts w:ascii="Times New Roman" w:hAnsi="Times New Roman"/>
          <w:sz w:val="28"/>
          <w:szCs w:val="28"/>
        </w:rPr>
        <w:t>7.4. В случае</w:t>
      </w:r>
      <w:proofErr w:type="gramStart"/>
      <w:r w:rsidRPr="00365ADC">
        <w:rPr>
          <w:rFonts w:ascii="Times New Roman" w:hAnsi="Times New Roman"/>
          <w:sz w:val="28"/>
          <w:szCs w:val="28"/>
        </w:rPr>
        <w:t>,</w:t>
      </w:r>
      <w:proofErr w:type="gramEnd"/>
      <w:r w:rsidRPr="00365ADC">
        <w:rPr>
          <w:rFonts w:ascii="Times New Roman" w:hAnsi="Times New Roman"/>
          <w:sz w:val="28"/>
          <w:szCs w:val="28"/>
        </w:rPr>
        <w:t xml:space="preserve"> если оригиналы документов, прилагаемых к заявлению о выдаче разрешения</w:t>
      </w:r>
      <w:r w:rsidR="003476C1" w:rsidRPr="00365ADC">
        <w:rPr>
          <w:rFonts w:ascii="Times New Roman" w:hAnsi="Times New Roman"/>
          <w:sz w:val="28"/>
          <w:szCs w:val="28"/>
        </w:rPr>
        <w:t xml:space="preserve">  </w:t>
      </w:r>
      <w:r w:rsidRPr="00365ADC">
        <w:rPr>
          <w:rFonts w:ascii="Times New Roman" w:hAnsi="Times New Roman"/>
          <w:sz w:val="28"/>
          <w:szCs w:val="28"/>
        </w:rPr>
        <w:t xml:space="preserve">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365ADC">
        <w:rPr>
          <w:rFonts w:ascii="Times New Roman" w:hAnsi="Times New Roman"/>
          <w:sz w:val="28"/>
          <w:szCs w:val="28"/>
        </w:rPr>
        <w:t>dpi</w:t>
      </w:r>
      <w:proofErr w:type="spellEnd"/>
      <w:r w:rsidRPr="00365ADC">
        <w:rPr>
          <w:rFonts w:ascii="Times New Roman" w:hAnsi="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B139A5" w:rsidRPr="00365ADC" w:rsidRDefault="00B139A5" w:rsidP="00A26916">
      <w:pPr>
        <w:pStyle w:val="af"/>
        <w:spacing w:after="0" w:line="240" w:lineRule="auto"/>
        <w:ind w:right="2" w:firstLine="709"/>
        <w:jc w:val="both"/>
        <w:rPr>
          <w:sz w:val="28"/>
          <w:szCs w:val="28"/>
        </w:rPr>
      </w:pPr>
      <w:r w:rsidRPr="00365ADC">
        <w:rPr>
          <w:sz w:val="28"/>
          <w:szCs w:val="28"/>
        </w:rPr>
        <w:t>«черно-белый» (при отсутствии в документе графических изображений и (или) цветного текста);</w:t>
      </w:r>
    </w:p>
    <w:p w:rsidR="00B139A5" w:rsidRPr="00365ADC" w:rsidRDefault="00B139A5" w:rsidP="00A26916">
      <w:pPr>
        <w:pStyle w:val="af"/>
        <w:spacing w:after="0" w:line="240" w:lineRule="auto"/>
        <w:ind w:right="2" w:firstLine="709"/>
        <w:jc w:val="both"/>
        <w:rPr>
          <w:sz w:val="28"/>
          <w:szCs w:val="28"/>
        </w:rPr>
      </w:pPr>
      <w:r w:rsidRPr="00365ADC">
        <w:rPr>
          <w:sz w:val="28"/>
          <w:szCs w:val="28"/>
        </w:rPr>
        <w:t>«оттенки серого» (при наличии в документе графических изображений, отличных от цветного графического изображения);</w:t>
      </w:r>
    </w:p>
    <w:p w:rsidR="00B139A5" w:rsidRPr="00365ADC" w:rsidRDefault="00B139A5" w:rsidP="00A26916">
      <w:pPr>
        <w:pStyle w:val="af"/>
        <w:spacing w:after="0" w:line="240" w:lineRule="auto"/>
        <w:ind w:right="2" w:firstLine="709"/>
        <w:jc w:val="both"/>
        <w:rPr>
          <w:sz w:val="28"/>
          <w:szCs w:val="28"/>
        </w:rPr>
      </w:pPr>
      <w:r w:rsidRPr="00365ADC">
        <w:rPr>
          <w:sz w:val="28"/>
          <w:szCs w:val="28"/>
        </w:rPr>
        <w:t>«цветной» или «режим полной цветопередачи» (при наличии в документе цветных графических изображений либо цветного текста).</w:t>
      </w:r>
    </w:p>
    <w:p w:rsidR="00B139A5" w:rsidRPr="00365ADC" w:rsidRDefault="00B139A5" w:rsidP="00A26916">
      <w:pPr>
        <w:pStyle w:val="af"/>
        <w:spacing w:after="0" w:line="240" w:lineRule="auto"/>
        <w:ind w:right="2" w:firstLine="709"/>
        <w:jc w:val="both"/>
        <w:rPr>
          <w:sz w:val="28"/>
          <w:szCs w:val="28"/>
        </w:rPr>
      </w:pPr>
      <w:r w:rsidRPr="00365ADC">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B139A5" w:rsidRPr="00365ADC" w:rsidRDefault="00B139A5" w:rsidP="00A26916">
      <w:pPr>
        <w:pStyle w:val="af"/>
        <w:spacing w:after="0" w:line="240" w:lineRule="auto"/>
        <w:ind w:right="2" w:firstLine="709"/>
        <w:jc w:val="both"/>
        <w:rPr>
          <w:sz w:val="28"/>
          <w:szCs w:val="28"/>
        </w:rPr>
      </w:pPr>
      <w:r w:rsidRPr="00365ADC">
        <w:rPr>
          <w:sz w:val="28"/>
          <w:szCs w:val="28"/>
        </w:rPr>
        <w:t>7.</w:t>
      </w:r>
      <w:r w:rsidR="003476C1" w:rsidRPr="00365ADC">
        <w:rPr>
          <w:sz w:val="28"/>
          <w:szCs w:val="28"/>
        </w:rPr>
        <w:t>4</w:t>
      </w:r>
      <w:r w:rsidRPr="00365ADC">
        <w:rPr>
          <w:sz w:val="28"/>
          <w:szCs w:val="28"/>
        </w:rPr>
        <w:t>.</w:t>
      </w:r>
      <w:r w:rsidRPr="00365ADC">
        <w:rPr>
          <w:sz w:val="28"/>
          <w:szCs w:val="28"/>
        </w:rPr>
        <w:tab/>
        <w:t>Документы, прилагаемые Заявителем к заявлению о выдаче разрешения на право вырубки зеленых насаждений, представляемые в электронной форме, должны обеспечивать возможность идентифицировать документ и количество листов в документе.</w:t>
      </w:r>
    </w:p>
    <w:p w:rsidR="00B139A5" w:rsidRPr="00365ADC" w:rsidRDefault="00B139A5" w:rsidP="00A26916">
      <w:pPr>
        <w:pStyle w:val="ConsPlusNormal"/>
        <w:spacing w:after="0" w:line="240" w:lineRule="auto"/>
        <w:ind w:firstLine="709"/>
        <w:jc w:val="both"/>
        <w:rPr>
          <w:rFonts w:ascii="Times New Roman" w:hAnsi="Times New Roman"/>
          <w:sz w:val="28"/>
          <w:szCs w:val="28"/>
        </w:rPr>
      </w:pPr>
    </w:p>
    <w:p w:rsidR="003476C1" w:rsidRPr="00365ADC" w:rsidRDefault="003476C1" w:rsidP="00A26916">
      <w:pPr>
        <w:pStyle w:val="af"/>
        <w:tabs>
          <w:tab w:val="left" w:pos="1152"/>
          <w:tab w:val="left" w:pos="1693"/>
          <w:tab w:val="left" w:pos="2488"/>
          <w:tab w:val="left" w:pos="3029"/>
          <w:tab w:val="left" w:pos="5470"/>
          <w:tab w:val="left" w:pos="5869"/>
          <w:tab w:val="left" w:pos="7064"/>
          <w:tab w:val="left" w:pos="9376"/>
        </w:tabs>
        <w:spacing w:after="0" w:line="240" w:lineRule="auto"/>
        <w:ind w:right="2" w:firstLine="709"/>
        <w:jc w:val="center"/>
        <w:rPr>
          <w:sz w:val="28"/>
          <w:szCs w:val="28"/>
        </w:rPr>
      </w:pPr>
      <w:bookmarkStart w:id="1" w:name="_Toc148614372"/>
      <w:r w:rsidRPr="00365ADC">
        <w:rPr>
          <w:sz w:val="28"/>
          <w:szCs w:val="28"/>
        </w:rPr>
        <w:t xml:space="preserve">8. Исчерпывающий перечень документов и сведений, необходимых в соответствии с </w:t>
      </w:r>
      <w:bookmarkEnd w:id="1"/>
      <w:r w:rsidRPr="00365ADC">
        <w:rPr>
          <w:sz w:val="28"/>
          <w:szCs w:val="28"/>
        </w:rPr>
        <w:t>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F04A5C" w:rsidRPr="00365ADC" w:rsidRDefault="00F04A5C">
      <w:pPr>
        <w:pStyle w:val="ConsPlusNormal"/>
        <w:spacing w:after="0" w:line="240" w:lineRule="auto"/>
        <w:ind w:firstLine="709"/>
        <w:jc w:val="both"/>
        <w:rPr>
          <w:rFonts w:ascii="Times New Roman" w:hAnsi="Times New Roman"/>
          <w:sz w:val="28"/>
          <w:szCs w:val="28"/>
        </w:rPr>
      </w:pP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8.1. Заявитель вправе представить в Уполномоченный орган:</w:t>
      </w:r>
    </w:p>
    <w:p w:rsidR="003476C1" w:rsidRPr="00365ADC" w:rsidRDefault="003476C1" w:rsidP="003476C1">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выписку из Единого государственного реестра прав на воздушные суда и сделок с ними;</w:t>
      </w:r>
    </w:p>
    <w:p w:rsidR="003476C1" w:rsidRPr="00365ADC" w:rsidRDefault="003476C1" w:rsidP="003476C1">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lastRenderedPageBreak/>
        <w:t>- выписку из Государственного реестра гражданских воздушных судов;</w:t>
      </w:r>
    </w:p>
    <w:p w:rsidR="003476C1" w:rsidRPr="00365ADC" w:rsidRDefault="003476C1" w:rsidP="003476C1">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сертификат летной годности (удостоверение о годности к полетам) воздушного судна;</w:t>
      </w:r>
    </w:p>
    <w:p w:rsidR="003476C1" w:rsidRPr="00365ADC" w:rsidRDefault="003476C1" w:rsidP="003476C1">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сертификаты (свидетельства) членов экипажа воздушного судна с квалификационными отметками, подтверждающими право эксплуатации заявленных воздушных судов при выполнении заявленных видов работ;</w:t>
      </w:r>
    </w:p>
    <w:p w:rsidR="003476C1" w:rsidRPr="00365ADC" w:rsidRDefault="003476C1" w:rsidP="003476C1">
      <w:pPr>
        <w:pStyle w:val="ConsPlusNormal"/>
        <w:spacing w:after="0" w:line="240" w:lineRule="auto"/>
        <w:ind w:firstLine="709"/>
        <w:jc w:val="both"/>
        <w:rPr>
          <w:rFonts w:ascii="Times New Roman" w:hAnsi="Times New Roman"/>
          <w:sz w:val="28"/>
          <w:szCs w:val="28"/>
        </w:rPr>
      </w:pPr>
      <w:r w:rsidRPr="00365ADC">
        <w:rPr>
          <w:rFonts w:ascii="Times New Roman" w:hAnsi="Times New Roman"/>
          <w:sz w:val="28"/>
          <w:szCs w:val="28"/>
        </w:rPr>
        <w:t>- сведения о постановке на государственный учет беспилотного воздушного судна (для беспилотных гражданских воздушных судов с максимальной взлетной массой от 0,15 килограмма до 30 килограммов, ввезенных в Российскую Федерацию или произведенных в Российской Федерации);</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 выписку из Единого государственного реестра индивидуальных предпринимателей;</w:t>
      </w:r>
    </w:p>
    <w:p w:rsidR="000E3D50" w:rsidRPr="00365ADC" w:rsidRDefault="003476C1" w:rsidP="000E3D50">
      <w:pPr>
        <w:spacing w:after="0" w:line="240" w:lineRule="auto"/>
        <w:ind w:firstLine="709"/>
        <w:jc w:val="both"/>
        <w:rPr>
          <w:rFonts w:ascii="Times New Roman" w:hAnsi="Times New Roman"/>
          <w:sz w:val="28"/>
          <w:szCs w:val="28"/>
        </w:rPr>
      </w:pPr>
      <w:r w:rsidRPr="00365ADC">
        <w:rPr>
          <w:rFonts w:ascii="Times New Roman" w:hAnsi="Times New Roman"/>
          <w:sz w:val="28"/>
          <w:szCs w:val="28"/>
        </w:rPr>
        <w:t>- выписку из Единого государственного реестра юридических лиц.</w:t>
      </w:r>
    </w:p>
    <w:p w:rsidR="000E3D50" w:rsidRPr="00365ADC" w:rsidRDefault="000E3D50" w:rsidP="000E3D50">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 Согласования представленных документов </w:t>
      </w:r>
      <w:proofErr w:type="gramStart"/>
      <w:r w:rsidRPr="00365ADC">
        <w:rPr>
          <w:rFonts w:ascii="Times New Roman" w:hAnsi="Times New Roman"/>
          <w:sz w:val="28"/>
          <w:szCs w:val="28"/>
        </w:rPr>
        <w:t>с</w:t>
      </w:r>
      <w:proofErr w:type="gramEnd"/>
      <w:r w:rsidRPr="00365ADC">
        <w:rPr>
          <w:rFonts w:ascii="Times New Roman" w:hAnsi="Times New Roman"/>
          <w:sz w:val="28"/>
          <w:szCs w:val="28"/>
        </w:rPr>
        <w:t>:</w:t>
      </w:r>
    </w:p>
    <w:p w:rsidR="000E3D50" w:rsidRPr="00365ADC" w:rsidRDefault="000E3D50" w:rsidP="000E3D50">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а) Вологодским центром организации воздушного движения филиала «Аэронавигация </w:t>
      </w:r>
      <w:proofErr w:type="spellStart"/>
      <w:r w:rsidRPr="00365ADC">
        <w:rPr>
          <w:rFonts w:ascii="Times New Roman" w:hAnsi="Times New Roman"/>
          <w:sz w:val="28"/>
          <w:szCs w:val="28"/>
        </w:rPr>
        <w:t>Северо-Запада</w:t>
      </w:r>
      <w:proofErr w:type="spellEnd"/>
      <w:r w:rsidRPr="00365ADC">
        <w:rPr>
          <w:rFonts w:ascii="Times New Roman" w:hAnsi="Times New Roman"/>
          <w:sz w:val="28"/>
          <w:szCs w:val="28"/>
        </w:rPr>
        <w:t>» Федерального государственного унитарного предприятия «Государственная корпорация по организации воздушного движения Российской Федерации»;</w:t>
      </w:r>
    </w:p>
    <w:p w:rsidR="000E3D50" w:rsidRPr="00365ADC" w:rsidRDefault="000E3D50" w:rsidP="000E3D50">
      <w:pPr>
        <w:widowControl w:val="0"/>
        <w:autoSpaceDE w:val="0"/>
        <w:autoSpaceDN w:val="0"/>
        <w:adjustRightInd w:val="0"/>
        <w:spacing w:after="0"/>
        <w:ind w:firstLine="567"/>
        <w:jc w:val="both"/>
        <w:rPr>
          <w:rFonts w:ascii="Times New Roman" w:hAnsi="Times New Roman"/>
          <w:sz w:val="28"/>
          <w:szCs w:val="28"/>
        </w:rPr>
      </w:pPr>
      <w:r w:rsidRPr="00365ADC">
        <w:rPr>
          <w:rFonts w:ascii="Times New Roman" w:hAnsi="Times New Roman"/>
          <w:sz w:val="28"/>
          <w:szCs w:val="28"/>
        </w:rPr>
        <w:t>б) Управлением Федеральной службы безопасности Российской Федерации по Вологодской области;</w:t>
      </w:r>
    </w:p>
    <w:p w:rsidR="000E3D50" w:rsidRPr="00365ADC" w:rsidRDefault="000E3D50" w:rsidP="000E3D50">
      <w:pPr>
        <w:widowControl w:val="0"/>
        <w:autoSpaceDE w:val="0"/>
        <w:autoSpaceDN w:val="0"/>
        <w:adjustRightInd w:val="0"/>
        <w:spacing w:after="0"/>
        <w:ind w:firstLine="567"/>
        <w:jc w:val="both"/>
        <w:rPr>
          <w:rFonts w:ascii="Times New Roman" w:hAnsi="Times New Roman"/>
          <w:sz w:val="28"/>
          <w:szCs w:val="28"/>
        </w:rPr>
      </w:pPr>
      <w:r w:rsidRPr="00365ADC">
        <w:rPr>
          <w:rFonts w:ascii="Times New Roman" w:hAnsi="Times New Roman"/>
          <w:sz w:val="28"/>
          <w:szCs w:val="28"/>
        </w:rPr>
        <w:t>в) Межмуниципальным отделом Министерства внутренних дел Российской Федерации «</w:t>
      </w:r>
      <w:proofErr w:type="spellStart"/>
      <w:r w:rsidRPr="00365ADC">
        <w:rPr>
          <w:rFonts w:ascii="Times New Roman" w:hAnsi="Times New Roman"/>
          <w:sz w:val="28"/>
          <w:szCs w:val="28"/>
        </w:rPr>
        <w:t>Сокольский</w:t>
      </w:r>
      <w:proofErr w:type="spellEnd"/>
      <w:r w:rsidRPr="00365ADC">
        <w:rPr>
          <w:rFonts w:ascii="Times New Roman" w:hAnsi="Times New Roman"/>
          <w:sz w:val="28"/>
          <w:szCs w:val="28"/>
        </w:rPr>
        <w:t>»;</w:t>
      </w:r>
    </w:p>
    <w:p w:rsidR="000E3D50" w:rsidRPr="00365ADC" w:rsidRDefault="000E3D50" w:rsidP="000E3D50">
      <w:pPr>
        <w:widowControl w:val="0"/>
        <w:autoSpaceDE w:val="0"/>
        <w:autoSpaceDN w:val="0"/>
        <w:adjustRightInd w:val="0"/>
        <w:spacing w:after="0"/>
        <w:ind w:firstLine="567"/>
        <w:jc w:val="both"/>
        <w:rPr>
          <w:rFonts w:ascii="Times New Roman" w:hAnsi="Times New Roman"/>
          <w:sz w:val="28"/>
          <w:szCs w:val="28"/>
        </w:rPr>
      </w:pPr>
      <w:r w:rsidRPr="00365ADC">
        <w:rPr>
          <w:rFonts w:ascii="Times New Roman" w:hAnsi="Times New Roman"/>
          <w:sz w:val="28"/>
          <w:szCs w:val="28"/>
        </w:rPr>
        <w:t>г) Вологодским линейным отделом МВД России на транспорте;</w:t>
      </w:r>
    </w:p>
    <w:p w:rsidR="000E3D50" w:rsidRPr="00365ADC" w:rsidRDefault="000E3D50" w:rsidP="000E3D50">
      <w:pPr>
        <w:widowControl w:val="0"/>
        <w:autoSpaceDE w:val="0"/>
        <w:autoSpaceDN w:val="0"/>
        <w:adjustRightInd w:val="0"/>
        <w:spacing w:after="0"/>
        <w:ind w:firstLine="567"/>
        <w:jc w:val="both"/>
        <w:rPr>
          <w:rFonts w:ascii="Times New Roman" w:hAnsi="Times New Roman"/>
          <w:sz w:val="28"/>
          <w:szCs w:val="28"/>
        </w:rPr>
      </w:pPr>
      <w:proofErr w:type="spellStart"/>
      <w:r w:rsidRPr="00365ADC">
        <w:rPr>
          <w:rFonts w:ascii="Times New Roman" w:hAnsi="Times New Roman"/>
          <w:sz w:val="28"/>
          <w:szCs w:val="28"/>
        </w:rPr>
        <w:t>д</w:t>
      </w:r>
      <w:proofErr w:type="spellEnd"/>
      <w:r w:rsidRPr="00365ADC">
        <w:rPr>
          <w:rFonts w:ascii="Times New Roman" w:hAnsi="Times New Roman"/>
          <w:sz w:val="28"/>
          <w:szCs w:val="28"/>
        </w:rPr>
        <w:t>) Главным управлением МЧС России по Вологодской области;</w:t>
      </w:r>
    </w:p>
    <w:p w:rsidR="000E3D50" w:rsidRPr="00365ADC" w:rsidRDefault="000E3D50" w:rsidP="000E3D50">
      <w:pPr>
        <w:widowControl w:val="0"/>
        <w:autoSpaceDE w:val="0"/>
        <w:autoSpaceDN w:val="0"/>
        <w:adjustRightInd w:val="0"/>
        <w:spacing w:after="0"/>
        <w:ind w:firstLine="567"/>
        <w:jc w:val="both"/>
        <w:rPr>
          <w:rFonts w:ascii="Times New Roman" w:hAnsi="Times New Roman"/>
          <w:sz w:val="28"/>
          <w:szCs w:val="28"/>
        </w:rPr>
      </w:pPr>
      <w:r w:rsidRPr="00365ADC">
        <w:rPr>
          <w:rFonts w:ascii="Times New Roman" w:hAnsi="Times New Roman"/>
          <w:sz w:val="28"/>
          <w:szCs w:val="28"/>
        </w:rPr>
        <w:t>е) Военным комиссариатом Вологодской области (на период проведения специальной военной операции, а также на период действия военного положения).</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8.2. Документы, указанные в пункте 8.1 настоящего Административного регламента (их копии, сведения, содержащиеся в них), запрашиваются в государственных органах, органах местного самоуправления и (или) подведомственных государственным органам, органам местного самоуправления, организациях, в распоряжении которых находятся указанные документы, и не могут быть затребованы у заявителя, при этом заявитель вправе их представить самостоятельно.</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8.3. Документы, указанные в пункте 8.1 настоящего Административного регламента, могут быть представлены следующими способами:</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путем личного обращения в Уполномоченный орган или в МФЦ лично либо через своих представителей;</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посредством почтовой связи;</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по электронной почте;</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посредством Регионального портала.</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В случае представления документов на бумажном носителе копии документов представляются с предъявлением подлинников либо заверенные в </w:t>
      </w:r>
      <w:r w:rsidRPr="00365ADC">
        <w:rPr>
          <w:rFonts w:ascii="Times New Roman" w:hAnsi="Times New Roman"/>
          <w:sz w:val="28"/>
          <w:szCs w:val="28"/>
        </w:rPr>
        <w:lastRenderedPageBreak/>
        <w:t>установленном порядке. После проведения сверки подлинники документов незамедлительно возвращаются заявителю.</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Заявитель вправе представить оригиналы электронных документов, которые должны быть подписаны лицом, обладающим в соответствии с действующим законодательством полномочиями на создание и подписание таких документов.</w:t>
      </w:r>
    </w:p>
    <w:p w:rsidR="003476C1" w:rsidRPr="00365ADC" w:rsidRDefault="003476C1" w:rsidP="003476C1">
      <w:pPr>
        <w:spacing w:after="0" w:line="240" w:lineRule="auto"/>
        <w:ind w:firstLine="709"/>
        <w:jc w:val="both"/>
        <w:rPr>
          <w:rFonts w:ascii="Times New Roman" w:hAnsi="Times New Roman"/>
          <w:sz w:val="28"/>
          <w:szCs w:val="28"/>
        </w:rPr>
      </w:pPr>
      <w:r w:rsidRPr="00365ADC">
        <w:rPr>
          <w:rFonts w:ascii="Times New Roman" w:hAnsi="Times New Roman"/>
          <w:sz w:val="28"/>
          <w:szCs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3476C1" w:rsidRPr="00365ADC" w:rsidRDefault="003476C1">
      <w:pPr>
        <w:pStyle w:val="ConsPlusNormal"/>
        <w:spacing w:after="0" w:line="240" w:lineRule="auto"/>
        <w:ind w:firstLine="709"/>
        <w:jc w:val="both"/>
        <w:rPr>
          <w:rFonts w:ascii="Times New Roman" w:hAnsi="Times New Roman"/>
          <w:sz w:val="28"/>
          <w:szCs w:val="28"/>
        </w:rPr>
      </w:pPr>
    </w:p>
    <w:p w:rsidR="003476C1" w:rsidRPr="00365ADC" w:rsidRDefault="003476C1" w:rsidP="00A26916">
      <w:pPr>
        <w:autoSpaceDE w:val="0"/>
        <w:autoSpaceDN w:val="0"/>
        <w:adjustRightInd w:val="0"/>
        <w:spacing w:after="0" w:line="240" w:lineRule="auto"/>
        <w:ind w:left="1440"/>
        <w:rPr>
          <w:rFonts w:ascii="Times New Roman" w:hAnsi="Times New Roman"/>
          <w:sz w:val="28"/>
          <w:szCs w:val="28"/>
        </w:rPr>
      </w:pPr>
      <w:r w:rsidRPr="00365ADC">
        <w:rPr>
          <w:rFonts w:ascii="Times New Roman" w:hAnsi="Times New Roman"/>
          <w:sz w:val="28"/>
          <w:szCs w:val="28"/>
        </w:rPr>
        <w:t xml:space="preserve">                       9. Запрет на требование от Заявителя.</w:t>
      </w:r>
    </w:p>
    <w:p w:rsidR="003476C1" w:rsidRPr="00365ADC" w:rsidRDefault="003476C1" w:rsidP="00A26916">
      <w:pPr>
        <w:autoSpaceDE w:val="0"/>
        <w:autoSpaceDN w:val="0"/>
        <w:adjustRightInd w:val="0"/>
        <w:spacing w:after="0" w:line="240" w:lineRule="auto"/>
        <w:ind w:left="720"/>
        <w:rPr>
          <w:rFonts w:ascii="Times New Roman" w:hAnsi="Times New Roman"/>
          <w:sz w:val="28"/>
          <w:szCs w:val="28"/>
        </w:rPr>
      </w:pPr>
      <w:r w:rsidRPr="00365ADC">
        <w:rPr>
          <w:rFonts w:ascii="Times New Roman" w:hAnsi="Times New Roman"/>
          <w:sz w:val="28"/>
          <w:szCs w:val="28"/>
        </w:rPr>
        <w:t>9.1. Запрещено требовать от Заявителя:</w:t>
      </w:r>
    </w:p>
    <w:p w:rsidR="003476C1" w:rsidRPr="00365ADC" w:rsidRDefault="003476C1" w:rsidP="00A26916">
      <w:pPr>
        <w:pStyle w:val="af"/>
        <w:tabs>
          <w:tab w:val="left" w:pos="1820"/>
          <w:tab w:val="left" w:pos="4984"/>
          <w:tab w:val="left" w:pos="8287"/>
          <w:tab w:val="left" w:pos="8691"/>
          <w:tab w:val="left" w:pos="9607"/>
        </w:tabs>
        <w:spacing w:after="0" w:line="240" w:lineRule="auto"/>
        <w:ind w:right="2" w:firstLine="709"/>
        <w:jc w:val="both"/>
        <w:rPr>
          <w:sz w:val="28"/>
          <w:szCs w:val="28"/>
        </w:rPr>
      </w:pPr>
      <w:r w:rsidRPr="00365ADC">
        <w:rPr>
          <w:sz w:val="28"/>
          <w:szCs w:val="28"/>
        </w:rPr>
        <w:t>9.1.1.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476C1" w:rsidRPr="00365ADC" w:rsidRDefault="003476C1" w:rsidP="00A26916">
      <w:pPr>
        <w:pStyle w:val="af"/>
        <w:tabs>
          <w:tab w:val="left" w:pos="1820"/>
          <w:tab w:val="left" w:pos="4984"/>
          <w:tab w:val="left" w:pos="8287"/>
          <w:tab w:val="left" w:pos="8691"/>
          <w:tab w:val="left" w:pos="9607"/>
        </w:tabs>
        <w:spacing w:after="0" w:line="240" w:lineRule="auto"/>
        <w:ind w:right="2" w:firstLine="709"/>
        <w:jc w:val="both"/>
        <w:rPr>
          <w:sz w:val="28"/>
          <w:szCs w:val="28"/>
        </w:rPr>
      </w:pPr>
      <w:proofErr w:type="gramStart"/>
      <w:r w:rsidRPr="00365ADC">
        <w:rPr>
          <w:sz w:val="28"/>
          <w:szCs w:val="28"/>
        </w:rPr>
        <w:t xml:space="preserve">9.1.2. </w:t>
      </w:r>
      <w:r w:rsidRPr="00365ADC">
        <w:rPr>
          <w:sz w:val="28"/>
          <w:szCs w:val="28"/>
          <w:shd w:val="clear" w:color="auto" w:fill="FFFFFF"/>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anchor="dst100010" w:history="1">
        <w:r w:rsidRPr="00365ADC">
          <w:rPr>
            <w:rStyle w:val="af1"/>
            <w:color w:val="auto"/>
            <w:sz w:val="28"/>
            <w:szCs w:val="28"/>
            <w:shd w:val="clear" w:color="auto" w:fill="FFFFFF"/>
          </w:rPr>
          <w:t>частью 1 статьи 1</w:t>
        </w:r>
      </w:hyperlink>
      <w:r w:rsidRPr="00365ADC">
        <w:rPr>
          <w:sz w:val="28"/>
          <w:szCs w:val="28"/>
          <w:shd w:val="clear" w:color="auto" w:fill="FFFFFF"/>
        </w:rPr>
        <w:t> </w:t>
      </w:r>
      <w:r w:rsidRPr="00365ADC">
        <w:rPr>
          <w:sz w:val="28"/>
          <w:szCs w:val="28"/>
        </w:rPr>
        <w:t>Федерального закона от 27 июля 2010 года</w:t>
      </w:r>
      <w:proofErr w:type="gramEnd"/>
      <w:r w:rsidRPr="00365ADC">
        <w:rPr>
          <w:sz w:val="28"/>
          <w:szCs w:val="28"/>
        </w:rPr>
        <w:t xml:space="preserve"> № </w:t>
      </w:r>
      <w:proofErr w:type="gramStart"/>
      <w:r w:rsidRPr="00365ADC">
        <w:rPr>
          <w:sz w:val="28"/>
          <w:szCs w:val="28"/>
        </w:rPr>
        <w:t xml:space="preserve">210-ФЗ «Об организации предоставления государственных и муниципальных услуг» (далее – Федеральный закон № 210-ФЗ) </w:t>
      </w:r>
      <w:r w:rsidRPr="00365ADC">
        <w:rPr>
          <w:sz w:val="28"/>
          <w:szCs w:val="28"/>
          <w:shd w:val="clear" w:color="auto" w:fill="FFFFFF"/>
        </w:rPr>
        <w:t>государственных и муниципальных услуг, в соответствии с нормативными правовыми </w:t>
      </w:r>
      <w:hyperlink r:id="rId17" w:history="1">
        <w:r w:rsidRPr="00365ADC">
          <w:rPr>
            <w:rStyle w:val="af1"/>
            <w:color w:val="auto"/>
            <w:sz w:val="28"/>
            <w:szCs w:val="28"/>
            <w:shd w:val="clear" w:color="auto" w:fill="FFFFFF"/>
          </w:rPr>
          <w:t>актами</w:t>
        </w:r>
      </w:hyperlink>
      <w:r w:rsidRPr="00365ADC">
        <w:rPr>
          <w:sz w:val="28"/>
          <w:szCs w:val="28"/>
          <w:shd w:val="clear" w:color="auto" w:fill="FFFFFF"/>
        </w:rPr>
        <w:t xml:space="preserve"> Российской Федерации, нормативными правовыми актами субъектов Российской Федерации, муниципальными правовыми актами, </w:t>
      </w:r>
      <w:r w:rsidR="00382CE0" w:rsidRPr="00382CE0">
        <w:rPr>
          <w:sz w:val="28"/>
          <w:szCs w:val="28"/>
          <w:shd w:val="clear" w:color="auto" w:fill="FFFFFF"/>
        </w:rPr>
        <w:t>за исключением документов, включенных в определенный </w:t>
      </w:r>
      <w:hyperlink r:id="rId18" w:anchor="dst43" w:history="1">
        <w:r w:rsidR="00382CE0" w:rsidRPr="00382CE0">
          <w:rPr>
            <w:rStyle w:val="af1"/>
            <w:color w:val="auto"/>
            <w:sz w:val="28"/>
            <w:szCs w:val="28"/>
            <w:shd w:val="clear" w:color="auto" w:fill="FFFFFF"/>
          </w:rPr>
          <w:t>частью 6</w:t>
        </w:r>
      </w:hyperlink>
      <w:r w:rsidR="00382CE0" w:rsidRPr="00382CE0">
        <w:rPr>
          <w:sz w:val="28"/>
          <w:szCs w:val="28"/>
          <w:shd w:val="clear" w:color="auto" w:fill="FFFFFF"/>
        </w:rPr>
        <w:t xml:space="preserve"> статьи 7 </w:t>
      </w:r>
      <w:r w:rsidR="00382CE0" w:rsidRPr="00382CE0">
        <w:rPr>
          <w:sz w:val="28"/>
          <w:szCs w:val="28"/>
        </w:rPr>
        <w:t>Федерального закона  № 210-ФЗ</w:t>
      </w:r>
      <w:r w:rsidR="00382CE0" w:rsidRPr="00382CE0">
        <w:rPr>
          <w:sz w:val="28"/>
          <w:szCs w:val="28"/>
          <w:shd w:val="clear" w:color="auto" w:fill="FFFFFF"/>
        </w:rPr>
        <w:t xml:space="preserve"> перечень документов</w:t>
      </w:r>
      <w:r w:rsidRPr="00382CE0">
        <w:rPr>
          <w:sz w:val="28"/>
          <w:szCs w:val="28"/>
          <w:shd w:val="clear" w:color="auto" w:fill="FFFFFF"/>
        </w:rPr>
        <w:t>.</w:t>
      </w:r>
      <w:proofErr w:type="gramEnd"/>
      <w:r w:rsidRPr="00365ADC">
        <w:rPr>
          <w:sz w:val="28"/>
          <w:szCs w:val="28"/>
          <w:shd w:val="clear" w:color="auto" w:fill="FFFFFF"/>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3476C1" w:rsidRPr="00365ADC" w:rsidRDefault="003476C1" w:rsidP="00A26916">
      <w:pPr>
        <w:pStyle w:val="af"/>
        <w:tabs>
          <w:tab w:val="left" w:pos="2163"/>
          <w:tab w:val="left" w:pos="2504"/>
          <w:tab w:val="left" w:pos="2604"/>
          <w:tab w:val="left" w:pos="2954"/>
          <w:tab w:val="left" w:pos="3702"/>
          <w:tab w:val="left" w:pos="3931"/>
          <w:tab w:val="left" w:pos="4063"/>
          <w:tab w:val="left" w:pos="4582"/>
          <w:tab w:val="left" w:pos="4826"/>
          <w:tab w:val="left" w:pos="4958"/>
          <w:tab w:val="left" w:pos="5244"/>
          <w:tab w:val="left" w:pos="6209"/>
          <w:tab w:val="left" w:pos="6546"/>
          <w:tab w:val="left" w:pos="7079"/>
          <w:tab w:val="left" w:pos="7755"/>
          <w:tab w:val="left" w:pos="8113"/>
          <w:tab w:val="left" w:pos="8340"/>
          <w:tab w:val="left" w:pos="8699"/>
          <w:tab w:val="left" w:pos="9920"/>
        </w:tabs>
        <w:spacing w:after="0" w:line="240" w:lineRule="auto"/>
        <w:ind w:right="2" w:firstLine="709"/>
        <w:jc w:val="both"/>
        <w:rPr>
          <w:sz w:val="28"/>
          <w:szCs w:val="28"/>
        </w:rPr>
      </w:pPr>
      <w:proofErr w:type="gramStart"/>
      <w:r w:rsidRPr="00365ADC">
        <w:rPr>
          <w:sz w:val="28"/>
          <w:szCs w:val="28"/>
        </w:rPr>
        <w:t xml:space="preserve">9.1.3. </w:t>
      </w:r>
      <w:r w:rsidRPr="00365ADC">
        <w:rPr>
          <w:sz w:val="28"/>
          <w:szCs w:val="28"/>
          <w:shd w:val="clear" w:color="auto" w:fill="FFFFFF"/>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anchor="dst100056" w:history="1">
        <w:r w:rsidRPr="00365ADC">
          <w:rPr>
            <w:rStyle w:val="af1"/>
            <w:color w:val="auto"/>
            <w:sz w:val="28"/>
            <w:szCs w:val="28"/>
            <w:shd w:val="clear" w:color="auto" w:fill="FFFFFF"/>
          </w:rPr>
          <w:t>части 1 статьи 9</w:t>
        </w:r>
      </w:hyperlink>
      <w:r w:rsidRPr="00365ADC">
        <w:rPr>
          <w:sz w:val="28"/>
          <w:szCs w:val="28"/>
          <w:shd w:val="clear" w:color="auto" w:fill="FFFFFF"/>
        </w:rPr>
        <w:t> </w:t>
      </w:r>
      <w:r w:rsidRPr="00365ADC">
        <w:rPr>
          <w:sz w:val="28"/>
          <w:szCs w:val="28"/>
        </w:rPr>
        <w:t>Федерального закона № 210-ФЗ;</w:t>
      </w:r>
      <w:proofErr w:type="gramEnd"/>
    </w:p>
    <w:p w:rsidR="003476C1" w:rsidRPr="00365ADC" w:rsidRDefault="003476C1" w:rsidP="00A26916">
      <w:pPr>
        <w:pStyle w:val="af"/>
        <w:tabs>
          <w:tab w:val="left" w:pos="3118"/>
          <w:tab w:val="left" w:pos="4909"/>
          <w:tab w:val="left" w:pos="5448"/>
          <w:tab w:val="left" w:pos="8721"/>
        </w:tabs>
        <w:spacing w:after="0" w:line="240" w:lineRule="auto"/>
        <w:ind w:right="2" w:firstLine="709"/>
        <w:jc w:val="both"/>
        <w:rPr>
          <w:sz w:val="28"/>
          <w:szCs w:val="28"/>
        </w:rPr>
      </w:pPr>
      <w:r w:rsidRPr="00365ADC">
        <w:rPr>
          <w:sz w:val="28"/>
          <w:szCs w:val="28"/>
        </w:rPr>
        <w:t>9.1.4.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случаев, предусмотренных пунктом 4 части 1 статьи 7 Федерального закона № 210-ФЗ</w:t>
      </w:r>
    </w:p>
    <w:p w:rsidR="003476C1" w:rsidRPr="00365ADC" w:rsidRDefault="003476C1" w:rsidP="00A26916">
      <w:pPr>
        <w:pStyle w:val="af"/>
        <w:spacing w:after="0" w:line="240" w:lineRule="auto"/>
        <w:ind w:right="2" w:firstLine="709"/>
        <w:jc w:val="both"/>
        <w:rPr>
          <w:sz w:val="28"/>
          <w:szCs w:val="28"/>
          <w:shd w:val="clear" w:color="auto" w:fill="FFFFFF"/>
        </w:rPr>
      </w:pPr>
      <w:r w:rsidRPr="00365ADC">
        <w:rPr>
          <w:sz w:val="28"/>
          <w:szCs w:val="28"/>
        </w:rPr>
        <w:lastRenderedPageBreak/>
        <w:t xml:space="preserve">9.1.5. </w:t>
      </w:r>
      <w:r w:rsidRPr="00365ADC">
        <w:rPr>
          <w:sz w:val="28"/>
          <w:szCs w:val="28"/>
          <w:shd w:val="clear" w:color="auto" w:fill="FFFFFF"/>
        </w:rPr>
        <w:t>предоставления на бумажном носителе документов и информации, электронные образы которых ранее были заверены в соответствии с </w:t>
      </w:r>
      <w:hyperlink r:id="rId20" w:anchor="dst359" w:history="1">
        <w:r w:rsidRPr="00365ADC">
          <w:rPr>
            <w:rStyle w:val="af1"/>
            <w:color w:val="auto"/>
            <w:sz w:val="28"/>
            <w:szCs w:val="28"/>
            <w:shd w:val="clear" w:color="auto" w:fill="FFFFFF"/>
          </w:rPr>
          <w:t>пунктом 7.2 части 1 статьи 16</w:t>
        </w:r>
      </w:hyperlink>
      <w:r w:rsidRPr="00365ADC">
        <w:rPr>
          <w:sz w:val="28"/>
          <w:szCs w:val="28"/>
          <w:shd w:val="clear" w:color="auto" w:fill="FFFFFF"/>
        </w:rPr>
        <w:t> </w:t>
      </w:r>
      <w:r w:rsidRPr="00365ADC">
        <w:rPr>
          <w:sz w:val="28"/>
          <w:szCs w:val="28"/>
        </w:rPr>
        <w:t>Федерального закона № 210-ФЗ</w:t>
      </w:r>
      <w:r w:rsidRPr="00365ADC">
        <w:rPr>
          <w:sz w:val="28"/>
          <w:szCs w:val="28"/>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476C1" w:rsidRPr="00365ADC" w:rsidRDefault="003476C1" w:rsidP="00A26916">
      <w:pPr>
        <w:pStyle w:val="ConsPlusNormal"/>
        <w:spacing w:after="0" w:line="240" w:lineRule="auto"/>
        <w:ind w:firstLine="709"/>
        <w:jc w:val="both"/>
        <w:rPr>
          <w:rFonts w:ascii="Times New Roman" w:hAnsi="Times New Roman"/>
          <w:sz w:val="28"/>
          <w:szCs w:val="28"/>
        </w:rPr>
      </w:pPr>
    </w:p>
    <w:p w:rsidR="002A4C13" w:rsidRPr="00365ADC" w:rsidRDefault="002A4C13" w:rsidP="00A26916">
      <w:pPr>
        <w:pStyle w:val="4"/>
        <w:spacing w:after="0" w:line="240" w:lineRule="auto"/>
        <w:ind w:firstLine="540"/>
        <w:rPr>
          <w:b/>
          <w:iCs/>
          <w:szCs w:val="28"/>
        </w:rPr>
      </w:pPr>
      <w:r w:rsidRPr="00365ADC">
        <w:rPr>
          <w:iCs/>
          <w:szCs w:val="28"/>
        </w:rPr>
        <w:t>10. Исчерпывающий перечень оснований для отказа в приеме документов, необходимых для предоставления муниципальной услуги</w:t>
      </w:r>
    </w:p>
    <w:p w:rsidR="002A4C13" w:rsidRPr="00365ADC" w:rsidRDefault="002A4C13" w:rsidP="00A26916">
      <w:pPr>
        <w:pStyle w:val="af"/>
        <w:widowControl w:val="0"/>
        <w:suppressAutoHyphens/>
        <w:spacing w:after="0" w:line="240" w:lineRule="auto"/>
        <w:ind w:firstLine="851"/>
        <w:jc w:val="both"/>
        <w:rPr>
          <w:sz w:val="28"/>
          <w:szCs w:val="28"/>
        </w:rPr>
      </w:pPr>
      <w:r w:rsidRPr="00365ADC">
        <w:rPr>
          <w:sz w:val="28"/>
          <w:szCs w:val="28"/>
        </w:rPr>
        <w:t>10.1. Основаниями для отказа в приеме документов, необходимых для предоставления услуги, являются:</w:t>
      </w:r>
    </w:p>
    <w:p w:rsidR="002A4C13" w:rsidRPr="00365ADC" w:rsidRDefault="002A4C13" w:rsidP="00A26916">
      <w:pPr>
        <w:pStyle w:val="af"/>
        <w:spacing w:after="0" w:line="240" w:lineRule="auto"/>
        <w:ind w:right="2" w:firstLine="709"/>
        <w:jc w:val="both"/>
        <w:rPr>
          <w:sz w:val="28"/>
          <w:szCs w:val="28"/>
        </w:rPr>
      </w:pPr>
      <w:r w:rsidRPr="00365ADC">
        <w:rPr>
          <w:sz w:val="28"/>
          <w:szCs w:val="28"/>
        </w:rPr>
        <w:t>а)</w:t>
      </w:r>
      <w:r w:rsidRPr="00365ADC">
        <w:rPr>
          <w:sz w:val="28"/>
          <w:szCs w:val="28"/>
        </w:rPr>
        <w:tab/>
        <w:t>з</w:t>
      </w:r>
      <w:r w:rsidRPr="00365ADC">
        <w:rPr>
          <w:bCs/>
          <w:sz w:val="28"/>
          <w:szCs w:val="28"/>
        </w:rPr>
        <w:t>аявление</w:t>
      </w:r>
      <w:r w:rsidRPr="00365ADC">
        <w:rPr>
          <w:sz w:val="28"/>
          <w:szCs w:val="28"/>
        </w:rPr>
        <w:t xml:space="preserve"> о предоставлении </w:t>
      </w:r>
      <w:r w:rsidRPr="00365ADC">
        <w:rPr>
          <w:bCs/>
          <w:sz w:val="28"/>
          <w:szCs w:val="28"/>
        </w:rPr>
        <w:t xml:space="preserve">услуги подано в орган государственной власти, орган местного самоуправления или организацию, в полномочия которых не входит </w:t>
      </w:r>
      <w:r w:rsidRPr="00365ADC">
        <w:rPr>
          <w:sz w:val="28"/>
          <w:szCs w:val="28"/>
        </w:rPr>
        <w:t xml:space="preserve">предоставление </w:t>
      </w:r>
      <w:r w:rsidRPr="00365ADC">
        <w:rPr>
          <w:bCs/>
          <w:sz w:val="28"/>
          <w:szCs w:val="28"/>
        </w:rPr>
        <w:t>услуги;</w:t>
      </w:r>
    </w:p>
    <w:p w:rsidR="002A4C13" w:rsidRPr="00365ADC" w:rsidRDefault="002A4C13" w:rsidP="00A26916">
      <w:pPr>
        <w:pStyle w:val="af"/>
        <w:spacing w:after="0" w:line="240" w:lineRule="auto"/>
        <w:ind w:right="2" w:firstLine="709"/>
        <w:jc w:val="both"/>
        <w:rPr>
          <w:sz w:val="28"/>
          <w:szCs w:val="28"/>
        </w:rPr>
      </w:pPr>
      <w:r w:rsidRPr="00365ADC">
        <w:rPr>
          <w:bCs/>
          <w:sz w:val="28"/>
          <w:szCs w:val="28"/>
        </w:rPr>
        <w:t>б)</w:t>
      </w:r>
      <w:r w:rsidRPr="00365ADC">
        <w:rPr>
          <w:bCs/>
          <w:sz w:val="28"/>
          <w:szCs w:val="28"/>
        </w:rPr>
        <w:tab/>
        <w:t>п</w:t>
      </w:r>
      <w:r w:rsidRPr="00365ADC">
        <w:rPr>
          <w:sz w:val="28"/>
          <w:szCs w:val="28"/>
        </w:rPr>
        <w:t>редставление неполного комплекта документов, необходимых для предоставления услуги;</w:t>
      </w:r>
    </w:p>
    <w:p w:rsidR="002A4C13" w:rsidRPr="00365ADC" w:rsidRDefault="002A4C13" w:rsidP="00A26916">
      <w:pPr>
        <w:pStyle w:val="af"/>
        <w:spacing w:after="0" w:line="240" w:lineRule="auto"/>
        <w:ind w:right="2" w:firstLine="709"/>
        <w:jc w:val="both"/>
        <w:rPr>
          <w:sz w:val="28"/>
          <w:szCs w:val="28"/>
        </w:rPr>
      </w:pPr>
      <w:r w:rsidRPr="00365ADC">
        <w:rPr>
          <w:sz w:val="28"/>
          <w:szCs w:val="28"/>
        </w:rPr>
        <w:t>в)</w:t>
      </w:r>
      <w:r w:rsidRPr="00365ADC">
        <w:rPr>
          <w:sz w:val="28"/>
          <w:szCs w:val="28"/>
        </w:rPr>
        <w:tab/>
        <w:t>представленные Заявителем документы утратили силу на момент обращения за услугой;</w:t>
      </w:r>
    </w:p>
    <w:p w:rsidR="002A4C13" w:rsidRPr="00365ADC" w:rsidRDefault="002A4C13" w:rsidP="00A26916">
      <w:pPr>
        <w:pStyle w:val="af"/>
        <w:spacing w:after="0" w:line="240" w:lineRule="auto"/>
        <w:ind w:right="2" w:firstLine="709"/>
        <w:jc w:val="both"/>
        <w:rPr>
          <w:sz w:val="28"/>
          <w:szCs w:val="28"/>
        </w:rPr>
      </w:pPr>
      <w:r w:rsidRPr="00365ADC">
        <w:rPr>
          <w:sz w:val="28"/>
          <w:szCs w:val="28"/>
        </w:rPr>
        <w:t>г)</w:t>
      </w:r>
      <w:r w:rsidRPr="00365ADC">
        <w:rPr>
          <w:sz w:val="28"/>
          <w:szCs w:val="28"/>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2A4C13" w:rsidRPr="00365ADC" w:rsidRDefault="002A4C13" w:rsidP="00A26916">
      <w:pPr>
        <w:pStyle w:val="af"/>
        <w:spacing w:after="0" w:line="240" w:lineRule="auto"/>
        <w:ind w:right="2" w:firstLine="709"/>
        <w:jc w:val="both"/>
        <w:rPr>
          <w:sz w:val="28"/>
          <w:szCs w:val="28"/>
        </w:rPr>
      </w:pPr>
      <w:proofErr w:type="spellStart"/>
      <w:r w:rsidRPr="00365ADC">
        <w:rPr>
          <w:sz w:val="28"/>
          <w:szCs w:val="28"/>
        </w:rPr>
        <w:t>д</w:t>
      </w:r>
      <w:proofErr w:type="spellEnd"/>
      <w:r w:rsidRPr="00365ADC">
        <w:rPr>
          <w:sz w:val="28"/>
          <w:szCs w:val="28"/>
        </w:rPr>
        <w:t>)</w:t>
      </w:r>
      <w:r w:rsidRPr="00365ADC">
        <w:rPr>
          <w:sz w:val="28"/>
          <w:szCs w:val="28"/>
        </w:rPr>
        <w:tab/>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2A4C13" w:rsidRPr="00365ADC" w:rsidRDefault="002A4C13" w:rsidP="00A26916">
      <w:pPr>
        <w:pStyle w:val="af"/>
        <w:spacing w:after="0" w:line="240" w:lineRule="auto"/>
        <w:ind w:right="2" w:firstLine="709"/>
        <w:jc w:val="both"/>
        <w:rPr>
          <w:sz w:val="28"/>
          <w:szCs w:val="28"/>
        </w:rPr>
      </w:pPr>
      <w:r w:rsidRPr="00365ADC">
        <w:rPr>
          <w:sz w:val="28"/>
          <w:szCs w:val="28"/>
        </w:rPr>
        <w:t>е)</w:t>
      </w:r>
      <w:r w:rsidRPr="00365ADC">
        <w:rPr>
          <w:sz w:val="28"/>
          <w:szCs w:val="28"/>
        </w:rPr>
        <w:tab/>
        <w:t>неполное заполнение полей в форме заявления, в том числе в интерактивной форме заявления на Едином портале</w:t>
      </w:r>
      <w:r w:rsidRPr="00365ADC">
        <w:rPr>
          <w:bCs/>
          <w:sz w:val="28"/>
          <w:szCs w:val="28"/>
        </w:rPr>
        <w:t>;</w:t>
      </w:r>
    </w:p>
    <w:p w:rsidR="002A4C13" w:rsidRPr="00365ADC" w:rsidRDefault="002A4C13" w:rsidP="00A26916">
      <w:pPr>
        <w:pStyle w:val="af"/>
        <w:spacing w:after="0" w:line="240" w:lineRule="auto"/>
        <w:ind w:right="2" w:firstLine="709"/>
        <w:jc w:val="both"/>
        <w:rPr>
          <w:sz w:val="28"/>
          <w:szCs w:val="28"/>
        </w:rPr>
      </w:pPr>
      <w:r w:rsidRPr="00365ADC">
        <w:rPr>
          <w:bCs/>
          <w:sz w:val="28"/>
          <w:szCs w:val="28"/>
        </w:rPr>
        <w:t>ж)</w:t>
      </w:r>
      <w:r w:rsidRPr="00365ADC">
        <w:rPr>
          <w:bCs/>
          <w:sz w:val="28"/>
          <w:szCs w:val="28"/>
        </w:rPr>
        <w:tab/>
        <w:t>п</w:t>
      </w:r>
      <w:r w:rsidRPr="00365ADC">
        <w:rPr>
          <w:sz w:val="28"/>
          <w:szCs w:val="28"/>
        </w:rPr>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2A4C13" w:rsidRPr="00365ADC" w:rsidRDefault="002A4C13" w:rsidP="00A26916">
      <w:pPr>
        <w:pStyle w:val="af"/>
        <w:spacing w:after="0" w:line="240" w:lineRule="auto"/>
        <w:ind w:right="2" w:firstLine="709"/>
        <w:jc w:val="both"/>
        <w:rPr>
          <w:sz w:val="28"/>
          <w:szCs w:val="28"/>
        </w:rPr>
      </w:pPr>
      <w:proofErr w:type="spellStart"/>
      <w:r w:rsidRPr="00365ADC">
        <w:rPr>
          <w:sz w:val="28"/>
          <w:szCs w:val="28"/>
        </w:rPr>
        <w:t>з</w:t>
      </w:r>
      <w:proofErr w:type="spellEnd"/>
      <w:r w:rsidRPr="00365ADC">
        <w:rPr>
          <w:sz w:val="28"/>
          <w:szCs w:val="28"/>
        </w:rPr>
        <w:t>)</w:t>
      </w:r>
      <w:r w:rsidRPr="00365ADC">
        <w:rPr>
          <w:sz w:val="28"/>
          <w:szCs w:val="28"/>
        </w:rPr>
        <w:tab/>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rsidR="002A4C13" w:rsidRPr="00365ADC" w:rsidRDefault="002A4C13" w:rsidP="00A26916">
      <w:pPr>
        <w:pStyle w:val="af"/>
        <w:spacing w:after="0" w:line="240" w:lineRule="auto"/>
        <w:ind w:right="2" w:firstLine="709"/>
        <w:jc w:val="both"/>
        <w:rPr>
          <w:sz w:val="28"/>
          <w:szCs w:val="28"/>
        </w:rPr>
      </w:pPr>
      <w:r w:rsidRPr="00365ADC">
        <w:rPr>
          <w:sz w:val="28"/>
          <w:szCs w:val="28"/>
        </w:rPr>
        <w:t xml:space="preserve">10.2. Решение об отказе в приеме документов, указанных в </w:t>
      </w:r>
      <w:r w:rsidR="00643C6F">
        <w:rPr>
          <w:sz w:val="28"/>
          <w:szCs w:val="28"/>
        </w:rPr>
        <w:t>под</w:t>
      </w:r>
      <w:r w:rsidRPr="00365ADC">
        <w:rPr>
          <w:sz w:val="28"/>
          <w:szCs w:val="28"/>
        </w:rPr>
        <w:t>пункте 10.1.</w:t>
      </w:r>
      <w:r w:rsidR="00643C6F">
        <w:rPr>
          <w:sz w:val="28"/>
          <w:szCs w:val="28"/>
        </w:rPr>
        <w:t xml:space="preserve"> пункта 10 </w:t>
      </w:r>
      <w:r w:rsidRPr="00365ADC">
        <w:rPr>
          <w:sz w:val="28"/>
          <w:szCs w:val="28"/>
        </w:rPr>
        <w:t xml:space="preserve"> раздела </w:t>
      </w:r>
      <w:r w:rsidRPr="00365ADC">
        <w:rPr>
          <w:sz w:val="28"/>
          <w:szCs w:val="28"/>
          <w:lang w:val="en-US"/>
        </w:rPr>
        <w:t>II</w:t>
      </w:r>
      <w:r w:rsidRPr="00365ADC">
        <w:rPr>
          <w:sz w:val="28"/>
          <w:szCs w:val="28"/>
        </w:rPr>
        <w:t xml:space="preserve">  настоящего Административного регламента, оформляется по форме согласно </w:t>
      </w:r>
      <w:r w:rsidR="00643C6F">
        <w:rPr>
          <w:sz w:val="28"/>
          <w:szCs w:val="28"/>
        </w:rPr>
        <w:t>приложению</w:t>
      </w:r>
      <w:r w:rsidRPr="00365ADC">
        <w:rPr>
          <w:sz w:val="28"/>
          <w:szCs w:val="28"/>
        </w:rPr>
        <w:t xml:space="preserve"> </w:t>
      </w:r>
      <w:r w:rsidR="00995D84">
        <w:rPr>
          <w:sz w:val="28"/>
          <w:szCs w:val="28"/>
        </w:rPr>
        <w:t>4</w:t>
      </w:r>
      <w:r w:rsidRPr="00365ADC">
        <w:rPr>
          <w:sz w:val="28"/>
          <w:szCs w:val="28"/>
        </w:rPr>
        <w:t xml:space="preserve"> к настоящему </w:t>
      </w:r>
      <w:r w:rsidR="00643C6F">
        <w:rPr>
          <w:sz w:val="28"/>
          <w:szCs w:val="28"/>
        </w:rPr>
        <w:t>А</w:t>
      </w:r>
      <w:r w:rsidRPr="00365ADC">
        <w:rPr>
          <w:sz w:val="28"/>
          <w:szCs w:val="28"/>
        </w:rPr>
        <w:t>дминистративному регламенту.</w:t>
      </w:r>
    </w:p>
    <w:p w:rsidR="00C27D7B" w:rsidRPr="00365ADC" w:rsidRDefault="00C27D7B" w:rsidP="00C27D7B">
      <w:pPr>
        <w:pStyle w:val="af"/>
        <w:spacing w:after="0" w:line="240" w:lineRule="auto"/>
        <w:ind w:right="2" w:firstLine="709"/>
        <w:jc w:val="both"/>
        <w:rPr>
          <w:sz w:val="28"/>
          <w:szCs w:val="28"/>
        </w:rPr>
      </w:pPr>
      <w:r>
        <w:rPr>
          <w:sz w:val="28"/>
          <w:szCs w:val="28"/>
        </w:rPr>
        <w:t xml:space="preserve">Решение </w:t>
      </w:r>
      <w:r w:rsidRPr="00365ADC">
        <w:rPr>
          <w:sz w:val="28"/>
          <w:szCs w:val="28"/>
        </w:rPr>
        <w:t xml:space="preserve">об отказе в приеме документов, указанных в </w:t>
      </w:r>
      <w:r w:rsidR="00643C6F">
        <w:rPr>
          <w:sz w:val="28"/>
          <w:szCs w:val="28"/>
        </w:rPr>
        <w:t>под</w:t>
      </w:r>
      <w:r w:rsidRPr="00365ADC">
        <w:rPr>
          <w:sz w:val="28"/>
          <w:szCs w:val="28"/>
        </w:rPr>
        <w:t xml:space="preserve">пункте 10.1. </w:t>
      </w:r>
      <w:r w:rsidR="00643C6F">
        <w:rPr>
          <w:sz w:val="28"/>
          <w:szCs w:val="28"/>
        </w:rPr>
        <w:t xml:space="preserve">пункта 10 </w:t>
      </w:r>
      <w:r w:rsidRPr="00365ADC">
        <w:rPr>
          <w:sz w:val="28"/>
          <w:szCs w:val="28"/>
        </w:rPr>
        <w:t xml:space="preserve">раздела </w:t>
      </w:r>
      <w:r w:rsidRPr="00365ADC">
        <w:rPr>
          <w:sz w:val="28"/>
          <w:szCs w:val="28"/>
          <w:lang w:val="en-US"/>
        </w:rPr>
        <w:t>II</w:t>
      </w:r>
      <w:r w:rsidRPr="00365ADC">
        <w:rPr>
          <w:sz w:val="28"/>
          <w:szCs w:val="28"/>
        </w:rPr>
        <w:t xml:space="preserve"> настоящего </w:t>
      </w:r>
      <w:r w:rsidR="00643C6F">
        <w:rPr>
          <w:sz w:val="28"/>
          <w:szCs w:val="28"/>
        </w:rPr>
        <w:t>А</w:t>
      </w:r>
      <w:r w:rsidRPr="00365ADC">
        <w:rPr>
          <w:sz w:val="28"/>
          <w:szCs w:val="28"/>
        </w:rPr>
        <w:t>дминистративного регламента</w:t>
      </w:r>
      <w:r>
        <w:rPr>
          <w:sz w:val="28"/>
          <w:szCs w:val="28"/>
        </w:rPr>
        <w:t xml:space="preserve"> принимается не позднее 10 календарных дней со дня поступления заявления в Уполномоченный орган.</w:t>
      </w:r>
    </w:p>
    <w:p w:rsidR="00C27D7B" w:rsidRDefault="002A4C13" w:rsidP="00A26916">
      <w:pPr>
        <w:pStyle w:val="af"/>
        <w:spacing w:after="0" w:line="240" w:lineRule="auto"/>
        <w:ind w:right="2" w:firstLine="709"/>
        <w:jc w:val="both"/>
        <w:rPr>
          <w:sz w:val="28"/>
          <w:szCs w:val="28"/>
        </w:rPr>
      </w:pPr>
      <w:proofErr w:type="gramStart"/>
      <w:r w:rsidRPr="00365ADC">
        <w:rPr>
          <w:sz w:val="28"/>
          <w:szCs w:val="28"/>
        </w:rPr>
        <w:t xml:space="preserve">Решение об отказе в приеме документов, указанных в </w:t>
      </w:r>
      <w:r w:rsidR="00643C6F">
        <w:rPr>
          <w:sz w:val="28"/>
          <w:szCs w:val="28"/>
        </w:rPr>
        <w:t>под</w:t>
      </w:r>
      <w:r w:rsidRPr="00365ADC">
        <w:rPr>
          <w:sz w:val="28"/>
          <w:szCs w:val="28"/>
        </w:rPr>
        <w:t xml:space="preserve">пункте 10.1. </w:t>
      </w:r>
      <w:r w:rsidR="00643C6F">
        <w:rPr>
          <w:sz w:val="28"/>
          <w:szCs w:val="28"/>
        </w:rPr>
        <w:t xml:space="preserve">пункта 10 </w:t>
      </w:r>
      <w:r w:rsidRPr="00365ADC">
        <w:rPr>
          <w:sz w:val="28"/>
          <w:szCs w:val="28"/>
        </w:rPr>
        <w:t xml:space="preserve">раздела </w:t>
      </w:r>
      <w:r w:rsidRPr="00365ADC">
        <w:rPr>
          <w:sz w:val="28"/>
          <w:szCs w:val="28"/>
          <w:lang w:val="en-US"/>
        </w:rPr>
        <w:t>II</w:t>
      </w:r>
      <w:r w:rsidRPr="00365ADC">
        <w:rPr>
          <w:sz w:val="28"/>
          <w:szCs w:val="28"/>
        </w:rPr>
        <w:t xml:space="preserve"> настоящего </w:t>
      </w:r>
      <w:r w:rsidR="00643C6F">
        <w:rPr>
          <w:sz w:val="28"/>
          <w:szCs w:val="28"/>
        </w:rPr>
        <w:t>А</w:t>
      </w:r>
      <w:r w:rsidRPr="00365ADC">
        <w:rPr>
          <w:sz w:val="28"/>
          <w:szCs w:val="28"/>
        </w:rPr>
        <w:t xml:space="preserve">дминистративного регламента, направляется Заявителю способом, определенным Заявителем в заявлении о выдаче разрешения, не позднее рабочего дня, следующего за днем регистрации такого </w:t>
      </w:r>
      <w:r w:rsidRPr="00365ADC">
        <w:rPr>
          <w:sz w:val="28"/>
          <w:szCs w:val="28"/>
        </w:rPr>
        <w:lastRenderedPageBreak/>
        <w:t>заявления, либо выдается в день личного обращения за получением указанного решения в многофункциональный центр или Уполномоченный орган.</w:t>
      </w:r>
      <w:r w:rsidR="00C27D7B">
        <w:rPr>
          <w:sz w:val="28"/>
          <w:szCs w:val="28"/>
        </w:rPr>
        <w:t xml:space="preserve"> </w:t>
      </w:r>
      <w:proofErr w:type="gramEnd"/>
    </w:p>
    <w:p w:rsidR="002A4C13" w:rsidRPr="00365ADC" w:rsidRDefault="002A4C13" w:rsidP="00A26916">
      <w:pPr>
        <w:pStyle w:val="afa"/>
        <w:widowControl w:val="0"/>
        <w:tabs>
          <w:tab w:val="left" w:pos="142"/>
        </w:tabs>
        <w:suppressAutoHyphens/>
        <w:spacing w:after="0" w:line="240" w:lineRule="auto"/>
        <w:ind w:left="142" w:right="2" w:firstLine="567"/>
        <w:contextualSpacing w:val="0"/>
        <w:jc w:val="both"/>
        <w:rPr>
          <w:rFonts w:ascii="Times New Roman" w:hAnsi="Times New Roman"/>
          <w:sz w:val="28"/>
          <w:szCs w:val="28"/>
        </w:rPr>
      </w:pPr>
      <w:r w:rsidRPr="00365ADC">
        <w:rPr>
          <w:rFonts w:ascii="Times New Roman" w:hAnsi="Times New Roman"/>
          <w:sz w:val="28"/>
          <w:szCs w:val="28"/>
        </w:rPr>
        <w:t xml:space="preserve">10.3. Отказ в приеме документов, указанных в </w:t>
      </w:r>
      <w:r w:rsidR="00643C6F">
        <w:rPr>
          <w:rFonts w:ascii="Times New Roman" w:hAnsi="Times New Roman"/>
          <w:sz w:val="28"/>
          <w:szCs w:val="28"/>
        </w:rPr>
        <w:t>под</w:t>
      </w:r>
      <w:r w:rsidRPr="00365ADC">
        <w:rPr>
          <w:rFonts w:ascii="Times New Roman" w:hAnsi="Times New Roman"/>
          <w:sz w:val="28"/>
          <w:szCs w:val="28"/>
        </w:rPr>
        <w:t xml:space="preserve">пункте 10.1 </w:t>
      </w:r>
      <w:r w:rsidR="00643C6F">
        <w:rPr>
          <w:rFonts w:ascii="Times New Roman" w:hAnsi="Times New Roman"/>
          <w:sz w:val="28"/>
          <w:szCs w:val="28"/>
        </w:rPr>
        <w:t xml:space="preserve">пункта 10 </w:t>
      </w:r>
      <w:r w:rsidRPr="00365ADC">
        <w:rPr>
          <w:rFonts w:ascii="Times New Roman" w:hAnsi="Times New Roman"/>
          <w:sz w:val="28"/>
          <w:szCs w:val="28"/>
        </w:rPr>
        <w:t xml:space="preserve">раздела </w:t>
      </w:r>
      <w:r w:rsidRPr="00365ADC">
        <w:rPr>
          <w:rFonts w:ascii="Times New Roman" w:hAnsi="Times New Roman"/>
          <w:sz w:val="28"/>
          <w:szCs w:val="28"/>
          <w:lang w:val="en-US"/>
        </w:rPr>
        <w:t>II</w:t>
      </w:r>
      <w:r w:rsidRPr="00365ADC">
        <w:rPr>
          <w:rFonts w:ascii="Times New Roman" w:hAnsi="Times New Roman"/>
          <w:sz w:val="28"/>
          <w:szCs w:val="28"/>
        </w:rPr>
        <w:t xml:space="preserve"> настоящего Административного регламента, не преп</w:t>
      </w:r>
      <w:r w:rsidR="00C27D7B">
        <w:rPr>
          <w:rFonts w:ascii="Times New Roman" w:hAnsi="Times New Roman"/>
          <w:sz w:val="28"/>
          <w:szCs w:val="28"/>
        </w:rPr>
        <w:t>ятствует повторному обращению</w:t>
      </w:r>
      <w:r w:rsidRPr="00365ADC">
        <w:rPr>
          <w:rFonts w:ascii="Times New Roman" w:hAnsi="Times New Roman"/>
          <w:sz w:val="28"/>
          <w:szCs w:val="28"/>
        </w:rPr>
        <w:t xml:space="preserve"> Заявителя в Уполномоченный орган.</w:t>
      </w:r>
      <w:r w:rsidR="00995D84">
        <w:rPr>
          <w:rFonts w:ascii="Times New Roman" w:hAnsi="Times New Roman"/>
          <w:sz w:val="28"/>
          <w:szCs w:val="28"/>
        </w:rPr>
        <w:t xml:space="preserve"> </w:t>
      </w:r>
    </w:p>
    <w:p w:rsidR="003476C1" w:rsidRPr="00365ADC" w:rsidRDefault="003476C1" w:rsidP="00A26916">
      <w:pPr>
        <w:pStyle w:val="ConsPlusNormal"/>
        <w:spacing w:after="0" w:line="240" w:lineRule="auto"/>
        <w:ind w:firstLine="709"/>
        <w:jc w:val="both"/>
        <w:rPr>
          <w:rFonts w:ascii="Times New Roman" w:hAnsi="Times New Roman"/>
          <w:sz w:val="28"/>
        </w:rPr>
      </w:pPr>
    </w:p>
    <w:p w:rsidR="00A26916" w:rsidRPr="00365ADC" w:rsidRDefault="002A4C13" w:rsidP="00A26916">
      <w:pPr>
        <w:spacing w:after="0"/>
        <w:ind w:firstLine="709"/>
        <w:jc w:val="center"/>
        <w:rPr>
          <w:rFonts w:ascii="Times New Roman" w:hAnsi="Times New Roman"/>
          <w:sz w:val="28"/>
          <w:szCs w:val="28"/>
        </w:rPr>
      </w:pPr>
      <w:bookmarkStart w:id="2" w:name="_Toc148614374"/>
      <w:r w:rsidRPr="00365ADC">
        <w:rPr>
          <w:rFonts w:ascii="Times New Roman" w:hAnsi="Times New Roman"/>
          <w:sz w:val="28"/>
          <w:szCs w:val="28"/>
        </w:rPr>
        <w:t xml:space="preserve">11. Исчерпывающий перечень оснований </w:t>
      </w:r>
      <w:bookmarkEnd w:id="2"/>
      <w:r w:rsidRPr="00365ADC">
        <w:rPr>
          <w:rFonts w:ascii="Times New Roman" w:hAnsi="Times New Roman"/>
          <w:sz w:val="28"/>
          <w:szCs w:val="28"/>
        </w:rPr>
        <w:t>для приостановления предоставления муниципальной услуги или отказа в предоставлении муниципальной услуги</w:t>
      </w:r>
    </w:p>
    <w:p w:rsidR="00A26916" w:rsidRPr="00365ADC" w:rsidRDefault="00A26916" w:rsidP="00A26916">
      <w:pPr>
        <w:spacing w:after="0"/>
        <w:ind w:firstLine="709"/>
        <w:jc w:val="center"/>
        <w:rPr>
          <w:rFonts w:ascii="Times New Roman" w:hAnsi="Times New Roman"/>
          <w:szCs w:val="28"/>
        </w:rPr>
      </w:pPr>
    </w:p>
    <w:p w:rsidR="00A26916" w:rsidRPr="00365ADC" w:rsidRDefault="00A26916" w:rsidP="00A26916">
      <w:pPr>
        <w:spacing w:after="0" w:line="240" w:lineRule="auto"/>
        <w:ind w:firstLine="709"/>
        <w:jc w:val="both"/>
        <w:rPr>
          <w:rFonts w:ascii="Times New Roman" w:hAnsi="Times New Roman"/>
          <w:sz w:val="28"/>
        </w:rPr>
      </w:pPr>
      <w:r w:rsidRPr="00365ADC">
        <w:rPr>
          <w:rFonts w:ascii="Times New Roman" w:hAnsi="Times New Roman"/>
          <w:sz w:val="28"/>
        </w:rPr>
        <w:t xml:space="preserve">11.1. Основанием для приостановления предоставления муниципальной услуги является нахождение заявления на согласовании в органах и организациях, указанных в </w:t>
      </w:r>
      <w:r w:rsidR="00314A62">
        <w:rPr>
          <w:rFonts w:ascii="Times New Roman" w:hAnsi="Times New Roman"/>
          <w:sz w:val="28"/>
        </w:rPr>
        <w:t>под</w:t>
      </w:r>
      <w:r w:rsidRPr="00365ADC">
        <w:rPr>
          <w:rFonts w:ascii="Times New Roman" w:hAnsi="Times New Roman"/>
          <w:sz w:val="28"/>
        </w:rPr>
        <w:t>пункт</w:t>
      </w:r>
      <w:r w:rsidR="00314A62">
        <w:rPr>
          <w:rFonts w:ascii="Times New Roman" w:hAnsi="Times New Roman"/>
          <w:sz w:val="28"/>
        </w:rPr>
        <w:t>е</w:t>
      </w:r>
      <w:r w:rsidRPr="00365ADC">
        <w:rPr>
          <w:rFonts w:ascii="Times New Roman" w:hAnsi="Times New Roman"/>
          <w:sz w:val="28"/>
        </w:rPr>
        <w:t xml:space="preserve"> </w:t>
      </w:r>
      <w:r w:rsidR="000E3D50" w:rsidRPr="00365ADC">
        <w:rPr>
          <w:rFonts w:ascii="Times New Roman" w:hAnsi="Times New Roman"/>
          <w:sz w:val="28"/>
        </w:rPr>
        <w:t>8.1</w:t>
      </w:r>
      <w:r w:rsidR="00FB617E">
        <w:rPr>
          <w:rFonts w:ascii="Times New Roman" w:hAnsi="Times New Roman"/>
          <w:sz w:val="28"/>
        </w:rPr>
        <w:t xml:space="preserve"> </w:t>
      </w:r>
      <w:r w:rsidR="00314A62">
        <w:rPr>
          <w:rFonts w:ascii="Times New Roman" w:hAnsi="Times New Roman"/>
          <w:sz w:val="28"/>
        </w:rPr>
        <w:t xml:space="preserve">пункта 8 </w:t>
      </w:r>
      <w:r w:rsidR="00FB617E">
        <w:rPr>
          <w:rFonts w:ascii="Times New Roman" w:hAnsi="Times New Roman"/>
          <w:sz w:val="28"/>
        </w:rPr>
        <w:t xml:space="preserve">раздела </w:t>
      </w:r>
      <w:r w:rsidR="00FB617E">
        <w:rPr>
          <w:rFonts w:ascii="Times New Roman" w:hAnsi="Times New Roman"/>
          <w:sz w:val="28"/>
          <w:lang w:val="en-US"/>
        </w:rPr>
        <w:t>II</w:t>
      </w:r>
      <w:r w:rsidR="000E3D50" w:rsidRPr="00365ADC">
        <w:rPr>
          <w:rFonts w:ascii="Times New Roman" w:hAnsi="Times New Roman"/>
          <w:sz w:val="28"/>
        </w:rPr>
        <w:t xml:space="preserve"> настоящего</w:t>
      </w:r>
      <w:r w:rsidRPr="00365ADC">
        <w:rPr>
          <w:rFonts w:ascii="Times New Roman" w:hAnsi="Times New Roman"/>
          <w:sz w:val="28"/>
        </w:rPr>
        <w:t xml:space="preserve"> </w:t>
      </w:r>
      <w:r w:rsidR="00643C6F">
        <w:rPr>
          <w:rFonts w:ascii="Times New Roman" w:hAnsi="Times New Roman"/>
          <w:sz w:val="28"/>
        </w:rPr>
        <w:t>А</w:t>
      </w:r>
      <w:r w:rsidRPr="00365ADC">
        <w:rPr>
          <w:rFonts w:ascii="Times New Roman" w:hAnsi="Times New Roman"/>
          <w:sz w:val="28"/>
        </w:rPr>
        <w:t>дминистративного регламента.</w:t>
      </w:r>
    </w:p>
    <w:p w:rsidR="00A26916" w:rsidRPr="00365ADC" w:rsidRDefault="00A26916" w:rsidP="00A26916">
      <w:pPr>
        <w:spacing w:after="0" w:line="240" w:lineRule="auto"/>
        <w:ind w:firstLine="709"/>
        <w:jc w:val="both"/>
        <w:rPr>
          <w:rFonts w:ascii="Times New Roman" w:hAnsi="Times New Roman"/>
          <w:sz w:val="28"/>
          <w:shd w:val="clear" w:color="auto" w:fill="FFD821"/>
        </w:rPr>
      </w:pPr>
      <w:r w:rsidRPr="00365ADC">
        <w:rPr>
          <w:rFonts w:ascii="Times New Roman" w:hAnsi="Times New Roman"/>
          <w:sz w:val="28"/>
        </w:rPr>
        <w:t>Срок рассмотрения поданного заявления о выдаче разрешения приостанавливается до получения Уполномоченным органом заключений от органов и организаций, указанных</w:t>
      </w:r>
      <w:r w:rsidR="00FB617E">
        <w:rPr>
          <w:rFonts w:ascii="Times New Roman" w:hAnsi="Times New Roman"/>
          <w:sz w:val="28"/>
        </w:rPr>
        <w:t xml:space="preserve"> в</w:t>
      </w:r>
      <w:r w:rsidRPr="00365ADC">
        <w:rPr>
          <w:rFonts w:ascii="Times New Roman" w:hAnsi="Times New Roman"/>
          <w:sz w:val="28"/>
        </w:rPr>
        <w:t xml:space="preserve"> </w:t>
      </w:r>
      <w:r w:rsidR="00314A62">
        <w:rPr>
          <w:rFonts w:ascii="Times New Roman" w:hAnsi="Times New Roman"/>
          <w:sz w:val="28"/>
        </w:rPr>
        <w:t>под</w:t>
      </w:r>
      <w:r w:rsidR="00FB617E" w:rsidRPr="00365ADC">
        <w:rPr>
          <w:rFonts w:ascii="Times New Roman" w:hAnsi="Times New Roman"/>
          <w:sz w:val="28"/>
        </w:rPr>
        <w:t>пункт</w:t>
      </w:r>
      <w:r w:rsidR="00314A62">
        <w:rPr>
          <w:rFonts w:ascii="Times New Roman" w:hAnsi="Times New Roman"/>
          <w:sz w:val="28"/>
        </w:rPr>
        <w:t>е</w:t>
      </w:r>
      <w:r w:rsidR="00FB617E" w:rsidRPr="00365ADC">
        <w:rPr>
          <w:rFonts w:ascii="Times New Roman" w:hAnsi="Times New Roman"/>
          <w:sz w:val="28"/>
        </w:rPr>
        <w:t xml:space="preserve"> 8.1</w:t>
      </w:r>
      <w:r w:rsidR="00314A62">
        <w:rPr>
          <w:rFonts w:ascii="Times New Roman" w:hAnsi="Times New Roman"/>
          <w:sz w:val="28"/>
        </w:rPr>
        <w:t xml:space="preserve"> пункта 8</w:t>
      </w:r>
      <w:r w:rsidR="00FB617E">
        <w:rPr>
          <w:rFonts w:ascii="Times New Roman" w:hAnsi="Times New Roman"/>
          <w:sz w:val="28"/>
        </w:rPr>
        <w:t xml:space="preserve"> раздела </w:t>
      </w:r>
      <w:r w:rsidR="00FB617E">
        <w:rPr>
          <w:rFonts w:ascii="Times New Roman" w:hAnsi="Times New Roman"/>
          <w:sz w:val="28"/>
          <w:lang w:val="en-US"/>
        </w:rPr>
        <w:t>II</w:t>
      </w:r>
      <w:r w:rsidR="00FB617E" w:rsidRPr="00365ADC">
        <w:rPr>
          <w:rFonts w:ascii="Times New Roman" w:hAnsi="Times New Roman"/>
          <w:sz w:val="28"/>
        </w:rPr>
        <w:t xml:space="preserve"> </w:t>
      </w:r>
      <w:r w:rsidR="00FB617E">
        <w:rPr>
          <w:rFonts w:ascii="Times New Roman" w:hAnsi="Times New Roman"/>
          <w:sz w:val="28"/>
        </w:rPr>
        <w:t xml:space="preserve">настоящего </w:t>
      </w:r>
      <w:r w:rsidR="00643C6F">
        <w:rPr>
          <w:rFonts w:ascii="Times New Roman" w:hAnsi="Times New Roman"/>
          <w:sz w:val="28"/>
        </w:rPr>
        <w:t>А</w:t>
      </w:r>
      <w:r w:rsidRPr="00365ADC">
        <w:rPr>
          <w:rFonts w:ascii="Times New Roman" w:hAnsi="Times New Roman"/>
          <w:sz w:val="28"/>
        </w:rPr>
        <w:t>дминистративного регламента, но не более чем на 30 календарных дней.</w:t>
      </w:r>
    </w:p>
    <w:p w:rsidR="00A26916" w:rsidRPr="00365ADC" w:rsidRDefault="00251341" w:rsidP="00A26916">
      <w:pPr>
        <w:spacing w:after="0" w:line="240" w:lineRule="auto"/>
        <w:ind w:firstLine="709"/>
        <w:jc w:val="both"/>
        <w:rPr>
          <w:rFonts w:ascii="Times New Roman" w:hAnsi="Times New Roman"/>
          <w:sz w:val="28"/>
        </w:rPr>
      </w:pPr>
      <w:r w:rsidRPr="00365ADC">
        <w:rPr>
          <w:rFonts w:ascii="Times New Roman" w:hAnsi="Times New Roman"/>
          <w:sz w:val="28"/>
        </w:rPr>
        <w:t>11.2</w:t>
      </w:r>
      <w:r w:rsidR="00A26916" w:rsidRPr="00365ADC">
        <w:rPr>
          <w:rFonts w:ascii="Times New Roman" w:hAnsi="Times New Roman"/>
          <w:sz w:val="28"/>
        </w:rPr>
        <w:t>. Основаниями для отказа в выдаче разрешения являются:</w:t>
      </w:r>
    </w:p>
    <w:p w:rsidR="00A26916" w:rsidRPr="00365ADC" w:rsidRDefault="00A26916" w:rsidP="00A26916">
      <w:pPr>
        <w:pStyle w:val="ConsPlusNormal"/>
        <w:spacing w:after="0" w:line="240" w:lineRule="auto"/>
        <w:ind w:firstLine="709"/>
        <w:jc w:val="both"/>
        <w:rPr>
          <w:rFonts w:ascii="Times New Roman" w:hAnsi="Times New Roman"/>
          <w:sz w:val="28"/>
        </w:rPr>
      </w:pPr>
      <w:r w:rsidRPr="00365ADC">
        <w:rPr>
          <w:rFonts w:ascii="Times New Roman" w:hAnsi="Times New Roman"/>
          <w:sz w:val="28"/>
        </w:rPr>
        <w:t xml:space="preserve">- получение по результатам согласования отрицательного заключения хотя бы одного из органов и организаций, указанных в </w:t>
      </w:r>
      <w:r w:rsidR="00314A62">
        <w:rPr>
          <w:rFonts w:ascii="Times New Roman" w:hAnsi="Times New Roman"/>
          <w:sz w:val="28"/>
        </w:rPr>
        <w:t>под</w:t>
      </w:r>
      <w:r w:rsidR="00FB617E" w:rsidRPr="00365ADC">
        <w:rPr>
          <w:rFonts w:ascii="Times New Roman" w:hAnsi="Times New Roman"/>
          <w:sz w:val="28"/>
        </w:rPr>
        <w:t>пункт</w:t>
      </w:r>
      <w:r w:rsidR="00314A62">
        <w:rPr>
          <w:rFonts w:ascii="Times New Roman" w:hAnsi="Times New Roman"/>
          <w:sz w:val="28"/>
        </w:rPr>
        <w:t xml:space="preserve">е </w:t>
      </w:r>
      <w:r w:rsidR="00FB617E" w:rsidRPr="00365ADC">
        <w:rPr>
          <w:rFonts w:ascii="Times New Roman" w:hAnsi="Times New Roman"/>
          <w:sz w:val="28"/>
        </w:rPr>
        <w:t>8.1</w:t>
      </w:r>
      <w:r w:rsidR="00FB617E">
        <w:rPr>
          <w:rFonts w:ascii="Times New Roman" w:hAnsi="Times New Roman"/>
          <w:sz w:val="28"/>
        </w:rPr>
        <w:t xml:space="preserve"> </w:t>
      </w:r>
      <w:r w:rsidR="00314A62">
        <w:rPr>
          <w:rFonts w:ascii="Times New Roman" w:hAnsi="Times New Roman"/>
          <w:sz w:val="28"/>
        </w:rPr>
        <w:t xml:space="preserve">пункта 8 </w:t>
      </w:r>
      <w:r w:rsidR="00FB617E">
        <w:rPr>
          <w:rFonts w:ascii="Times New Roman" w:hAnsi="Times New Roman"/>
          <w:sz w:val="28"/>
        </w:rPr>
        <w:t xml:space="preserve">раздела </w:t>
      </w:r>
      <w:r w:rsidR="00FB617E">
        <w:rPr>
          <w:rFonts w:ascii="Times New Roman" w:hAnsi="Times New Roman"/>
          <w:sz w:val="28"/>
          <w:lang w:val="en-US"/>
        </w:rPr>
        <w:t>II</w:t>
      </w:r>
      <w:r w:rsidR="000E3D50" w:rsidRPr="00365ADC">
        <w:rPr>
          <w:rFonts w:ascii="Times New Roman" w:hAnsi="Times New Roman"/>
          <w:sz w:val="28"/>
        </w:rPr>
        <w:t xml:space="preserve">. настоящего </w:t>
      </w:r>
      <w:r w:rsidR="00643C6F">
        <w:rPr>
          <w:rFonts w:ascii="Times New Roman" w:hAnsi="Times New Roman"/>
          <w:sz w:val="28"/>
        </w:rPr>
        <w:t>А</w:t>
      </w:r>
      <w:r w:rsidRPr="00365ADC">
        <w:rPr>
          <w:rFonts w:ascii="Times New Roman" w:hAnsi="Times New Roman"/>
          <w:sz w:val="28"/>
        </w:rPr>
        <w:t>дминистративного регламента;</w:t>
      </w:r>
    </w:p>
    <w:p w:rsidR="00A26916" w:rsidRPr="00365ADC" w:rsidRDefault="00A26916" w:rsidP="00A26916">
      <w:pPr>
        <w:pStyle w:val="ConsPlusNormal"/>
        <w:spacing w:after="0" w:line="240" w:lineRule="auto"/>
        <w:ind w:firstLine="709"/>
        <w:jc w:val="both"/>
        <w:rPr>
          <w:rFonts w:ascii="Times New Roman" w:hAnsi="Times New Roman"/>
          <w:sz w:val="28"/>
        </w:rPr>
      </w:pPr>
      <w:r w:rsidRPr="00365ADC">
        <w:rPr>
          <w:rFonts w:ascii="Times New Roman" w:hAnsi="Times New Roman"/>
          <w:sz w:val="28"/>
        </w:rPr>
        <w:t>- в ходе проверки документов обнаружено, что представленные документы содержат недостоверные и (или) противоречивые сведения;</w:t>
      </w:r>
    </w:p>
    <w:p w:rsidR="00A26916" w:rsidRPr="00365ADC" w:rsidRDefault="00A26916" w:rsidP="00A26916">
      <w:pPr>
        <w:pStyle w:val="ConsPlusNormal"/>
        <w:spacing w:after="0" w:line="240" w:lineRule="auto"/>
        <w:ind w:firstLine="709"/>
        <w:jc w:val="both"/>
        <w:rPr>
          <w:rFonts w:ascii="Times New Roman" w:hAnsi="Times New Roman"/>
          <w:sz w:val="28"/>
        </w:rPr>
      </w:pPr>
      <w:r w:rsidRPr="00365ADC">
        <w:rPr>
          <w:rFonts w:ascii="Times New Roman" w:hAnsi="Times New Roman"/>
          <w:sz w:val="28"/>
        </w:rPr>
        <w:t xml:space="preserve">- непредставление заявителем документов, указанных в </w:t>
      </w:r>
      <w:r w:rsidR="00314A62">
        <w:rPr>
          <w:rFonts w:ascii="Times New Roman" w:hAnsi="Times New Roman"/>
          <w:sz w:val="28"/>
        </w:rPr>
        <w:t>под</w:t>
      </w:r>
      <w:r w:rsidRPr="00365ADC">
        <w:rPr>
          <w:rFonts w:ascii="Times New Roman" w:hAnsi="Times New Roman"/>
          <w:sz w:val="28"/>
        </w:rPr>
        <w:t xml:space="preserve">пункте </w:t>
      </w:r>
      <w:r w:rsidR="000E3D50" w:rsidRPr="00365ADC">
        <w:rPr>
          <w:rFonts w:ascii="Times New Roman" w:hAnsi="Times New Roman"/>
          <w:sz w:val="28"/>
        </w:rPr>
        <w:t>7.1</w:t>
      </w:r>
      <w:r w:rsidR="00314A62">
        <w:rPr>
          <w:rFonts w:ascii="Times New Roman" w:hAnsi="Times New Roman"/>
          <w:sz w:val="28"/>
        </w:rPr>
        <w:t xml:space="preserve"> пункта 7 раздела </w:t>
      </w:r>
      <w:r w:rsidR="00314A62">
        <w:rPr>
          <w:rFonts w:ascii="Times New Roman" w:hAnsi="Times New Roman"/>
          <w:sz w:val="28"/>
          <w:lang w:val="en-US"/>
        </w:rPr>
        <w:t>II</w:t>
      </w:r>
      <w:r w:rsidRPr="00365ADC">
        <w:rPr>
          <w:rFonts w:ascii="Times New Roman" w:hAnsi="Times New Roman"/>
          <w:sz w:val="28"/>
        </w:rPr>
        <w:t xml:space="preserve">. </w:t>
      </w:r>
      <w:r w:rsidR="000E3D50" w:rsidRPr="00365ADC">
        <w:rPr>
          <w:rFonts w:ascii="Times New Roman" w:hAnsi="Times New Roman"/>
          <w:sz w:val="28"/>
        </w:rPr>
        <w:t xml:space="preserve">настоящего </w:t>
      </w:r>
      <w:r w:rsidR="00643C6F">
        <w:rPr>
          <w:rFonts w:ascii="Times New Roman" w:hAnsi="Times New Roman"/>
          <w:sz w:val="28"/>
        </w:rPr>
        <w:t>А</w:t>
      </w:r>
      <w:r w:rsidRPr="00365ADC">
        <w:rPr>
          <w:rFonts w:ascii="Times New Roman" w:hAnsi="Times New Roman"/>
          <w:sz w:val="28"/>
        </w:rPr>
        <w:t>дминистративного регламента;</w:t>
      </w:r>
    </w:p>
    <w:p w:rsidR="00A26916" w:rsidRPr="00365ADC" w:rsidRDefault="00A26916" w:rsidP="00A26916">
      <w:pPr>
        <w:spacing w:after="0" w:line="240" w:lineRule="auto"/>
        <w:ind w:firstLine="709"/>
        <w:jc w:val="both"/>
        <w:rPr>
          <w:rFonts w:ascii="Times New Roman" w:hAnsi="Times New Roman"/>
          <w:sz w:val="28"/>
        </w:rPr>
      </w:pPr>
      <w:r w:rsidRPr="00365ADC">
        <w:rPr>
          <w:rFonts w:ascii="Times New Roman" w:hAnsi="Times New Roman"/>
          <w:sz w:val="28"/>
        </w:rPr>
        <w:t xml:space="preserve">- поступление в Уполномоченный орган ответа органа государственной власти на межведомственный запрос, свидетельствующего об отсутствии документа и (или) информации, </w:t>
      </w:r>
      <w:proofErr w:type="gramStart"/>
      <w:r w:rsidRPr="00365ADC">
        <w:rPr>
          <w:rFonts w:ascii="Times New Roman" w:hAnsi="Times New Roman"/>
          <w:sz w:val="28"/>
        </w:rPr>
        <w:t>необходимых</w:t>
      </w:r>
      <w:proofErr w:type="gramEnd"/>
      <w:r w:rsidRPr="00365ADC">
        <w:rPr>
          <w:rFonts w:ascii="Times New Roman" w:hAnsi="Times New Roman"/>
          <w:sz w:val="28"/>
        </w:rPr>
        <w:t xml:space="preserve"> для предоставления муниципальной услуги в соответствии с </w:t>
      </w:r>
      <w:r w:rsidR="00314A62">
        <w:rPr>
          <w:rFonts w:ascii="Times New Roman" w:hAnsi="Times New Roman"/>
          <w:sz w:val="28"/>
        </w:rPr>
        <w:t>под</w:t>
      </w:r>
      <w:r w:rsidR="00FB617E" w:rsidRPr="00365ADC">
        <w:rPr>
          <w:rFonts w:ascii="Times New Roman" w:hAnsi="Times New Roman"/>
          <w:sz w:val="28"/>
        </w:rPr>
        <w:t>пункт</w:t>
      </w:r>
      <w:r w:rsidR="00314A62">
        <w:rPr>
          <w:rFonts w:ascii="Times New Roman" w:hAnsi="Times New Roman"/>
          <w:sz w:val="28"/>
        </w:rPr>
        <w:t>ом</w:t>
      </w:r>
      <w:r w:rsidR="00FB617E" w:rsidRPr="00365ADC">
        <w:rPr>
          <w:rFonts w:ascii="Times New Roman" w:hAnsi="Times New Roman"/>
          <w:sz w:val="28"/>
        </w:rPr>
        <w:t xml:space="preserve"> 8.1</w:t>
      </w:r>
      <w:r w:rsidR="00314A62">
        <w:rPr>
          <w:rFonts w:ascii="Times New Roman" w:hAnsi="Times New Roman"/>
          <w:sz w:val="28"/>
        </w:rPr>
        <w:t xml:space="preserve"> пункта 8</w:t>
      </w:r>
      <w:r w:rsidR="00FB617E">
        <w:rPr>
          <w:rFonts w:ascii="Times New Roman" w:hAnsi="Times New Roman"/>
          <w:sz w:val="28"/>
        </w:rPr>
        <w:t xml:space="preserve"> раздела </w:t>
      </w:r>
      <w:r w:rsidR="00FB617E">
        <w:rPr>
          <w:rFonts w:ascii="Times New Roman" w:hAnsi="Times New Roman"/>
          <w:sz w:val="28"/>
          <w:lang w:val="en-US"/>
        </w:rPr>
        <w:t>II</w:t>
      </w:r>
      <w:r w:rsidRPr="00365ADC">
        <w:rPr>
          <w:rFonts w:ascii="Times New Roman" w:hAnsi="Times New Roman"/>
          <w:sz w:val="28"/>
        </w:rPr>
        <w:t xml:space="preserve"> </w:t>
      </w:r>
      <w:r w:rsidR="000E3D50" w:rsidRPr="00365ADC">
        <w:rPr>
          <w:rFonts w:ascii="Times New Roman" w:hAnsi="Times New Roman"/>
          <w:sz w:val="28"/>
        </w:rPr>
        <w:t xml:space="preserve"> настоящего </w:t>
      </w:r>
      <w:r w:rsidR="00643C6F">
        <w:rPr>
          <w:rFonts w:ascii="Times New Roman" w:hAnsi="Times New Roman"/>
          <w:sz w:val="28"/>
        </w:rPr>
        <w:t>А</w:t>
      </w:r>
      <w:r w:rsidRPr="00365ADC">
        <w:rPr>
          <w:rFonts w:ascii="Times New Roman" w:hAnsi="Times New Roman"/>
          <w:sz w:val="28"/>
        </w:rPr>
        <w:t>дминистративного регламента, если соответствующий документ не представлен заявителем по собственной инициативе.</w:t>
      </w:r>
    </w:p>
    <w:p w:rsidR="00A26916" w:rsidRPr="00365ADC" w:rsidRDefault="00A26916" w:rsidP="00A26916">
      <w:pPr>
        <w:spacing w:after="0" w:line="240" w:lineRule="auto"/>
        <w:ind w:firstLine="709"/>
        <w:jc w:val="both"/>
        <w:rPr>
          <w:rFonts w:ascii="Times New Roman" w:hAnsi="Times New Roman"/>
          <w:sz w:val="28"/>
        </w:rPr>
      </w:pPr>
      <w:proofErr w:type="gramStart"/>
      <w:r w:rsidRPr="00365ADC">
        <w:rPr>
          <w:rFonts w:ascii="Times New Roman" w:hAnsi="Times New Roman"/>
          <w:sz w:val="28"/>
        </w:rPr>
        <w:t>Отказ в выдаче разрешения по указанному основанию допускается в случае, если Уполномоченный орган, осуществляющий выдачу разрешения,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выдачи разрешения, и не получил от заявителя такие документ и (или) информацию в течение 15 рабочих дней со дня направления уведомления.</w:t>
      </w:r>
      <w:proofErr w:type="gramEnd"/>
    </w:p>
    <w:p w:rsidR="00A26916" w:rsidRPr="00365ADC" w:rsidRDefault="00A26916" w:rsidP="00A26916">
      <w:pPr>
        <w:spacing w:after="0" w:line="240" w:lineRule="auto"/>
        <w:ind w:firstLine="709"/>
        <w:jc w:val="both"/>
        <w:rPr>
          <w:rFonts w:ascii="Times New Roman" w:hAnsi="Times New Roman"/>
          <w:sz w:val="28"/>
        </w:rPr>
      </w:pPr>
      <w:proofErr w:type="gramStart"/>
      <w:r w:rsidRPr="00365ADC">
        <w:rPr>
          <w:rFonts w:ascii="Times New Roman" w:hAnsi="Times New Roman"/>
          <w:sz w:val="28"/>
        </w:rPr>
        <w:t xml:space="preserve">-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а также посадки (взлета) на площадки, расположенные в границах Сокольского муниципального округа, сведения о которых не опубликованы в документах аэронавигационной </w:t>
      </w:r>
      <w:r w:rsidRPr="00365ADC">
        <w:rPr>
          <w:rFonts w:ascii="Times New Roman" w:hAnsi="Times New Roman"/>
          <w:sz w:val="28"/>
        </w:rPr>
        <w:lastRenderedPageBreak/>
        <w:t>информации, запланировано не на территории Сокольского муниципального округа</w:t>
      </w:r>
      <w:r w:rsidR="00643C6F">
        <w:rPr>
          <w:rFonts w:ascii="Times New Roman" w:hAnsi="Times New Roman"/>
          <w:sz w:val="28"/>
        </w:rPr>
        <w:t>;</w:t>
      </w:r>
      <w:proofErr w:type="gramEnd"/>
    </w:p>
    <w:p w:rsidR="00251341" w:rsidRPr="00365ADC" w:rsidRDefault="00A26916" w:rsidP="00251341">
      <w:pPr>
        <w:spacing w:after="0" w:line="240" w:lineRule="auto"/>
        <w:ind w:firstLine="709"/>
        <w:jc w:val="both"/>
        <w:rPr>
          <w:rFonts w:ascii="Times New Roman" w:hAnsi="Times New Roman"/>
          <w:sz w:val="28"/>
        </w:rPr>
      </w:pPr>
      <w:proofErr w:type="gramStart"/>
      <w:r w:rsidRPr="00365ADC">
        <w:rPr>
          <w:rFonts w:ascii="Times New Roman" w:hAnsi="Times New Roman"/>
          <w:sz w:val="28"/>
        </w:rPr>
        <w:t>- ранее выдано разрешение другому заявителю, которым предусмотрено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посадки (взлета) на площадки, расположенные в границах Сокольского муниципального округа, сведения о которых не опубликованы в документах аэронавигационной информации, в том же месте и</w:t>
      </w:r>
      <w:proofErr w:type="gramEnd"/>
      <w:r w:rsidRPr="00365ADC">
        <w:rPr>
          <w:rFonts w:ascii="Times New Roman" w:hAnsi="Times New Roman"/>
          <w:sz w:val="28"/>
        </w:rPr>
        <w:t xml:space="preserve"> (или) на той же высоте, в то же время, которое указано в заявлении.</w:t>
      </w:r>
    </w:p>
    <w:p w:rsidR="00251341" w:rsidRPr="00365ADC" w:rsidRDefault="00251341" w:rsidP="00251341">
      <w:pPr>
        <w:spacing w:after="0" w:line="240" w:lineRule="auto"/>
        <w:ind w:firstLine="709"/>
        <w:jc w:val="both"/>
        <w:rPr>
          <w:rFonts w:ascii="Times New Roman" w:hAnsi="Times New Roman"/>
          <w:sz w:val="28"/>
        </w:rPr>
      </w:pPr>
    </w:p>
    <w:p w:rsidR="00251341" w:rsidRPr="00365ADC" w:rsidRDefault="00251341" w:rsidP="00251341">
      <w:pPr>
        <w:pStyle w:val="afa"/>
        <w:tabs>
          <w:tab w:val="left" w:pos="8573"/>
        </w:tabs>
        <w:spacing w:line="240" w:lineRule="auto"/>
        <w:ind w:left="0" w:firstLine="709"/>
        <w:jc w:val="center"/>
        <w:rPr>
          <w:rFonts w:ascii="Times New Roman" w:hAnsi="Times New Roman"/>
          <w:sz w:val="28"/>
          <w:szCs w:val="28"/>
        </w:rPr>
      </w:pPr>
      <w:r w:rsidRPr="00365ADC">
        <w:rPr>
          <w:rFonts w:ascii="Times New Roman" w:hAnsi="Times New Roman"/>
          <w:sz w:val="28"/>
          <w:szCs w:val="28"/>
        </w:rPr>
        <w:t>12.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51341" w:rsidRPr="00365ADC" w:rsidRDefault="00251341" w:rsidP="00251341">
      <w:pPr>
        <w:pStyle w:val="afa"/>
        <w:tabs>
          <w:tab w:val="left" w:pos="8573"/>
        </w:tabs>
        <w:spacing w:line="240" w:lineRule="auto"/>
        <w:ind w:left="0" w:firstLine="709"/>
        <w:jc w:val="center"/>
        <w:rPr>
          <w:rFonts w:ascii="Times New Roman" w:hAnsi="Times New Roman"/>
          <w:sz w:val="28"/>
          <w:szCs w:val="28"/>
        </w:rPr>
      </w:pPr>
    </w:p>
    <w:p w:rsidR="00251341" w:rsidRPr="00365ADC" w:rsidRDefault="00251341" w:rsidP="00251341">
      <w:pPr>
        <w:pStyle w:val="afa"/>
        <w:widowControl w:val="0"/>
        <w:numPr>
          <w:ilvl w:val="1"/>
          <w:numId w:val="2"/>
        </w:numPr>
        <w:suppressAutoHyphens/>
        <w:spacing w:after="0" w:line="240" w:lineRule="auto"/>
        <w:ind w:left="0" w:right="2" w:firstLine="709"/>
        <w:contextualSpacing w:val="0"/>
        <w:jc w:val="both"/>
        <w:rPr>
          <w:rFonts w:ascii="Times New Roman" w:hAnsi="Times New Roman"/>
          <w:sz w:val="28"/>
          <w:szCs w:val="28"/>
        </w:rPr>
      </w:pPr>
      <w:r w:rsidRPr="00365ADC">
        <w:rPr>
          <w:rFonts w:ascii="Times New Roman" w:hAnsi="Times New Roman"/>
          <w:sz w:val="28"/>
          <w:szCs w:val="28"/>
        </w:rPr>
        <w:t xml:space="preserve">Предоставление услуги осуществляется </w:t>
      </w:r>
      <w:r w:rsidR="00FB617E">
        <w:rPr>
          <w:rFonts w:ascii="Times New Roman" w:hAnsi="Times New Roman"/>
          <w:sz w:val="28"/>
          <w:szCs w:val="28"/>
        </w:rPr>
        <w:t>на безвозмездной основе</w:t>
      </w:r>
      <w:r w:rsidRPr="00365ADC">
        <w:rPr>
          <w:rFonts w:ascii="Times New Roman" w:hAnsi="Times New Roman"/>
          <w:sz w:val="28"/>
          <w:szCs w:val="28"/>
        </w:rPr>
        <w:t xml:space="preserve">. </w:t>
      </w:r>
    </w:p>
    <w:p w:rsidR="00251341" w:rsidRPr="00365ADC" w:rsidRDefault="00251341" w:rsidP="00251341">
      <w:pPr>
        <w:spacing w:after="0" w:line="240" w:lineRule="auto"/>
        <w:ind w:firstLine="709"/>
        <w:jc w:val="both"/>
        <w:rPr>
          <w:rFonts w:ascii="Times New Roman" w:hAnsi="Times New Roman"/>
          <w:sz w:val="28"/>
        </w:rPr>
      </w:pPr>
    </w:p>
    <w:p w:rsidR="00251341" w:rsidRPr="00365ADC" w:rsidRDefault="00251341" w:rsidP="00365ADC">
      <w:pPr>
        <w:pStyle w:val="1"/>
        <w:widowControl w:val="0"/>
        <w:suppressAutoHyphens/>
        <w:spacing w:after="0"/>
        <w:ind w:left="450"/>
        <w:contextualSpacing/>
        <w:rPr>
          <w:rFonts w:ascii="Times New Roman" w:hAnsi="Times New Roman"/>
          <w:b w:val="0"/>
          <w:sz w:val="28"/>
          <w:szCs w:val="28"/>
        </w:rPr>
      </w:pPr>
      <w:bookmarkStart w:id="3" w:name="_Toc148614376"/>
      <w:r w:rsidRPr="00365ADC">
        <w:rPr>
          <w:rFonts w:ascii="Times New Roman" w:hAnsi="Times New Roman"/>
          <w:b w:val="0"/>
          <w:sz w:val="28"/>
          <w:szCs w:val="28"/>
        </w:rPr>
        <w:t>13.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bookmarkEnd w:id="3"/>
    </w:p>
    <w:p w:rsidR="00251341" w:rsidRPr="00365ADC" w:rsidRDefault="00251341" w:rsidP="00365ADC">
      <w:pPr>
        <w:pStyle w:val="af"/>
        <w:spacing w:after="0"/>
        <w:ind w:right="2" w:firstLine="709"/>
        <w:jc w:val="both"/>
        <w:rPr>
          <w:bCs/>
          <w:szCs w:val="28"/>
        </w:rPr>
      </w:pPr>
    </w:p>
    <w:p w:rsidR="00251341" w:rsidRPr="00365ADC" w:rsidRDefault="00251341" w:rsidP="00251341">
      <w:pPr>
        <w:pStyle w:val="afa"/>
        <w:tabs>
          <w:tab w:val="left" w:pos="1486"/>
          <w:tab w:val="left" w:pos="1861"/>
          <w:tab w:val="left" w:pos="2355"/>
          <w:tab w:val="left" w:pos="3527"/>
          <w:tab w:val="left" w:pos="4123"/>
          <w:tab w:val="left" w:pos="4269"/>
          <w:tab w:val="left" w:pos="5650"/>
          <w:tab w:val="left" w:pos="5985"/>
          <w:tab w:val="left" w:pos="7150"/>
          <w:tab w:val="left" w:pos="7491"/>
          <w:tab w:val="left" w:pos="7793"/>
          <w:tab w:val="left" w:pos="7868"/>
          <w:tab w:val="left" w:pos="8535"/>
          <w:tab w:val="left" w:pos="8817"/>
          <w:tab w:val="left" w:pos="9401"/>
          <w:tab w:val="left" w:pos="9933"/>
        </w:tabs>
        <w:spacing w:line="240" w:lineRule="auto"/>
        <w:ind w:left="0" w:right="2" w:firstLine="709"/>
        <w:jc w:val="both"/>
        <w:rPr>
          <w:rFonts w:ascii="Times New Roman" w:hAnsi="Times New Roman"/>
          <w:sz w:val="28"/>
          <w:szCs w:val="28"/>
        </w:rPr>
      </w:pPr>
      <w:r w:rsidRPr="00365ADC">
        <w:rPr>
          <w:rFonts w:ascii="Times New Roman" w:hAnsi="Times New Roman"/>
          <w:sz w:val="28"/>
          <w:szCs w:val="28"/>
        </w:rPr>
        <w:t>13.1.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или МФЦ составляет не более 15 минут.</w:t>
      </w:r>
    </w:p>
    <w:p w:rsidR="00251341" w:rsidRPr="00365ADC" w:rsidRDefault="00251341" w:rsidP="00251341">
      <w:pPr>
        <w:pStyle w:val="afa"/>
        <w:tabs>
          <w:tab w:val="left" w:pos="1486"/>
          <w:tab w:val="left" w:pos="1861"/>
          <w:tab w:val="left" w:pos="2355"/>
          <w:tab w:val="left" w:pos="3527"/>
          <w:tab w:val="left" w:pos="4123"/>
          <w:tab w:val="left" w:pos="4269"/>
          <w:tab w:val="left" w:pos="5650"/>
          <w:tab w:val="left" w:pos="5985"/>
          <w:tab w:val="left" w:pos="7150"/>
          <w:tab w:val="left" w:pos="7491"/>
          <w:tab w:val="left" w:pos="7793"/>
          <w:tab w:val="left" w:pos="7868"/>
          <w:tab w:val="left" w:pos="8535"/>
          <w:tab w:val="left" w:pos="8817"/>
          <w:tab w:val="left" w:pos="9401"/>
          <w:tab w:val="left" w:pos="9933"/>
        </w:tabs>
        <w:spacing w:line="240" w:lineRule="auto"/>
        <w:ind w:left="0" w:right="2"/>
        <w:jc w:val="both"/>
        <w:rPr>
          <w:rFonts w:ascii="Times New Roman" w:hAnsi="Times New Roman"/>
          <w:sz w:val="28"/>
          <w:szCs w:val="28"/>
        </w:rPr>
      </w:pPr>
    </w:p>
    <w:p w:rsidR="00251341" w:rsidRPr="00365ADC" w:rsidRDefault="00251341" w:rsidP="00FB617E">
      <w:pPr>
        <w:pStyle w:val="1"/>
        <w:widowControl w:val="0"/>
        <w:suppressAutoHyphens/>
        <w:spacing w:line="240" w:lineRule="auto"/>
        <w:jc w:val="center"/>
        <w:rPr>
          <w:rFonts w:ascii="Times New Roman" w:hAnsi="Times New Roman"/>
          <w:b w:val="0"/>
          <w:sz w:val="28"/>
          <w:szCs w:val="28"/>
        </w:rPr>
      </w:pPr>
      <w:bookmarkStart w:id="4" w:name="_Toc148614377"/>
      <w:r w:rsidRPr="00365ADC">
        <w:rPr>
          <w:rFonts w:ascii="Times New Roman" w:hAnsi="Times New Roman"/>
          <w:b w:val="0"/>
          <w:sz w:val="28"/>
          <w:szCs w:val="28"/>
        </w:rPr>
        <w:t>14. Срок регистрации запроса о предоставлении муниципальной услуги</w:t>
      </w:r>
      <w:bookmarkEnd w:id="4"/>
    </w:p>
    <w:p w:rsidR="00251341" w:rsidRPr="00365ADC" w:rsidRDefault="00251341" w:rsidP="00251341">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 xml:space="preserve">14.1. Регистрация заявления, в том числе в электронной форме, представленного </w:t>
      </w:r>
      <w:proofErr w:type="gramStart"/>
      <w:r w:rsidRPr="00365ADC">
        <w:rPr>
          <w:rFonts w:ascii="Times New Roman" w:hAnsi="Times New Roman"/>
          <w:sz w:val="28"/>
          <w:szCs w:val="28"/>
        </w:rPr>
        <w:t>Заявителем</w:t>
      </w:r>
      <w:proofErr w:type="gramEnd"/>
      <w:r w:rsidRPr="00365ADC">
        <w:rPr>
          <w:rFonts w:ascii="Times New Roman" w:hAnsi="Times New Roman"/>
          <w:sz w:val="28"/>
          <w:szCs w:val="28"/>
        </w:rPr>
        <w:t xml:space="preserve"> указанными в </w:t>
      </w:r>
      <w:r w:rsidR="00314A62">
        <w:rPr>
          <w:rFonts w:ascii="Times New Roman" w:hAnsi="Times New Roman"/>
          <w:sz w:val="28"/>
          <w:szCs w:val="28"/>
        </w:rPr>
        <w:t>под</w:t>
      </w:r>
      <w:r w:rsidRPr="00365ADC">
        <w:rPr>
          <w:rFonts w:ascii="Times New Roman" w:hAnsi="Times New Roman"/>
          <w:sz w:val="28"/>
          <w:szCs w:val="28"/>
        </w:rPr>
        <w:t xml:space="preserve">пункте 7.2. </w:t>
      </w:r>
      <w:r w:rsidR="00314A62">
        <w:rPr>
          <w:rFonts w:ascii="Times New Roman" w:hAnsi="Times New Roman"/>
          <w:sz w:val="28"/>
          <w:szCs w:val="28"/>
        </w:rPr>
        <w:t xml:space="preserve">пункта 7 </w:t>
      </w:r>
      <w:r w:rsidRPr="00365ADC">
        <w:rPr>
          <w:rFonts w:ascii="Times New Roman" w:hAnsi="Times New Roman"/>
          <w:sz w:val="28"/>
          <w:szCs w:val="28"/>
        </w:rPr>
        <w:t xml:space="preserve">раздела </w:t>
      </w:r>
      <w:r w:rsidRPr="00365ADC">
        <w:rPr>
          <w:rFonts w:ascii="Times New Roman" w:hAnsi="Times New Roman"/>
          <w:sz w:val="28"/>
          <w:szCs w:val="28"/>
          <w:lang w:val="en-US"/>
        </w:rPr>
        <w:t>II</w:t>
      </w:r>
      <w:r w:rsidRPr="00365ADC">
        <w:rPr>
          <w:rFonts w:ascii="Times New Roman" w:hAnsi="Times New Roman"/>
          <w:sz w:val="28"/>
          <w:szCs w:val="28"/>
        </w:rPr>
        <w:t xml:space="preserve"> настоящего </w:t>
      </w:r>
      <w:r w:rsidR="00643C6F">
        <w:rPr>
          <w:rFonts w:ascii="Times New Roman" w:hAnsi="Times New Roman"/>
          <w:sz w:val="28"/>
          <w:szCs w:val="28"/>
        </w:rPr>
        <w:t>А</w:t>
      </w:r>
      <w:r w:rsidRPr="00365ADC">
        <w:rPr>
          <w:rFonts w:ascii="Times New Roman" w:hAnsi="Times New Roman"/>
          <w:sz w:val="28"/>
          <w:szCs w:val="28"/>
        </w:rPr>
        <w:t>дминистративного регламента способами, в Уполномоченный орган осуществляется в день его поступления (в электронном виде в нерабочее время -  в ближайший рабочий день, следующий за днем поступления указанных документов).</w:t>
      </w:r>
    </w:p>
    <w:p w:rsidR="00251341" w:rsidRPr="00365ADC" w:rsidRDefault="00251341" w:rsidP="00251341">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14.2. В случае если Заявитель направил заявление о предоставлении муниципальной услуги в электронном виде, то Уполномоченный орган, проводит проверку электронной подписи, которой подписаны заявление и прилагаемые документы.</w:t>
      </w:r>
    </w:p>
    <w:p w:rsidR="00251341" w:rsidRPr="00365ADC" w:rsidRDefault="00251341" w:rsidP="00251341">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line="240" w:lineRule="auto"/>
        <w:ind w:right="2" w:firstLine="709"/>
        <w:jc w:val="both"/>
        <w:rPr>
          <w:rFonts w:ascii="Times New Roman" w:hAnsi="Times New Roman"/>
          <w:sz w:val="28"/>
          <w:szCs w:val="28"/>
        </w:rPr>
      </w:pPr>
      <w:r w:rsidRPr="00365ADC">
        <w:rPr>
          <w:rFonts w:ascii="Times New Roman" w:hAnsi="Times New Roman"/>
          <w:sz w:val="28"/>
          <w:szCs w:val="28"/>
        </w:rPr>
        <w:t xml:space="preserve">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w:t>
      </w:r>
      <w:r w:rsidRPr="00365ADC">
        <w:rPr>
          <w:rFonts w:ascii="Times New Roman" w:hAnsi="Times New Roman"/>
          <w:sz w:val="28"/>
          <w:szCs w:val="28"/>
        </w:rPr>
        <w:lastRenderedPageBreak/>
        <w:t>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 же осуществляется с использованием средств информационной системы аккредитованного удостоверяющего центра.</w:t>
      </w:r>
    </w:p>
    <w:p w:rsidR="00251341" w:rsidRPr="00365ADC" w:rsidRDefault="00251341" w:rsidP="00251341">
      <w:pPr>
        <w:widowControl w:val="0"/>
        <w:tabs>
          <w:tab w:val="left" w:pos="1486"/>
          <w:tab w:val="left" w:pos="2451"/>
          <w:tab w:val="left" w:pos="3073"/>
          <w:tab w:val="left" w:pos="3442"/>
          <w:tab w:val="left" w:pos="4201"/>
          <w:tab w:val="left" w:pos="4842"/>
          <w:tab w:val="left" w:pos="5002"/>
          <w:tab w:val="left" w:pos="5510"/>
          <w:tab w:val="left" w:pos="6539"/>
          <w:tab w:val="left" w:pos="6679"/>
          <w:tab w:val="left" w:pos="7039"/>
          <w:tab w:val="left" w:pos="7099"/>
          <w:tab w:val="left" w:pos="7670"/>
          <w:tab w:val="left" w:pos="9606"/>
          <w:tab w:val="left" w:pos="9779"/>
        </w:tabs>
        <w:suppressAutoHyphens/>
        <w:spacing w:line="240" w:lineRule="auto"/>
        <w:ind w:right="2" w:firstLine="709"/>
        <w:jc w:val="both"/>
        <w:rPr>
          <w:rFonts w:ascii="Times New Roman" w:hAnsi="Times New Roman"/>
          <w:sz w:val="28"/>
          <w:szCs w:val="28"/>
        </w:rPr>
      </w:pPr>
      <w:r w:rsidRPr="00365ADC">
        <w:rPr>
          <w:rFonts w:ascii="Times New Roman" w:hAnsi="Times New Roman"/>
          <w:sz w:val="28"/>
          <w:szCs w:val="28"/>
        </w:rPr>
        <w:t>Проверка простой электронной подписи осуществляется с использованием соответственного сервиса единой системы идентификац</w:t>
      </w:r>
      <w:proofErr w:type="gramStart"/>
      <w:r w:rsidRPr="00365ADC">
        <w:rPr>
          <w:rFonts w:ascii="Times New Roman" w:hAnsi="Times New Roman"/>
          <w:sz w:val="28"/>
          <w:szCs w:val="28"/>
        </w:rPr>
        <w:t>ии и ау</w:t>
      </w:r>
      <w:proofErr w:type="gramEnd"/>
      <w:r w:rsidRPr="00365ADC">
        <w:rPr>
          <w:rFonts w:ascii="Times New Roman" w:hAnsi="Times New Roman"/>
          <w:sz w:val="28"/>
          <w:szCs w:val="28"/>
        </w:rPr>
        <w:t>тентификации.</w:t>
      </w:r>
    </w:p>
    <w:p w:rsidR="00251341" w:rsidRPr="00365ADC" w:rsidRDefault="00251341" w:rsidP="00251341">
      <w:pPr>
        <w:pStyle w:val="afa"/>
        <w:widowControl w:val="0"/>
        <w:suppressAutoHyphens/>
        <w:spacing w:after="0" w:line="240" w:lineRule="auto"/>
        <w:ind w:left="708" w:right="2"/>
        <w:contextualSpacing w:val="0"/>
        <w:jc w:val="both"/>
        <w:rPr>
          <w:rFonts w:ascii="Times New Roman" w:hAnsi="Times New Roman"/>
          <w:sz w:val="28"/>
          <w:szCs w:val="28"/>
        </w:rPr>
      </w:pPr>
    </w:p>
    <w:p w:rsidR="00251341" w:rsidRPr="00365ADC" w:rsidRDefault="00251341" w:rsidP="00251341">
      <w:pPr>
        <w:pStyle w:val="afa"/>
        <w:widowControl w:val="0"/>
        <w:tabs>
          <w:tab w:val="left" w:pos="-284"/>
          <w:tab w:val="left" w:pos="0"/>
        </w:tabs>
        <w:suppressAutoHyphens/>
        <w:spacing w:after="0" w:line="240" w:lineRule="auto"/>
        <w:ind w:left="0"/>
        <w:contextualSpacing w:val="0"/>
        <w:jc w:val="center"/>
        <w:rPr>
          <w:rFonts w:ascii="Times New Roman" w:hAnsi="Times New Roman"/>
          <w:sz w:val="28"/>
          <w:szCs w:val="28"/>
        </w:rPr>
      </w:pPr>
      <w:r w:rsidRPr="00365ADC">
        <w:rPr>
          <w:rFonts w:ascii="Times New Roman" w:hAnsi="Times New Roman"/>
          <w:iCs/>
          <w:color w:val="000000"/>
          <w:sz w:val="28"/>
          <w:szCs w:val="28"/>
        </w:rPr>
        <w:t xml:space="preserve">15. </w:t>
      </w:r>
      <w:proofErr w:type="gramStart"/>
      <w:r w:rsidRPr="00365ADC">
        <w:rPr>
          <w:rFonts w:ascii="Times New Roman" w:hAnsi="Times New Roman"/>
          <w:iCs/>
          <w:color w:val="000000"/>
          <w:sz w:val="28"/>
          <w:szCs w:val="28"/>
        </w:rPr>
        <w:t>Требования</w:t>
      </w:r>
      <w:r w:rsidRPr="00365ADC">
        <w:rPr>
          <w:rFonts w:ascii="Times New Roman" w:hAnsi="Times New Roman"/>
          <w:iCs/>
          <w:sz w:val="28"/>
          <w:szCs w:val="28"/>
        </w:rPr>
        <w:t xml:space="preserve">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251341" w:rsidRPr="00365ADC" w:rsidRDefault="00251341" w:rsidP="00251341">
      <w:pPr>
        <w:pStyle w:val="afa"/>
        <w:widowControl w:val="0"/>
        <w:tabs>
          <w:tab w:val="left" w:pos="-284"/>
          <w:tab w:val="left" w:pos="0"/>
        </w:tabs>
        <w:suppressAutoHyphens/>
        <w:spacing w:after="0" w:line="240" w:lineRule="auto"/>
        <w:ind w:left="0" w:firstLine="709"/>
        <w:contextualSpacing w:val="0"/>
        <w:jc w:val="both"/>
        <w:rPr>
          <w:rFonts w:ascii="Times New Roman" w:hAnsi="Times New Roman"/>
          <w:sz w:val="28"/>
          <w:szCs w:val="28"/>
        </w:rPr>
      </w:pPr>
    </w:p>
    <w:p w:rsidR="00251341" w:rsidRPr="00365ADC" w:rsidRDefault="00251341" w:rsidP="00251341">
      <w:pPr>
        <w:pStyle w:val="afa"/>
        <w:widowControl w:val="0"/>
        <w:tabs>
          <w:tab w:val="left" w:pos="-284"/>
          <w:tab w:val="left" w:pos="0"/>
        </w:tabs>
        <w:suppressAutoHyphens/>
        <w:spacing w:after="0" w:line="240" w:lineRule="auto"/>
        <w:ind w:left="0" w:firstLine="709"/>
        <w:contextualSpacing w:val="0"/>
        <w:jc w:val="both"/>
        <w:rPr>
          <w:rFonts w:ascii="Times New Roman" w:hAnsi="Times New Roman"/>
          <w:sz w:val="28"/>
          <w:szCs w:val="28"/>
        </w:rPr>
      </w:pPr>
      <w:r w:rsidRPr="00365ADC">
        <w:rPr>
          <w:rFonts w:ascii="Times New Roman" w:hAnsi="Times New Roman"/>
          <w:sz w:val="28"/>
          <w:szCs w:val="28"/>
        </w:rPr>
        <w:t>15.1.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251341" w:rsidRPr="00365ADC" w:rsidRDefault="00251341" w:rsidP="00251341">
      <w:pPr>
        <w:pStyle w:val="af"/>
        <w:spacing w:after="0" w:line="240" w:lineRule="auto"/>
        <w:ind w:right="2" w:firstLine="709"/>
        <w:jc w:val="both"/>
        <w:rPr>
          <w:sz w:val="28"/>
          <w:szCs w:val="28"/>
        </w:rPr>
      </w:pPr>
      <w:r w:rsidRPr="00365ADC">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51341" w:rsidRPr="00365ADC" w:rsidRDefault="00251341" w:rsidP="00251341">
      <w:pPr>
        <w:pStyle w:val="af"/>
        <w:tabs>
          <w:tab w:val="left" w:pos="1176"/>
          <w:tab w:val="left" w:pos="4038"/>
          <w:tab w:val="left" w:pos="4431"/>
          <w:tab w:val="left" w:pos="7537"/>
        </w:tabs>
        <w:spacing w:after="0" w:line="240" w:lineRule="auto"/>
        <w:ind w:right="2" w:firstLine="709"/>
        <w:jc w:val="both"/>
        <w:rPr>
          <w:sz w:val="28"/>
          <w:szCs w:val="28"/>
        </w:rPr>
      </w:pPr>
      <w:r w:rsidRPr="00365ADC">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51341" w:rsidRPr="00365ADC" w:rsidRDefault="00251341" w:rsidP="00251341">
      <w:pPr>
        <w:pStyle w:val="af"/>
        <w:tabs>
          <w:tab w:val="left" w:pos="2593"/>
          <w:tab w:val="left" w:pos="2826"/>
          <w:tab w:val="left" w:pos="3911"/>
          <w:tab w:val="left" w:pos="4328"/>
          <w:tab w:val="left" w:pos="6299"/>
          <w:tab w:val="left" w:pos="8029"/>
          <w:tab w:val="left" w:pos="9877"/>
        </w:tabs>
        <w:spacing w:after="0" w:line="240" w:lineRule="auto"/>
        <w:ind w:right="2" w:firstLine="709"/>
        <w:jc w:val="both"/>
        <w:rPr>
          <w:sz w:val="28"/>
          <w:szCs w:val="28"/>
        </w:rPr>
      </w:pPr>
      <w:r w:rsidRPr="00365ADC">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51341" w:rsidRPr="00365ADC" w:rsidRDefault="00251341" w:rsidP="00251341">
      <w:pPr>
        <w:pStyle w:val="af"/>
        <w:spacing w:after="0" w:line="240" w:lineRule="auto"/>
        <w:ind w:right="2" w:firstLine="709"/>
        <w:jc w:val="both"/>
        <w:rPr>
          <w:sz w:val="28"/>
          <w:szCs w:val="28"/>
        </w:rPr>
      </w:pPr>
      <w:r w:rsidRPr="00365ADC">
        <w:rPr>
          <w:sz w:val="28"/>
          <w:szCs w:val="28"/>
        </w:rPr>
        <w:t>15.2.</w:t>
      </w:r>
      <w:r w:rsidRPr="00365ADC">
        <w:rPr>
          <w:sz w:val="28"/>
          <w:szCs w:val="28"/>
        </w:rPr>
        <w:tab/>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251341" w:rsidRPr="00365ADC" w:rsidRDefault="00251341" w:rsidP="00251341">
      <w:pPr>
        <w:pStyle w:val="af"/>
        <w:spacing w:after="0" w:line="240" w:lineRule="auto"/>
        <w:ind w:right="2" w:firstLine="709"/>
        <w:jc w:val="both"/>
        <w:rPr>
          <w:sz w:val="28"/>
          <w:szCs w:val="28"/>
        </w:rPr>
      </w:pPr>
      <w:r w:rsidRPr="00365ADC">
        <w:rPr>
          <w:sz w:val="28"/>
          <w:szCs w:val="28"/>
        </w:rPr>
        <w:t>наименование;</w:t>
      </w:r>
    </w:p>
    <w:p w:rsidR="00251341" w:rsidRPr="00365ADC" w:rsidRDefault="00251341" w:rsidP="00251341">
      <w:pPr>
        <w:pStyle w:val="af"/>
        <w:spacing w:after="0" w:line="240" w:lineRule="auto"/>
        <w:ind w:right="2" w:firstLine="709"/>
        <w:jc w:val="both"/>
        <w:rPr>
          <w:sz w:val="28"/>
          <w:szCs w:val="28"/>
        </w:rPr>
      </w:pPr>
      <w:r w:rsidRPr="00365ADC">
        <w:rPr>
          <w:sz w:val="28"/>
          <w:szCs w:val="28"/>
        </w:rPr>
        <w:lastRenderedPageBreak/>
        <w:t xml:space="preserve">местонахождение и юридический адрес; </w:t>
      </w:r>
    </w:p>
    <w:p w:rsidR="00251341" w:rsidRPr="00365ADC" w:rsidRDefault="00251341" w:rsidP="00251341">
      <w:pPr>
        <w:pStyle w:val="af"/>
        <w:spacing w:after="0" w:line="240" w:lineRule="auto"/>
        <w:ind w:right="2" w:firstLine="709"/>
        <w:jc w:val="both"/>
        <w:rPr>
          <w:sz w:val="28"/>
          <w:szCs w:val="28"/>
        </w:rPr>
      </w:pPr>
      <w:r w:rsidRPr="00365ADC">
        <w:rPr>
          <w:sz w:val="28"/>
          <w:szCs w:val="28"/>
        </w:rPr>
        <w:t>режим работы;</w:t>
      </w:r>
    </w:p>
    <w:p w:rsidR="00251341" w:rsidRPr="00365ADC" w:rsidRDefault="00251341" w:rsidP="00251341">
      <w:pPr>
        <w:pStyle w:val="af"/>
        <w:spacing w:after="0" w:line="240" w:lineRule="auto"/>
        <w:ind w:right="2" w:firstLine="709"/>
        <w:jc w:val="both"/>
        <w:rPr>
          <w:sz w:val="28"/>
          <w:szCs w:val="28"/>
        </w:rPr>
      </w:pPr>
      <w:r w:rsidRPr="00365ADC">
        <w:rPr>
          <w:sz w:val="28"/>
          <w:szCs w:val="28"/>
        </w:rPr>
        <w:t>график приема;</w:t>
      </w:r>
    </w:p>
    <w:p w:rsidR="00251341" w:rsidRPr="00365ADC" w:rsidRDefault="00251341" w:rsidP="00251341">
      <w:pPr>
        <w:pStyle w:val="af"/>
        <w:spacing w:after="0" w:line="240" w:lineRule="auto"/>
        <w:ind w:right="2" w:firstLine="709"/>
        <w:jc w:val="both"/>
        <w:rPr>
          <w:sz w:val="28"/>
          <w:szCs w:val="28"/>
        </w:rPr>
      </w:pPr>
      <w:r w:rsidRPr="00365ADC">
        <w:rPr>
          <w:sz w:val="28"/>
          <w:szCs w:val="28"/>
        </w:rPr>
        <w:t>номера телефонов для справок.</w:t>
      </w:r>
    </w:p>
    <w:p w:rsidR="00251341" w:rsidRPr="00365ADC" w:rsidRDefault="00251341" w:rsidP="00251341">
      <w:pPr>
        <w:pStyle w:val="af"/>
        <w:spacing w:after="0" w:line="240" w:lineRule="auto"/>
        <w:ind w:right="2" w:firstLine="709"/>
        <w:jc w:val="both"/>
        <w:rPr>
          <w:sz w:val="28"/>
          <w:szCs w:val="28"/>
        </w:rPr>
      </w:pPr>
      <w:r w:rsidRPr="00365ADC">
        <w:rPr>
          <w:sz w:val="28"/>
          <w:szCs w:val="28"/>
        </w:rPr>
        <w:t xml:space="preserve">15.3. </w:t>
      </w:r>
      <w:r w:rsidRPr="00365ADC">
        <w:rPr>
          <w:sz w:val="28"/>
          <w:szCs w:val="28"/>
        </w:rPr>
        <w:tab/>
        <w:t>Помещения, в которых предоставляется услуга, должны соответствовать санитарно-эпидемиологическим правилам и нормативам.</w:t>
      </w:r>
    </w:p>
    <w:p w:rsidR="00251341" w:rsidRPr="00365ADC" w:rsidRDefault="00251341" w:rsidP="00251341">
      <w:pPr>
        <w:pStyle w:val="af"/>
        <w:spacing w:after="0" w:line="240" w:lineRule="auto"/>
        <w:ind w:right="2" w:firstLine="709"/>
        <w:jc w:val="both"/>
        <w:rPr>
          <w:sz w:val="28"/>
          <w:szCs w:val="28"/>
        </w:rPr>
      </w:pPr>
      <w:r w:rsidRPr="00365ADC">
        <w:rPr>
          <w:sz w:val="28"/>
          <w:szCs w:val="28"/>
        </w:rPr>
        <w:t xml:space="preserve">15.4. </w:t>
      </w:r>
      <w:r w:rsidRPr="00365ADC">
        <w:rPr>
          <w:sz w:val="28"/>
          <w:szCs w:val="28"/>
        </w:rPr>
        <w:tab/>
        <w:t>Помещения, в которых предоставляется услуга, оснащаются:</w:t>
      </w:r>
    </w:p>
    <w:p w:rsidR="00251341" w:rsidRPr="00365ADC" w:rsidRDefault="00251341" w:rsidP="00251341">
      <w:pPr>
        <w:pStyle w:val="af"/>
        <w:spacing w:after="0" w:line="240" w:lineRule="auto"/>
        <w:ind w:right="2" w:firstLine="709"/>
        <w:jc w:val="both"/>
        <w:rPr>
          <w:sz w:val="28"/>
          <w:szCs w:val="28"/>
        </w:rPr>
      </w:pPr>
      <w:r w:rsidRPr="00365ADC">
        <w:rPr>
          <w:sz w:val="28"/>
          <w:szCs w:val="28"/>
        </w:rPr>
        <w:t xml:space="preserve">противопожарной системой и средствами пожаротушения; </w:t>
      </w:r>
    </w:p>
    <w:p w:rsidR="00251341" w:rsidRPr="00365ADC" w:rsidRDefault="00251341" w:rsidP="00251341">
      <w:pPr>
        <w:pStyle w:val="af"/>
        <w:spacing w:after="0" w:line="240" w:lineRule="auto"/>
        <w:ind w:right="2" w:firstLine="709"/>
        <w:jc w:val="both"/>
        <w:rPr>
          <w:sz w:val="28"/>
          <w:szCs w:val="28"/>
        </w:rPr>
      </w:pPr>
      <w:r w:rsidRPr="00365ADC">
        <w:rPr>
          <w:sz w:val="28"/>
          <w:szCs w:val="28"/>
        </w:rPr>
        <w:t>системой оповещения о возникновении чрезвычайной ситуации;</w:t>
      </w:r>
    </w:p>
    <w:p w:rsidR="00251341" w:rsidRPr="00365ADC" w:rsidRDefault="00251341" w:rsidP="00251341">
      <w:pPr>
        <w:pStyle w:val="af"/>
        <w:spacing w:after="0" w:line="240" w:lineRule="auto"/>
        <w:ind w:right="2" w:firstLine="709"/>
        <w:jc w:val="both"/>
        <w:rPr>
          <w:sz w:val="28"/>
          <w:szCs w:val="28"/>
        </w:rPr>
      </w:pPr>
      <w:r w:rsidRPr="00365ADC">
        <w:rPr>
          <w:sz w:val="28"/>
          <w:szCs w:val="28"/>
        </w:rPr>
        <w:t>средствами оказания первой медицинской помощи;</w:t>
      </w:r>
    </w:p>
    <w:p w:rsidR="00251341" w:rsidRPr="00365ADC" w:rsidRDefault="00251341" w:rsidP="00251341">
      <w:pPr>
        <w:pStyle w:val="af"/>
        <w:spacing w:after="0" w:line="240" w:lineRule="auto"/>
        <w:ind w:right="2" w:firstLine="709"/>
        <w:jc w:val="both"/>
        <w:rPr>
          <w:sz w:val="28"/>
          <w:szCs w:val="28"/>
        </w:rPr>
      </w:pPr>
      <w:r w:rsidRPr="00365ADC">
        <w:rPr>
          <w:sz w:val="28"/>
          <w:szCs w:val="28"/>
        </w:rPr>
        <w:t>туалетными комнатами для посетителей.</w:t>
      </w:r>
    </w:p>
    <w:p w:rsidR="00251341" w:rsidRPr="00365ADC" w:rsidRDefault="00251341" w:rsidP="00251341">
      <w:pPr>
        <w:pStyle w:val="af"/>
        <w:tabs>
          <w:tab w:val="left" w:pos="1529"/>
          <w:tab w:val="left" w:pos="2908"/>
          <w:tab w:val="left" w:pos="4442"/>
          <w:tab w:val="left" w:pos="6128"/>
        </w:tabs>
        <w:spacing w:after="0" w:line="240" w:lineRule="auto"/>
        <w:ind w:right="2" w:firstLine="709"/>
        <w:jc w:val="both"/>
        <w:rPr>
          <w:sz w:val="28"/>
          <w:szCs w:val="28"/>
        </w:rPr>
      </w:pPr>
      <w:r w:rsidRPr="00365ADC">
        <w:rPr>
          <w:sz w:val="28"/>
          <w:szCs w:val="28"/>
        </w:rPr>
        <w:t xml:space="preserve">15.5. </w:t>
      </w:r>
      <w:r w:rsidRPr="00365ADC">
        <w:rPr>
          <w:sz w:val="28"/>
          <w:szCs w:val="28"/>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51341" w:rsidRPr="00365ADC" w:rsidRDefault="00251341" w:rsidP="00251341">
      <w:pPr>
        <w:pStyle w:val="af"/>
        <w:spacing w:after="0" w:line="240" w:lineRule="auto"/>
        <w:ind w:right="2" w:firstLine="709"/>
        <w:jc w:val="both"/>
        <w:rPr>
          <w:sz w:val="28"/>
          <w:szCs w:val="28"/>
        </w:rPr>
      </w:pPr>
      <w:r w:rsidRPr="00365ADC">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51341" w:rsidRPr="00365ADC" w:rsidRDefault="00251341" w:rsidP="00251341">
      <w:pPr>
        <w:pStyle w:val="af"/>
        <w:spacing w:after="0" w:line="240" w:lineRule="auto"/>
        <w:ind w:right="2" w:firstLine="709"/>
        <w:jc w:val="both"/>
        <w:rPr>
          <w:sz w:val="28"/>
          <w:szCs w:val="28"/>
        </w:rPr>
      </w:pPr>
      <w:r w:rsidRPr="00365ADC">
        <w:rPr>
          <w:sz w:val="28"/>
          <w:szCs w:val="28"/>
        </w:rPr>
        <w:t>15.6.</w:t>
      </w:r>
      <w:r w:rsidRPr="00365ADC">
        <w:rPr>
          <w:sz w:val="28"/>
          <w:szCs w:val="28"/>
        </w:rPr>
        <w:tab/>
        <w:t>Места для заполнения заявлений оборудуются стульями, столами (стойками), бланками заявлений, письменными принадлежностями.</w:t>
      </w:r>
    </w:p>
    <w:p w:rsidR="00251341" w:rsidRPr="00365ADC" w:rsidRDefault="00251341" w:rsidP="00251341">
      <w:pPr>
        <w:pStyle w:val="af"/>
        <w:spacing w:after="0" w:line="240" w:lineRule="auto"/>
        <w:ind w:right="2" w:firstLine="709"/>
        <w:jc w:val="both"/>
        <w:rPr>
          <w:sz w:val="28"/>
          <w:szCs w:val="28"/>
        </w:rPr>
      </w:pPr>
      <w:r w:rsidRPr="00365ADC">
        <w:rPr>
          <w:sz w:val="28"/>
          <w:szCs w:val="28"/>
        </w:rPr>
        <w:t>15.7.</w:t>
      </w:r>
      <w:r w:rsidRPr="00365ADC">
        <w:rPr>
          <w:sz w:val="28"/>
          <w:szCs w:val="28"/>
        </w:rPr>
        <w:tab/>
        <w:t>Места приема Заявителей оборудуются информационными табличками (вывесками) с указанием:</w:t>
      </w:r>
    </w:p>
    <w:p w:rsidR="00251341" w:rsidRPr="00365ADC" w:rsidRDefault="00251341" w:rsidP="00251341">
      <w:pPr>
        <w:pStyle w:val="af"/>
        <w:spacing w:after="0" w:line="240" w:lineRule="auto"/>
        <w:ind w:right="2" w:firstLine="709"/>
        <w:jc w:val="both"/>
        <w:rPr>
          <w:sz w:val="28"/>
          <w:szCs w:val="28"/>
        </w:rPr>
      </w:pPr>
      <w:r w:rsidRPr="00365ADC">
        <w:rPr>
          <w:sz w:val="28"/>
          <w:szCs w:val="28"/>
        </w:rPr>
        <w:t>номера кабинета и наименования отдела;</w:t>
      </w:r>
    </w:p>
    <w:p w:rsidR="00251341" w:rsidRPr="00365ADC" w:rsidRDefault="00251341" w:rsidP="00251341">
      <w:pPr>
        <w:pStyle w:val="af"/>
        <w:tabs>
          <w:tab w:val="left" w:pos="3055"/>
          <w:tab w:val="left" w:pos="3445"/>
          <w:tab w:val="left" w:pos="6607"/>
        </w:tabs>
        <w:spacing w:after="0" w:line="240" w:lineRule="auto"/>
        <w:ind w:right="2" w:firstLine="709"/>
        <w:jc w:val="both"/>
        <w:rPr>
          <w:sz w:val="28"/>
          <w:szCs w:val="28"/>
        </w:rPr>
      </w:pPr>
      <w:r w:rsidRPr="00365ADC">
        <w:rPr>
          <w:sz w:val="28"/>
          <w:szCs w:val="28"/>
        </w:rPr>
        <w:t>фамилии, имени и отчества (последнее – при наличии), должности ответственного лица за прием документов;</w:t>
      </w:r>
    </w:p>
    <w:p w:rsidR="00251341" w:rsidRPr="00365ADC" w:rsidRDefault="00251341" w:rsidP="00251341">
      <w:pPr>
        <w:pStyle w:val="af"/>
        <w:spacing w:after="0" w:line="240" w:lineRule="auto"/>
        <w:ind w:right="2" w:firstLine="709"/>
        <w:jc w:val="both"/>
        <w:rPr>
          <w:sz w:val="28"/>
          <w:szCs w:val="28"/>
        </w:rPr>
      </w:pPr>
      <w:r w:rsidRPr="00365ADC">
        <w:rPr>
          <w:sz w:val="28"/>
          <w:szCs w:val="28"/>
        </w:rPr>
        <w:t>графика приема Заявителей.</w:t>
      </w:r>
    </w:p>
    <w:p w:rsidR="00251341" w:rsidRPr="00365ADC" w:rsidRDefault="00251341" w:rsidP="00251341">
      <w:pPr>
        <w:pStyle w:val="af"/>
        <w:spacing w:after="0" w:line="240" w:lineRule="auto"/>
        <w:ind w:right="2" w:firstLine="709"/>
        <w:jc w:val="both"/>
        <w:rPr>
          <w:sz w:val="28"/>
          <w:szCs w:val="28"/>
        </w:rPr>
      </w:pPr>
      <w:r w:rsidRPr="00365ADC">
        <w:rPr>
          <w:sz w:val="28"/>
          <w:szCs w:val="28"/>
        </w:rPr>
        <w:t>15.8.</w:t>
      </w:r>
      <w:r w:rsidRPr="00365ADC">
        <w:rPr>
          <w:sz w:val="28"/>
          <w:szCs w:val="28"/>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251341" w:rsidRPr="00365ADC" w:rsidRDefault="00251341" w:rsidP="00251341">
      <w:pPr>
        <w:pStyle w:val="af"/>
        <w:spacing w:after="0" w:line="240" w:lineRule="auto"/>
        <w:ind w:right="2" w:firstLine="709"/>
        <w:jc w:val="both"/>
        <w:rPr>
          <w:sz w:val="28"/>
          <w:szCs w:val="28"/>
        </w:rPr>
      </w:pPr>
      <w:r w:rsidRPr="00365ADC">
        <w:rPr>
          <w:sz w:val="28"/>
          <w:szCs w:val="28"/>
        </w:rPr>
        <w:t>15.9.</w:t>
      </w:r>
      <w:r w:rsidRPr="00365ADC">
        <w:rPr>
          <w:sz w:val="28"/>
          <w:szCs w:val="28"/>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51341" w:rsidRPr="00365ADC" w:rsidRDefault="00251341" w:rsidP="00251341">
      <w:pPr>
        <w:pStyle w:val="af"/>
        <w:spacing w:after="0" w:line="240" w:lineRule="auto"/>
        <w:ind w:right="2" w:firstLine="709"/>
        <w:jc w:val="both"/>
        <w:rPr>
          <w:sz w:val="28"/>
          <w:szCs w:val="28"/>
        </w:rPr>
      </w:pPr>
      <w:r w:rsidRPr="00365ADC">
        <w:rPr>
          <w:sz w:val="28"/>
          <w:szCs w:val="28"/>
        </w:rPr>
        <w:t>15.10.</w:t>
      </w:r>
      <w:r w:rsidRPr="00365ADC">
        <w:rPr>
          <w:sz w:val="28"/>
          <w:szCs w:val="28"/>
        </w:rPr>
        <w:tab/>
        <w:t xml:space="preserve"> При предоставлении услуги инвалидам обеспечиваются:</w:t>
      </w:r>
    </w:p>
    <w:p w:rsidR="00251341" w:rsidRPr="00365ADC" w:rsidRDefault="00251341" w:rsidP="00251341">
      <w:pPr>
        <w:pStyle w:val="af"/>
        <w:spacing w:after="0" w:line="240" w:lineRule="auto"/>
        <w:ind w:right="2" w:firstLine="709"/>
        <w:jc w:val="both"/>
        <w:rPr>
          <w:sz w:val="28"/>
          <w:szCs w:val="28"/>
        </w:rPr>
      </w:pPr>
      <w:r w:rsidRPr="00365ADC">
        <w:rPr>
          <w:sz w:val="28"/>
          <w:szCs w:val="28"/>
        </w:rPr>
        <w:t>возможность беспрепятственного доступа к объекту (зданию, помещению), в котором предоставляется услуга;</w:t>
      </w:r>
    </w:p>
    <w:p w:rsidR="00251341" w:rsidRPr="00365ADC" w:rsidRDefault="00251341" w:rsidP="00251341">
      <w:pPr>
        <w:pStyle w:val="af"/>
        <w:spacing w:after="0" w:line="240" w:lineRule="auto"/>
        <w:ind w:right="2" w:firstLine="709"/>
        <w:jc w:val="both"/>
        <w:rPr>
          <w:sz w:val="28"/>
          <w:szCs w:val="28"/>
        </w:rPr>
      </w:pPr>
      <w:r w:rsidRPr="00365ADC">
        <w:rPr>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251341" w:rsidRPr="00365ADC" w:rsidRDefault="00251341" w:rsidP="00251341">
      <w:pPr>
        <w:pStyle w:val="af"/>
        <w:spacing w:after="0" w:line="240" w:lineRule="auto"/>
        <w:ind w:right="2" w:firstLine="709"/>
        <w:jc w:val="both"/>
        <w:rPr>
          <w:sz w:val="28"/>
          <w:szCs w:val="28"/>
        </w:rPr>
      </w:pPr>
      <w:r w:rsidRPr="00365ADC">
        <w:rPr>
          <w:sz w:val="28"/>
          <w:szCs w:val="28"/>
        </w:rPr>
        <w:t>сопровождение инвалидов, имеющих стойкие расстройства функции зрения и самостоятельного передвижения;</w:t>
      </w:r>
    </w:p>
    <w:p w:rsidR="00251341" w:rsidRPr="00365ADC" w:rsidRDefault="00251341" w:rsidP="00251341">
      <w:pPr>
        <w:pStyle w:val="af"/>
        <w:spacing w:after="0" w:line="240" w:lineRule="auto"/>
        <w:ind w:right="2" w:firstLine="709"/>
        <w:jc w:val="both"/>
        <w:rPr>
          <w:sz w:val="28"/>
          <w:szCs w:val="28"/>
        </w:rPr>
      </w:pPr>
      <w:r w:rsidRPr="00365ADC">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зданиям </w:t>
      </w:r>
      <w:r w:rsidRPr="00365ADC">
        <w:rPr>
          <w:sz w:val="28"/>
          <w:szCs w:val="28"/>
        </w:rPr>
        <w:lastRenderedPageBreak/>
        <w:t>и помещениям, в которых предоставляется услуга, и к услуге с учетом ограничений их жизнедеятельности;</w:t>
      </w:r>
    </w:p>
    <w:p w:rsidR="00251341" w:rsidRPr="00365ADC" w:rsidRDefault="00251341" w:rsidP="00251341">
      <w:pPr>
        <w:pStyle w:val="af"/>
        <w:tabs>
          <w:tab w:val="left" w:pos="2151"/>
          <w:tab w:val="left" w:pos="2901"/>
          <w:tab w:val="left" w:pos="3082"/>
          <w:tab w:val="left" w:pos="4801"/>
          <w:tab w:val="left" w:pos="5289"/>
          <w:tab w:val="left" w:pos="5515"/>
          <w:tab w:val="left" w:pos="5669"/>
          <w:tab w:val="left" w:pos="6489"/>
          <w:tab w:val="left" w:pos="7080"/>
          <w:tab w:val="left" w:pos="7910"/>
          <w:tab w:val="left" w:pos="8291"/>
          <w:tab w:val="left" w:pos="8465"/>
          <w:tab w:val="left" w:pos="8920"/>
        </w:tabs>
        <w:spacing w:after="0" w:line="240" w:lineRule="auto"/>
        <w:ind w:right="2" w:firstLine="709"/>
        <w:jc w:val="both"/>
        <w:rPr>
          <w:sz w:val="28"/>
          <w:szCs w:val="28"/>
        </w:rPr>
      </w:pPr>
      <w:r w:rsidRPr="00365ADC">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51341" w:rsidRPr="00365ADC" w:rsidRDefault="00251341" w:rsidP="00251341">
      <w:pPr>
        <w:pStyle w:val="af"/>
        <w:spacing w:after="0" w:line="240" w:lineRule="auto"/>
        <w:ind w:right="2" w:firstLine="709"/>
        <w:jc w:val="both"/>
        <w:rPr>
          <w:sz w:val="28"/>
          <w:szCs w:val="28"/>
        </w:rPr>
      </w:pPr>
      <w:r w:rsidRPr="00365ADC">
        <w:rPr>
          <w:sz w:val="28"/>
          <w:szCs w:val="28"/>
        </w:rPr>
        <w:t xml:space="preserve">допуск </w:t>
      </w:r>
      <w:proofErr w:type="spellStart"/>
      <w:r w:rsidRPr="00365ADC">
        <w:rPr>
          <w:sz w:val="28"/>
          <w:szCs w:val="28"/>
        </w:rPr>
        <w:t>сурдопереводчика</w:t>
      </w:r>
      <w:proofErr w:type="spellEnd"/>
      <w:r w:rsidRPr="00365ADC">
        <w:rPr>
          <w:sz w:val="28"/>
          <w:szCs w:val="28"/>
        </w:rPr>
        <w:t xml:space="preserve"> и </w:t>
      </w:r>
      <w:proofErr w:type="spellStart"/>
      <w:r w:rsidRPr="00365ADC">
        <w:rPr>
          <w:sz w:val="28"/>
          <w:szCs w:val="28"/>
        </w:rPr>
        <w:t>тифлосурдопереводчика</w:t>
      </w:r>
      <w:proofErr w:type="spellEnd"/>
      <w:r w:rsidRPr="00365ADC">
        <w:rPr>
          <w:sz w:val="28"/>
          <w:szCs w:val="28"/>
        </w:rPr>
        <w:t>;</w:t>
      </w:r>
    </w:p>
    <w:p w:rsidR="00251341" w:rsidRPr="00365ADC" w:rsidRDefault="00251341" w:rsidP="00251341">
      <w:pPr>
        <w:pStyle w:val="af"/>
        <w:tabs>
          <w:tab w:val="left" w:pos="2070"/>
          <w:tab w:val="left" w:pos="3879"/>
          <w:tab w:val="left" w:pos="7854"/>
        </w:tabs>
        <w:spacing w:after="0" w:line="240" w:lineRule="auto"/>
        <w:ind w:right="2" w:firstLine="709"/>
        <w:jc w:val="both"/>
        <w:rPr>
          <w:sz w:val="28"/>
          <w:szCs w:val="28"/>
        </w:rPr>
      </w:pPr>
      <w:r w:rsidRPr="00365ADC">
        <w:rPr>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251341" w:rsidRPr="00365ADC" w:rsidRDefault="00251341" w:rsidP="00251341">
      <w:pPr>
        <w:pStyle w:val="af"/>
        <w:spacing w:after="0" w:line="240" w:lineRule="auto"/>
        <w:ind w:right="2" w:firstLine="709"/>
        <w:jc w:val="both"/>
        <w:rPr>
          <w:sz w:val="28"/>
          <w:szCs w:val="28"/>
        </w:rPr>
      </w:pPr>
      <w:r w:rsidRPr="00365ADC">
        <w:rPr>
          <w:sz w:val="28"/>
          <w:szCs w:val="28"/>
        </w:rPr>
        <w:t>оказание инвалидам помощи в преодолении барьеров, мешающих получению ими услуги наравне с другими лицами.</w:t>
      </w:r>
    </w:p>
    <w:p w:rsidR="00251341" w:rsidRPr="00365ADC" w:rsidRDefault="00251341" w:rsidP="00251341">
      <w:pPr>
        <w:spacing w:after="0" w:line="240" w:lineRule="auto"/>
        <w:ind w:firstLine="709"/>
        <w:jc w:val="both"/>
        <w:rPr>
          <w:rFonts w:ascii="Times New Roman" w:hAnsi="Times New Roman"/>
          <w:sz w:val="28"/>
        </w:rPr>
      </w:pPr>
    </w:p>
    <w:p w:rsidR="00A87010" w:rsidRPr="00365ADC" w:rsidRDefault="00A87010" w:rsidP="00A87010">
      <w:pPr>
        <w:pStyle w:val="1"/>
        <w:widowControl w:val="0"/>
        <w:suppressAutoHyphens/>
        <w:spacing w:line="240" w:lineRule="auto"/>
        <w:ind w:left="709"/>
        <w:contextualSpacing/>
        <w:rPr>
          <w:rFonts w:ascii="Times New Roman" w:hAnsi="Times New Roman"/>
          <w:b w:val="0"/>
          <w:sz w:val="28"/>
          <w:szCs w:val="28"/>
        </w:rPr>
      </w:pPr>
      <w:bookmarkStart w:id="5" w:name="_Toc148614379"/>
      <w:r w:rsidRPr="00365ADC">
        <w:rPr>
          <w:rFonts w:ascii="Times New Roman" w:hAnsi="Times New Roman"/>
          <w:b w:val="0"/>
          <w:sz w:val="28"/>
          <w:szCs w:val="28"/>
        </w:rPr>
        <w:t>16. Показатели доступности и качества муниципальной услуги</w:t>
      </w:r>
      <w:bookmarkStart w:id="6" w:name="_Toc148612049"/>
      <w:bookmarkEnd w:id="5"/>
      <w:bookmarkEnd w:id="6"/>
    </w:p>
    <w:p w:rsidR="00A87010" w:rsidRPr="00365ADC" w:rsidRDefault="00A87010" w:rsidP="00A87010">
      <w:pPr>
        <w:spacing w:after="0" w:line="240" w:lineRule="auto"/>
        <w:rPr>
          <w:rFonts w:ascii="Times New Roman" w:hAnsi="Times New Roman"/>
        </w:rPr>
      </w:pPr>
    </w:p>
    <w:p w:rsidR="00A87010" w:rsidRPr="00365ADC" w:rsidRDefault="00A87010" w:rsidP="00A87010">
      <w:pPr>
        <w:pStyle w:val="1"/>
        <w:widowControl w:val="0"/>
        <w:suppressAutoHyphens/>
        <w:spacing w:before="0" w:after="0" w:line="240" w:lineRule="auto"/>
        <w:ind w:firstLine="709"/>
        <w:rPr>
          <w:rFonts w:ascii="Times New Roman" w:hAnsi="Times New Roman"/>
          <w:b w:val="0"/>
          <w:sz w:val="28"/>
          <w:szCs w:val="28"/>
        </w:rPr>
      </w:pPr>
      <w:bookmarkStart w:id="7" w:name="_Toc148614380"/>
      <w:r w:rsidRPr="00365ADC">
        <w:rPr>
          <w:rFonts w:ascii="Times New Roman" w:hAnsi="Times New Roman"/>
          <w:b w:val="0"/>
          <w:sz w:val="28"/>
          <w:szCs w:val="28"/>
        </w:rPr>
        <w:t>16.1. Показателями доступности муниципальной услуги являются:</w:t>
      </w:r>
      <w:bookmarkEnd w:id="7"/>
    </w:p>
    <w:p w:rsidR="00A87010" w:rsidRPr="00365ADC" w:rsidRDefault="00A87010" w:rsidP="00A87010">
      <w:pPr>
        <w:pStyle w:val="af"/>
        <w:tabs>
          <w:tab w:val="left" w:pos="3558"/>
          <w:tab w:val="left" w:pos="4247"/>
          <w:tab w:val="left" w:pos="5175"/>
          <w:tab w:val="left" w:pos="5549"/>
          <w:tab w:val="left" w:pos="7737"/>
        </w:tabs>
        <w:spacing w:after="0" w:line="240" w:lineRule="auto"/>
        <w:ind w:firstLine="709"/>
        <w:jc w:val="both"/>
        <w:rPr>
          <w:sz w:val="28"/>
          <w:szCs w:val="28"/>
        </w:rPr>
      </w:pPr>
      <w:r w:rsidRPr="00365ADC">
        <w:rPr>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транспортных средств, в том числе для лиц с ограниченными возможностями;</w:t>
      </w:r>
    </w:p>
    <w:p w:rsidR="00A87010" w:rsidRPr="00365ADC" w:rsidRDefault="00A87010" w:rsidP="00A87010">
      <w:pPr>
        <w:pStyle w:val="af"/>
        <w:tabs>
          <w:tab w:val="left" w:pos="3558"/>
          <w:tab w:val="left" w:pos="4247"/>
          <w:tab w:val="left" w:pos="5175"/>
          <w:tab w:val="left" w:pos="5549"/>
          <w:tab w:val="left" w:pos="7737"/>
        </w:tabs>
        <w:spacing w:after="0" w:line="240" w:lineRule="auto"/>
        <w:ind w:firstLine="709"/>
        <w:jc w:val="both"/>
        <w:rPr>
          <w:sz w:val="28"/>
          <w:szCs w:val="28"/>
        </w:rPr>
      </w:pPr>
      <w:r w:rsidRPr="00365ADC">
        <w:rPr>
          <w:sz w:val="28"/>
          <w:szCs w:val="28"/>
        </w:rPr>
        <w:t>оборудование помещений Уполномоченного органа местами хранения верхней одежды заявителей, местами общего пользования;</w:t>
      </w:r>
    </w:p>
    <w:p w:rsidR="00A87010" w:rsidRPr="00365ADC" w:rsidRDefault="00A87010" w:rsidP="00A87010">
      <w:pPr>
        <w:pStyle w:val="af"/>
        <w:tabs>
          <w:tab w:val="left" w:pos="3558"/>
          <w:tab w:val="left" w:pos="4247"/>
          <w:tab w:val="left" w:pos="5175"/>
          <w:tab w:val="left" w:pos="5549"/>
          <w:tab w:val="left" w:pos="7737"/>
        </w:tabs>
        <w:spacing w:after="0" w:line="240" w:lineRule="auto"/>
        <w:ind w:firstLine="709"/>
        <w:jc w:val="both"/>
        <w:rPr>
          <w:sz w:val="28"/>
          <w:szCs w:val="28"/>
        </w:rPr>
      </w:pPr>
      <w:r w:rsidRPr="00365ADC">
        <w:rPr>
          <w:sz w:val="28"/>
          <w:szCs w:val="28"/>
        </w:rPr>
        <w:t>соблюдение графика работы Уполномоченного органа;</w:t>
      </w:r>
    </w:p>
    <w:p w:rsidR="00A87010" w:rsidRPr="00365ADC" w:rsidRDefault="00A87010" w:rsidP="00A87010">
      <w:pPr>
        <w:pStyle w:val="af"/>
        <w:tabs>
          <w:tab w:val="left" w:pos="3558"/>
          <w:tab w:val="left" w:pos="4247"/>
          <w:tab w:val="left" w:pos="5175"/>
          <w:tab w:val="left" w:pos="5549"/>
          <w:tab w:val="left" w:pos="7737"/>
        </w:tabs>
        <w:spacing w:after="0" w:line="240" w:lineRule="auto"/>
        <w:ind w:firstLine="709"/>
        <w:jc w:val="both"/>
        <w:rPr>
          <w:sz w:val="28"/>
          <w:szCs w:val="28"/>
        </w:rPr>
      </w:pPr>
      <w:r w:rsidRPr="00365ADC">
        <w:rPr>
          <w:sz w:val="28"/>
          <w:szCs w:val="28"/>
        </w:rPr>
        <w:t>оборудование мест ожидания и мест приема заявлений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A87010" w:rsidRPr="00365ADC" w:rsidRDefault="00A87010" w:rsidP="00A87010">
      <w:pPr>
        <w:pStyle w:val="af"/>
        <w:tabs>
          <w:tab w:val="left" w:pos="3558"/>
          <w:tab w:val="left" w:pos="4247"/>
          <w:tab w:val="left" w:pos="5175"/>
          <w:tab w:val="left" w:pos="5549"/>
          <w:tab w:val="left" w:pos="7737"/>
        </w:tabs>
        <w:spacing w:after="0" w:line="240" w:lineRule="auto"/>
        <w:ind w:firstLine="709"/>
        <w:jc w:val="both"/>
        <w:rPr>
          <w:sz w:val="28"/>
          <w:szCs w:val="28"/>
        </w:rPr>
      </w:pPr>
      <w:r w:rsidRPr="00365ADC">
        <w:rPr>
          <w:sz w:val="28"/>
          <w:szCs w:val="28"/>
        </w:rPr>
        <w:t>время, затраченное на получение конечного результата муниципальной услуги;</w:t>
      </w:r>
    </w:p>
    <w:p w:rsidR="00A87010" w:rsidRPr="00365ADC" w:rsidRDefault="00A87010" w:rsidP="00A87010">
      <w:pPr>
        <w:pStyle w:val="af"/>
        <w:tabs>
          <w:tab w:val="left" w:pos="3558"/>
          <w:tab w:val="left" w:pos="4247"/>
          <w:tab w:val="left" w:pos="5175"/>
          <w:tab w:val="left" w:pos="5549"/>
          <w:tab w:val="left" w:pos="7737"/>
        </w:tabs>
        <w:spacing w:after="0" w:line="240" w:lineRule="auto"/>
        <w:ind w:right="2" w:firstLine="709"/>
        <w:jc w:val="both"/>
        <w:rPr>
          <w:sz w:val="28"/>
          <w:szCs w:val="28"/>
        </w:rPr>
      </w:pPr>
      <w:r w:rsidRPr="00365ADC">
        <w:rPr>
          <w:sz w:val="28"/>
          <w:szCs w:val="28"/>
        </w:rPr>
        <w:t>информирование заявителей о предоставлении муниципальной услуги</w:t>
      </w:r>
    </w:p>
    <w:p w:rsidR="00A87010" w:rsidRPr="00365ADC" w:rsidRDefault="00A87010" w:rsidP="00A87010">
      <w:pPr>
        <w:pStyle w:val="af"/>
        <w:tabs>
          <w:tab w:val="left" w:pos="3558"/>
          <w:tab w:val="left" w:pos="4247"/>
          <w:tab w:val="left" w:pos="5175"/>
          <w:tab w:val="left" w:pos="5549"/>
          <w:tab w:val="left" w:pos="7737"/>
        </w:tabs>
        <w:spacing w:after="0" w:line="240" w:lineRule="auto"/>
        <w:ind w:right="2" w:firstLine="709"/>
        <w:jc w:val="both"/>
        <w:rPr>
          <w:sz w:val="28"/>
          <w:szCs w:val="28"/>
        </w:rPr>
      </w:pPr>
      <w:r w:rsidRPr="00365ADC">
        <w:rPr>
          <w:sz w:val="28"/>
          <w:szCs w:val="28"/>
        </w:rPr>
        <w:t>16.2. Показателями качества муниципальной услуги являются:</w:t>
      </w:r>
    </w:p>
    <w:p w:rsidR="00A87010" w:rsidRPr="00365ADC" w:rsidRDefault="00A87010" w:rsidP="00A87010">
      <w:pPr>
        <w:spacing w:after="0" w:line="240" w:lineRule="auto"/>
        <w:ind w:firstLine="709"/>
        <w:jc w:val="both"/>
        <w:rPr>
          <w:rFonts w:ascii="Times New Roman" w:hAnsi="Times New Roman"/>
          <w:sz w:val="28"/>
          <w:szCs w:val="28"/>
        </w:rPr>
      </w:pPr>
      <w:r w:rsidRPr="00365ADC">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A87010" w:rsidRPr="00365ADC" w:rsidRDefault="00A87010" w:rsidP="00A87010">
      <w:pPr>
        <w:spacing w:after="0" w:line="240" w:lineRule="auto"/>
        <w:ind w:firstLine="709"/>
        <w:jc w:val="both"/>
        <w:rPr>
          <w:rFonts w:ascii="Times New Roman" w:hAnsi="Times New Roman"/>
          <w:sz w:val="28"/>
          <w:szCs w:val="28"/>
        </w:rPr>
      </w:pPr>
      <w:r w:rsidRPr="00365ADC">
        <w:rPr>
          <w:rFonts w:ascii="Times New Roman" w:hAnsi="Times New Roman"/>
          <w:sz w:val="28"/>
          <w:szCs w:val="28"/>
        </w:rPr>
        <w:t>соблюдение сроков и последовательности соблюдения всех административных процедур, предусмотренных административным регламентом;</w:t>
      </w:r>
    </w:p>
    <w:p w:rsidR="00A87010" w:rsidRPr="00365ADC" w:rsidRDefault="00A87010" w:rsidP="00A87010">
      <w:pPr>
        <w:spacing w:after="0" w:line="240" w:lineRule="auto"/>
        <w:ind w:firstLine="709"/>
        <w:jc w:val="both"/>
        <w:rPr>
          <w:rFonts w:ascii="Times New Roman" w:hAnsi="Times New Roman"/>
          <w:sz w:val="28"/>
          <w:szCs w:val="28"/>
        </w:rPr>
      </w:pPr>
      <w:proofErr w:type="gramStart"/>
      <w:r w:rsidRPr="00365ADC">
        <w:rPr>
          <w:rFonts w:ascii="Times New Roman" w:hAnsi="Times New Roman"/>
          <w:sz w:val="28"/>
          <w:szCs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 же в случае затребования должностными лицами уполномоченного органа документов, платы, не предусмотренных административным регламентом.</w:t>
      </w:r>
      <w:proofErr w:type="gramEnd"/>
    </w:p>
    <w:p w:rsidR="00A87010" w:rsidRPr="00365ADC" w:rsidRDefault="00A87010" w:rsidP="00A87010">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16.3. </w:t>
      </w:r>
      <w:proofErr w:type="gramStart"/>
      <w:r w:rsidRPr="00365ADC">
        <w:rPr>
          <w:rFonts w:ascii="Times New Roman" w:hAnsi="Times New Roman"/>
          <w:sz w:val="28"/>
          <w:szCs w:val="28"/>
        </w:rPr>
        <w:t xml:space="preserve">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w:t>
      </w:r>
      <w:r w:rsidR="00314A62">
        <w:rPr>
          <w:rFonts w:ascii="Times New Roman" w:hAnsi="Times New Roman"/>
          <w:sz w:val="28"/>
          <w:szCs w:val="28"/>
        </w:rPr>
        <w:t xml:space="preserve">и региональном </w:t>
      </w:r>
      <w:r w:rsidRPr="00365ADC">
        <w:rPr>
          <w:rFonts w:ascii="Times New Roman" w:hAnsi="Times New Roman"/>
          <w:sz w:val="28"/>
          <w:szCs w:val="28"/>
        </w:rPr>
        <w:t>портал</w:t>
      </w:r>
      <w:r w:rsidR="00314A62">
        <w:rPr>
          <w:rFonts w:ascii="Times New Roman" w:hAnsi="Times New Roman"/>
          <w:sz w:val="28"/>
          <w:szCs w:val="28"/>
        </w:rPr>
        <w:t>ах</w:t>
      </w:r>
      <w:r w:rsidRPr="00365ADC">
        <w:rPr>
          <w:rFonts w:ascii="Times New Roman" w:hAnsi="Times New Roman"/>
          <w:sz w:val="28"/>
          <w:szCs w:val="28"/>
        </w:rPr>
        <w:t>.</w:t>
      </w:r>
      <w:proofErr w:type="gramEnd"/>
    </w:p>
    <w:p w:rsidR="00A87010" w:rsidRPr="00365ADC" w:rsidRDefault="00A87010" w:rsidP="00A87010">
      <w:pPr>
        <w:spacing w:after="0" w:line="240" w:lineRule="auto"/>
        <w:ind w:firstLine="709"/>
        <w:jc w:val="both"/>
        <w:rPr>
          <w:rFonts w:ascii="Times New Roman" w:hAnsi="Times New Roman"/>
          <w:sz w:val="28"/>
          <w:szCs w:val="28"/>
        </w:rPr>
      </w:pPr>
    </w:p>
    <w:p w:rsidR="00A87010" w:rsidRPr="00365ADC" w:rsidRDefault="00A87010" w:rsidP="00365ADC">
      <w:pPr>
        <w:pStyle w:val="4"/>
        <w:spacing w:before="0" w:after="0" w:line="240" w:lineRule="auto"/>
        <w:rPr>
          <w:b/>
          <w:iCs/>
          <w:szCs w:val="28"/>
        </w:rPr>
      </w:pPr>
      <w:r w:rsidRPr="00365ADC">
        <w:rPr>
          <w:szCs w:val="28"/>
        </w:rPr>
        <w:lastRenderedPageBreak/>
        <w:t xml:space="preserve">17. </w:t>
      </w:r>
      <w:r w:rsidRPr="00365ADC">
        <w:rPr>
          <w:iCs/>
          <w:szCs w:val="28"/>
        </w:rPr>
        <w:t>Перечень классов средств электронной подписи, которые</w:t>
      </w:r>
      <w:r w:rsidRPr="00365ADC">
        <w:rPr>
          <w:b/>
          <w:iCs/>
          <w:szCs w:val="28"/>
        </w:rPr>
        <w:t xml:space="preserve"> </w:t>
      </w:r>
      <w:r w:rsidRPr="00365ADC">
        <w:rPr>
          <w:iCs/>
          <w:szCs w:val="28"/>
        </w:rPr>
        <w:t>допускаются к использованию при обращении за получением</w:t>
      </w:r>
      <w:r w:rsidRPr="00365ADC">
        <w:rPr>
          <w:b/>
          <w:iCs/>
          <w:szCs w:val="28"/>
        </w:rPr>
        <w:t xml:space="preserve"> </w:t>
      </w:r>
      <w:r w:rsidRPr="00365ADC">
        <w:rPr>
          <w:iCs/>
          <w:szCs w:val="28"/>
        </w:rPr>
        <w:t>муниципальной услуги, оказываемой с применением</w:t>
      </w:r>
      <w:r w:rsidRPr="00365ADC">
        <w:rPr>
          <w:b/>
          <w:iCs/>
          <w:szCs w:val="28"/>
        </w:rPr>
        <w:t xml:space="preserve"> </w:t>
      </w:r>
      <w:r w:rsidRPr="00365ADC">
        <w:rPr>
          <w:iCs/>
          <w:szCs w:val="28"/>
        </w:rPr>
        <w:t>усиленной квалифицированной электронной подписи</w:t>
      </w:r>
    </w:p>
    <w:p w:rsidR="00A87010" w:rsidRPr="00365ADC" w:rsidRDefault="00A87010" w:rsidP="00A87010">
      <w:pPr>
        <w:spacing w:after="0" w:line="240" w:lineRule="auto"/>
        <w:ind w:firstLine="540"/>
        <w:jc w:val="both"/>
        <w:rPr>
          <w:rFonts w:ascii="Times New Roman" w:hAnsi="Times New Roman"/>
          <w:sz w:val="28"/>
          <w:szCs w:val="28"/>
        </w:rPr>
      </w:pPr>
    </w:p>
    <w:p w:rsidR="00A87010" w:rsidRPr="00365ADC" w:rsidRDefault="00A87010" w:rsidP="00A87010">
      <w:pPr>
        <w:spacing w:after="0" w:line="240" w:lineRule="auto"/>
        <w:ind w:firstLine="709"/>
        <w:jc w:val="both"/>
        <w:rPr>
          <w:rFonts w:ascii="Times New Roman" w:hAnsi="Times New Roman"/>
          <w:sz w:val="28"/>
          <w:szCs w:val="28"/>
        </w:rPr>
      </w:pPr>
      <w:r w:rsidRPr="00365ADC">
        <w:rPr>
          <w:rFonts w:ascii="Times New Roman" w:hAnsi="Times New Roman"/>
          <w:sz w:val="28"/>
          <w:szCs w:val="28"/>
        </w:rPr>
        <w:t xml:space="preserve">17.1. Перечень классов средств электронной подписи, которые допускаются к использованию при обращении за получением </w:t>
      </w:r>
      <w:r w:rsidRPr="00365ADC">
        <w:rPr>
          <w:rFonts w:ascii="Times New Roman" w:hAnsi="Times New Roman"/>
          <w:bCs/>
          <w:iCs/>
          <w:sz w:val="28"/>
          <w:szCs w:val="28"/>
        </w:rPr>
        <w:t>муниципаль</w:t>
      </w:r>
      <w:r w:rsidRPr="00365ADC">
        <w:rPr>
          <w:rFonts w:ascii="Times New Roman" w:hAnsi="Times New Roman"/>
          <w:sz w:val="28"/>
          <w:szCs w:val="28"/>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365ADC">
        <w:rPr>
          <w:rFonts w:ascii="Times New Roman" w:hAnsi="Times New Roman"/>
          <w:bCs/>
          <w:iCs/>
          <w:sz w:val="28"/>
          <w:szCs w:val="28"/>
        </w:rPr>
        <w:t>муниципаль</w:t>
      </w:r>
      <w:r w:rsidRPr="00365ADC">
        <w:rPr>
          <w:rFonts w:ascii="Times New Roman" w:hAnsi="Times New Roman"/>
          <w:sz w:val="28"/>
          <w:szCs w:val="28"/>
        </w:rPr>
        <w:t>ной услуги и (или) предоставления такой услуги.</w:t>
      </w:r>
    </w:p>
    <w:p w:rsidR="00A87010" w:rsidRPr="00365ADC" w:rsidRDefault="00A87010" w:rsidP="00A87010">
      <w:pPr>
        <w:pStyle w:val="af"/>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40" w:lineRule="auto"/>
        <w:ind w:right="2" w:firstLine="709"/>
        <w:jc w:val="both"/>
        <w:rPr>
          <w:sz w:val="28"/>
          <w:szCs w:val="28"/>
        </w:rPr>
      </w:pPr>
      <w:r w:rsidRPr="00365ADC">
        <w:rPr>
          <w:sz w:val="28"/>
          <w:szCs w:val="28"/>
        </w:rPr>
        <w:t xml:space="preserve">17.2. </w:t>
      </w:r>
      <w:proofErr w:type="gramStart"/>
      <w:r w:rsidRPr="00365ADC">
        <w:rPr>
          <w:sz w:val="28"/>
          <w:szCs w:val="28"/>
        </w:rPr>
        <w:t>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w:t>
      </w:r>
      <w:proofErr w:type="gramEnd"/>
      <w:r w:rsidRPr="00365ADC">
        <w:rPr>
          <w:sz w:val="28"/>
          <w:szCs w:val="28"/>
        </w:rPr>
        <w:t xml:space="preserve"> </w:t>
      </w:r>
      <w:proofErr w:type="gramStart"/>
      <w:r w:rsidRPr="00365ADC">
        <w:rPr>
          <w:sz w:val="28"/>
          <w:szCs w:val="28"/>
        </w:rPr>
        <w:t>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w:t>
      </w:r>
      <w:proofErr w:type="gramEnd"/>
      <w:r w:rsidRPr="00365ADC">
        <w:rPr>
          <w:sz w:val="28"/>
          <w:szCs w:val="28"/>
        </w:rPr>
        <w:t xml:space="preserve">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A87010" w:rsidRPr="00365ADC" w:rsidRDefault="00A87010" w:rsidP="00A87010">
      <w:pPr>
        <w:pStyle w:val="af"/>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40" w:lineRule="auto"/>
        <w:ind w:right="2" w:firstLine="709"/>
        <w:jc w:val="both"/>
        <w:rPr>
          <w:bCs/>
          <w:color w:val="000000" w:themeColor="text1"/>
          <w:sz w:val="28"/>
          <w:szCs w:val="28"/>
          <w:shd w:val="clear" w:color="auto" w:fill="FFFFFF"/>
        </w:rPr>
      </w:pPr>
      <w:proofErr w:type="gramStart"/>
      <w:r w:rsidRPr="00365ADC">
        <w:rPr>
          <w:sz w:val="28"/>
          <w:szCs w:val="28"/>
        </w:rPr>
        <w:t xml:space="preserve">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 </w:t>
      </w:r>
      <w:r w:rsidRPr="00365ADC">
        <w:rPr>
          <w:color w:val="000000" w:themeColor="text1"/>
          <w:sz w:val="28"/>
          <w:szCs w:val="28"/>
        </w:rPr>
        <w:t>учетом требований к средствам электронной подписи, утвержденных приказом Федеральной службы безопасности Российской Федерации от</w:t>
      </w:r>
      <w:proofErr w:type="gramEnd"/>
      <w:r w:rsidRPr="00365ADC">
        <w:rPr>
          <w:color w:val="000000" w:themeColor="text1"/>
          <w:sz w:val="28"/>
          <w:szCs w:val="28"/>
        </w:rPr>
        <w:t xml:space="preserve"> 27.12.2011 года № 796 </w:t>
      </w:r>
      <w:r w:rsidRPr="00365ADC">
        <w:rPr>
          <w:bCs/>
          <w:color w:val="000000" w:themeColor="text1"/>
          <w:sz w:val="28"/>
          <w:szCs w:val="28"/>
          <w:shd w:val="clear" w:color="auto" w:fill="FFFFFF"/>
        </w:rPr>
        <w:t xml:space="preserve">«Об утверждении Требований к средствам электронной подписи и Требований к средствам удостоверяющего центра». </w:t>
      </w:r>
    </w:p>
    <w:p w:rsidR="00A87010" w:rsidRPr="00365ADC" w:rsidRDefault="00A87010" w:rsidP="00A87010">
      <w:pPr>
        <w:pStyle w:val="af"/>
        <w:tabs>
          <w:tab w:val="left" w:pos="1711"/>
          <w:tab w:val="left" w:pos="1801"/>
          <w:tab w:val="left" w:pos="2344"/>
          <w:tab w:val="left" w:pos="2486"/>
          <w:tab w:val="left" w:pos="2657"/>
          <w:tab w:val="left" w:pos="3021"/>
          <w:tab w:val="left" w:pos="3200"/>
          <w:tab w:val="left" w:pos="3993"/>
          <w:tab w:val="left" w:pos="4453"/>
          <w:tab w:val="left" w:pos="4696"/>
          <w:tab w:val="left" w:pos="4964"/>
          <w:tab w:val="left" w:pos="5251"/>
          <w:tab w:val="left" w:pos="6595"/>
          <w:tab w:val="left" w:pos="6725"/>
          <w:tab w:val="left" w:pos="7126"/>
          <w:tab w:val="left" w:pos="7510"/>
          <w:tab w:val="left" w:pos="8157"/>
          <w:tab w:val="left" w:pos="8374"/>
          <w:tab w:val="left" w:pos="8896"/>
          <w:tab w:val="left" w:pos="9040"/>
        </w:tabs>
        <w:spacing w:after="0" w:line="240" w:lineRule="auto"/>
        <w:ind w:right="2" w:firstLine="709"/>
        <w:jc w:val="both"/>
        <w:rPr>
          <w:bCs/>
          <w:color w:val="000000" w:themeColor="text1"/>
          <w:sz w:val="28"/>
          <w:szCs w:val="28"/>
          <w:shd w:val="clear" w:color="auto" w:fill="FFFFFF"/>
        </w:rPr>
      </w:pPr>
      <w:r w:rsidRPr="00365ADC">
        <w:rPr>
          <w:bCs/>
          <w:color w:val="000000" w:themeColor="text1"/>
          <w:sz w:val="28"/>
          <w:szCs w:val="28"/>
          <w:shd w:val="clear" w:color="auto" w:fill="FFFFFF"/>
        </w:rPr>
        <w:t xml:space="preserve">С учетом требований к средствам электронной подписи, утвержденных приказом </w:t>
      </w:r>
      <w:r w:rsidRPr="00365ADC">
        <w:rPr>
          <w:color w:val="000000" w:themeColor="text1"/>
          <w:sz w:val="28"/>
          <w:szCs w:val="28"/>
        </w:rPr>
        <w:t xml:space="preserve">Федеральной службы безопасности Российской Федерации от 27.12.2011 года № 796, при обращении за получением муниципальной услуги, оказываемой с применением усиленной квалифицированной электронной </w:t>
      </w:r>
      <w:r w:rsidRPr="00365ADC">
        <w:rPr>
          <w:color w:val="000000" w:themeColor="text1"/>
          <w:sz w:val="28"/>
          <w:szCs w:val="28"/>
        </w:rPr>
        <w:lastRenderedPageBreak/>
        <w:t>подписи, допускаются к использованию следующие классы средств электронной подписи:</w:t>
      </w:r>
      <w:r w:rsidRPr="00365ADC">
        <w:rPr>
          <w:color w:val="040C28"/>
          <w:sz w:val="28"/>
          <w:szCs w:val="28"/>
        </w:rPr>
        <w:t xml:space="preserve"> КС</w:t>
      </w:r>
      <w:proofErr w:type="gramStart"/>
      <w:r w:rsidRPr="00365ADC">
        <w:rPr>
          <w:color w:val="040C28"/>
          <w:sz w:val="28"/>
          <w:szCs w:val="28"/>
        </w:rPr>
        <w:t>1</w:t>
      </w:r>
      <w:proofErr w:type="gramEnd"/>
      <w:r w:rsidRPr="00365ADC">
        <w:rPr>
          <w:color w:val="040C28"/>
          <w:sz w:val="28"/>
          <w:szCs w:val="28"/>
        </w:rPr>
        <w:t>, КС2, КС3, КВ1, КВ2, КА1.</w:t>
      </w:r>
    </w:p>
    <w:p w:rsidR="00251341" w:rsidRPr="00365ADC" w:rsidRDefault="00251341" w:rsidP="00C11161">
      <w:pPr>
        <w:spacing w:after="0" w:line="240" w:lineRule="auto"/>
        <w:ind w:firstLine="709"/>
        <w:jc w:val="both"/>
        <w:rPr>
          <w:rFonts w:ascii="Times New Roman" w:hAnsi="Times New Roman"/>
          <w:sz w:val="28"/>
          <w:szCs w:val="28"/>
        </w:rPr>
      </w:pPr>
    </w:p>
    <w:p w:rsidR="00A87010" w:rsidRPr="00365ADC" w:rsidRDefault="00A87010" w:rsidP="00C11161">
      <w:pPr>
        <w:spacing w:line="240" w:lineRule="auto"/>
        <w:jc w:val="center"/>
        <w:rPr>
          <w:rFonts w:ascii="Times New Roman" w:hAnsi="Times New Roman"/>
          <w:sz w:val="28"/>
          <w:szCs w:val="28"/>
        </w:rPr>
      </w:pPr>
      <w:r w:rsidRPr="00365ADC">
        <w:rPr>
          <w:rFonts w:ascii="Times New Roman" w:hAnsi="Times New Roman"/>
          <w:iCs/>
          <w:sz w:val="28"/>
          <w:szCs w:val="28"/>
        </w:rPr>
        <w:t xml:space="preserve">Раздел </w:t>
      </w:r>
      <w:r w:rsidRPr="00365ADC">
        <w:rPr>
          <w:rFonts w:ascii="Times New Roman" w:hAnsi="Times New Roman"/>
          <w:iCs/>
          <w:sz w:val="28"/>
          <w:szCs w:val="28"/>
          <w:lang w:val="en-US"/>
        </w:rPr>
        <w:t>III</w:t>
      </w:r>
      <w:r w:rsidRPr="00365ADC">
        <w:rPr>
          <w:rFonts w:ascii="Times New Roman" w:hAnsi="Times New Roman"/>
          <w:iCs/>
          <w:sz w:val="28"/>
          <w:szCs w:val="28"/>
        </w:rPr>
        <w:t xml:space="preserve">. </w:t>
      </w:r>
      <w:r w:rsidRPr="00365ADC">
        <w:rPr>
          <w:rFonts w:ascii="Times New Roman" w:hAnsi="Times New Roman"/>
          <w:sz w:val="28"/>
          <w:szCs w:val="28"/>
        </w:rPr>
        <w:t>Состав, последовательность и сроки выполнения административных процедур (действий)</w:t>
      </w:r>
    </w:p>
    <w:p w:rsidR="00A87010" w:rsidRPr="00365ADC" w:rsidRDefault="00A87010" w:rsidP="00C11161">
      <w:pPr>
        <w:pStyle w:val="afa"/>
        <w:widowControl w:val="0"/>
        <w:suppressAutoHyphens/>
        <w:spacing w:after="0" w:line="240" w:lineRule="auto"/>
        <w:ind w:left="432" w:right="2"/>
        <w:contextualSpacing w:val="0"/>
        <w:rPr>
          <w:rFonts w:ascii="Times New Roman" w:hAnsi="Times New Roman"/>
          <w:sz w:val="28"/>
          <w:szCs w:val="28"/>
        </w:rPr>
      </w:pPr>
      <w:r w:rsidRPr="00365ADC">
        <w:rPr>
          <w:rFonts w:ascii="Times New Roman" w:hAnsi="Times New Roman"/>
          <w:sz w:val="28"/>
          <w:szCs w:val="28"/>
        </w:rPr>
        <w:t xml:space="preserve">   </w:t>
      </w:r>
      <w:r w:rsidR="00C11161" w:rsidRPr="00365ADC">
        <w:rPr>
          <w:rFonts w:ascii="Times New Roman" w:hAnsi="Times New Roman"/>
          <w:sz w:val="28"/>
          <w:szCs w:val="28"/>
        </w:rPr>
        <w:t xml:space="preserve">1. </w:t>
      </w:r>
      <w:r w:rsidRPr="00365ADC">
        <w:rPr>
          <w:rFonts w:ascii="Times New Roman" w:hAnsi="Times New Roman"/>
          <w:sz w:val="28"/>
          <w:szCs w:val="28"/>
        </w:rPr>
        <w:t xml:space="preserve"> Исчерпывающий перечень административных процедур</w:t>
      </w:r>
    </w:p>
    <w:p w:rsidR="00A87010" w:rsidRPr="00365ADC" w:rsidRDefault="00A87010" w:rsidP="00C11161">
      <w:pPr>
        <w:pStyle w:val="afa"/>
        <w:widowControl w:val="0"/>
        <w:suppressAutoHyphens/>
        <w:spacing w:after="0" w:line="240" w:lineRule="auto"/>
        <w:ind w:left="432" w:right="2"/>
        <w:contextualSpacing w:val="0"/>
        <w:rPr>
          <w:rFonts w:ascii="Times New Roman" w:hAnsi="Times New Roman"/>
          <w:sz w:val="28"/>
          <w:szCs w:val="28"/>
        </w:rPr>
      </w:pPr>
    </w:p>
    <w:p w:rsidR="00A87010" w:rsidRPr="00365ADC" w:rsidRDefault="00A87010" w:rsidP="00C11161">
      <w:pPr>
        <w:pStyle w:val="afa"/>
        <w:widowControl w:val="0"/>
        <w:numPr>
          <w:ilvl w:val="1"/>
          <w:numId w:val="3"/>
        </w:numPr>
        <w:tabs>
          <w:tab w:val="left" w:pos="0"/>
        </w:tabs>
        <w:suppressAutoHyphens/>
        <w:spacing w:after="0" w:line="240" w:lineRule="auto"/>
        <w:ind w:left="0" w:right="2" w:firstLine="709"/>
        <w:jc w:val="both"/>
        <w:rPr>
          <w:rFonts w:ascii="Times New Roman" w:hAnsi="Times New Roman"/>
          <w:sz w:val="28"/>
          <w:szCs w:val="28"/>
        </w:rPr>
      </w:pPr>
      <w:r w:rsidRPr="00365ADC">
        <w:rPr>
          <w:rFonts w:ascii="Times New Roman" w:hAnsi="Times New Roman"/>
          <w:sz w:val="28"/>
          <w:szCs w:val="28"/>
        </w:rPr>
        <w:t>Предоставление услуги включает в себя следующие административные процедуры:</w:t>
      </w:r>
    </w:p>
    <w:p w:rsidR="00A87010" w:rsidRPr="00365ADC" w:rsidRDefault="00A87010" w:rsidP="00C11161">
      <w:pPr>
        <w:widowControl w:val="0"/>
        <w:tabs>
          <w:tab w:val="left" w:pos="0"/>
        </w:tabs>
        <w:suppressAutoHyphens/>
        <w:spacing w:after="0" w:line="240" w:lineRule="auto"/>
        <w:ind w:right="2"/>
        <w:jc w:val="both"/>
        <w:rPr>
          <w:rFonts w:ascii="Times New Roman" w:hAnsi="Times New Roman"/>
          <w:color w:val="auto"/>
          <w:sz w:val="28"/>
          <w:szCs w:val="28"/>
        </w:rPr>
      </w:pPr>
      <w:r w:rsidRPr="00365ADC">
        <w:rPr>
          <w:rFonts w:ascii="Times New Roman" w:hAnsi="Times New Roman"/>
          <w:sz w:val="28"/>
          <w:szCs w:val="28"/>
        </w:rPr>
        <w:t>1) прием и регистрация заявления о предоставлении муниципальной услуги;</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2) формирование и направление межведомственных запросов в органы, участвующие в предоставлении муниципальной услуги, получение ответов на них;</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3) рассмотрение заявления и прилагаемых к нему документов, принятие решения о предоставлении муниципальной услуги или об отказе в её предоставлении;</w:t>
      </w:r>
    </w:p>
    <w:p w:rsidR="00890CC1"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4) выдача (направление) заявителю документов, являющихся результатом предоставления муниципальной услуги.</w:t>
      </w:r>
    </w:p>
    <w:p w:rsidR="00890CC1" w:rsidRPr="00365ADC" w:rsidRDefault="00890CC1" w:rsidP="00C11161">
      <w:pPr>
        <w:pStyle w:val="ng-scope"/>
        <w:shd w:val="clear" w:color="auto" w:fill="FFFFFF"/>
        <w:spacing w:before="0" w:beforeAutospacing="0" w:after="0" w:afterAutospacing="0"/>
        <w:ind w:firstLine="709"/>
        <w:jc w:val="both"/>
        <w:rPr>
          <w:sz w:val="28"/>
          <w:szCs w:val="28"/>
        </w:rPr>
      </w:pPr>
      <w:r w:rsidRPr="00365ADC">
        <w:rPr>
          <w:sz w:val="28"/>
          <w:szCs w:val="28"/>
        </w:rPr>
        <w:t>1.2</w:t>
      </w:r>
      <w:r w:rsidR="00A87010" w:rsidRPr="00365ADC">
        <w:rPr>
          <w:sz w:val="28"/>
          <w:szCs w:val="28"/>
        </w:rPr>
        <w:t>. Прием и регистрация заявления и прилагаемых к нему документов</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w:t>
      </w:r>
      <w:r w:rsidRPr="00365ADC">
        <w:rPr>
          <w:color w:val="000000"/>
          <w:sz w:val="28"/>
          <w:szCs w:val="28"/>
        </w:rPr>
        <w:t>2</w:t>
      </w:r>
      <w:r w:rsidR="00A87010" w:rsidRPr="00365ADC">
        <w:rPr>
          <w:color w:val="000000"/>
          <w:sz w:val="28"/>
          <w:szCs w:val="28"/>
        </w:rPr>
        <w:t>.</w:t>
      </w:r>
      <w:r w:rsidRPr="00365ADC">
        <w:rPr>
          <w:color w:val="000000"/>
          <w:sz w:val="28"/>
          <w:szCs w:val="28"/>
        </w:rPr>
        <w:t xml:space="preserve">1. </w:t>
      </w:r>
      <w:r w:rsidR="00A87010" w:rsidRPr="00365ADC">
        <w:rPr>
          <w:color w:val="000000"/>
          <w:sz w:val="28"/>
          <w:szCs w:val="28"/>
        </w:rPr>
        <w:t xml:space="preserve"> Основанием для начала административной процедуры является поступление заявления в уполномоченный орган.</w:t>
      </w:r>
      <w:r w:rsidRPr="00365ADC">
        <w:rPr>
          <w:color w:val="000000"/>
          <w:sz w:val="28"/>
          <w:szCs w:val="28"/>
        </w:rPr>
        <w:t xml:space="preserve"> </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.2.2. Должностным лицом, ответственным за прием и регистрацию заявления о предоставлении муниципальной услуги, является специалист </w:t>
      </w:r>
      <w:r w:rsidR="00314A62">
        <w:rPr>
          <w:color w:val="000000"/>
          <w:sz w:val="28"/>
          <w:szCs w:val="28"/>
        </w:rPr>
        <w:t>У</w:t>
      </w:r>
      <w:r w:rsidR="00A87010" w:rsidRPr="00365ADC">
        <w:rPr>
          <w:color w:val="000000"/>
          <w:sz w:val="28"/>
          <w:szCs w:val="28"/>
        </w:rPr>
        <w:t>полномоченного органа, ответственный за предоставление муниципальной услуги.</w:t>
      </w:r>
    </w:p>
    <w:p w:rsidR="00A87010"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.2.3. Содержание административных действий, входящих в состав административной процедуры: </w:t>
      </w:r>
    </w:p>
    <w:p w:rsidR="00A87010" w:rsidRPr="00365ADC" w:rsidRDefault="00890CC1"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xml:space="preserve">- </w:t>
      </w:r>
      <w:r w:rsidR="00A87010" w:rsidRPr="00365ADC">
        <w:rPr>
          <w:color w:val="000000"/>
          <w:sz w:val="28"/>
          <w:szCs w:val="28"/>
        </w:rPr>
        <w:t xml:space="preserve">прием и регистрация заявления о предоставлении муниципальной услуги, при личном обращении также выдача расписки, составленной в двух экземплярах, один из которых вручается заявителю, другой – приобщается к принятым документам; </w:t>
      </w:r>
    </w:p>
    <w:p w:rsidR="00890CC1" w:rsidRPr="00365ADC" w:rsidRDefault="00890CC1"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xml:space="preserve">- </w:t>
      </w:r>
      <w:r w:rsidR="00A87010" w:rsidRPr="00365ADC">
        <w:rPr>
          <w:color w:val="000000"/>
          <w:sz w:val="28"/>
          <w:szCs w:val="28"/>
        </w:rPr>
        <w:t>при поступлении заявления о предоставлении муниципальной услуги в форме электронного документа – направление заявителю уведомления, содержащего входящий регистрационный номер заявления, дату получения уполномоченным органом указанного запроса и прилагаемых к нему документов, а также перечень наименований файлов, представленных в форме электронных документов, с указанием их объема.</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.2.4. Максимальный срок выполнения административной процедуры: регистрация заявления </w:t>
      </w:r>
      <w:r w:rsidRPr="00365ADC">
        <w:rPr>
          <w:color w:val="000000"/>
          <w:sz w:val="28"/>
          <w:szCs w:val="28"/>
        </w:rPr>
        <w:t>– 1 рабочий день с момента поступления заявления.</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.2.5. Критерием принятия решения о приеме и регистрации заявления является наличие заявления о предоставлении муниципальной услуги и прилагаемых к нему документов.</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.2.6. Результатом выполнения данной административной процедуры является зарегистрированное заявление о предоставлении муниципальной услуги.</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lastRenderedPageBreak/>
        <w:t>1</w:t>
      </w:r>
      <w:r w:rsidR="00A87010" w:rsidRPr="00365ADC">
        <w:rPr>
          <w:color w:val="000000"/>
          <w:sz w:val="28"/>
          <w:szCs w:val="28"/>
        </w:rPr>
        <w:t>.2.7. Способ фиксации результата выполнения административной процедуры: факт регистрации заявления о предоставлении муниципальной услуги фиксируется в журнале регистрации заявлений с проставлением в заявлении отметки о регистрации.</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.2.8. Зарегистрированное заявление о предоставлении муниципальной услуги и прилагаемые к нему документы передаются специалисту </w:t>
      </w:r>
      <w:r w:rsidR="003832A6">
        <w:rPr>
          <w:color w:val="000000"/>
          <w:sz w:val="28"/>
          <w:szCs w:val="28"/>
        </w:rPr>
        <w:t>У</w:t>
      </w:r>
      <w:r w:rsidR="00A87010" w:rsidRPr="00365ADC">
        <w:rPr>
          <w:color w:val="000000"/>
          <w:sz w:val="28"/>
          <w:szCs w:val="28"/>
        </w:rPr>
        <w:t>полномоченного органа, ответственному за формирование, направление межведомственных запросов.</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.2.9. Заявление о предоставлении муниципальной услуги, поступившее в МФЦ, передается в </w:t>
      </w:r>
      <w:r w:rsidR="003832A6">
        <w:rPr>
          <w:color w:val="000000"/>
          <w:sz w:val="28"/>
          <w:szCs w:val="28"/>
        </w:rPr>
        <w:t>У</w:t>
      </w:r>
      <w:r w:rsidR="00A87010" w:rsidRPr="00365ADC">
        <w:rPr>
          <w:color w:val="000000"/>
          <w:sz w:val="28"/>
          <w:szCs w:val="28"/>
        </w:rPr>
        <w:t xml:space="preserve">полномоченный орган в срок, установленный соглашением между МФЦ и </w:t>
      </w:r>
      <w:r w:rsidR="003832A6">
        <w:rPr>
          <w:color w:val="000000"/>
          <w:sz w:val="28"/>
          <w:szCs w:val="28"/>
        </w:rPr>
        <w:t>У</w:t>
      </w:r>
      <w:r w:rsidR="00A87010" w:rsidRPr="00365ADC">
        <w:rPr>
          <w:color w:val="000000"/>
          <w:sz w:val="28"/>
          <w:szCs w:val="28"/>
        </w:rPr>
        <w:t>полномоченным органом.</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sz w:val="28"/>
          <w:szCs w:val="28"/>
        </w:rPr>
        <w:t>1</w:t>
      </w:r>
      <w:r w:rsidR="00A87010" w:rsidRPr="00365ADC">
        <w:rPr>
          <w:sz w:val="28"/>
          <w:szCs w:val="28"/>
        </w:rPr>
        <w:t xml:space="preserve">.3. </w:t>
      </w:r>
      <w:r w:rsidR="00A87010" w:rsidRPr="00365ADC">
        <w:rPr>
          <w:color w:val="000000"/>
          <w:sz w:val="28"/>
          <w:szCs w:val="28"/>
        </w:rPr>
        <w:t>Формирование и направление межведомственных запросов в органы, участвующие в предоставлении муниципальной услуги, получение ответов на них</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.3.1. </w:t>
      </w:r>
      <w:proofErr w:type="gramStart"/>
      <w:r w:rsidR="00A87010" w:rsidRPr="00365ADC">
        <w:rPr>
          <w:color w:val="000000"/>
          <w:sz w:val="28"/>
          <w:szCs w:val="28"/>
        </w:rPr>
        <w:t xml:space="preserve">Основанием для начала административной процедуры является непредставление </w:t>
      </w:r>
      <w:r w:rsidR="003832A6">
        <w:rPr>
          <w:color w:val="000000"/>
          <w:sz w:val="28"/>
          <w:szCs w:val="28"/>
        </w:rPr>
        <w:t>З</w:t>
      </w:r>
      <w:r w:rsidR="00A87010" w:rsidRPr="00365ADC">
        <w:rPr>
          <w:color w:val="000000"/>
          <w:sz w:val="28"/>
          <w:szCs w:val="28"/>
        </w:rPr>
        <w:t xml:space="preserve">аявителем документов, указанных в </w:t>
      </w:r>
      <w:r w:rsidR="003832A6">
        <w:rPr>
          <w:color w:val="000000"/>
          <w:sz w:val="28"/>
          <w:szCs w:val="28"/>
        </w:rPr>
        <w:t>под</w:t>
      </w:r>
      <w:r w:rsidR="00A87010" w:rsidRPr="00365ADC">
        <w:rPr>
          <w:color w:val="000000"/>
          <w:sz w:val="28"/>
          <w:szCs w:val="28"/>
        </w:rPr>
        <w:t xml:space="preserve">пункте </w:t>
      </w:r>
      <w:r w:rsidRPr="00365ADC">
        <w:rPr>
          <w:color w:val="000000"/>
          <w:sz w:val="28"/>
          <w:szCs w:val="28"/>
        </w:rPr>
        <w:t>8.1.</w:t>
      </w:r>
      <w:r w:rsidR="003832A6">
        <w:rPr>
          <w:color w:val="000000"/>
          <w:sz w:val="28"/>
          <w:szCs w:val="28"/>
        </w:rPr>
        <w:t xml:space="preserve"> пункта 8</w:t>
      </w:r>
      <w:r w:rsidR="00A87010" w:rsidRPr="00365ADC">
        <w:rPr>
          <w:color w:val="000000"/>
          <w:sz w:val="28"/>
          <w:szCs w:val="28"/>
        </w:rPr>
        <w:t xml:space="preserve"> </w:t>
      </w:r>
      <w:r w:rsidRPr="00365ADC">
        <w:rPr>
          <w:color w:val="000000"/>
          <w:sz w:val="28"/>
          <w:szCs w:val="28"/>
        </w:rPr>
        <w:t xml:space="preserve">настоящего </w:t>
      </w:r>
      <w:r w:rsidR="00A87010" w:rsidRPr="00365ADC">
        <w:rPr>
          <w:color w:val="000000"/>
          <w:sz w:val="28"/>
          <w:szCs w:val="28"/>
        </w:rPr>
        <w:t>Административного регламента, которые он вправе предоставить по собственной инициативе.</w:t>
      </w:r>
      <w:proofErr w:type="gramEnd"/>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.3.2. Должностным лицом, ответственным за формирование и направление межведомственных запросов, получение на них ответов, является специалист </w:t>
      </w:r>
      <w:r w:rsidR="00643C6F">
        <w:rPr>
          <w:color w:val="000000"/>
          <w:sz w:val="28"/>
          <w:szCs w:val="28"/>
        </w:rPr>
        <w:t>У</w:t>
      </w:r>
      <w:r w:rsidR="00A87010" w:rsidRPr="00365ADC">
        <w:rPr>
          <w:color w:val="000000"/>
          <w:sz w:val="28"/>
          <w:szCs w:val="28"/>
        </w:rPr>
        <w:t>полномоченного органа.</w:t>
      </w:r>
    </w:p>
    <w:p w:rsidR="00890CC1"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.3.3. Содержание административных действий, входящих в состав административной процедуры: проверка представленных документов на соответствие перечню, указанному в </w:t>
      </w:r>
      <w:r w:rsidR="003832A6">
        <w:rPr>
          <w:color w:val="000000"/>
          <w:sz w:val="28"/>
          <w:szCs w:val="28"/>
        </w:rPr>
        <w:t>под</w:t>
      </w:r>
      <w:r w:rsidR="00A87010" w:rsidRPr="00365ADC">
        <w:rPr>
          <w:color w:val="000000"/>
          <w:sz w:val="28"/>
          <w:szCs w:val="28"/>
        </w:rPr>
        <w:t xml:space="preserve">пункте </w:t>
      </w:r>
      <w:r w:rsidR="00B44B8B">
        <w:rPr>
          <w:color w:val="000000"/>
          <w:sz w:val="28"/>
          <w:szCs w:val="28"/>
        </w:rPr>
        <w:t>7.1</w:t>
      </w:r>
      <w:r w:rsidR="00E5145B">
        <w:rPr>
          <w:color w:val="000000"/>
          <w:sz w:val="28"/>
          <w:szCs w:val="28"/>
        </w:rPr>
        <w:t xml:space="preserve"> пункта 7 раздела </w:t>
      </w:r>
      <w:r w:rsidR="00E5145B">
        <w:rPr>
          <w:color w:val="000000"/>
          <w:sz w:val="28"/>
          <w:szCs w:val="28"/>
          <w:lang w:val="en-US"/>
        </w:rPr>
        <w:t>II</w:t>
      </w:r>
      <w:r w:rsidR="00A87010" w:rsidRPr="00365ADC">
        <w:rPr>
          <w:color w:val="000000"/>
          <w:sz w:val="28"/>
          <w:szCs w:val="28"/>
        </w:rPr>
        <w:t xml:space="preserve"> </w:t>
      </w:r>
      <w:r w:rsidRPr="00365ADC">
        <w:rPr>
          <w:color w:val="000000"/>
          <w:sz w:val="28"/>
          <w:szCs w:val="28"/>
        </w:rPr>
        <w:t xml:space="preserve">настоящего </w:t>
      </w:r>
      <w:r w:rsidR="00A87010" w:rsidRPr="00365ADC">
        <w:rPr>
          <w:color w:val="000000"/>
          <w:sz w:val="28"/>
          <w:szCs w:val="28"/>
        </w:rPr>
        <w:t xml:space="preserve">Административного регламента; проверка представленных документов на наличие или отсутствие оснований для отказа в предоставлении муниципальной услуги, указанных в </w:t>
      </w:r>
      <w:r w:rsidR="00643C6F">
        <w:rPr>
          <w:color w:val="000000"/>
          <w:sz w:val="28"/>
          <w:szCs w:val="28"/>
        </w:rPr>
        <w:t>под</w:t>
      </w:r>
      <w:r w:rsidR="00A87010" w:rsidRPr="00365ADC">
        <w:rPr>
          <w:color w:val="000000"/>
          <w:sz w:val="28"/>
          <w:szCs w:val="28"/>
        </w:rPr>
        <w:t xml:space="preserve">пункте </w:t>
      </w:r>
      <w:r w:rsidRPr="00365ADC">
        <w:rPr>
          <w:color w:val="000000"/>
          <w:sz w:val="28"/>
          <w:szCs w:val="28"/>
        </w:rPr>
        <w:t xml:space="preserve">11.2 </w:t>
      </w:r>
      <w:r w:rsidR="00643C6F">
        <w:rPr>
          <w:color w:val="000000"/>
          <w:sz w:val="28"/>
          <w:szCs w:val="28"/>
        </w:rPr>
        <w:t xml:space="preserve">пункта 11  раздела </w:t>
      </w:r>
      <w:r w:rsidR="00643C6F">
        <w:rPr>
          <w:color w:val="000000"/>
          <w:sz w:val="28"/>
          <w:szCs w:val="28"/>
          <w:lang w:val="en-US"/>
        </w:rPr>
        <w:t>II</w:t>
      </w:r>
      <w:r w:rsidR="00643C6F">
        <w:rPr>
          <w:color w:val="000000"/>
          <w:sz w:val="28"/>
          <w:szCs w:val="28"/>
        </w:rPr>
        <w:t xml:space="preserve"> </w:t>
      </w:r>
      <w:r w:rsidRPr="00365ADC">
        <w:rPr>
          <w:color w:val="000000"/>
          <w:sz w:val="28"/>
          <w:szCs w:val="28"/>
        </w:rPr>
        <w:t>настоящего</w:t>
      </w:r>
      <w:r w:rsidR="00A87010" w:rsidRPr="00365ADC">
        <w:rPr>
          <w:color w:val="000000"/>
          <w:sz w:val="28"/>
          <w:szCs w:val="28"/>
        </w:rPr>
        <w:t xml:space="preserve"> Административного регламента; формирование и направление межведомственных запросов в органы, участвующие в предоставлении муниципальных услуг, в случае отсутствия документов, которые заявитель вправе предоставить по собственной инициативе, – в течение 1 рабочего дня со дня поступления заявления специалисту, ответственному за формирование, направление межведомственных запросов.</w:t>
      </w:r>
    </w:p>
    <w:p w:rsidR="00B71AE8" w:rsidRPr="00365ADC" w:rsidRDefault="00890CC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.3.4. Срок получения ответа на межведомственные запросы составляет – 5 рабочих дней со дня поступления межведомственного запроса в орган или организацию, предоставляющие документ или информацию.</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.3.5.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.3.6. </w:t>
      </w:r>
      <w:proofErr w:type="gramStart"/>
      <w:r w:rsidR="00A87010" w:rsidRPr="00365ADC">
        <w:rPr>
          <w:color w:val="000000"/>
          <w:sz w:val="28"/>
          <w:szCs w:val="28"/>
        </w:rPr>
        <w:t xml:space="preserve">Критерием для принятия решения о направлении межведомственных запросов является непредставление заявителем документов, указанных в </w:t>
      </w:r>
      <w:r w:rsidR="00643C6F">
        <w:rPr>
          <w:color w:val="000000"/>
          <w:sz w:val="28"/>
          <w:szCs w:val="28"/>
        </w:rPr>
        <w:t>под</w:t>
      </w:r>
      <w:r w:rsidR="00A87010" w:rsidRPr="00365ADC">
        <w:rPr>
          <w:color w:val="000000"/>
          <w:sz w:val="28"/>
          <w:szCs w:val="28"/>
        </w:rPr>
        <w:t>пункте 7</w:t>
      </w:r>
      <w:r w:rsidRPr="00365ADC">
        <w:rPr>
          <w:color w:val="000000"/>
          <w:sz w:val="28"/>
          <w:szCs w:val="28"/>
        </w:rPr>
        <w:t xml:space="preserve">.1. </w:t>
      </w:r>
      <w:r w:rsidR="00643C6F">
        <w:rPr>
          <w:color w:val="000000"/>
          <w:sz w:val="28"/>
          <w:szCs w:val="28"/>
        </w:rPr>
        <w:t xml:space="preserve">пункта 7 </w:t>
      </w:r>
      <w:r w:rsidR="00B44B8B" w:rsidRPr="00365ADC">
        <w:rPr>
          <w:sz w:val="28"/>
          <w:szCs w:val="28"/>
        </w:rPr>
        <w:t xml:space="preserve">раздела </w:t>
      </w:r>
      <w:r w:rsidR="00B44B8B" w:rsidRPr="00365ADC">
        <w:rPr>
          <w:sz w:val="28"/>
          <w:szCs w:val="28"/>
          <w:lang w:val="en-US"/>
        </w:rPr>
        <w:t>II</w:t>
      </w:r>
      <w:r w:rsidR="00B44B8B" w:rsidRPr="00365ADC">
        <w:rPr>
          <w:sz w:val="28"/>
          <w:szCs w:val="28"/>
        </w:rPr>
        <w:t xml:space="preserve"> </w:t>
      </w:r>
      <w:r w:rsidRPr="00365ADC">
        <w:rPr>
          <w:color w:val="000000"/>
          <w:sz w:val="28"/>
          <w:szCs w:val="28"/>
        </w:rPr>
        <w:t>настоящего</w:t>
      </w:r>
      <w:r w:rsidR="00A87010" w:rsidRPr="00365ADC">
        <w:rPr>
          <w:color w:val="000000"/>
          <w:sz w:val="28"/>
          <w:szCs w:val="28"/>
        </w:rPr>
        <w:t xml:space="preserve"> </w:t>
      </w:r>
      <w:r w:rsidR="00643C6F">
        <w:rPr>
          <w:color w:val="000000"/>
          <w:sz w:val="28"/>
          <w:szCs w:val="28"/>
        </w:rPr>
        <w:t>А</w:t>
      </w:r>
      <w:r w:rsidR="00A87010" w:rsidRPr="00365ADC">
        <w:rPr>
          <w:color w:val="000000"/>
          <w:sz w:val="28"/>
          <w:szCs w:val="28"/>
        </w:rPr>
        <w:t xml:space="preserve">дминистративного регламента, которые он вправе предоставить по собственной инициативе, а также отсутствие оснований для отказа в предоставлении муниципальной услуги, указанных в </w:t>
      </w:r>
      <w:r w:rsidR="00E5145B">
        <w:rPr>
          <w:color w:val="000000"/>
          <w:sz w:val="28"/>
          <w:szCs w:val="28"/>
        </w:rPr>
        <w:t>под</w:t>
      </w:r>
      <w:r w:rsidR="00A87010" w:rsidRPr="00365ADC">
        <w:rPr>
          <w:color w:val="000000"/>
          <w:sz w:val="28"/>
          <w:szCs w:val="28"/>
        </w:rPr>
        <w:t xml:space="preserve">пункте </w:t>
      </w:r>
      <w:r w:rsidRPr="00365ADC">
        <w:rPr>
          <w:color w:val="000000"/>
          <w:sz w:val="28"/>
          <w:szCs w:val="28"/>
        </w:rPr>
        <w:t>11.2.</w:t>
      </w:r>
      <w:r w:rsidR="00E5145B">
        <w:rPr>
          <w:color w:val="000000"/>
          <w:sz w:val="28"/>
          <w:szCs w:val="28"/>
        </w:rPr>
        <w:t xml:space="preserve"> пункта 11 раздела </w:t>
      </w:r>
      <w:r w:rsidR="00E5145B">
        <w:rPr>
          <w:color w:val="000000"/>
          <w:sz w:val="28"/>
          <w:szCs w:val="28"/>
          <w:lang w:val="en-US"/>
        </w:rPr>
        <w:t>II</w:t>
      </w:r>
      <w:r w:rsidRPr="00365ADC">
        <w:rPr>
          <w:color w:val="000000"/>
          <w:sz w:val="28"/>
          <w:szCs w:val="28"/>
        </w:rPr>
        <w:t xml:space="preserve"> настоящего</w:t>
      </w:r>
      <w:r w:rsidR="00E5145B">
        <w:rPr>
          <w:color w:val="000000"/>
          <w:sz w:val="28"/>
          <w:szCs w:val="28"/>
        </w:rPr>
        <w:t xml:space="preserve"> а</w:t>
      </w:r>
      <w:r w:rsidR="00A87010" w:rsidRPr="00365ADC">
        <w:rPr>
          <w:color w:val="000000"/>
          <w:sz w:val="28"/>
          <w:szCs w:val="28"/>
        </w:rPr>
        <w:t>дминистративного регламента.</w:t>
      </w:r>
      <w:proofErr w:type="gramEnd"/>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lastRenderedPageBreak/>
        <w:t>1</w:t>
      </w:r>
      <w:r w:rsidR="00A87010" w:rsidRPr="00365ADC">
        <w:rPr>
          <w:color w:val="000000"/>
          <w:sz w:val="28"/>
          <w:szCs w:val="28"/>
        </w:rPr>
        <w:t>.3.7. Максимальный срок выполнения административной процедуры: 1 рабочий день со дня поступления зарегистрированного заявления о предоставлении муниципальной услуги и прилагаемых к нему документов к специалисту, ответственному за формирование, направление межведомственных запросов.</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 xml:space="preserve">.3.8. Результатами выполнения данной административной процедуры являются: полученные ответы на межведомственные запросы, содержащие документы или сведения из них, указывающие на отсутствие (наличие) оснований для отказа в предоставлении муниципальной услуги, указанные в </w:t>
      </w:r>
      <w:r w:rsidR="00E5145B">
        <w:rPr>
          <w:color w:val="000000"/>
          <w:sz w:val="28"/>
          <w:szCs w:val="28"/>
        </w:rPr>
        <w:t>под</w:t>
      </w:r>
      <w:r w:rsidR="00A87010" w:rsidRPr="00365ADC">
        <w:rPr>
          <w:color w:val="000000"/>
          <w:sz w:val="28"/>
          <w:szCs w:val="28"/>
        </w:rPr>
        <w:t xml:space="preserve">пункте </w:t>
      </w:r>
      <w:r w:rsidRPr="00365ADC">
        <w:rPr>
          <w:color w:val="000000"/>
          <w:sz w:val="28"/>
          <w:szCs w:val="28"/>
        </w:rPr>
        <w:t>11.2.</w:t>
      </w:r>
      <w:r w:rsidR="00A87010" w:rsidRPr="00365ADC">
        <w:rPr>
          <w:color w:val="000000"/>
          <w:sz w:val="28"/>
          <w:szCs w:val="28"/>
        </w:rPr>
        <w:t xml:space="preserve"> </w:t>
      </w:r>
      <w:r w:rsidR="00E5145B">
        <w:rPr>
          <w:color w:val="000000"/>
          <w:sz w:val="28"/>
          <w:szCs w:val="28"/>
        </w:rPr>
        <w:t xml:space="preserve">пункта 11 раздела </w:t>
      </w:r>
      <w:r w:rsidR="00E5145B">
        <w:rPr>
          <w:color w:val="000000"/>
          <w:sz w:val="28"/>
          <w:szCs w:val="28"/>
          <w:lang w:val="en-US"/>
        </w:rPr>
        <w:t>II</w:t>
      </w:r>
      <w:r w:rsidR="00E5145B" w:rsidRPr="00E5145B">
        <w:rPr>
          <w:color w:val="000000"/>
          <w:sz w:val="28"/>
          <w:szCs w:val="28"/>
        </w:rPr>
        <w:t xml:space="preserve"> </w:t>
      </w:r>
      <w:r w:rsidR="00E5145B">
        <w:rPr>
          <w:color w:val="000000"/>
          <w:sz w:val="28"/>
          <w:szCs w:val="28"/>
        </w:rPr>
        <w:t xml:space="preserve">настоящего </w:t>
      </w:r>
      <w:r w:rsidR="00643C6F">
        <w:rPr>
          <w:color w:val="000000"/>
          <w:sz w:val="28"/>
          <w:szCs w:val="28"/>
        </w:rPr>
        <w:t>А</w:t>
      </w:r>
      <w:r w:rsidR="00A87010" w:rsidRPr="00365ADC">
        <w:rPr>
          <w:color w:val="000000"/>
          <w:sz w:val="28"/>
          <w:szCs w:val="28"/>
        </w:rPr>
        <w:t>дминистративного регламента.</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sz w:val="28"/>
          <w:szCs w:val="28"/>
        </w:rPr>
        <w:t>1</w:t>
      </w:r>
      <w:r w:rsidR="00A87010" w:rsidRPr="00365ADC">
        <w:rPr>
          <w:sz w:val="28"/>
          <w:szCs w:val="28"/>
        </w:rPr>
        <w:t xml:space="preserve">.4. </w:t>
      </w:r>
      <w:r w:rsidR="00A87010" w:rsidRPr="00365ADC">
        <w:rPr>
          <w:color w:val="000000"/>
          <w:sz w:val="28"/>
          <w:szCs w:val="28"/>
        </w:rPr>
        <w:t>Рассмотрение заявления и прилагаемых к нему документов, принятие решения о предоставлении муниципальной услуги или об отказе в её предоставлении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.4.1. Основанием для начала административной процедуры является поступление в уполномоченный орган зарегистрированного заявления о предоставлении муниципальной услуги с приложенными к нему документами и полученного ответа на межведомственный запрос (в случае направления).</w:t>
      </w:r>
    </w:p>
    <w:p w:rsidR="00A87010"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.4.2. Содержание административных действий, входящих в состав административной процедуры:</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xml:space="preserve">- рассмотрение заявления и представленных документов на предмет наличия (отсутствия) документов, указанных в </w:t>
      </w:r>
      <w:r w:rsidR="009A115E">
        <w:rPr>
          <w:color w:val="000000"/>
          <w:sz w:val="28"/>
          <w:szCs w:val="28"/>
        </w:rPr>
        <w:t>под</w:t>
      </w:r>
      <w:r w:rsidRPr="00365ADC">
        <w:rPr>
          <w:color w:val="000000"/>
          <w:sz w:val="28"/>
          <w:szCs w:val="28"/>
        </w:rPr>
        <w:t xml:space="preserve">пункте </w:t>
      </w:r>
      <w:r w:rsidR="00B71AE8" w:rsidRPr="00365ADC">
        <w:rPr>
          <w:color w:val="000000"/>
          <w:sz w:val="28"/>
          <w:szCs w:val="28"/>
        </w:rPr>
        <w:t xml:space="preserve">7.1 </w:t>
      </w:r>
      <w:r w:rsidR="009A115E">
        <w:rPr>
          <w:color w:val="000000"/>
          <w:sz w:val="28"/>
          <w:szCs w:val="28"/>
        </w:rPr>
        <w:t xml:space="preserve">пункта 7 раздела </w:t>
      </w:r>
      <w:r w:rsidR="009A115E">
        <w:rPr>
          <w:color w:val="000000"/>
          <w:sz w:val="28"/>
          <w:szCs w:val="28"/>
          <w:lang w:val="en-US"/>
        </w:rPr>
        <w:t>II</w:t>
      </w:r>
      <w:r w:rsidR="009A115E" w:rsidRPr="009A115E">
        <w:rPr>
          <w:color w:val="000000"/>
          <w:sz w:val="28"/>
          <w:szCs w:val="28"/>
        </w:rPr>
        <w:t xml:space="preserve"> </w:t>
      </w:r>
      <w:r w:rsidR="009A115E">
        <w:rPr>
          <w:color w:val="000000"/>
          <w:sz w:val="28"/>
          <w:szCs w:val="28"/>
        </w:rPr>
        <w:t>настоящего</w:t>
      </w:r>
      <w:r w:rsidRPr="00365ADC">
        <w:rPr>
          <w:color w:val="000000"/>
          <w:sz w:val="28"/>
          <w:szCs w:val="28"/>
        </w:rPr>
        <w:t xml:space="preserve"> </w:t>
      </w:r>
      <w:r w:rsidR="00643C6F">
        <w:rPr>
          <w:color w:val="000000"/>
          <w:sz w:val="28"/>
          <w:szCs w:val="28"/>
        </w:rPr>
        <w:t>А</w:t>
      </w:r>
      <w:r w:rsidRPr="00365ADC">
        <w:rPr>
          <w:color w:val="000000"/>
          <w:sz w:val="28"/>
          <w:szCs w:val="28"/>
        </w:rPr>
        <w:t>дминистративного регламента, а также документов, которые заявитель имеет право представить по собственной инициативе;</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принятие решения о предоставлении муниципальной услуги или об отказе в её предоставлении;</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оформление документов, являющихся результатом предоставления муниципальной услуги;</w:t>
      </w:r>
    </w:p>
    <w:p w:rsidR="00B71AE8"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подписание документов, являющихся результатом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.4.3. Максимальный срок выполнения административной процедуры – 1 (один) рабочий день.</w:t>
      </w:r>
    </w:p>
    <w:p w:rsidR="00A87010"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.4.4. Сведения о должностных лицах, ответственных за выполнение административных действий, входящих в состав административной процедуры:</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xml:space="preserve">- ответственным за рассмотрение заявления и прилагаемых к нему документов, за оформление </w:t>
      </w:r>
      <w:proofErr w:type="gramStart"/>
      <w:r w:rsidRPr="00365ADC">
        <w:rPr>
          <w:color w:val="000000"/>
          <w:sz w:val="28"/>
          <w:szCs w:val="28"/>
        </w:rPr>
        <w:t>документов, являющихся результатом предоставления муниципальной услуги является</w:t>
      </w:r>
      <w:proofErr w:type="gramEnd"/>
      <w:r w:rsidRPr="00365ADC">
        <w:rPr>
          <w:color w:val="000000"/>
          <w:sz w:val="28"/>
          <w:szCs w:val="28"/>
        </w:rPr>
        <w:t xml:space="preserve"> специалист уполномоченного органа;</w:t>
      </w:r>
    </w:p>
    <w:p w:rsidR="00B71AE8"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xml:space="preserve">- ответственным за принятие решения о предоставлении муниципальной услуги или об отказе в её предоставлении, за подписание </w:t>
      </w:r>
      <w:proofErr w:type="gramStart"/>
      <w:r w:rsidRPr="00365ADC">
        <w:rPr>
          <w:color w:val="000000"/>
          <w:sz w:val="28"/>
          <w:szCs w:val="28"/>
        </w:rPr>
        <w:t>документа, являющегося результатом предоставления муниципальной услуги является</w:t>
      </w:r>
      <w:proofErr w:type="gramEnd"/>
      <w:r w:rsidRPr="00365ADC">
        <w:rPr>
          <w:color w:val="000000"/>
          <w:sz w:val="28"/>
          <w:szCs w:val="28"/>
        </w:rPr>
        <w:t xml:space="preserve"> уполномоченный орган.</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w:t>
      </w:r>
      <w:r w:rsidRPr="00365ADC">
        <w:rPr>
          <w:color w:val="000000"/>
          <w:sz w:val="28"/>
          <w:szCs w:val="28"/>
        </w:rPr>
        <w:t>5</w:t>
      </w:r>
      <w:r w:rsidR="00A87010" w:rsidRPr="00365ADC">
        <w:rPr>
          <w:color w:val="000000"/>
          <w:sz w:val="28"/>
          <w:szCs w:val="28"/>
        </w:rPr>
        <w:t>. Критерий принятия решения о предоставлении или об отказе в предоставлении муниципальной услуги: наличие или отсутствие оснований для отказа в предоставлении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lastRenderedPageBreak/>
        <w:t>1</w:t>
      </w:r>
      <w:r w:rsidR="00A87010" w:rsidRPr="00365ADC">
        <w:rPr>
          <w:color w:val="000000"/>
          <w:sz w:val="28"/>
          <w:szCs w:val="28"/>
        </w:rPr>
        <w:t>.4.</w:t>
      </w:r>
      <w:r w:rsidRPr="00365ADC">
        <w:rPr>
          <w:color w:val="000000"/>
          <w:sz w:val="28"/>
          <w:szCs w:val="28"/>
        </w:rPr>
        <w:t>6</w:t>
      </w:r>
      <w:r w:rsidR="00A87010" w:rsidRPr="00365ADC">
        <w:rPr>
          <w:color w:val="000000"/>
          <w:sz w:val="28"/>
          <w:szCs w:val="28"/>
        </w:rPr>
        <w:t>. Результат выполнения административной процедуры: подписанное разрешение либо подписанное мотивированное решение об отказе в выдаче разрешения.</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w:t>
      </w:r>
      <w:r w:rsidRPr="00365ADC">
        <w:rPr>
          <w:color w:val="000000"/>
          <w:sz w:val="28"/>
          <w:szCs w:val="28"/>
        </w:rPr>
        <w:t>7</w:t>
      </w:r>
      <w:r w:rsidR="00A87010" w:rsidRPr="00365ADC">
        <w:rPr>
          <w:color w:val="000000"/>
          <w:sz w:val="28"/>
          <w:szCs w:val="28"/>
        </w:rPr>
        <w:t>. Способ фиксации результата выполнения административной процедуры: документ, являющийся результатом предоставления муниципальной услуги, регистрируется в журнале регистрации выданных разрешений.</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w:t>
      </w:r>
      <w:r w:rsidRPr="00365ADC">
        <w:rPr>
          <w:color w:val="000000"/>
          <w:sz w:val="28"/>
          <w:szCs w:val="28"/>
        </w:rPr>
        <w:t>8</w:t>
      </w:r>
      <w:r w:rsidR="00A87010" w:rsidRPr="00365ADC">
        <w:rPr>
          <w:color w:val="000000"/>
          <w:sz w:val="28"/>
          <w:szCs w:val="28"/>
        </w:rPr>
        <w:t>. Документ, являющийся результатом предоставления муниципальной услуги, передается специалисту, ответственному за направление (выдачу) заявителю результата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.4.</w:t>
      </w:r>
      <w:r w:rsidRPr="00365ADC">
        <w:rPr>
          <w:color w:val="000000"/>
          <w:sz w:val="28"/>
          <w:szCs w:val="28"/>
        </w:rPr>
        <w:t>9</w:t>
      </w:r>
      <w:r w:rsidR="00A87010" w:rsidRPr="00365ADC">
        <w:rPr>
          <w:color w:val="000000"/>
          <w:sz w:val="28"/>
          <w:szCs w:val="28"/>
        </w:rPr>
        <w:t>. В случае указания заявителем о выдаче результата предоставления муниципальной услуги в МФЦ (отображается в заявлении о предоставлении муниципальной услуги), специалист уполномоченного органа, ответственный за предоставление муниципальной услуги, в день регистрации документов, являющихся результатом предоставления муниципальной услуги, обеспечивает их передачу в МФЦ в соответствии с соглашением о взаимодействии с МФЦ.</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sz w:val="28"/>
          <w:szCs w:val="28"/>
        </w:rPr>
        <w:t>1</w:t>
      </w:r>
      <w:r w:rsidR="00A87010" w:rsidRPr="00365ADC">
        <w:rPr>
          <w:sz w:val="28"/>
          <w:szCs w:val="28"/>
        </w:rPr>
        <w:t>.5. Выдача (направление) заявителю подготовленных документов, являющихся результатом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.5.1. Основанием для начала исполнения административной процедуры является поступление документа, являющегося результатом предоставления муниципальной услуги, к специалисту уполномоченного органа, ответственному за направление (выдачу) заявителю результата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.5.2. Должностным лицом, ответственным за направление (выдачу) результата предоставления муниципальной услуги, является специалист уполномоченного органа, ответственный за направление (выдачу) заявителю результата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.5.3. Содержание административного действия, входящего в состав административной процедуры: выдача (направление) заявителю документов, являющихся результатом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.5.4. Критерием принятия решения о направлении результата муниципальной услуги является наличие оформленного документа, являющегося результатом предоставления муниципальной услуги.</w:t>
      </w:r>
    </w:p>
    <w:p w:rsidR="00B71AE8"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.5.5. В случае представления заявления в МФЦ, документ, являющийся результатом предоставления муниципальной услуги, направляется в МФЦ, если иной способ его получения не указан заявителем.</w:t>
      </w:r>
    </w:p>
    <w:p w:rsidR="00A87010" w:rsidRPr="00365ADC" w:rsidRDefault="00B71AE8"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t>1</w:t>
      </w:r>
      <w:r w:rsidR="00A87010" w:rsidRPr="00365ADC">
        <w:rPr>
          <w:color w:val="000000"/>
          <w:sz w:val="28"/>
          <w:szCs w:val="28"/>
        </w:rPr>
        <w:t>.5.6. Результатом выполнения административной процедуры является:</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выдача заявителю документа, являющегося результатом предоставления муниципальной услуги, в уполномоченном органе или в МФЦ;</w:t>
      </w:r>
    </w:p>
    <w:p w:rsidR="00A87010"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направление документа, являющегося результатом предоставления муниципальной услуги, заявителю почтой заказным письмом с уведомлением по почтовому адресу, указанному заявителем для этой цели в заявлении;</w:t>
      </w:r>
    </w:p>
    <w:p w:rsidR="00C11161" w:rsidRPr="00365ADC" w:rsidRDefault="00A87010" w:rsidP="00C11161">
      <w:pPr>
        <w:pStyle w:val="ng-scope"/>
        <w:shd w:val="clear" w:color="auto" w:fill="FFFFFF"/>
        <w:spacing w:before="0" w:beforeAutospacing="0" w:after="0" w:afterAutospacing="0"/>
        <w:jc w:val="both"/>
        <w:rPr>
          <w:color w:val="000000"/>
          <w:sz w:val="28"/>
          <w:szCs w:val="28"/>
        </w:rPr>
      </w:pPr>
      <w:r w:rsidRPr="00365ADC">
        <w:rPr>
          <w:color w:val="000000"/>
          <w:sz w:val="28"/>
          <w:szCs w:val="28"/>
        </w:rPr>
        <w:t>- направление документа, являющегося результатом предоставления муниципальной услуги в электронной форме  на электронную почту заявителя.</w:t>
      </w:r>
    </w:p>
    <w:p w:rsidR="00C11161" w:rsidRPr="00365ADC" w:rsidRDefault="00C11161" w:rsidP="00C11161">
      <w:pPr>
        <w:pStyle w:val="ng-scope"/>
        <w:shd w:val="clear" w:color="auto" w:fill="FFFFFF"/>
        <w:spacing w:before="0" w:beforeAutospacing="0" w:after="0" w:afterAutospacing="0"/>
        <w:ind w:firstLine="709"/>
        <w:jc w:val="both"/>
        <w:rPr>
          <w:color w:val="000000"/>
          <w:sz w:val="28"/>
          <w:szCs w:val="28"/>
        </w:rPr>
      </w:pPr>
      <w:r w:rsidRPr="00365ADC">
        <w:rPr>
          <w:color w:val="000000"/>
          <w:sz w:val="28"/>
          <w:szCs w:val="28"/>
        </w:rPr>
        <w:lastRenderedPageBreak/>
        <w:t>1</w:t>
      </w:r>
      <w:r w:rsidR="00A87010" w:rsidRPr="00365ADC">
        <w:rPr>
          <w:color w:val="000000"/>
          <w:sz w:val="28"/>
          <w:szCs w:val="28"/>
        </w:rPr>
        <w:t>.5.7. Максимальный срок выполнения административного действия – в день оформления документа, являющегося результатом предоставления муниципальной услуги.</w:t>
      </w:r>
    </w:p>
    <w:p w:rsidR="00A87010" w:rsidRPr="00365ADC" w:rsidRDefault="00C11161" w:rsidP="00C11161">
      <w:pPr>
        <w:pStyle w:val="ng-scope"/>
        <w:shd w:val="clear" w:color="auto" w:fill="FFFFFF"/>
        <w:spacing w:before="0" w:beforeAutospacing="0" w:after="0" w:afterAutospacing="0"/>
        <w:ind w:firstLine="709"/>
        <w:jc w:val="both"/>
        <w:rPr>
          <w:color w:val="000000"/>
          <w:sz w:val="28"/>
          <w:szCs w:val="28"/>
        </w:rPr>
      </w:pPr>
      <w:r w:rsidRPr="00365ADC">
        <w:rPr>
          <w:sz w:val="28"/>
          <w:szCs w:val="28"/>
        </w:rPr>
        <w:t>1</w:t>
      </w:r>
      <w:r w:rsidR="00A87010" w:rsidRPr="00365ADC">
        <w:rPr>
          <w:sz w:val="28"/>
          <w:szCs w:val="28"/>
        </w:rPr>
        <w:t>.5.8. Способ фиксации результата выполнения административной процедуры:</w:t>
      </w:r>
    </w:p>
    <w:p w:rsidR="00A87010" w:rsidRPr="00365ADC" w:rsidRDefault="00A87010" w:rsidP="00C11161">
      <w:pPr>
        <w:pStyle w:val="ng-scope"/>
        <w:shd w:val="clear" w:color="auto" w:fill="FFFFFF"/>
        <w:spacing w:before="0" w:beforeAutospacing="0" w:after="0" w:afterAutospacing="0"/>
        <w:jc w:val="both"/>
        <w:rPr>
          <w:sz w:val="28"/>
          <w:szCs w:val="28"/>
        </w:rPr>
      </w:pPr>
      <w:r w:rsidRPr="00365ADC">
        <w:rPr>
          <w:sz w:val="28"/>
          <w:szCs w:val="28"/>
        </w:rPr>
        <w:t>- в случае выдачи документов, являющихся результатом предоставления муниципальной услуги, лично заявителю, запись о выдаче документов заявителю, подтверждается подписью заявителя в журнале регистрации выданных разрешений;</w:t>
      </w:r>
    </w:p>
    <w:p w:rsidR="00A87010" w:rsidRPr="00365ADC" w:rsidRDefault="00A87010" w:rsidP="00C11161">
      <w:pPr>
        <w:pStyle w:val="ng-scope"/>
        <w:shd w:val="clear" w:color="auto" w:fill="FFFFFF"/>
        <w:spacing w:before="0" w:beforeAutospacing="0" w:after="0" w:afterAutospacing="0"/>
        <w:jc w:val="both"/>
        <w:rPr>
          <w:sz w:val="28"/>
          <w:szCs w:val="28"/>
        </w:rPr>
      </w:pPr>
      <w:r w:rsidRPr="00365ADC">
        <w:rPr>
          <w:sz w:val="28"/>
          <w:szCs w:val="28"/>
        </w:rPr>
        <w:t>- в случае направления заявителю документов, являющихся результатом предоставления муниципальной услуги, почтой, получение заявителем документов подтверждается уведомлением о вручении;</w:t>
      </w:r>
    </w:p>
    <w:p w:rsidR="00A87010" w:rsidRPr="00365ADC" w:rsidRDefault="00A87010" w:rsidP="00C11161">
      <w:pPr>
        <w:pStyle w:val="ng-scope"/>
        <w:shd w:val="clear" w:color="auto" w:fill="FFFFFF"/>
        <w:spacing w:before="0" w:beforeAutospacing="0" w:after="0" w:afterAutospacing="0"/>
        <w:jc w:val="both"/>
        <w:rPr>
          <w:sz w:val="28"/>
          <w:szCs w:val="28"/>
        </w:rPr>
      </w:pPr>
      <w:r w:rsidRPr="00365ADC">
        <w:rPr>
          <w:sz w:val="28"/>
          <w:szCs w:val="28"/>
        </w:rPr>
        <w:t>- в случае выдачи документов, являющихся результатом предоставления муниципальной услуги, в МФЦ, запись о выдаче документов заявителю отображается в соответствии с порядком ведения документооборота, принятым в МФЦ;</w:t>
      </w:r>
    </w:p>
    <w:p w:rsidR="00A87010" w:rsidRPr="00365ADC" w:rsidRDefault="00A87010" w:rsidP="00C11161">
      <w:pPr>
        <w:pStyle w:val="ng-scope"/>
        <w:shd w:val="clear" w:color="auto" w:fill="FFFFFF"/>
        <w:spacing w:before="0" w:beforeAutospacing="0" w:after="0" w:afterAutospacing="0"/>
        <w:jc w:val="both"/>
        <w:rPr>
          <w:sz w:val="28"/>
          <w:szCs w:val="28"/>
        </w:rPr>
      </w:pPr>
      <w:r w:rsidRPr="00365ADC">
        <w:rPr>
          <w:sz w:val="28"/>
          <w:szCs w:val="28"/>
        </w:rPr>
        <w:t>- в случае направления документов, являющихся результатом предоставления муниципальной услуги, на электронную почту заявителя – прикрепление электронного уведомления о доставке сообщения.</w:t>
      </w:r>
    </w:p>
    <w:p w:rsidR="00A87010" w:rsidRPr="00365ADC" w:rsidRDefault="00A87010" w:rsidP="00C11161">
      <w:pPr>
        <w:widowControl w:val="0"/>
        <w:tabs>
          <w:tab w:val="left" w:pos="0"/>
        </w:tabs>
        <w:suppressAutoHyphens/>
        <w:spacing w:after="0" w:line="240" w:lineRule="auto"/>
        <w:ind w:right="2"/>
        <w:jc w:val="both"/>
        <w:rPr>
          <w:rFonts w:ascii="Times New Roman" w:hAnsi="Times New Roman"/>
          <w:sz w:val="28"/>
          <w:szCs w:val="28"/>
        </w:rPr>
      </w:pPr>
    </w:p>
    <w:p w:rsidR="00C11161" w:rsidRPr="00365ADC" w:rsidRDefault="00C11161" w:rsidP="00C11161">
      <w:pPr>
        <w:pStyle w:val="af"/>
        <w:tabs>
          <w:tab w:val="left" w:pos="2697"/>
          <w:tab w:val="left" w:pos="3778"/>
          <w:tab w:val="left" w:pos="4638"/>
          <w:tab w:val="left" w:pos="9256"/>
        </w:tabs>
        <w:spacing w:after="0" w:line="240" w:lineRule="auto"/>
        <w:ind w:right="2" w:firstLine="709"/>
        <w:jc w:val="center"/>
        <w:rPr>
          <w:sz w:val="28"/>
          <w:szCs w:val="28"/>
        </w:rPr>
      </w:pPr>
      <w:bookmarkStart w:id="8" w:name="_Toc148614386"/>
      <w:r w:rsidRPr="00365ADC">
        <w:rPr>
          <w:sz w:val="28"/>
          <w:szCs w:val="28"/>
        </w:rPr>
        <w:t>2. Порядок осуществления административных процедур (действий) в электронной форме</w:t>
      </w:r>
      <w:bookmarkEnd w:id="8"/>
    </w:p>
    <w:p w:rsidR="00C11161" w:rsidRPr="00365ADC" w:rsidRDefault="00C11161" w:rsidP="00C11161">
      <w:pPr>
        <w:pStyle w:val="af"/>
        <w:tabs>
          <w:tab w:val="left" w:pos="2697"/>
          <w:tab w:val="left" w:pos="3778"/>
          <w:tab w:val="left" w:pos="4638"/>
          <w:tab w:val="left" w:pos="9256"/>
        </w:tabs>
        <w:spacing w:after="0" w:line="240" w:lineRule="auto"/>
        <w:ind w:right="2" w:firstLine="709"/>
        <w:jc w:val="center"/>
        <w:rPr>
          <w:b/>
          <w:sz w:val="28"/>
          <w:szCs w:val="28"/>
        </w:rPr>
      </w:pPr>
    </w:p>
    <w:p w:rsidR="00C11161" w:rsidRPr="00365ADC" w:rsidRDefault="00C11161" w:rsidP="00C11161">
      <w:pPr>
        <w:pStyle w:val="af"/>
        <w:tabs>
          <w:tab w:val="left" w:pos="3113"/>
          <w:tab w:val="left" w:pos="4702"/>
          <w:tab w:val="left" w:pos="6993"/>
          <w:tab w:val="left" w:pos="8910"/>
        </w:tabs>
        <w:spacing w:after="0" w:line="240" w:lineRule="auto"/>
        <w:ind w:right="2" w:firstLine="709"/>
        <w:jc w:val="both"/>
        <w:rPr>
          <w:sz w:val="28"/>
          <w:szCs w:val="28"/>
        </w:rPr>
      </w:pPr>
      <w:r w:rsidRPr="00365ADC">
        <w:rPr>
          <w:sz w:val="28"/>
          <w:szCs w:val="28"/>
        </w:rPr>
        <w:t xml:space="preserve">2.1. Формирование заявления осуществляется посредством заполнения электронной формы заявления на Едином </w:t>
      </w:r>
      <w:r w:rsidR="009A115E">
        <w:rPr>
          <w:sz w:val="28"/>
          <w:szCs w:val="28"/>
        </w:rPr>
        <w:t xml:space="preserve">и региональном </w:t>
      </w:r>
      <w:r w:rsidRPr="00365ADC">
        <w:rPr>
          <w:sz w:val="28"/>
          <w:szCs w:val="28"/>
        </w:rPr>
        <w:t>портал</w:t>
      </w:r>
      <w:r w:rsidR="009A115E">
        <w:rPr>
          <w:sz w:val="28"/>
          <w:szCs w:val="28"/>
        </w:rPr>
        <w:t>ах</w:t>
      </w:r>
      <w:r w:rsidRPr="00365ADC">
        <w:rPr>
          <w:sz w:val="28"/>
          <w:szCs w:val="28"/>
        </w:rPr>
        <w:t>, без необходимости дополнительной подачи заявления в какой-либо иной форме.</w:t>
      </w:r>
    </w:p>
    <w:p w:rsidR="00C11161" w:rsidRPr="00365ADC" w:rsidRDefault="00C11161" w:rsidP="00C11161">
      <w:pPr>
        <w:pStyle w:val="af"/>
        <w:spacing w:after="0" w:line="240" w:lineRule="auto"/>
        <w:ind w:right="2" w:firstLine="709"/>
        <w:jc w:val="both"/>
        <w:rPr>
          <w:sz w:val="28"/>
          <w:szCs w:val="28"/>
        </w:rPr>
      </w:pPr>
      <w:r w:rsidRPr="00365ADC">
        <w:rPr>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11161" w:rsidRPr="00365ADC" w:rsidRDefault="00C11161" w:rsidP="00C11161">
      <w:pPr>
        <w:pStyle w:val="af"/>
        <w:spacing w:after="0" w:line="240" w:lineRule="auto"/>
        <w:ind w:right="2" w:firstLine="709"/>
        <w:jc w:val="both"/>
        <w:rPr>
          <w:sz w:val="28"/>
          <w:szCs w:val="28"/>
        </w:rPr>
      </w:pPr>
      <w:r w:rsidRPr="00365ADC">
        <w:rPr>
          <w:sz w:val="28"/>
          <w:szCs w:val="28"/>
        </w:rPr>
        <w:t>При формировании заявления Заявителю обеспечивается:</w:t>
      </w:r>
    </w:p>
    <w:p w:rsidR="00C11161" w:rsidRPr="00365ADC" w:rsidRDefault="00C11161" w:rsidP="00C11161">
      <w:pPr>
        <w:pStyle w:val="af"/>
        <w:spacing w:after="0" w:line="240" w:lineRule="auto"/>
        <w:ind w:right="2" w:firstLine="709"/>
        <w:jc w:val="both"/>
        <w:rPr>
          <w:sz w:val="28"/>
          <w:szCs w:val="28"/>
        </w:rPr>
      </w:pPr>
      <w:r w:rsidRPr="00365ADC">
        <w:rPr>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услуги;</w:t>
      </w:r>
    </w:p>
    <w:p w:rsidR="00C11161" w:rsidRPr="00365ADC" w:rsidRDefault="00C11161" w:rsidP="00C11161">
      <w:pPr>
        <w:pStyle w:val="af"/>
        <w:spacing w:after="0" w:line="240" w:lineRule="auto"/>
        <w:ind w:right="2" w:firstLine="709"/>
        <w:jc w:val="both"/>
        <w:rPr>
          <w:sz w:val="28"/>
          <w:szCs w:val="28"/>
        </w:rPr>
      </w:pPr>
      <w:r w:rsidRPr="00365ADC">
        <w:rPr>
          <w:sz w:val="28"/>
          <w:szCs w:val="28"/>
        </w:rPr>
        <w:t>б) возможность печати на бумажном носителе копии электронной формы заявления;</w:t>
      </w:r>
    </w:p>
    <w:p w:rsidR="00C11161" w:rsidRPr="00365ADC" w:rsidRDefault="00C11161" w:rsidP="00C11161">
      <w:pPr>
        <w:pStyle w:val="af"/>
        <w:spacing w:after="0" w:line="240" w:lineRule="auto"/>
        <w:ind w:right="2" w:firstLine="709"/>
        <w:jc w:val="both"/>
        <w:rPr>
          <w:sz w:val="28"/>
          <w:szCs w:val="28"/>
        </w:rPr>
      </w:pPr>
      <w:r w:rsidRPr="00365ADC">
        <w:rPr>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11161" w:rsidRPr="00365ADC" w:rsidRDefault="00C11161" w:rsidP="00C11161">
      <w:pPr>
        <w:pStyle w:val="af"/>
        <w:spacing w:after="0" w:line="240" w:lineRule="auto"/>
        <w:ind w:right="2" w:firstLine="709"/>
        <w:jc w:val="both"/>
        <w:rPr>
          <w:sz w:val="28"/>
          <w:szCs w:val="28"/>
        </w:rPr>
      </w:pPr>
      <w:r w:rsidRPr="00365ADC">
        <w:rPr>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w:t>
      </w:r>
      <w:r w:rsidR="009A115E">
        <w:rPr>
          <w:sz w:val="28"/>
          <w:szCs w:val="28"/>
        </w:rPr>
        <w:t>и региональном порталах</w:t>
      </w:r>
      <w:r w:rsidRPr="00365ADC">
        <w:rPr>
          <w:sz w:val="28"/>
          <w:szCs w:val="28"/>
        </w:rPr>
        <w:t>, в части, касающейся сведений, отсутствующих в ЕСИА;</w:t>
      </w:r>
    </w:p>
    <w:p w:rsidR="00C11161" w:rsidRPr="00365ADC" w:rsidRDefault="00C11161" w:rsidP="00C11161">
      <w:pPr>
        <w:pStyle w:val="af"/>
        <w:spacing w:after="0" w:line="240" w:lineRule="auto"/>
        <w:ind w:right="2" w:firstLine="709"/>
        <w:jc w:val="both"/>
        <w:rPr>
          <w:sz w:val="28"/>
          <w:szCs w:val="28"/>
        </w:rPr>
      </w:pPr>
      <w:proofErr w:type="spellStart"/>
      <w:r w:rsidRPr="00365ADC">
        <w:rPr>
          <w:sz w:val="28"/>
          <w:szCs w:val="28"/>
        </w:rPr>
        <w:lastRenderedPageBreak/>
        <w:t>д</w:t>
      </w:r>
      <w:proofErr w:type="spellEnd"/>
      <w:r w:rsidRPr="00365ADC">
        <w:rPr>
          <w:sz w:val="28"/>
          <w:szCs w:val="28"/>
        </w:rPr>
        <w:t xml:space="preserve">) возможность вернуться на любой из этапов заполнения электронной формы заявления без </w:t>
      </w:r>
      <w:proofErr w:type="gramStart"/>
      <w:r w:rsidRPr="00365ADC">
        <w:rPr>
          <w:sz w:val="28"/>
          <w:szCs w:val="28"/>
        </w:rPr>
        <w:t>потери</w:t>
      </w:r>
      <w:proofErr w:type="gramEnd"/>
      <w:r w:rsidRPr="00365ADC">
        <w:rPr>
          <w:sz w:val="28"/>
          <w:szCs w:val="28"/>
        </w:rPr>
        <w:t xml:space="preserve"> ранее введенной информации;</w:t>
      </w:r>
    </w:p>
    <w:p w:rsidR="00C11161" w:rsidRPr="00365ADC" w:rsidRDefault="00C11161" w:rsidP="00C11161">
      <w:pPr>
        <w:pStyle w:val="af"/>
        <w:spacing w:after="0" w:line="240" w:lineRule="auto"/>
        <w:ind w:right="2" w:firstLine="709"/>
        <w:jc w:val="both"/>
        <w:rPr>
          <w:sz w:val="28"/>
          <w:szCs w:val="28"/>
        </w:rPr>
      </w:pPr>
      <w:r w:rsidRPr="00365ADC">
        <w:rPr>
          <w:sz w:val="28"/>
          <w:szCs w:val="28"/>
        </w:rPr>
        <w:t>е) 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 – в течение не менее 3 месяцев.</w:t>
      </w:r>
    </w:p>
    <w:p w:rsidR="00C11161" w:rsidRPr="00365ADC" w:rsidRDefault="00C11161" w:rsidP="00C11161">
      <w:pPr>
        <w:pStyle w:val="af"/>
        <w:spacing w:after="0" w:line="240" w:lineRule="auto"/>
        <w:ind w:right="2" w:firstLine="709"/>
        <w:jc w:val="both"/>
        <w:rPr>
          <w:sz w:val="28"/>
          <w:szCs w:val="28"/>
        </w:rPr>
      </w:pPr>
      <w:r w:rsidRPr="00365ADC">
        <w:rPr>
          <w:sz w:val="28"/>
          <w:szCs w:val="28"/>
        </w:rPr>
        <w:t xml:space="preserve">Сформированное и подписанное </w:t>
      </w:r>
      <w:proofErr w:type="gramStart"/>
      <w:r w:rsidRPr="00365ADC">
        <w:rPr>
          <w:sz w:val="28"/>
          <w:szCs w:val="28"/>
        </w:rPr>
        <w:t>заявление</w:t>
      </w:r>
      <w:proofErr w:type="gramEnd"/>
      <w:r w:rsidRPr="00365ADC">
        <w:rPr>
          <w:sz w:val="28"/>
          <w:szCs w:val="28"/>
        </w:rPr>
        <w:t xml:space="preserve"> и иные документы, необходимые для предоставления услуги, направляются в Уполномоченный орган посредством Единого портала.</w:t>
      </w:r>
    </w:p>
    <w:p w:rsidR="00C11161" w:rsidRPr="00365ADC" w:rsidRDefault="00C11161" w:rsidP="00C11161">
      <w:pPr>
        <w:tabs>
          <w:tab w:val="left" w:pos="1346"/>
        </w:tab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 xml:space="preserve">2.2. Уполномоченный орган обеспечивает в сроки, указанные в </w:t>
      </w:r>
      <w:r w:rsidR="00643C6F">
        <w:rPr>
          <w:rFonts w:ascii="Times New Roman" w:hAnsi="Times New Roman"/>
          <w:sz w:val="28"/>
          <w:szCs w:val="28"/>
        </w:rPr>
        <w:t>под</w:t>
      </w:r>
      <w:r w:rsidRPr="00365ADC">
        <w:rPr>
          <w:rFonts w:ascii="Times New Roman" w:hAnsi="Times New Roman"/>
          <w:sz w:val="28"/>
          <w:szCs w:val="28"/>
        </w:rPr>
        <w:t>пункт</w:t>
      </w:r>
      <w:r w:rsidR="002E6A92">
        <w:rPr>
          <w:rFonts w:ascii="Times New Roman" w:hAnsi="Times New Roman"/>
          <w:sz w:val="28"/>
          <w:szCs w:val="28"/>
        </w:rPr>
        <w:t xml:space="preserve">ах </w:t>
      </w:r>
      <w:r w:rsidRPr="00365ADC">
        <w:rPr>
          <w:rFonts w:ascii="Times New Roman" w:hAnsi="Times New Roman"/>
          <w:sz w:val="28"/>
          <w:szCs w:val="28"/>
        </w:rPr>
        <w:t>1</w:t>
      </w:r>
      <w:r w:rsidR="00643C6F">
        <w:rPr>
          <w:rFonts w:ascii="Times New Roman" w:hAnsi="Times New Roman"/>
          <w:sz w:val="28"/>
          <w:szCs w:val="28"/>
        </w:rPr>
        <w:t>.2.4</w:t>
      </w:r>
      <w:r w:rsidR="002E6A92">
        <w:rPr>
          <w:rFonts w:ascii="Times New Roman" w:hAnsi="Times New Roman"/>
          <w:sz w:val="28"/>
          <w:szCs w:val="28"/>
        </w:rPr>
        <w:t xml:space="preserve">, </w:t>
      </w:r>
      <w:r w:rsidR="00643C6F">
        <w:rPr>
          <w:rFonts w:ascii="Times New Roman" w:hAnsi="Times New Roman"/>
          <w:sz w:val="28"/>
          <w:szCs w:val="28"/>
        </w:rPr>
        <w:t xml:space="preserve"> 1.3.3</w:t>
      </w:r>
      <w:r w:rsidR="002E6A92">
        <w:rPr>
          <w:rFonts w:ascii="Times New Roman" w:hAnsi="Times New Roman"/>
          <w:sz w:val="28"/>
          <w:szCs w:val="28"/>
        </w:rPr>
        <w:t xml:space="preserve">, </w:t>
      </w:r>
      <w:r w:rsidR="00643C6F">
        <w:rPr>
          <w:rFonts w:ascii="Times New Roman" w:hAnsi="Times New Roman"/>
          <w:sz w:val="28"/>
          <w:szCs w:val="28"/>
        </w:rPr>
        <w:t xml:space="preserve"> </w:t>
      </w:r>
      <w:r w:rsidR="002E6A92">
        <w:rPr>
          <w:rFonts w:ascii="Times New Roman" w:hAnsi="Times New Roman"/>
          <w:sz w:val="28"/>
          <w:szCs w:val="28"/>
        </w:rPr>
        <w:t xml:space="preserve">1.4.3, </w:t>
      </w:r>
      <w:r w:rsidR="00643C6F">
        <w:rPr>
          <w:rFonts w:ascii="Times New Roman" w:hAnsi="Times New Roman"/>
          <w:sz w:val="28"/>
          <w:szCs w:val="28"/>
        </w:rPr>
        <w:t>1.5.7 пункта 1</w:t>
      </w:r>
      <w:r w:rsidRPr="00365ADC">
        <w:rPr>
          <w:rFonts w:ascii="Times New Roman" w:hAnsi="Times New Roman"/>
          <w:sz w:val="28"/>
          <w:szCs w:val="28"/>
        </w:rPr>
        <w:t xml:space="preserve">  раздела </w:t>
      </w:r>
      <w:r w:rsidRPr="00365ADC">
        <w:rPr>
          <w:rFonts w:ascii="Times New Roman" w:hAnsi="Times New Roman"/>
          <w:sz w:val="28"/>
          <w:szCs w:val="28"/>
          <w:lang w:val="en-US"/>
        </w:rPr>
        <w:t>III</w:t>
      </w:r>
      <w:r w:rsidRPr="00365ADC">
        <w:rPr>
          <w:rFonts w:ascii="Times New Roman" w:hAnsi="Times New Roman"/>
          <w:sz w:val="28"/>
          <w:szCs w:val="28"/>
        </w:rPr>
        <w:t xml:space="preserve"> настоящего Административного регламента: </w:t>
      </w:r>
    </w:p>
    <w:p w:rsidR="00C11161" w:rsidRPr="00365ADC" w:rsidRDefault="00C11161" w:rsidP="00C11161">
      <w:pPr>
        <w:pStyle w:val="af"/>
        <w:spacing w:after="0" w:line="240" w:lineRule="auto"/>
        <w:ind w:right="2" w:firstLine="709"/>
        <w:jc w:val="both"/>
        <w:rPr>
          <w:sz w:val="28"/>
          <w:szCs w:val="28"/>
        </w:rPr>
      </w:pPr>
      <w:r w:rsidRPr="00365ADC">
        <w:rPr>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C11161" w:rsidRPr="00365ADC" w:rsidRDefault="00C11161" w:rsidP="00C11161">
      <w:pPr>
        <w:pStyle w:val="af"/>
        <w:tabs>
          <w:tab w:val="left" w:pos="2965"/>
          <w:tab w:val="left" w:pos="4409"/>
          <w:tab w:val="left" w:pos="4815"/>
          <w:tab w:val="left" w:pos="6579"/>
          <w:tab w:val="left" w:pos="8076"/>
          <w:tab w:val="left" w:pos="9881"/>
        </w:tabs>
        <w:spacing w:after="0" w:line="240" w:lineRule="auto"/>
        <w:ind w:right="2" w:firstLine="709"/>
        <w:jc w:val="both"/>
        <w:rPr>
          <w:sz w:val="28"/>
          <w:szCs w:val="28"/>
        </w:rPr>
      </w:pPr>
      <w:r w:rsidRPr="00365ADC">
        <w:rPr>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услуги.</w:t>
      </w:r>
    </w:p>
    <w:p w:rsidR="00C11161" w:rsidRPr="00365ADC" w:rsidRDefault="00C11161" w:rsidP="00C11161">
      <w:pPr>
        <w:pStyle w:val="af"/>
        <w:tabs>
          <w:tab w:val="left" w:pos="2965"/>
          <w:tab w:val="left" w:pos="4409"/>
          <w:tab w:val="left" w:pos="4815"/>
          <w:tab w:val="left" w:pos="6579"/>
          <w:tab w:val="left" w:pos="8076"/>
          <w:tab w:val="left" w:pos="9881"/>
        </w:tabs>
        <w:spacing w:after="0" w:line="240" w:lineRule="auto"/>
        <w:ind w:right="2" w:firstLine="709"/>
        <w:jc w:val="both"/>
        <w:rPr>
          <w:sz w:val="28"/>
          <w:szCs w:val="28"/>
        </w:rPr>
      </w:pPr>
      <w:r w:rsidRPr="00365ADC">
        <w:rPr>
          <w:sz w:val="28"/>
          <w:szCs w:val="28"/>
        </w:rPr>
        <w:t>2.3. Электронное заявление при его поступлении в Уполномоченный орган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услуги (далее – ГИС).</w:t>
      </w:r>
    </w:p>
    <w:p w:rsidR="00C11161" w:rsidRPr="00365ADC" w:rsidRDefault="00C11161" w:rsidP="00C11161">
      <w:pPr>
        <w:pStyle w:val="af"/>
        <w:spacing w:after="0" w:line="240" w:lineRule="auto"/>
        <w:ind w:right="2" w:firstLine="709"/>
        <w:jc w:val="both"/>
        <w:rPr>
          <w:sz w:val="28"/>
          <w:szCs w:val="28"/>
        </w:rPr>
      </w:pPr>
      <w:r w:rsidRPr="00365ADC">
        <w:rPr>
          <w:sz w:val="28"/>
          <w:szCs w:val="28"/>
        </w:rPr>
        <w:t>Ответственное должностное лицо:</w:t>
      </w:r>
    </w:p>
    <w:p w:rsidR="00C11161" w:rsidRPr="00365ADC" w:rsidRDefault="00C11161" w:rsidP="00C11161">
      <w:pPr>
        <w:pStyle w:val="af"/>
        <w:tabs>
          <w:tab w:val="left" w:pos="2368"/>
          <w:tab w:val="left" w:pos="3589"/>
          <w:tab w:val="left" w:pos="5381"/>
          <w:tab w:val="left" w:pos="8516"/>
        </w:tabs>
        <w:spacing w:after="0" w:line="240" w:lineRule="auto"/>
        <w:ind w:right="2" w:firstLine="709"/>
        <w:jc w:val="both"/>
        <w:rPr>
          <w:sz w:val="28"/>
          <w:szCs w:val="28"/>
        </w:rPr>
      </w:pPr>
      <w:r w:rsidRPr="00365ADC">
        <w:rPr>
          <w:sz w:val="28"/>
          <w:szCs w:val="28"/>
        </w:rPr>
        <w:t>проверяет наличие электронных заявлений, поступивших посредством Единого портала, с периодичностью не реже 2 раз в день;</w:t>
      </w:r>
    </w:p>
    <w:p w:rsidR="00C11161" w:rsidRPr="00365ADC" w:rsidRDefault="00C11161" w:rsidP="00C11161">
      <w:pPr>
        <w:pStyle w:val="af"/>
        <w:spacing w:after="0" w:line="240" w:lineRule="auto"/>
        <w:ind w:right="2" w:firstLine="709"/>
        <w:jc w:val="both"/>
        <w:rPr>
          <w:sz w:val="28"/>
          <w:szCs w:val="28"/>
        </w:rPr>
      </w:pPr>
      <w:r w:rsidRPr="00365ADC">
        <w:rPr>
          <w:sz w:val="28"/>
          <w:szCs w:val="28"/>
        </w:rPr>
        <w:t>рассматривает поступившие заявления и приложенные образы документов (документы);</w:t>
      </w:r>
    </w:p>
    <w:p w:rsidR="00C11161" w:rsidRPr="00365ADC" w:rsidRDefault="00C11161" w:rsidP="00C11161">
      <w:pPr>
        <w:pStyle w:val="af"/>
        <w:tabs>
          <w:tab w:val="left" w:pos="2631"/>
          <w:tab w:val="left" w:pos="4034"/>
          <w:tab w:val="left" w:pos="4496"/>
          <w:tab w:val="left" w:pos="6408"/>
          <w:tab w:val="left" w:pos="6862"/>
        </w:tabs>
        <w:spacing w:after="0" w:line="240" w:lineRule="auto"/>
        <w:ind w:right="2" w:firstLine="709"/>
        <w:jc w:val="both"/>
        <w:rPr>
          <w:sz w:val="28"/>
          <w:szCs w:val="28"/>
        </w:rPr>
      </w:pPr>
      <w:r w:rsidRPr="00365ADC">
        <w:rPr>
          <w:sz w:val="28"/>
          <w:szCs w:val="28"/>
        </w:rPr>
        <w:t xml:space="preserve">производит действия в соответствии с </w:t>
      </w:r>
      <w:r w:rsidR="009A115E">
        <w:rPr>
          <w:sz w:val="28"/>
          <w:szCs w:val="28"/>
        </w:rPr>
        <w:t>под</w:t>
      </w:r>
      <w:r w:rsidRPr="00365ADC">
        <w:rPr>
          <w:sz w:val="28"/>
          <w:szCs w:val="28"/>
        </w:rPr>
        <w:t>пунктом 1.1.</w:t>
      </w:r>
      <w:r w:rsidR="009A115E">
        <w:rPr>
          <w:sz w:val="28"/>
          <w:szCs w:val="28"/>
        </w:rPr>
        <w:t xml:space="preserve"> пункта 1</w:t>
      </w:r>
      <w:r w:rsidRPr="00365ADC">
        <w:rPr>
          <w:sz w:val="28"/>
          <w:szCs w:val="28"/>
        </w:rPr>
        <w:t xml:space="preserve"> раздела </w:t>
      </w:r>
      <w:r w:rsidRPr="00365ADC">
        <w:rPr>
          <w:sz w:val="28"/>
          <w:szCs w:val="28"/>
          <w:lang w:val="en-US"/>
        </w:rPr>
        <w:t>III</w:t>
      </w:r>
      <w:r w:rsidRPr="00365ADC">
        <w:rPr>
          <w:sz w:val="28"/>
          <w:szCs w:val="28"/>
        </w:rPr>
        <w:t xml:space="preserve"> настоящего </w:t>
      </w:r>
      <w:r w:rsidR="009A115E">
        <w:rPr>
          <w:sz w:val="28"/>
          <w:szCs w:val="28"/>
        </w:rPr>
        <w:t>а</w:t>
      </w:r>
      <w:r w:rsidRPr="00365ADC">
        <w:rPr>
          <w:sz w:val="28"/>
          <w:szCs w:val="28"/>
        </w:rPr>
        <w:t>дминистративного регламента.</w:t>
      </w:r>
    </w:p>
    <w:p w:rsidR="00C11161" w:rsidRPr="00365ADC" w:rsidRDefault="00C11161" w:rsidP="00C11161">
      <w:pPr>
        <w:pStyle w:val="af"/>
        <w:tabs>
          <w:tab w:val="left" w:pos="2631"/>
          <w:tab w:val="left" w:pos="4034"/>
          <w:tab w:val="left" w:pos="4496"/>
          <w:tab w:val="left" w:pos="6408"/>
          <w:tab w:val="left" w:pos="6862"/>
        </w:tabs>
        <w:spacing w:after="0" w:line="240" w:lineRule="auto"/>
        <w:ind w:right="2" w:firstLine="709"/>
        <w:jc w:val="both"/>
        <w:rPr>
          <w:sz w:val="28"/>
          <w:szCs w:val="28"/>
        </w:rPr>
      </w:pPr>
      <w:r w:rsidRPr="00365ADC">
        <w:rPr>
          <w:sz w:val="28"/>
          <w:szCs w:val="28"/>
        </w:rPr>
        <w:t>2.4. Заявителю в качестве результата предоставления услуги обеспечивается возможность получения документа:</w:t>
      </w:r>
    </w:p>
    <w:p w:rsidR="00C11161" w:rsidRPr="00365ADC" w:rsidRDefault="00C11161" w:rsidP="00C11161">
      <w:pPr>
        <w:pStyle w:val="af"/>
        <w:tabs>
          <w:tab w:val="left" w:pos="1571"/>
          <w:tab w:val="left" w:pos="2847"/>
          <w:tab w:val="left" w:pos="4978"/>
          <w:tab w:val="left" w:pos="8491"/>
        </w:tabs>
        <w:spacing w:after="0" w:line="240" w:lineRule="auto"/>
        <w:ind w:right="2" w:firstLine="709"/>
        <w:jc w:val="both"/>
        <w:rPr>
          <w:sz w:val="28"/>
          <w:szCs w:val="28"/>
        </w:rPr>
      </w:pPr>
      <w:r w:rsidRPr="00365ADC">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w:t>
      </w:r>
    </w:p>
    <w:p w:rsidR="00C11161" w:rsidRPr="00365ADC" w:rsidRDefault="00C11161" w:rsidP="00C11161">
      <w:pPr>
        <w:pStyle w:val="af"/>
        <w:spacing w:after="0" w:line="240" w:lineRule="auto"/>
        <w:ind w:right="2" w:firstLine="709"/>
        <w:jc w:val="both"/>
        <w:rPr>
          <w:sz w:val="28"/>
          <w:szCs w:val="28"/>
        </w:rPr>
      </w:pPr>
      <w:r w:rsidRPr="00365ADC">
        <w:rPr>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C11161" w:rsidRPr="00365ADC" w:rsidRDefault="00C11161" w:rsidP="00C11161">
      <w:pPr>
        <w:pStyle w:val="af"/>
        <w:spacing w:after="0" w:line="240" w:lineRule="auto"/>
        <w:ind w:right="2" w:firstLine="709"/>
        <w:jc w:val="both"/>
        <w:rPr>
          <w:sz w:val="28"/>
          <w:szCs w:val="28"/>
        </w:rPr>
      </w:pPr>
      <w:r w:rsidRPr="00365ADC">
        <w:rPr>
          <w:sz w:val="28"/>
          <w:szCs w:val="28"/>
        </w:rPr>
        <w:t xml:space="preserve">2.5. </w:t>
      </w:r>
      <w:proofErr w:type="gramStart"/>
      <w:r w:rsidRPr="00365ADC">
        <w:rPr>
          <w:sz w:val="28"/>
          <w:szCs w:val="28"/>
        </w:rPr>
        <w:t>Получение информации о ходе рассмотрения заявления и о результате предоставления услуги производится в личном кабинете на Едином</w:t>
      </w:r>
      <w:r w:rsidR="009A115E">
        <w:rPr>
          <w:sz w:val="28"/>
          <w:szCs w:val="28"/>
        </w:rPr>
        <w:t xml:space="preserve"> и региональном</w:t>
      </w:r>
      <w:r w:rsidRPr="00365ADC">
        <w:rPr>
          <w:sz w:val="28"/>
          <w:szCs w:val="28"/>
        </w:rPr>
        <w:t xml:space="preserve"> портал</w:t>
      </w:r>
      <w:r w:rsidR="009A115E">
        <w:rPr>
          <w:sz w:val="28"/>
          <w:szCs w:val="28"/>
        </w:rPr>
        <w:t>ах</w:t>
      </w:r>
      <w:r w:rsidRPr="00365ADC">
        <w:rPr>
          <w:sz w:val="28"/>
          <w:szCs w:val="28"/>
        </w:rPr>
        <w:t>.</w:t>
      </w:r>
      <w:proofErr w:type="gramEnd"/>
      <w:r w:rsidRPr="00365ADC">
        <w:rPr>
          <w:sz w:val="28"/>
          <w:szCs w:val="28"/>
        </w:rPr>
        <w:t xml:space="preserve">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11161" w:rsidRPr="00365ADC" w:rsidRDefault="00C11161" w:rsidP="00C11161">
      <w:pPr>
        <w:pStyle w:val="af"/>
        <w:tabs>
          <w:tab w:val="left" w:pos="1797"/>
          <w:tab w:val="left" w:pos="4091"/>
          <w:tab w:val="left" w:pos="9379"/>
        </w:tabs>
        <w:spacing w:after="0" w:line="240" w:lineRule="auto"/>
        <w:ind w:right="2" w:firstLine="709"/>
        <w:jc w:val="both"/>
        <w:rPr>
          <w:sz w:val="28"/>
          <w:szCs w:val="28"/>
        </w:rPr>
      </w:pPr>
      <w:r w:rsidRPr="00365ADC">
        <w:rPr>
          <w:sz w:val="28"/>
          <w:szCs w:val="28"/>
        </w:rPr>
        <w:t>При предоставлении услуги в электронной форме Заявителю направляется:</w:t>
      </w:r>
    </w:p>
    <w:p w:rsidR="00C11161" w:rsidRPr="00365ADC" w:rsidRDefault="00C11161" w:rsidP="00C11161">
      <w:pPr>
        <w:pStyle w:val="af"/>
        <w:tabs>
          <w:tab w:val="left" w:pos="1115"/>
          <w:tab w:val="left" w:pos="2078"/>
          <w:tab w:val="left" w:pos="2717"/>
          <w:tab w:val="left" w:pos="3485"/>
          <w:tab w:val="left" w:pos="4446"/>
          <w:tab w:val="left" w:pos="4837"/>
          <w:tab w:val="left" w:pos="4906"/>
          <w:tab w:val="left" w:pos="6099"/>
          <w:tab w:val="left" w:pos="9533"/>
        </w:tabs>
        <w:spacing w:after="0" w:line="240" w:lineRule="auto"/>
        <w:ind w:right="2" w:firstLine="709"/>
        <w:jc w:val="both"/>
        <w:rPr>
          <w:sz w:val="28"/>
          <w:szCs w:val="28"/>
        </w:rPr>
      </w:pPr>
      <w:proofErr w:type="gramStart"/>
      <w:r w:rsidRPr="00365ADC">
        <w:rPr>
          <w:sz w:val="28"/>
          <w:szCs w:val="28"/>
        </w:rPr>
        <w:t xml:space="preserve">а) уведомление о приеме и регистрации заявления и иных документов, необходимых для предоставления услуги, содержащее сведения о факте приема </w:t>
      </w:r>
      <w:r w:rsidRPr="00365ADC">
        <w:rPr>
          <w:sz w:val="28"/>
          <w:szCs w:val="28"/>
        </w:rPr>
        <w:lastRenderedPageBreak/>
        <w:t>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roofErr w:type="gramEnd"/>
    </w:p>
    <w:p w:rsidR="00C11161" w:rsidRPr="00365ADC" w:rsidRDefault="00C11161" w:rsidP="00C11161">
      <w:pPr>
        <w:pStyle w:val="af"/>
        <w:tabs>
          <w:tab w:val="left" w:pos="1724"/>
          <w:tab w:val="left" w:pos="3320"/>
          <w:tab w:val="left" w:pos="3684"/>
          <w:tab w:val="left" w:pos="4065"/>
          <w:tab w:val="left" w:pos="5418"/>
          <w:tab w:val="left" w:pos="5467"/>
          <w:tab w:val="left" w:pos="5976"/>
          <w:tab w:val="left" w:pos="6285"/>
          <w:tab w:val="left" w:pos="6802"/>
          <w:tab w:val="left" w:pos="8168"/>
          <w:tab w:val="left" w:pos="8258"/>
          <w:tab w:val="left" w:pos="8622"/>
          <w:tab w:val="left" w:pos="9549"/>
        </w:tabs>
        <w:spacing w:after="0" w:line="240" w:lineRule="auto"/>
        <w:ind w:right="2" w:firstLine="709"/>
        <w:jc w:val="both"/>
        <w:rPr>
          <w:sz w:val="28"/>
          <w:szCs w:val="28"/>
        </w:rPr>
      </w:pPr>
      <w:r w:rsidRPr="00365ADC">
        <w:rPr>
          <w:sz w:val="28"/>
          <w:szCs w:val="28"/>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11161" w:rsidRPr="00365ADC" w:rsidRDefault="00C11161" w:rsidP="00C11161">
      <w:pPr>
        <w:pStyle w:val="af"/>
        <w:tabs>
          <w:tab w:val="left" w:pos="1724"/>
          <w:tab w:val="left" w:pos="3320"/>
          <w:tab w:val="left" w:pos="3684"/>
          <w:tab w:val="left" w:pos="4065"/>
          <w:tab w:val="left" w:pos="5418"/>
          <w:tab w:val="left" w:pos="5467"/>
          <w:tab w:val="left" w:pos="5976"/>
          <w:tab w:val="left" w:pos="6285"/>
          <w:tab w:val="left" w:pos="6802"/>
          <w:tab w:val="left" w:pos="8168"/>
          <w:tab w:val="left" w:pos="8258"/>
          <w:tab w:val="left" w:pos="8622"/>
          <w:tab w:val="left" w:pos="9549"/>
        </w:tabs>
        <w:spacing w:after="0" w:line="240" w:lineRule="auto"/>
        <w:ind w:right="2" w:firstLine="709"/>
        <w:jc w:val="both"/>
        <w:rPr>
          <w:sz w:val="28"/>
          <w:szCs w:val="28"/>
        </w:rPr>
      </w:pPr>
      <w:r w:rsidRPr="00365ADC">
        <w:rPr>
          <w:sz w:val="28"/>
          <w:szCs w:val="28"/>
        </w:rPr>
        <w:t xml:space="preserve">2.6. </w:t>
      </w:r>
      <w:proofErr w:type="gramStart"/>
      <w:r w:rsidRPr="00365ADC">
        <w:rPr>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w:t>
      </w:r>
      <w:proofErr w:type="gramEnd"/>
      <w:r w:rsidRPr="00365ADC">
        <w:rPr>
          <w:sz w:val="28"/>
          <w:szCs w:val="28"/>
        </w:rPr>
        <w:t xml:space="preserve"> </w:t>
      </w:r>
      <w:proofErr w:type="gramStart"/>
      <w:r w:rsidRPr="00365ADC">
        <w:rPr>
          <w:sz w:val="28"/>
          <w:szCs w:val="28"/>
        </w:rPr>
        <w:t>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w:t>
      </w:r>
      <w:proofErr w:type="gramEnd"/>
      <w:r w:rsidRPr="00365ADC">
        <w:rPr>
          <w:sz w:val="28"/>
          <w:szCs w:val="28"/>
        </w:rPr>
        <w:t xml:space="preserve">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C11161" w:rsidRPr="00365ADC" w:rsidRDefault="00C11161" w:rsidP="00C11161">
      <w:pPr>
        <w:widowControl w:val="0"/>
        <w:tabs>
          <w:tab w:val="left" w:pos="1346"/>
        </w:tabs>
        <w:suppressAutoHyphens/>
        <w:spacing w:line="240" w:lineRule="auto"/>
        <w:ind w:right="2" w:firstLine="709"/>
        <w:jc w:val="both"/>
        <w:rPr>
          <w:rFonts w:ascii="Times New Roman" w:hAnsi="Times New Roman"/>
          <w:sz w:val="28"/>
          <w:szCs w:val="28"/>
        </w:rPr>
      </w:pPr>
      <w:r w:rsidRPr="00365ADC">
        <w:rPr>
          <w:rFonts w:ascii="Times New Roman" w:hAnsi="Times New Roman"/>
          <w:sz w:val="28"/>
          <w:szCs w:val="28"/>
        </w:rPr>
        <w:t>2.7.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w:t>
      </w:r>
      <w:r w:rsidR="002E6A92">
        <w:rPr>
          <w:rFonts w:ascii="Times New Roman" w:hAnsi="Times New Roman"/>
          <w:sz w:val="28"/>
          <w:szCs w:val="28"/>
        </w:rPr>
        <w:t>, сотрудника</w:t>
      </w:r>
      <w:r w:rsidRPr="00365ADC">
        <w:rPr>
          <w:rFonts w:ascii="Times New Roman" w:hAnsi="Times New Roman"/>
          <w:sz w:val="28"/>
          <w:szCs w:val="28"/>
        </w:rPr>
        <w:t xml:space="preserve"> в соответствии с главой 2.1 Федерального закона № 210-ФЗ.</w:t>
      </w:r>
    </w:p>
    <w:p w:rsidR="00C11161" w:rsidRPr="00365ADC" w:rsidRDefault="00C11161" w:rsidP="009C1A2D">
      <w:pPr>
        <w:ind w:firstLine="709"/>
        <w:jc w:val="center"/>
        <w:rPr>
          <w:rFonts w:ascii="Times New Roman" w:hAnsi="Times New Roman"/>
          <w:sz w:val="28"/>
          <w:szCs w:val="28"/>
        </w:rPr>
      </w:pPr>
      <w:r w:rsidRPr="00365ADC">
        <w:rPr>
          <w:rFonts w:ascii="Times New Roman" w:hAnsi="Times New Roman"/>
          <w:sz w:val="28"/>
          <w:szCs w:val="28"/>
        </w:rPr>
        <w:t xml:space="preserve">Раздел </w:t>
      </w:r>
      <w:r w:rsidRPr="00365ADC">
        <w:rPr>
          <w:rFonts w:ascii="Times New Roman" w:hAnsi="Times New Roman"/>
          <w:sz w:val="28"/>
          <w:szCs w:val="28"/>
          <w:lang w:val="en-US"/>
        </w:rPr>
        <w:t>IV</w:t>
      </w:r>
      <w:r w:rsidRPr="00365ADC">
        <w:rPr>
          <w:rFonts w:ascii="Times New Roman" w:hAnsi="Times New Roman"/>
          <w:sz w:val="28"/>
          <w:szCs w:val="28"/>
        </w:rPr>
        <w:t xml:space="preserve">. Формы </w:t>
      </w:r>
      <w:proofErr w:type="gramStart"/>
      <w:r w:rsidRPr="00365ADC">
        <w:rPr>
          <w:rFonts w:ascii="Times New Roman" w:hAnsi="Times New Roman"/>
          <w:sz w:val="28"/>
          <w:szCs w:val="28"/>
        </w:rPr>
        <w:t>контроля за</w:t>
      </w:r>
      <w:proofErr w:type="gramEnd"/>
      <w:r w:rsidRPr="00365ADC">
        <w:rPr>
          <w:rFonts w:ascii="Times New Roman" w:hAnsi="Times New Roman"/>
          <w:sz w:val="28"/>
          <w:szCs w:val="28"/>
        </w:rPr>
        <w:t xml:space="preserve"> предоставлением муниципальной услуги</w:t>
      </w:r>
    </w:p>
    <w:p w:rsidR="00C11161" w:rsidRPr="00365ADC" w:rsidRDefault="00C11161" w:rsidP="00844157">
      <w:pPr>
        <w:widowControl w:val="0"/>
        <w:tabs>
          <w:tab w:val="left" w:pos="1346"/>
        </w:tabs>
        <w:suppressAutoHyphens/>
        <w:spacing w:line="240" w:lineRule="auto"/>
        <w:ind w:right="2"/>
        <w:jc w:val="center"/>
        <w:rPr>
          <w:rFonts w:ascii="Times New Roman" w:hAnsi="Times New Roman"/>
          <w:sz w:val="28"/>
          <w:szCs w:val="28"/>
        </w:rPr>
      </w:pPr>
      <w:r w:rsidRPr="00365ADC">
        <w:rPr>
          <w:rFonts w:ascii="Times New Roman" w:hAnsi="Times New Roman"/>
          <w:sz w:val="28"/>
          <w:szCs w:val="28"/>
        </w:rPr>
        <w:t xml:space="preserve">1. Порядок осуществления текущего </w:t>
      </w:r>
      <w:proofErr w:type="gramStart"/>
      <w:r w:rsidRPr="00365ADC">
        <w:rPr>
          <w:rFonts w:ascii="Times New Roman" w:hAnsi="Times New Roman"/>
          <w:sz w:val="28"/>
          <w:szCs w:val="28"/>
        </w:rPr>
        <w:t>контроля за</w:t>
      </w:r>
      <w:proofErr w:type="gramEnd"/>
      <w:r w:rsidRPr="00365ADC">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11161" w:rsidRPr="00365ADC" w:rsidRDefault="00C11161" w:rsidP="00844157">
      <w:pPr>
        <w:widowControl w:val="0"/>
        <w:tabs>
          <w:tab w:val="left" w:pos="1346"/>
        </w:tabs>
        <w:suppressAutoHyphens/>
        <w:spacing w:line="240" w:lineRule="auto"/>
        <w:ind w:right="2"/>
        <w:jc w:val="both"/>
        <w:rPr>
          <w:rFonts w:ascii="Times New Roman" w:hAnsi="Times New Roman"/>
          <w:sz w:val="28"/>
          <w:szCs w:val="28"/>
        </w:rPr>
      </w:pPr>
      <w:r w:rsidRPr="00365ADC">
        <w:rPr>
          <w:rFonts w:ascii="Times New Roman" w:hAnsi="Times New Roman"/>
          <w:sz w:val="28"/>
          <w:szCs w:val="28"/>
        </w:rPr>
        <w:t xml:space="preserve">1.1. Текущий </w:t>
      </w:r>
      <w:proofErr w:type="gramStart"/>
      <w:r w:rsidRPr="00365ADC">
        <w:rPr>
          <w:rFonts w:ascii="Times New Roman" w:hAnsi="Times New Roman"/>
          <w:sz w:val="28"/>
          <w:szCs w:val="28"/>
        </w:rPr>
        <w:t>контроль за</w:t>
      </w:r>
      <w:proofErr w:type="gramEnd"/>
      <w:r w:rsidRPr="00365ADC">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w:t>
      </w:r>
      <w:r w:rsidRPr="00365ADC">
        <w:rPr>
          <w:rFonts w:ascii="Times New Roman" w:hAnsi="Times New Roman"/>
          <w:sz w:val="28"/>
          <w:szCs w:val="28"/>
        </w:rPr>
        <w:lastRenderedPageBreak/>
        <w:t>уполномоченными на осуществление контроля за предоставлением услуги.</w:t>
      </w:r>
    </w:p>
    <w:p w:rsidR="00C11161" w:rsidRPr="00365ADC" w:rsidRDefault="00C11161" w:rsidP="00844157">
      <w:pPr>
        <w:pStyle w:val="af"/>
        <w:spacing w:after="0" w:line="240" w:lineRule="auto"/>
        <w:ind w:right="2" w:firstLine="709"/>
        <w:jc w:val="both"/>
        <w:rPr>
          <w:sz w:val="28"/>
          <w:szCs w:val="28"/>
        </w:rPr>
      </w:pPr>
      <w:r w:rsidRPr="00365ADC">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C11161" w:rsidRPr="00365ADC" w:rsidRDefault="00C11161" w:rsidP="00844157">
      <w:pPr>
        <w:pStyle w:val="af"/>
        <w:spacing w:after="0" w:line="240" w:lineRule="auto"/>
        <w:ind w:right="2" w:firstLine="709"/>
        <w:jc w:val="both"/>
        <w:rPr>
          <w:sz w:val="28"/>
          <w:szCs w:val="28"/>
        </w:rPr>
      </w:pPr>
      <w:r w:rsidRPr="00365ADC">
        <w:rPr>
          <w:sz w:val="28"/>
          <w:szCs w:val="28"/>
        </w:rPr>
        <w:t>Текущий контроль осуществляется путем проведения проверок:</w:t>
      </w:r>
    </w:p>
    <w:p w:rsidR="00C11161" w:rsidRPr="00365ADC" w:rsidRDefault="00C11161" w:rsidP="00844157">
      <w:pPr>
        <w:pStyle w:val="af"/>
        <w:spacing w:after="0" w:line="240" w:lineRule="auto"/>
        <w:ind w:right="2" w:firstLine="709"/>
        <w:jc w:val="both"/>
        <w:rPr>
          <w:sz w:val="28"/>
          <w:szCs w:val="28"/>
        </w:rPr>
      </w:pPr>
      <w:r w:rsidRPr="00365ADC">
        <w:rPr>
          <w:sz w:val="28"/>
          <w:szCs w:val="28"/>
        </w:rPr>
        <w:t>решений о предоставлении (об отказе в предоставлении) услуги;</w:t>
      </w:r>
    </w:p>
    <w:p w:rsidR="00C11161" w:rsidRPr="00365ADC" w:rsidRDefault="00C11161" w:rsidP="00844157">
      <w:pPr>
        <w:pStyle w:val="af"/>
        <w:spacing w:after="0" w:line="240" w:lineRule="auto"/>
        <w:ind w:right="2" w:firstLine="709"/>
        <w:jc w:val="both"/>
        <w:rPr>
          <w:sz w:val="28"/>
          <w:szCs w:val="28"/>
        </w:rPr>
      </w:pPr>
      <w:r w:rsidRPr="00365ADC">
        <w:rPr>
          <w:sz w:val="28"/>
          <w:szCs w:val="28"/>
        </w:rPr>
        <w:t>выявления и устранения нарушений прав граждан;</w:t>
      </w:r>
    </w:p>
    <w:p w:rsidR="00C11161" w:rsidRDefault="00C11161" w:rsidP="00844157">
      <w:pPr>
        <w:pStyle w:val="af"/>
        <w:tabs>
          <w:tab w:val="left" w:pos="3820"/>
          <w:tab w:val="left" w:pos="5104"/>
          <w:tab w:val="left" w:pos="5485"/>
          <w:tab w:val="left" w:pos="7082"/>
          <w:tab w:val="left" w:pos="8227"/>
          <w:tab w:val="left" w:pos="8731"/>
        </w:tabs>
        <w:spacing w:after="0" w:line="240" w:lineRule="auto"/>
        <w:ind w:right="2" w:firstLine="709"/>
        <w:jc w:val="both"/>
        <w:rPr>
          <w:sz w:val="28"/>
          <w:szCs w:val="28"/>
        </w:rPr>
      </w:pPr>
      <w:r w:rsidRPr="00365ADC">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CB539B" w:rsidRPr="00CB539B" w:rsidRDefault="00CB539B" w:rsidP="00844157">
      <w:pPr>
        <w:pStyle w:val="af"/>
        <w:tabs>
          <w:tab w:val="left" w:pos="3820"/>
          <w:tab w:val="left" w:pos="5104"/>
          <w:tab w:val="left" w:pos="5485"/>
          <w:tab w:val="left" w:pos="7082"/>
          <w:tab w:val="left" w:pos="8227"/>
          <w:tab w:val="left" w:pos="8731"/>
        </w:tabs>
        <w:spacing w:after="0" w:line="240" w:lineRule="auto"/>
        <w:ind w:right="2" w:firstLine="709"/>
        <w:jc w:val="both"/>
        <w:rPr>
          <w:sz w:val="28"/>
          <w:szCs w:val="28"/>
        </w:rPr>
      </w:pPr>
      <w:r>
        <w:rPr>
          <w:sz w:val="28"/>
          <w:szCs w:val="28"/>
        </w:rPr>
        <w:t xml:space="preserve">Заявитель вправе обжаловать решения Уполномоченного органа в порядке, установленном разделом </w:t>
      </w:r>
      <w:r>
        <w:rPr>
          <w:sz w:val="28"/>
          <w:szCs w:val="28"/>
          <w:lang w:val="en-US"/>
        </w:rPr>
        <w:t>V</w:t>
      </w:r>
      <w:r>
        <w:rPr>
          <w:sz w:val="28"/>
          <w:szCs w:val="28"/>
        </w:rPr>
        <w:t xml:space="preserve"> настоящего</w:t>
      </w:r>
      <w:r w:rsidRPr="00CB539B">
        <w:rPr>
          <w:sz w:val="28"/>
          <w:szCs w:val="28"/>
        </w:rPr>
        <w:t xml:space="preserve"> </w:t>
      </w:r>
      <w:r w:rsidR="002E6A92">
        <w:rPr>
          <w:sz w:val="28"/>
          <w:szCs w:val="28"/>
        </w:rPr>
        <w:t>А</w:t>
      </w:r>
      <w:r>
        <w:rPr>
          <w:sz w:val="28"/>
          <w:szCs w:val="28"/>
        </w:rPr>
        <w:t>дминистративного регламента.</w:t>
      </w:r>
    </w:p>
    <w:p w:rsidR="000E3D50" w:rsidRPr="00365ADC" w:rsidRDefault="000E3D50" w:rsidP="00844157">
      <w:pPr>
        <w:pStyle w:val="af2"/>
        <w:spacing w:line="240" w:lineRule="auto"/>
        <w:jc w:val="center"/>
        <w:rPr>
          <w:rFonts w:ascii="Times New Roman" w:hAnsi="Times New Roman"/>
          <w:sz w:val="28"/>
          <w:szCs w:val="28"/>
        </w:rPr>
      </w:pPr>
    </w:p>
    <w:p w:rsidR="00C11161" w:rsidRPr="00365ADC" w:rsidRDefault="00C11161" w:rsidP="00844157">
      <w:pPr>
        <w:pStyle w:val="af2"/>
        <w:spacing w:line="240" w:lineRule="auto"/>
        <w:jc w:val="center"/>
        <w:rPr>
          <w:rFonts w:ascii="Times New Roman" w:hAnsi="Times New Roman"/>
          <w:sz w:val="28"/>
          <w:szCs w:val="28"/>
        </w:rPr>
      </w:pPr>
      <w:r w:rsidRPr="00365ADC">
        <w:rPr>
          <w:rFonts w:ascii="Times New Roman" w:hAnsi="Times New Roman"/>
          <w:sz w:val="28"/>
          <w:szCs w:val="28"/>
        </w:rPr>
        <w:t xml:space="preserve">2. Порядок и формы </w:t>
      </w:r>
      <w:proofErr w:type="gramStart"/>
      <w:r w:rsidRPr="00365ADC">
        <w:rPr>
          <w:rFonts w:ascii="Times New Roman" w:hAnsi="Times New Roman"/>
          <w:sz w:val="28"/>
          <w:szCs w:val="28"/>
        </w:rPr>
        <w:t>контроля за</w:t>
      </w:r>
      <w:proofErr w:type="gramEnd"/>
      <w:r w:rsidRPr="00365ADC">
        <w:rPr>
          <w:rFonts w:ascii="Times New Roman" w:hAnsi="Times New Roman"/>
          <w:sz w:val="28"/>
          <w:szCs w:val="28"/>
        </w:rPr>
        <w:t xml:space="preserve"> полнотой и качеством предоставления муниципальной услуги</w:t>
      </w:r>
    </w:p>
    <w:p w:rsidR="00C11161" w:rsidRPr="00365ADC" w:rsidRDefault="00C11161" w:rsidP="00844157">
      <w:pPr>
        <w:pStyle w:val="afa"/>
        <w:widowControl w:val="0"/>
        <w:numPr>
          <w:ilvl w:val="1"/>
          <w:numId w:val="4"/>
        </w:numPr>
        <w:suppressAutoHyphens/>
        <w:spacing w:after="0" w:line="240" w:lineRule="auto"/>
        <w:ind w:left="0" w:right="2" w:firstLine="709"/>
        <w:contextualSpacing w:val="0"/>
        <w:jc w:val="both"/>
        <w:rPr>
          <w:rFonts w:ascii="Times New Roman" w:hAnsi="Times New Roman"/>
          <w:sz w:val="28"/>
          <w:szCs w:val="28"/>
        </w:rPr>
      </w:pPr>
      <w:proofErr w:type="gramStart"/>
      <w:r w:rsidRPr="00365ADC">
        <w:rPr>
          <w:rFonts w:ascii="Times New Roman" w:hAnsi="Times New Roman"/>
          <w:sz w:val="28"/>
          <w:szCs w:val="28"/>
        </w:rPr>
        <w:t>Контроль за</w:t>
      </w:r>
      <w:proofErr w:type="gramEnd"/>
      <w:r w:rsidRPr="00365ADC">
        <w:rPr>
          <w:rFonts w:ascii="Times New Roman" w:hAnsi="Times New Roman"/>
          <w:sz w:val="28"/>
          <w:szCs w:val="28"/>
        </w:rPr>
        <w:t xml:space="preserve"> полнотой и качеством предоставления услуги включает в себя проведение плановых и внеплановых проверок.</w:t>
      </w:r>
    </w:p>
    <w:p w:rsidR="00C11161" w:rsidRPr="00365ADC" w:rsidRDefault="00C11161" w:rsidP="00844157">
      <w:pPr>
        <w:pStyle w:val="afa"/>
        <w:widowControl w:val="0"/>
        <w:numPr>
          <w:ilvl w:val="1"/>
          <w:numId w:val="4"/>
        </w:numPr>
        <w:suppressAutoHyphens/>
        <w:spacing w:line="240" w:lineRule="auto"/>
        <w:ind w:left="0" w:right="2" w:firstLine="708"/>
        <w:jc w:val="both"/>
        <w:rPr>
          <w:rFonts w:ascii="Times New Roman" w:hAnsi="Times New Roman"/>
          <w:sz w:val="28"/>
          <w:szCs w:val="28"/>
        </w:rPr>
      </w:pPr>
      <w:r w:rsidRPr="00365ADC">
        <w:rPr>
          <w:rFonts w:ascii="Times New Roman" w:hAnsi="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C11161" w:rsidRPr="00365ADC" w:rsidRDefault="00C11161" w:rsidP="00844157">
      <w:pPr>
        <w:pStyle w:val="afa"/>
        <w:tabs>
          <w:tab w:val="left" w:pos="0"/>
        </w:tabs>
        <w:spacing w:after="0" w:line="240" w:lineRule="auto"/>
        <w:ind w:left="0" w:firstLine="709"/>
        <w:jc w:val="both"/>
        <w:rPr>
          <w:rFonts w:ascii="Times New Roman" w:hAnsi="Times New Roman"/>
          <w:sz w:val="28"/>
          <w:szCs w:val="28"/>
        </w:rPr>
      </w:pPr>
      <w:r w:rsidRPr="00365ADC">
        <w:rPr>
          <w:rFonts w:ascii="Times New Roman" w:hAnsi="Times New Roman"/>
          <w:sz w:val="28"/>
          <w:szCs w:val="28"/>
        </w:rPr>
        <w:t>При плановой проверке полноты и качества предоставления муниципальной услуги контролю подлежат:</w:t>
      </w:r>
    </w:p>
    <w:p w:rsidR="00C11161" w:rsidRPr="00365ADC" w:rsidRDefault="00C11161" w:rsidP="00844157">
      <w:pPr>
        <w:pStyle w:val="af"/>
        <w:tabs>
          <w:tab w:val="left" w:pos="2725"/>
          <w:tab w:val="left" w:pos="3217"/>
          <w:tab w:val="left" w:pos="5467"/>
          <w:tab w:val="left" w:pos="7044"/>
          <w:tab w:val="left" w:pos="8419"/>
          <w:tab w:val="left" w:pos="9044"/>
          <w:tab w:val="left" w:pos="10145"/>
        </w:tabs>
        <w:spacing w:after="0" w:line="240" w:lineRule="auto"/>
        <w:ind w:firstLine="709"/>
        <w:contextualSpacing/>
        <w:jc w:val="both"/>
        <w:rPr>
          <w:sz w:val="28"/>
          <w:szCs w:val="28"/>
        </w:rPr>
      </w:pPr>
      <w:r w:rsidRPr="00365ADC">
        <w:rPr>
          <w:sz w:val="28"/>
          <w:szCs w:val="28"/>
        </w:rPr>
        <w:t xml:space="preserve">соблюдение сроков предоставления услуги; соблюдение положений настоящего Административного регламента; </w:t>
      </w:r>
    </w:p>
    <w:p w:rsidR="00C11161" w:rsidRPr="00365ADC" w:rsidRDefault="00C11161" w:rsidP="00844157">
      <w:pPr>
        <w:pStyle w:val="af"/>
        <w:tabs>
          <w:tab w:val="left" w:pos="2725"/>
          <w:tab w:val="left" w:pos="3217"/>
          <w:tab w:val="left" w:pos="5467"/>
          <w:tab w:val="left" w:pos="7044"/>
          <w:tab w:val="left" w:pos="8419"/>
          <w:tab w:val="left" w:pos="9044"/>
          <w:tab w:val="left" w:pos="10145"/>
        </w:tabs>
        <w:spacing w:line="240" w:lineRule="auto"/>
        <w:ind w:firstLine="709"/>
        <w:contextualSpacing/>
        <w:jc w:val="both"/>
        <w:rPr>
          <w:sz w:val="28"/>
          <w:szCs w:val="28"/>
        </w:rPr>
      </w:pPr>
      <w:r w:rsidRPr="00365ADC">
        <w:rPr>
          <w:sz w:val="28"/>
          <w:szCs w:val="28"/>
        </w:rPr>
        <w:t>правильность и обоснованность принятого решения об отказе в предоставлении услуги.</w:t>
      </w:r>
    </w:p>
    <w:p w:rsidR="00C11161" w:rsidRPr="00365ADC" w:rsidRDefault="00C11161" w:rsidP="00844157">
      <w:pPr>
        <w:pStyle w:val="af"/>
        <w:spacing w:after="0" w:line="240" w:lineRule="auto"/>
        <w:ind w:right="2" w:firstLine="709"/>
        <w:jc w:val="both"/>
        <w:rPr>
          <w:sz w:val="28"/>
          <w:szCs w:val="28"/>
        </w:rPr>
      </w:pPr>
      <w:r w:rsidRPr="00365ADC">
        <w:rPr>
          <w:sz w:val="28"/>
          <w:szCs w:val="28"/>
        </w:rPr>
        <w:t>Основанием для проведения внеплановых проверок являются:</w:t>
      </w:r>
    </w:p>
    <w:p w:rsidR="00C11161" w:rsidRPr="00365ADC" w:rsidRDefault="00C11161" w:rsidP="00844157">
      <w:pPr>
        <w:pStyle w:val="af"/>
        <w:tabs>
          <w:tab w:val="left" w:pos="1967"/>
          <w:tab w:val="left" w:pos="2095"/>
          <w:tab w:val="left" w:pos="2173"/>
          <w:tab w:val="left" w:pos="2316"/>
          <w:tab w:val="left" w:pos="2348"/>
          <w:tab w:val="left" w:pos="3509"/>
          <w:tab w:val="left" w:pos="3596"/>
          <w:tab w:val="left" w:pos="4429"/>
          <w:tab w:val="left" w:pos="4567"/>
          <w:tab w:val="left" w:pos="4670"/>
          <w:tab w:val="left" w:pos="5247"/>
          <w:tab w:val="left" w:pos="5637"/>
          <w:tab w:val="left" w:pos="6587"/>
          <w:tab w:val="left" w:pos="6869"/>
          <w:tab w:val="left" w:pos="6960"/>
          <w:tab w:val="left" w:pos="6995"/>
          <w:tab w:val="left" w:pos="7143"/>
          <w:tab w:val="left" w:pos="7283"/>
          <w:tab w:val="left" w:pos="8342"/>
          <w:tab w:val="left" w:pos="8662"/>
        </w:tabs>
        <w:spacing w:after="0" w:line="240" w:lineRule="auto"/>
        <w:ind w:right="2" w:firstLine="709"/>
        <w:jc w:val="both"/>
        <w:rPr>
          <w:sz w:val="28"/>
          <w:szCs w:val="28"/>
        </w:rPr>
      </w:pPr>
      <w:r w:rsidRPr="00365ADC">
        <w:rPr>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и нормативных правовых актов органов местного самоуправления Сокольского муниципального округа;</w:t>
      </w:r>
    </w:p>
    <w:p w:rsidR="00C11161" w:rsidRPr="00365ADC" w:rsidRDefault="00C11161" w:rsidP="00844157">
      <w:pPr>
        <w:pStyle w:val="af"/>
        <w:spacing w:after="0" w:line="240" w:lineRule="auto"/>
        <w:ind w:right="2" w:firstLine="709"/>
        <w:jc w:val="both"/>
        <w:rPr>
          <w:sz w:val="28"/>
          <w:szCs w:val="28"/>
        </w:rPr>
      </w:pPr>
      <w:r w:rsidRPr="00365ADC">
        <w:rPr>
          <w:sz w:val="28"/>
          <w:szCs w:val="28"/>
        </w:rPr>
        <w:t>обращения граждан и юридических лиц на нарушения законодательства, в том числе на качество предоставления услуги.</w:t>
      </w:r>
    </w:p>
    <w:p w:rsidR="000E3D50" w:rsidRPr="00365ADC" w:rsidRDefault="000E3D50" w:rsidP="00844157">
      <w:pPr>
        <w:pStyle w:val="af"/>
        <w:spacing w:after="0" w:line="240" w:lineRule="auto"/>
        <w:ind w:right="2" w:firstLine="709"/>
        <w:jc w:val="both"/>
        <w:rPr>
          <w:sz w:val="28"/>
          <w:szCs w:val="28"/>
        </w:rPr>
      </w:pPr>
    </w:p>
    <w:p w:rsidR="00C11161" w:rsidRPr="00365ADC" w:rsidRDefault="00C11161" w:rsidP="00844157">
      <w:pPr>
        <w:pStyle w:val="af2"/>
        <w:spacing w:line="240" w:lineRule="auto"/>
        <w:jc w:val="center"/>
        <w:rPr>
          <w:rFonts w:ascii="Times New Roman" w:hAnsi="Times New Roman"/>
          <w:sz w:val="28"/>
          <w:szCs w:val="28"/>
        </w:rPr>
      </w:pPr>
      <w:bookmarkStart w:id="9" w:name="_Toc148614390"/>
      <w:r w:rsidRPr="00365ADC">
        <w:rPr>
          <w:rFonts w:ascii="Times New Roman" w:hAnsi="Times New Roman"/>
          <w:sz w:val="28"/>
          <w:szCs w:val="28"/>
        </w:rPr>
        <w:t>3. Ответственность лиц, ответственных за предоставление муниципальной услуги, за решения и действия (бездействие), принимаемые (осуществляемые) в ходе предоставления муниципальной услуги</w:t>
      </w:r>
      <w:bookmarkEnd w:id="9"/>
    </w:p>
    <w:p w:rsidR="00C11161" w:rsidRPr="00365ADC" w:rsidRDefault="00C11161" w:rsidP="00844157">
      <w:pPr>
        <w:widowControl w:val="0"/>
        <w:tabs>
          <w:tab w:val="left" w:pos="0"/>
        </w:tabs>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 xml:space="preserve">3.1. По результатам проведенных проверок в случае выявления нарушений положений настоящего Административного регламента,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w:t>
      </w:r>
      <w:r w:rsidRPr="00365ADC">
        <w:rPr>
          <w:rFonts w:ascii="Times New Roman" w:hAnsi="Times New Roman"/>
          <w:sz w:val="28"/>
          <w:szCs w:val="28"/>
        </w:rPr>
        <w:lastRenderedPageBreak/>
        <w:t>Федерации.</w:t>
      </w:r>
    </w:p>
    <w:p w:rsidR="00C11161" w:rsidRPr="00365ADC" w:rsidRDefault="00C11161" w:rsidP="00844157">
      <w:pPr>
        <w:pStyle w:val="afa"/>
        <w:widowControl w:val="0"/>
        <w:tabs>
          <w:tab w:val="left" w:pos="0"/>
        </w:tabs>
        <w:suppressAutoHyphens/>
        <w:spacing w:after="0" w:line="240" w:lineRule="auto"/>
        <w:ind w:left="0" w:right="2" w:firstLine="709"/>
        <w:contextualSpacing w:val="0"/>
        <w:jc w:val="both"/>
        <w:rPr>
          <w:rFonts w:ascii="Times New Roman" w:hAnsi="Times New Roman"/>
          <w:sz w:val="28"/>
          <w:szCs w:val="28"/>
        </w:rPr>
      </w:pPr>
      <w:r w:rsidRPr="00365ADC">
        <w:rPr>
          <w:rFonts w:ascii="Times New Roman" w:hAnsi="Times New Roman"/>
          <w:sz w:val="28"/>
          <w:szCs w:val="28"/>
        </w:rPr>
        <w:t>3.2.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rsidR="009C1A2D" w:rsidRPr="00365ADC" w:rsidRDefault="009C1A2D" w:rsidP="00844157">
      <w:pPr>
        <w:pStyle w:val="afa"/>
        <w:widowControl w:val="0"/>
        <w:tabs>
          <w:tab w:val="left" w:pos="0"/>
        </w:tabs>
        <w:suppressAutoHyphens/>
        <w:spacing w:after="0" w:line="240" w:lineRule="auto"/>
        <w:ind w:left="0" w:right="2" w:firstLine="709"/>
        <w:contextualSpacing w:val="0"/>
        <w:jc w:val="both"/>
        <w:rPr>
          <w:rFonts w:ascii="Times New Roman" w:hAnsi="Times New Roman"/>
          <w:sz w:val="28"/>
          <w:szCs w:val="28"/>
        </w:rPr>
      </w:pPr>
    </w:p>
    <w:p w:rsidR="00C11161" w:rsidRPr="00365ADC" w:rsidRDefault="00C11161" w:rsidP="00844157">
      <w:pPr>
        <w:pStyle w:val="af2"/>
        <w:spacing w:after="0" w:line="240" w:lineRule="auto"/>
        <w:ind w:left="432"/>
        <w:jc w:val="center"/>
        <w:rPr>
          <w:rFonts w:ascii="Times New Roman" w:hAnsi="Times New Roman"/>
          <w:sz w:val="28"/>
          <w:szCs w:val="28"/>
        </w:rPr>
      </w:pPr>
      <w:r w:rsidRPr="00365ADC">
        <w:rPr>
          <w:rFonts w:ascii="Times New Roman" w:hAnsi="Times New Roman"/>
          <w:sz w:val="28"/>
          <w:szCs w:val="28"/>
        </w:rPr>
        <w:t>4. Исчерпывающий перечень нормативных правовых актов, в соответствии с которыми может осуществляться контроль со стороны граждан, их объединений и организаций за предоставлением муниципальной услуги</w:t>
      </w:r>
    </w:p>
    <w:p w:rsidR="000E3D50" w:rsidRPr="00365ADC" w:rsidRDefault="000E3D50" w:rsidP="00844157">
      <w:pPr>
        <w:pStyle w:val="af2"/>
        <w:spacing w:after="0" w:line="240" w:lineRule="auto"/>
        <w:ind w:left="432"/>
        <w:jc w:val="center"/>
        <w:rPr>
          <w:rFonts w:ascii="Times New Roman" w:hAnsi="Times New Roman"/>
          <w:sz w:val="28"/>
          <w:szCs w:val="28"/>
        </w:rPr>
      </w:pPr>
    </w:p>
    <w:p w:rsidR="00C11161" w:rsidRPr="00365ADC" w:rsidRDefault="00C11161" w:rsidP="00844157">
      <w:pPr>
        <w:tabs>
          <w:tab w:val="left" w:pos="900"/>
          <w:tab w:val="left" w:pos="1080"/>
        </w:tabs>
        <w:spacing w:after="0" w:line="240" w:lineRule="auto"/>
        <w:ind w:firstLine="709"/>
        <w:jc w:val="both"/>
        <w:rPr>
          <w:rFonts w:ascii="Times New Roman" w:hAnsi="Times New Roman"/>
          <w:sz w:val="28"/>
          <w:szCs w:val="28"/>
        </w:rPr>
      </w:pPr>
      <w:r w:rsidRPr="00365ADC">
        <w:rPr>
          <w:rFonts w:ascii="Times New Roman" w:hAnsi="Times New Roman"/>
          <w:sz w:val="28"/>
          <w:szCs w:val="28"/>
        </w:rPr>
        <w:t>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C11161" w:rsidRPr="00365ADC" w:rsidRDefault="009C1A2D" w:rsidP="00844157">
      <w:pPr>
        <w:widowControl w:val="0"/>
        <w:tabs>
          <w:tab w:val="left" w:pos="0"/>
        </w:tabs>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4.1.</w:t>
      </w:r>
      <w:r w:rsidR="00C11161" w:rsidRPr="00365ADC">
        <w:rPr>
          <w:rFonts w:ascii="Times New Roman" w:hAnsi="Times New Roman"/>
          <w:sz w:val="28"/>
          <w:szCs w:val="28"/>
        </w:rPr>
        <w:t xml:space="preserve"> Граждане, их объединения и организации имеют право осуществлять </w:t>
      </w:r>
      <w:proofErr w:type="gramStart"/>
      <w:r w:rsidR="00C11161" w:rsidRPr="00365ADC">
        <w:rPr>
          <w:rFonts w:ascii="Times New Roman" w:hAnsi="Times New Roman"/>
          <w:sz w:val="28"/>
          <w:szCs w:val="28"/>
        </w:rPr>
        <w:t>контроль за</w:t>
      </w:r>
      <w:proofErr w:type="gramEnd"/>
      <w:r w:rsidR="00C11161" w:rsidRPr="00365ADC">
        <w:rPr>
          <w:rFonts w:ascii="Times New Roman" w:hAnsi="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C11161" w:rsidRPr="00365ADC" w:rsidRDefault="00C11161" w:rsidP="00844157">
      <w:pPr>
        <w:pStyle w:val="af"/>
        <w:spacing w:after="0" w:line="240" w:lineRule="auto"/>
        <w:ind w:right="2" w:firstLine="709"/>
        <w:jc w:val="both"/>
        <w:rPr>
          <w:sz w:val="28"/>
          <w:szCs w:val="28"/>
        </w:rPr>
      </w:pPr>
      <w:r w:rsidRPr="00365ADC">
        <w:rPr>
          <w:sz w:val="28"/>
          <w:szCs w:val="28"/>
        </w:rPr>
        <w:t xml:space="preserve">4.2. Граждане, их объединения и организации также имеют право: </w:t>
      </w:r>
    </w:p>
    <w:p w:rsidR="00C11161" w:rsidRPr="00365ADC" w:rsidRDefault="00C11161" w:rsidP="00844157">
      <w:pPr>
        <w:pStyle w:val="af"/>
        <w:spacing w:after="0" w:line="240" w:lineRule="auto"/>
        <w:ind w:right="2" w:firstLine="709"/>
        <w:jc w:val="both"/>
        <w:rPr>
          <w:sz w:val="28"/>
          <w:szCs w:val="28"/>
        </w:rPr>
      </w:pPr>
      <w:r w:rsidRPr="00365ADC">
        <w:rPr>
          <w:sz w:val="28"/>
          <w:szCs w:val="28"/>
        </w:rPr>
        <w:t>направлять замечания и предложения по улучшению доступности и качества предоставления услуги;</w:t>
      </w:r>
    </w:p>
    <w:p w:rsidR="00C11161" w:rsidRPr="00365ADC" w:rsidRDefault="00C11161" w:rsidP="00844157">
      <w:pPr>
        <w:pStyle w:val="af"/>
        <w:spacing w:after="0" w:line="240" w:lineRule="auto"/>
        <w:ind w:right="2" w:firstLine="709"/>
        <w:jc w:val="both"/>
        <w:rPr>
          <w:sz w:val="28"/>
          <w:szCs w:val="28"/>
        </w:rPr>
      </w:pPr>
      <w:r w:rsidRPr="00365ADC">
        <w:rPr>
          <w:sz w:val="28"/>
          <w:szCs w:val="28"/>
        </w:rPr>
        <w:t>вносить предложения о мерах по устранению нарушений настоящего Административного регламента.</w:t>
      </w:r>
    </w:p>
    <w:p w:rsidR="00C11161" w:rsidRPr="00365ADC" w:rsidRDefault="00C11161" w:rsidP="00844157">
      <w:pPr>
        <w:widowControl w:val="0"/>
        <w:tabs>
          <w:tab w:val="left" w:pos="0"/>
        </w:tabs>
        <w:suppressAutoHyphens/>
        <w:spacing w:after="0" w:line="240" w:lineRule="auto"/>
        <w:ind w:right="2" w:firstLine="709"/>
        <w:jc w:val="both"/>
        <w:rPr>
          <w:rFonts w:ascii="Times New Roman" w:hAnsi="Times New Roman"/>
          <w:sz w:val="28"/>
          <w:szCs w:val="28"/>
        </w:rPr>
      </w:pPr>
      <w:r w:rsidRPr="00365ADC">
        <w:rPr>
          <w:rFonts w:ascii="Times New Roman" w:hAnsi="Times New Roman"/>
          <w:sz w:val="28"/>
          <w:szCs w:val="28"/>
        </w:rPr>
        <w:t>4.3.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C11161" w:rsidRPr="00365ADC" w:rsidRDefault="00C11161" w:rsidP="00844157">
      <w:pPr>
        <w:pStyle w:val="af"/>
        <w:spacing w:after="0" w:line="240" w:lineRule="auto"/>
        <w:ind w:right="2" w:firstLine="709"/>
        <w:jc w:val="both"/>
        <w:rPr>
          <w:sz w:val="28"/>
          <w:szCs w:val="28"/>
        </w:rPr>
      </w:pPr>
      <w:r w:rsidRPr="00365ADC">
        <w:rPr>
          <w:sz w:val="28"/>
          <w:szCs w:val="28"/>
        </w:rPr>
        <w:t xml:space="preserve">4.4. Информация о результатах рассмотрения замечаний и предложений граждан, их объединений и организаций </w:t>
      </w:r>
      <w:r w:rsidRPr="00365ADC">
        <w:rPr>
          <w:sz w:val="28"/>
          <w:szCs w:val="28"/>
          <w:shd w:val="clear" w:color="auto" w:fill="FFFFFF" w:themeFill="background1"/>
        </w:rPr>
        <w:t>в письменном виде</w:t>
      </w:r>
      <w:r w:rsidRPr="00365ADC">
        <w:rPr>
          <w:sz w:val="28"/>
          <w:szCs w:val="28"/>
        </w:rPr>
        <w:t xml:space="preserve"> доводится до сведения лиц, направивших эти замечания и предложения.</w:t>
      </w:r>
    </w:p>
    <w:p w:rsidR="00844157" w:rsidRPr="00365ADC" w:rsidRDefault="00844157" w:rsidP="00844157">
      <w:pPr>
        <w:pStyle w:val="af"/>
        <w:spacing w:after="0" w:line="240" w:lineRule="auto"/>
        <w:ind w:right="2" w:firstLine="709"/>
        <w:jc w:val="both"/>
        <w:rPr>
          <w:sz w:val="28"/>
          <w:szCs w:val="28"/>
        </w:rPr>
      </w:pPr>
    </w:p>
    <w:p w:rsidR="00C11161" w:rsidRPr="00365ADC" w:rsidRDefault="00C11161" w:rsidP="009C1A2D">
      <w:pPr>
        <w:ind w:firstLine="540"/>
        <w:jc w:val="center"/>
        <w:rPr>
          <w:rFonts w:ascii="Times New Roman" w:hAnsi="Times New Roman"/>
          <w:sz w:val="28"/>
          <w:szCs w:val="28"/>
        </w:rPr>
      </w:pPr>
      <w:r w:rsidRPr="00365ADC">
        <w:rPr>
          <w:rFonts w:ascii="Times New Roman" w:hAnsi="Times New Roman"/>
          <w:sz w:val="28"/>
          <w:szCs w:val="28"/>
        </w:rPr>
        <w:t xml:space="preserve">Раздел V. Досудебный (внесудебный) порядок обжалования решений и действий (бездействия) органа, предоставляющего муниципальную услугу, его должностных лиц </w:t>
      </w:r>
    </w:p>
    <w:p w:rsidR="00C11161" w:rsidRPr="00365ADC" w:rsidRDefault="00C11161" w:rsidP="00C11161">
      <w:pPr>
        <w:pStyle w:val="af"/>
        <w:widowControl w:val="0"/>
        <w:suppressAutoHyphens/>
        <w:spacing w:after="0"/>
        <w:contextualSpacing/>
        <w:jc w:val="center"/>
        <w:outlineLvl w:val="1"/>
        <w:rPr>
          <w:bCs/>
          <w:sz w:val="28"/>
          <w:szCs w:val="28"/>
        </w:rPr>
      </w:pPr>
      <w:r w:rsidRPr="00365ADC">
        <w:rPr>
          <w:bCs/>
          <w:sz w:val="28"/>
          <w:szCs w:val="28"/>
        </w:rPr>
        <w:t>1. Право заявителя на обжалование</w:t>
      </w:r>
    </w:p>
    <w:p w:rsidR="00C11161" w:rsidRPr="00365ADC" w:rsidRDefault="00C11161" w:rsidP="00C11161">
      <w:pPr>
        <w:pStyle w:val="af"/>
        <w:widowControl w:val="0"/>
        <w:suppressAutoHyphens/>
        <w:spacing w:after="0"/>
        <w:contextualSpacing/>
        <w:jc w:val="center"/>
        <w:outlineLvl w:val="1"/>
        <w:rPr>
          <w:bCs/>
          <w:sz w:val="28"/>
          <w:szCs w:val="28"/>
        </w:rPr>
      </w:pPr>
    </w:p>
    <w:p w:rsidR="00C11161" w:rsidRPr="00365ADC" w:rsidRDefault="00C11161" w:rsidP="00844157">
      <w:pPr>
        <w:widowControl w:val="0"/>
        <w:autoSpaceDE w:val="0"/>
        <w:autoSpaceDN w:val="0"/>
        <w:adjustRightInd w:val="0"/>
        <w:spacing w:after="0"/>
        <w:ind w:firstLine="709"/>
        <w:jc w:val="both"/>
        <w:rPr>
          <w:rFonts w:ascii="Times New Roman" w:eastAsia="Calibri" w:hAnsi="Times New Roman"/>
          <w:sz w:val="28"/>
          <w:szCs w:val="28"/>
        </w:rPr>
      </w:pPr>
      <w:r w:rsidRPr="00365ADC">
        <w:rPr>
          <w:rFonts w:ascii="Times New Roman" w:eastAsia="Calibri" w:hAnsi="Times New Roman"/>
          <w:sz w:val="28"/>
          <w:szCs w:val="28"/>
        </w:rPr>
        <w:t xml:space="preserve">1.1. </w:t>
      </w:r>
      <w:proofErr w:type="gramStart"/>
      <w:r w:rsidRPr="00365ADC">
        <w:rPr>
          <w:rFonts w:ascii="Times New Roman" w:eastAsia="Calibri" w:hAnsi="Times New Roman"/>
          <w:sz w:val="28"/>
          <w:szCs w:val="28"/>
        </w:rPr>
        <w:t>Заявитель имеет право на досудебное (внесудебное) обжалование, оспаривание решений, действий (бездействия), принятых (осуществленных) в при предоставлении муниципальной услуги.</w:t>
      </w:r>
      <w:proofErr w:type="gramEnd"/>
    </w:p>
    <w:p w:rsidR="00C11161" w:rsidRPr="00365ADC" w:rsidRDefault="00C11161" w:rsidP="00844157">
      <w:pPr>
        <w:spacing w:after="0"/>
        <w:ind w:firstLine="709"/>
        <w:jc w:val="both"/>
        <w:rPr>
          <w:rFonts w:ascii="Times New Roman" w:hAnsi="Times New Roman"/>
          <w:sz w:val="28"/>
          <w:szCs w:val="28"/>
        </w:rPr>
      </w:pPr>
      <w:proofErr w:type="gramStart"/>
      <w:r w:rsidRPr="00365ADC">
        <w:rPr>
          <w:rFonts w:ascii="Times New Roman" w:hAnsi="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C11161" w:rsidRPr="00365ADC" w:rsidRDefault="00C11161" w:rsidP="00844157">
      <w:pPr>
        <w:numPr>
          <w:ilvl w:val="1"/>
          <w:numId w:val="3"/>
        </w:numPr>
        <w:autoSpaceDE w:val="0"/>
        <w:autoSpaceDN w:val="0"/>
        <w:adjustRightInd w:val="0"/>
        <w:spacing w:after="0" w:line="240" w:lineRule="auto"/>
        <w:ind w:left="0" w:firstLine="710"/>
        <w:jc w:val="both"/>
        <w:rPr>
          <w:rFonts w:ascii="Times New Roman" w:hAnsi="Times New Roman"/>
          <w:sz w:val="28"/>
          <w:szCs w:val="28"/>
        </w:rPr>
      </w:pPr>
      <w:proofErr w:type="gramStart"/>
      <w:r w:rsidRPr="00365ADC">
        <w:rPr>
          <w:rFonts w:ascii="Times New Roman" w:hAnsi="Times New Roman"/>
          <w:sz w:val="28"/>
          <w:szCs w:val="28"/>
        </w:rPr>
        <w:lastRenderedPageBreak/>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p>
    <w:p w:rsidR="00C11161" w:rsidRPr="00365ADC" w:rsidRDefault="00C11161" w:rsidP="00844157">
      <w:pPr>
        <w:spacing w:after="0"/>
        <w:ind w:left="710"/>
        <w:jc w:val="both"/>
        <w:rPr>
          <w:rFonts w:ascii="Times New Roman" w:hAnsi="Times New Roman"/>
          <w:sz w:val="28"/>
          <w:szCs w:val="28"/>
        </w:rPr>
      </w:pPr>
      <w:r w:rsidRPr="00365ADC">
        <w:rPr>
          <w:rFonts w:ascii="Times New Roman" w:hAnsi="Times New Roman"/>
          <w:sz w:val="28"/>
          <w:szCs w:val="28"/>
        </w:rPr>
        <w:t>Заявитель может обратиться с жалобой, в том числе в следующих случаях:</w:t>
      </w:r>
    </w:p>
    <w:p w:rsidR="00C11161" w:rsidRPr="00365ADC" w:rsidRDefault="00C11161" w:rsidP="00844157">
      <w:pPr>
        <w:numPr>
          <w:ilvl w:val="0"/>
          <w:numId w:val="5"/>
        </w:numPr>
        <w:autoSpaceDE w:val="0"/>
        <w:autoSpaceDN w:val="0"/>
        <w:adjustRightInd w:val="0"/>
        <w:spacing w:after="0" w:line="240" w:lineRule="auto"/>
        <w:ind w:left="0" w:firstLine="691"/>
        <w:jc w:val="both"/>
        <w:rPr>
          <w:rFonts w:ascii="Times New Roman" w:hAnsi="Times New Roman"/>
          <w:sz w:val="28"/>
          <w:szCs w:val="28"/>
        </w:rPr>
      </w:pPr>
      <w:r w:rsidRPr="00365ADC">
        <w:rPr>
          <w:rFonts w:ascii="Times New Roman" w:hAnsi="Times New Roman"/>
          <w:sz w:val="28"/>
          <w:szCs w:val="28"/>
        </w:rPr>
        <w:t>нарушение срока регистрации запроса о предоставлении муниципальной услуги;</w:t>
      </w:r>
    </w:p>
    <w:p w:rsidR="00C11161" w:rsidRPr="00365ADC" w:rsidRDefault="00C11161" w:rsidP="00844157">
      <w:pPr>
        <w:numPr>
          <w:ilvl w:val="0"/>
          <w:numId w:val="5"/>
        </w:numPr>
        <w:autoSpaceDE w:val="0"/>
        <w:autoSpaceDN w:val="0"/>
        <w:adjustRightInd w:val="0"/>
        <w:spacing w:after="0" w:line="240" w:lineRule="auto"/>
        <w:jc w:val="both"/>
        <w:rPr>
          <w:rFonts w:ascii="Times New Roman" w:hAnsi="Times New Roman"/>
          <w:sz w:val="28"/>
          <w:szCs w:val="28"/>
        </w:rPr>
      </w:pPr>
      <w:r w:rsidRPr="00365ADC">
        <w:rPr>
          <w:rFonts w:ascii="Times New Roman" w:hAnsi="Times New Roman"/>
          <w:sz w:val="28"/>
          <w:szCs w:val="28"/>
        </w:rPr>
        <w:t>нарушение срока предоставления муниципальной услуги;</w:t>
      </w:r>
    </w:p>
    <w:p w:rsidR="00C11161" w:rsidRPr="00365ADC" w:rsidRDefault="00C11161" w:rsidP="00844157">
      <w:pPr>
        <w:numPr>
          <w:ilvl w:val="0"/>
          <w:numId w:val="5"/>
        </w:numPr>
        <w:autoSpaceDE w:val="0"/>
        <w:autoSpaceDN w:val="0"/>
        <w:adjustRightInd w:val="0"/>
        <w:spacing w:after="0" w:line="240" w:lineRule="auto"/>
        <w:ind w:left="0" w:firstLine="710"/>
        <w:jc w:val="both"/>
        <w:rPr>
          <w:rFonts w:ascii="Times New Roman" w:hAnsi="Times New Roman"/>
          <w:sz w:val="28"/>
          <w:szCs w:val="28"/>
        </w:rPr>
      </w:pPr>
      <w:r w:rsidRPr="00365ADC">
        <w:rPr>
          <w:rFonts w:ascii="Times New Roman" w:hAnsi="Times New Roman"/>
          <w:sz w:val="28"/>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Сокольского </w:t>
      </w:r>
      <w:r w:rsidR="002E6A92">
        <w:rPr>
          <w:rFonts w:ascii="Times New Roman" w:hAnsi="Times New Roman"/>
          <w:sz w:val="28"/>
          <w:szCs w:val="28"/>
        </w:rPr>
        <w:t>м</w:t>
      </w:r>
      <w:r w:rsidRPr="00365ADC">
        <w:rPr>
          <w:rFonts w:ascii="Times New Roman" w:hAnsi="Times New Roman"/>
          <w:sz w:val="28"/>
          <w:szCs w:val="28"/>
        </w:rPr>
        <w:t>униципального округа для предоставления муниципальной услуги;</w:t>
      </w:r>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r w:rsidRPr="00365ADC">
        <w:rPr>
          <w:rFonts w:ascii="Times New Roman" w:hAnsi="Times New Roman"/>
          <w:sz w:val="28"/>
          <w:szCs w:val="28"/>
        </w:rPr>
        <w:t>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Сокольского муниципального округа для предоставления муниципальной услуги;</w:t>
      </w:r>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proofErr w:type="gramStart"/>
      <w:r w:rsidRPr="00365ADC">
        <w:rPr>
          <w:rFonts w:ascii="Times New Roman" w:hAnsi="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области, муниципальными правовыми актами Сокольского муниципального округа;</w:t>
      </w:r>
      <w:proofErr w:type="gramEnd"/>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r w:rsidRPr="00365ADC">
        <w:rPr>
          <w:rFonts w:ascii="Times New Roman" w:hAnsi="Times New Roman"/>
          <w:sz w:val="28"/>
          <w:szCs w:val="28"/>
        </w:rPr>
        <w:t>затребование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Сокольского муниципального округа;</w:t>
      </w:r>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proofErr w:type="gramStart"/>
      <w:r w:rsidRPr="00365ADC">
        <w:rPr>
          <w:rFonts w:ascii="Times New Roman" w:hAnsi="Times New Roman"/>
          <w:sz w:val="28"/>
          <w:szCs w:val="28"/>
        </w:rPr>
        <w:t>отказ Уполномоченного органа, его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нарушений;</w:t>
      </w:r>
      <w:proofErr w:type="gramEnd"/>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r w:rsidRPr="00365ADC">
        <w:rPr>
          <w:rFonts w:ascii="Times New Roman" w:hAnsi="Times New Roman"/>
          <w:sz w:val="28"/>
          <w:szCs w:val="28"/>
        </w:rPr>
        <w:t>нарушение срока или порядка выдачи документов по результатам предоставления муниципальной услуги;</w:t>
      </w:r>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proofErr w:type="gramStart"/>
      <w:r w:rsidRPr="00365ADC">
        <w:rPr>
          <w:rFonts w:ascii="Times New Roman" w:hAnsi="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Сокольского муниципального округа;</w:t>
      </w:r>
      <w:proofErr w:type="gramEnd"/>
    </w:p>
    <w:p w:rsidR="00C11161" w:rsidRPr="00365ADC" w:rsidRDefault="00C11161" w:rsidP="00C11161">
      <w:pPr>
        <w:numPr>
          <w:ilvl w:val="0"/>
          <w:numId w:val="5"/>
        </w:numPr>
        <w:autoSpaceDE w:val="0"/>
        <w:autoSpaceDN w:val="0"/>
        <w:adjustRightInd w:val="0"/>
        <w:spacing w:after="0" w:line="240" w:lineRule="auto"/>
        <w:ind w:left="0" w:firstLine="710"/>
        <w:jc w:val="both"/>
        <w:rPr>
          <w:rFonts w:ascii="Times New Roman" w:hAnsi="Times New Roman"/>
          <w:sz w:val="28"/>
          <w:szCs w:val="28"/>
        </w:rPr>
      </w:pPr>
      <w:r w:rsidRPr="00365ADC">
        <w:rPr>
          <w:rFonts w:ascii="Times New Roman" w:hAnsi="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C11161" w:rsidRPr="00365ADC" w:rsidRDefault="00C11161" w:rsidP="00844157">
      <w:pPr>
        <w:spacing w:after="0" w:line="240" w:lineRule="auto"/>
        <w:ind w:firstLine="1295"/>
        <w:jc w:val="both"/>
        <w:rPr>
          <w:rFonts w:ascii="Times New Roman" w:hAnsi="Times New Roman"/>
          <w:sz w:val="28"/>
          <w:szCs w:val="28"/>
        </w:rPr>
      </w:pPr>
      <w:r w:rsidRPr="00365ADC">
        <w:rPr>
          <w:rFonts w:ascii="Times New Roman" w:hAnsi="Times New Roman"/>
          <w:sz w:val="28"/>
          <w:szCs w:val="28"/>
        </w:rPr>
        <w:t>а) изменение требований нормативных правовых актов, касающихся предоставления муниципальной услуги;</w:t>
      </w:r>
    </w:p>
    <w:p w:rsidR="00C11161" w:rsidRPr="00365ADC" w:rsidRDefault="00C11161" w:rsidP="00844157">
      <w:pPr>
        <w:spacing w:after="0" w:line="240" w:lineRule="auto"/>
        <w:ind w:firstLine="1295"/>
        <w:jc w:val="both"/>
        <w:rPr>
          <w:rFonts w:ascii="Times New Roman" w:hAnsi="Times New Roman"/>
          <w:sz w:val="28"/>
          <w:szCs w:val="28"/>
        </w:rPr>
      </w:pPr>
      <w:r w:rsidRPr="00365ADC">
        <w:rPr>
          <w:rFonts w:ascii="Times New Roman" w:hAnsi="Times New Roman"/>
          <w:sz w:val="28"/>
          <w:szCs w:val="28"/>
        </w:rPr>
        <w:t xml:space="preserve">б) наличие ошибок в заявлении о предоставлении муниципальной услуги документах, поданных заявителем после первоначального отказа в приеме </w:t>
      </w:r>
      <w:r w:rsidRPr="00365ADC">
        <w:rPr>
          <w:rFonts w:ascii="Times New Roman" w:hAnsi="Times New Roman"/>
          <w:sz w:val="28"/>
          <w:szCs w:val="28"/>
        </w:rPr>
        <w:lastRenderedPageBreak/>
        <w:t>документов, необходимых для предоставления муниципальной услуги и не включенных в представленный ранее комплект документов;</w:t>
      </w:r>
    </w:p>
    <w:p w:rsidR="00C11161" w:rsidRPr="00365ADC" w:rsidRDefault="00C11161" w:rsidP="00844157">
      <w:pPr>
        <w:spacing w:after="0" w:line="240" w:lineRule="auto"/>
        <w:ind w:firstLine="1295"/>
        <w:jc w:val="both"/>
        <w:rPr>
          <w:rFonts w:ascii="Times New Roman" w:hAnsi="Times New Roman"/>
          <w:sz w:val="28"/>
          <w:szCs w:val="28"/>
        </w:rPr>
      </w:pPr>
      <w:r w:rsidRPr="00365ADC">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C11161" w:rsidRPr="00365ADC" w:rsidRDefault="00C11161" w:rsidP="00844157">
      <w:pPr>
        <w:spacing w:after="0" w:line="240" w:lineRule="auto"/>
        <w:ind w:firstLine="1295"/>
        <w:jc w:val="both"/>
        <w:rPr>
          <w:rFonts w:ascii="Times New Roman" w:hAnsi="Times New Roman"/>
          <w:sz w:val="28"/>
          <w:szCs w:val="28"/>
        </w:rPr>
      </w:pPr>
      <w:proofErr w:type="gramStart"/>
      <w:r w:rsidRPr="00365ADC">
        <w:rPr>
          <w:rFonts w:ascii="Times New Roman" w:hAnsi="Times New Roman"/>
          <w:sz w:val="28"/>
          <w:szCs w:val="28"/>
        </w:rPr>
        <w:t>в)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w:t>
      </w:r>
      <w:r w:rsidR="002E6A92">
        <w:rPr>
          <w:rFonts w:ascii="Times New Roman" w:hAnsi="Times New Roman"/>
          <w:sz w:val="28"/>
          <w:szCs w:val="28"/>
        </w:rPr>
        <w:t>, сотрудника</w:t>
      </w:r>
      <w:r w:rsidRPr="00365ADC">
        <w:rPr>
          <w:rFonts w:ascii="Times New Roman" w:hAnsi="Times New Roman"/>
          <w:sz w:val="28"/>
          <w:szCs w:val="28"/>
        </w:rPr>
        <w:t xml:space="preserve">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уведомляется заявитель, приносятся извинения за доставленные неудобства.</w:t>
      </w:r>
      <w:proofErr w:type="gramEnd"/>
    </w:p>
    <w:p w:rsidR="00C11161" w:rsidRPr="00365ADC" w:rsidRDefault="00C11161" w:rsidP="00844157">
      <w:pPr>
        <w:spacing w:after="0" w:line="240" w:lineRule="auto"/>
        <w:ind w:firstLine="709"/>
        <w:jc w:val="both"/>
        <w:rPr>
          <w:rFonts w:ascii="Times New Roman" w:hAnsi="Times New Roman"/>
          <w:sz w:val="28"/>
          <w:szCs w:val="28"/>
        </w:rPr>
      </w:pPr>
      <w:r w:rsidRPr="00365ADC">
        <w:rPr>
          <w:rFonts w:ascii="Times New Roman" w:eastAsia="Calibri" w:hAnsi="Times New Roman"/>
          <w:sz w:val="28"/>
          <w:szCs w:val="28"/>
        </w:rPr>
        <w:t>1.3. Основанием для начала процедуры досудебного (внесудебного) обжалования является поступление жалобы Заявителя.</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sz w:val="28"/>
          <w:szCs w:val="28"/>
        </w:rPr>
      </w:pPr>
      <w:r w:rsidRPr="00365ADC">
        <w:rPr>
          <w:rFonts w:ascii="Times New Roman" w:eastAsia="Calibri" w:hAnsi="Times New Roman"/>
          <w:sz w:val="28"/>
          <w:szCs w:val="28"/>
        </w:rPr>
        <w:t>Жалоба подается в письменной форме на бумажном носителе, в электронной форме.</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sz w:val="28"/>
          <w:szCs w:val="28"/>
        </w:rPr>
      </w:pPr>
      <w:r w:rsidRPr="00365ADC">
        <w:rPr>
          <w:rFonts w:ascii="Times New Roman" w:eastAsia="Calibri" w:hAnsi="Times New Roman"/>
          <w:sz w:val="28"/>
          <w:szCs w:val="28"/>
        </w:rPr>
        <w:t>Жалоба на решения и действия (бездействие) Уполномоченного органа, его должностного лица, муниципального служащего</w:t>
      </w:r>
      <w:r w:rsidR="002E6A92">
        <w:rPr>
          <w:rFonts w:ascii="Times New Roman" w:eastAsia="Calibri" w:hAnsi="Times New Roman"/>
          <w:sz w:val="28"/>
          <w:szCs w:val="28"/>
        </w:rPr>
        <w:t>, сотрудника</w:t>
      </w:r>
      <w:r w:rsidRPr="00365ADC">
        <w:rPr>
          <w:rFonts w:ascii="Times New Roman" w:eastAsia="Calibri" w:hAnsi="Times New Roman"/>
          <w:sz w:val="28"/>
          <w:szCs w:val="28"/>
        </w:rPr>
        <w:t xml:space="preserve"> либо руководителя </w:t>
      </w:r>
      <w:r w:rsidR="002E6A92">
        <w:rPr>
          <w:rFonts w:ascii="Times New Roman" w:eastAsia="Calibri" w:hAnsi="Times New Roman"/>
          <w:sz w:val="28"/>
          <w:szCs w:val="28"/>
        </w:rPr>
        <w:t>У</w:t>
      </w:r>
      <w:r w:rsidRPr="00365ADC">
        <w:rPr>
          <w:rFonts w:ascii="Times New Roman" w:eastAsia="Calibri" w:hAnsi="Times New Roman"/>
          <w:sz w:val="28"/>
          <w:szCs w:val="28"/>
        </w:rPr>
        <w:t>полномоченного органа может быть направлена по почте, с использованием информационно-телекоммуникационной сети «Интернет», официального сайта Сокольского муниципального округа, Единого портала либо Регионального портала, а так же может быть принята при личном приеме заявителя.</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sz w:val="28"/>
          <w:szCs w:val="28"/>
        </w:rPr>
      </w:pPr>
      <w:proofErr w:type="gramStart"/>
      <w:r w:rsidRPr="00365ADC">
        <w:rPr>
          <w:rFonts w:ascii="Times New Roman" w:eastAsia="Calibri" w:hAnsi="Times New Roman"/>
          <w:sz w:val="28"/>
          <w:szCs w:val="28"/>
        </w:rPr>
        <w:t>Жалоба</w:t>
      </w:r>
      <w:proofErr w:type="gramEnd"/>
      <w:r w:rsidRPr="00365ADC">
        <w:rPr>
          <w:rFonts w:ascii="Times New Roman" w:eastAsia="Calibri" w:hAnsi="Times New Roman"/>
          <w:sz w:val="28"/>
          <w:szCs w:val="28"/>
        </w:rPr>
        <w:t xml:space="preserve"> поступившая в письменной форме или в электронном виде, подлежит регистрации в журнале учета жалоб на решения и действия (бездействия) Уполномоченного органа, его должностных лиц либо муниципальных служащих</w:t>
      </w:r>
      <w:r w:rsidR="002E6A92">
        <w:rPr>
          <w:rFonts w:ascii="Times New Roman" w:eastAsia="Calibri" w:hAnsi="Times New Roman"/>
          <w:sz w:val="28"/>
          <w:szCs w:val="28"/>
        </w:rPr>
        <w:t>, сотрудников</w:t>
      </w:r>
      <w:r w:rsidRPr="00365ADC">
        <w:rPr>
          <w:rFonts w:ascii="Times New Roman" w:eastAsia="Calibri" w:hAnsi="Times New Roman"/>
          <w:sz w:val="28"/>
          <w:szCs w:val="28"/>
        </w:rPr>
        <w:t xml:space="preserve"> не позднее следующего рабочего дня со дня ее поступления.</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1.4. Жалоба должна содержать:</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наименование органа, предоставляющего муниципальную услугу, его должностного лица либо муниципального служащего</w:t>
      </w:r>
      <w:r w:rsidR="002E6A92">
        <w:rPr>
          <w:rFonts w:ascii="Times New Roman" w:eastAsia="Calibri" w:hAnsi="Times New Roman"/>
          <w:iCs/>
          <w:sz w:val="28"/>
          <w:szCs w:val="28"/>
        </w:rPr>
        <w:t>, сотрудника</w:t>
      </w:r>
      <w:r w:rsidRPr="00365ADC">
        <w:rPr>
          <w:rFonts w:ascii="Times New Roman" w:eastAsia="Calibri" w:hAnsi="Times New Roman"/>
          <w:iCs/>
          <w:sz w:val="28"/>
          <w:szCs w:val="28"/>
        </w:rPr>
        <w:t>, решения и действия (бездействие) которого обжалуются;</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proofErr w:type="gramStart"/>
      <w:r w:rsidRPr="00365ADC">
        <w:rPr>
          <w:rFonts w:ascii="Times New Roman" w:eastAsia="Calibri" w:hAnsi="Times New Roman"/>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r w:rsidR="002E6A92">
        <w:rPr>
          <w:rFonts w:ascii="Times New Roman" w:eastAsia="Calibri" w:hAnsi="Times New Roman"/>
          <w:iCs/>
          <w:sz w:val="28"/>
          <w:szCs w:val="28"/>
        </w:rPr>
        <w:t>, сотрудника</w:t>
      </w:r>
      <w:r w:rsidRPr="00365ADC">
        <w:rPr>
          <w:rFonts w:ascii="Times New Roman" w:eastAsia="Calibri" w:hAnsi="Times New Roman"/>
          <w:iCs/>
          <w:sz w:val="28"/>
          <w:szCs w:val="28"/>
        </w:rPr>
        <w:t>;</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w:t>
      </w:r>
      <w:r w:rsidR="002E6A92">
        <w:rPr>
          <w:rFonts w:ascii="Times New Roman" w:eastAsia="Calibri" w:hAnsi="Times New Roman"/>
          <w:iCs/>
          <w:sz w:val="28"/>
          <w:szCs w:val="28"/>
        </w:rPr>
        <w:t>, сотрудника</w:t>
      </w:r>
      <w:r w:rsidRPr="00365ADC">
        <w:rPr>
          <w:rFonts w:ascii="Times New Roman" w:eastAsia="Calibri" w:hAnsi="Times New Roman"/>
          <w:iCs/>
          <w:sz w:val="28"/>
          <w:szCs w:val="28"/>
        </w:rPr>
        <w:t>. Заявителем могут быть представлены документы (при наличии), подтверждающие доводы заявителя, либо их копии.</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lastRenderedPageBreak/>
        <w:t xml:space="preserve">1.5. </w:t>
      </w:r>
      <w:proofErr w:type="gramStart"/>
      <w:r w:rsidRPr="00365ADC">
        <w:rPr>
          <w:rFonts w:ascii="Times New Roman" w:eastAsia="Calibri" w:hAnsi="Times New Roman"/>
          <w:iCs/>
          <w:sz w:val="28"/>
          <w:szCs w:val="28"/>
        </w:rPr>
        <w:t xml:space="preserve">Жалоба, поступившая  в Уполномоченный органа,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1.6. Случаи оставления жалобы без ответа:</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а) наличие в жалобе нецензурных или оскорбительных выражений, угроз жизни, здоровью и имуществу должностного лица, а так же членов его семьи;</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В вышеуказанных случаях Заявителю не позднее трех рабочих дней 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1.7. Случаи отказа в удовлетворении жалобы:</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а) отсутствие нарушения порядка предоставления муниципальной услуги:</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б) наличие вступившего в законную силу решения суда, арбитражного суда по жалобе о том же предмете и по тем же основаниям;</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в) подача жалобы лицом, полномочия которого не подтверждены в порядке, установленном законодательством Российской Федерации;</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г) наличие решения по жалобе, принятого ранее в отношении того же Заявителя и по тому же предмету жалобы.</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1.8. По результатам рассмотрения жалобы принимается одно из следующих решений:</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proofErr w:type="gramStart"/>
      <w:r w:rsidRPr="00365ADC">
        <w:rPr>
          <w:rFonts w:ascii="Times New Roman" w:eastAsia="Calibri" w:hAnsi="Times New Roman"/>
          <w:iCs/>
          <w:sz w:val="28"/>
          <w:szCs w:val="28"/>
        </w:rPr>
        <w:t>об удовлетворении жалобы,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Сокольского муниципального округа, а так же в иных формах;</w:t>
      </w:r>
      <w:proofErr w:type="gramEnd"/>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об отказе в удовлетворении жалобы.</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 xml:space="preserve">1.9. Не позднее дня, следующего за днем принятия решения, указанного в </w:t>
      </w:r>
      <w:r w:rsidR="00CB539B">
        <w:rPr>
          <w:rFonts w:ascii="Times New Roman" w:eastAsia="Calibri" w:hAnsi="Times New Roman"/>
          <w:iCs/>
          <w:sz w:val="28"/>
          <w:szCs w:val="28"/>
        </w:rPr>
        <w:t>под</w:t>
      </w:r>
      <w:r w:rsidRPr="00365ADC">
        <w:rPr>
          <w:rFonts w:ascii="Times New Roman" w:eastAsia="Calibri" w:hAnsi="Times New Roman"/>
          <w:iCs/>
          <w:sz w:val="28"/>
          <w:szCs w:val="28"/>
        </w:rPr>
        <w:t xml:space="preserve">пункте 1.10 </w:t>
      </w:r>
      <w:r w:rsidR="00CB539B">
        <w:rPr>
          <w:rFonts w:ascii="Times New Roman" w:eastAsia="Calibri" w:hAnsi="Times New Roman"/>
          <w:iCs/>
          <w:sz w:val="28"/>
          <w:szCs w:val="28"/>
        </w:rPr>
        <w:t xml:space="preserve">пункта 1 </w:t>
      </w:r>
      <w:r w:rsidRPr="00365ADC">
        <w:rPr>
          <w:rFonts w:ascii="Times New Roman" w:eastAsia="Calibri" w:hAnsi="Times New Roman"/>
          <w:iCs/>
          <w:sz w:val="28"/>
          <w:szCs w:val="28"/>
        </w:rPr>
        <w:t xml:space="preserve">раздела </w:t>
      </w:r>
      <w:r w:rsidRPr="00365ADC">
        <w:rPr>
          <w:rFonts w:ascii="Times New Roman" w:eastAsia="Calibri" w:hAnsi="Times New Roman"/>
          <w:iCs/>
          <w:sz w:val="28"/>
          <w:szCs w:val="28"/>
          <w:lang w:val="en-US"/>
        </w:rPr>
        <w:t>V</w:t>
      </w:r>
      <w:r w:rsidRPr="00365ADC">
        <w:rPr>
          <w:rFonts w:ascii="Times New Roman" w:eastAsia="Calibri" w:hAnsi="Times New Roman"/>
          <w:iCs/>
          <w:sz w:val="28"/>
          <w:szCs w:val="28"/>
        </w:rPr>
        <w:t xml:space="preserve"> настоящего</w:t>
      </w:r>
      <w:r w:rsidR="00CB539B">
        <w:rPr>
          <w:rFonts w:ascii="Times New Roman" w:eastAsia="Calibri" w:hAnsi="Times New Roman"/>
          <w:iCs/>
          <w:sz w:val="28"/>
          <w:szCs w:val="28"/>
        </w:rPr>
        <w:t xml:space="preserve"> административного</w:t>
      </w:r>
      <w:r w:rsidRPr="00365ADC">
        <w:rPr>
          <w:rFonts w:ascii="Times New Roman" w:eastAsia="Calibri" w:hAnsi="Times New Roman"/>
          <w:iCs/>
          <w:sz w:val="28"/>
          <w:szCs w:val="28"/>
        </w:rPr>
        <w:t xml:space="preserve">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 xml:space="preserve">1.10.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 же приносятся извинения за доставленные </w:t>
      </w:r>
      <w:proofErr w:type="gramStart"/>
      <w:r w:rsidRPr="00365ADC">
        <w:rPr>
          <w:rFonts w:ascii="Times New Roman" w:eastAsia="Calibri" w:hAnsi="Times New Roman"/>
          <w:iCs/>
          <w:sz w:val="28"/>
          <w:szCs w:val="28"/>
        </w:rPr>
        <w:t>неудобства</w:t>
      </w:r>
      <w:proofErr w:type="gramEnd"/>
      <w:r w:rsidRPr="00365ADC">
        <w:rPr>
          <w:rFonts w:ascii="Times New Roman" w:eastAsia="Calibri" w:hAnsi="Times New Roman"/>
          <w:iCs/>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lastRenderedPageBreak/>
        <w:t xml:space="preserve">1.11. В случае признания </w:t>
      </w:r>
      <w:proofErr w:type="gramStart"/>
      <w:r w:rsidRPr="00365ADC">
        <w:rPr>
          <w:rFonts w:ascii="Times New Roman" w:eastAsia="Calibri" w:hAnsi="Times New Roman"/>
          <w:iCs/>
          <w:sz w:val="28"/>
          <w:szCs w:val="28"/>
        </w:rPr>
        <w:t>жалобы</w:t>
      </w:r>
      <w:proofErr w:type="gramEnd"/>
      <w:r w:rsidRPr="00365ADC">
        <w:rPr>
          <w:rFonts w:ascii="Times New Roman" w:eastAsia="Calibri" w:hAnsi="Times New Roman"/>
          <w:iCs/>
          <w:sz w:val="28"/>
          <w:szCs w:val="28"/>
        </w:rPr>
        <w:t xml:space="preserve"> не подлежащей удовлетворению в ответе заявителю даются аргументированные разъяснения о причинах  принятого решения, а так же о порядке обжалования принятого решения.</w:t>
      </w:r>
    </w:p>
    <w:p w:rsidR="00C11161" w:rsidRPr="00365ADC" w:rsidRDefault="00C11161" w:rsidP="00844157">
      <w:pPr>
        <w:autoSpaceDE w:val="0"/>
        <w:autoSpaceDN w:val="0"/>
        <w:adjustRightInd w:val="0"/>
        <w:spacing w:after="0" w:line="240" w:lineRule="auto"/>
        <w:ind w:firstLine="709"/>
        <w:jc w:val="both"/>
        <w:outlineLvl w:val="1"/>
        <w:rPr>
          <w:rFonts w:ascii="Times New Roman" w:eastAsia="Calibri" w:hAnsi="Times New Roman"/>
          <w:iCs/>
          <w:sz w:val="28"/>
          <w:szCs w:val="28"/>
        </w:rPr>
      </w:pPr>
      <w:r w:rsidRPr="00365ADC">
        <w:rPr>
          <w:rFonts w:ascii="Times New Roman" w:eastAsia="Calibri" w:hAnsi="Times New Roman"/>
          <w:iCs/>
          <w:sz w:val="28"/>
          <w:szCs w:val="28"/>
        </w:rPr>
        <w:t>1.12. В случае устранения в ходе или по результатам рассмотрения жалобы признаков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11161" w:rsidRPr="00365ADC" w:rsidRDefault="00C11161" w:rsidP="00844157">
      <w:pPr>
        <w:pStyle w:val="1"/>
        <w:widowControl w:val="0"/>
        <w:suppressAutoHyphens/>
        <w:spacing w:after="0" w:line="240" w:lineRule="auto"/>
        <w:rPr>
          <w:rFonts w:ascii="Times New Roman" w:hAnsi="Times New Roman"/>
          <w:b w:val="0"/>
          <w:sz w:val="28"/>
          <w:szCs w:val="28"/>
        </w:rPr>
      </w:pPr>
      <w:r w:rsidRPr="00365ADC">
        <w:rPr>
          <w:rFonts w:ascii="Times New Roman" w:hAnsi="Times New Roman"/>
          <w:b w:val="0"/>
          <w:sz w:val="28"/>
          <w:szCs w:val="28"/>
        </w:rPr>
        <w:t>2. Органы, предоставляющие муниципальную услугу, которым может быть направлена жалоба заявителя в досудебном (внесудебном) порядке</w:t>
      </w:r>
    </w:p>
    <w:p w:rsidR="00C11161" w:rsidRPr="00365ADC" w:rsidRDefault="00C11161" w:rsidP="00844157">
      <w:pPr>
        <w:widowControl w:val="0"/>
        <w:tabs>
          <w:tab w:val="left" w:pos="1346"/>
          <w:tab w:val="left" w:pos="1746"/>
          <w:tab w:val="left" w:pos="2078"/>
          <w:tab w:val="left" w:pos="3315"/>
          <w:tab w:val="left" w:pos="3655"/>
          <w:tab w:val="left" w:pos="5306"/>
          <w:tab w:val="left" w:pos="6276"/>
          <w:tab w:val="left" w:pos="6758"/>
          <w:tab w:val="left" w:pos="8209"/>
          <w:tab w:val="left" w:pos="9492"/>
          <w:tab w:val="left" w:pos="10140"/>
        </w:tabs>
        <w:suppressAutoHyphens/>
        <w:spacing w:after="0" w:line="240" w:lineRule="auto"/>
        <w:ind w:right="2" w:firstLine="1135"/>
        <w:jc w:val="both"/>
        <w:rPr>
          <w:rFonts w:ascii="Times New Roman" w:hAnsi="Times New Roman"/>
          <w:sz w:val="28"/>
          <w:szCs w:val="28"/>
        </w:rPr>
      </w:pPr>
      <w:r w:rsidRPr="00365ADC">
        <w:rPr>
          <w:rFonts w:ascii="Times New Roman" w:hAnsi="Times New Roman"/>
          <w:sz w:val="28"/>
          <w:szCs w:val="28"/>
        </w:rPr>
        <w:t>2.1.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11161" w:rsidRPr="00365ADC" w:rsidRDefault="00C11161" w:rsidP="00844157">
      <w:pPr>
        <w:pStyle w:val="af"/>
        <w:tabs>
          <w:tab w:val="left" w:pos="1636"/>
          <w:tab w:val="left" w:pos="2947"/>
          <w:tab w:val="left" w:pos="3380"/>
          <w:tab w:val="left" w:pos="8561"/>
        </w:tabs>
        <w:spacing w:after="0" w:line="240" w:lineRule="auto"/>
        <w:ind w:right="2" w:firstLine="709"/>
        <w:jc w:val="both"/>
        <w:rPr>
          <w:sz w:val="28"/>
          <w:szCs w:val="28"/>
        </w:rPr>
      </w:pPr>
      <w:r w:rsidRPr="00365ADC">
        <w:rPr>
          <w:sz w:val="28"/>
          <w:szCs w:val="28"/>
        </w:rPr>
        <w:t>Руководителю Уполномоченного органа – на решение и (или) действия (бездействие) должностного лица, муниципального служащего</w:t>
      </w:r>
      <w:r w:rsidR="002E6A92">
        <w:rPr>
          <w:sz w:val="28"/>
          <w:szCs w:val="28"/>
        </w:rPr>
        <w:t>, сотрудника</w:t>
      </w:r>
      <w:r w:rsidRPr="00365ADC">
        <w:rPr>
          <w:sz w:val="28"/>
          <w:szCs w:val="28"/>
        </w:rPr>
        <w:t xml:space="preserve"> Уполномоченного органа;</w:t>
      </w:r>
    </w:p>
    <w:p w:rsidR="00C11161" w:rsidRPr="00365ADC" w:rsidRDefault="00C11161" w:rsidP="00844157">
      <w:pPr>
        <w:pStyle w:val="af"/>
        <w:spacing w:after="0" w:line="240" w:lineRule="auto"/>
        <w:ind w:firstLine="709"/>
        <w:contextualSpacing/>
        <w:jc w:val="both"/>
        <w:rPr>
          <w:sz w:val="28"/>
          <w:szCs w:val="28"/>
        </w:rPr>
      </w:pPr>
      <w:r w:rsidRPr="00365ADC">
        <w:rPr>
          <w:sz w:val="28"/>
          <w:szCs w:val="28"/>
        </w:rPr>
        <w:t xml:space="preserve">в орган местного самоуправления муниципального образования, </w:t>
      </w:r>
      <w:proofErr w:type="gramStart"/>
      <w:r w:rsidRPr="00365ADC">
        <w:rPr>
          <w:sz w:val="28"/>
          <w:szCs w:val="28"/>
        </w:rPr>
        <w:t>являющемуся</w:t>
      </w:r>
      <w:proofErr w:type="gramEnd"/>
      <w:r w:rsidRPr="00365ADC">
        <w:rPr>
          <w:sz w:val="28"/>
          <w:szCs w:val="28"/>
        </w:rPr>
        <w:t xml:space="preserve"> учредителем МФЦ – на решения и действия (бездействие) руководителя МФЦ. </w:t>
      </w:r>
    </w:p>
    <w:p w:rsidR="00C11161" w:rsidRPr="00365ADC" w:rsidRDefault="00C11161" w:rsidP="00844157">
      <w:pPr>
        <w:pStyle w:val="af"/>
        <w:spacing w:after="0" w:line="240" w:lineRule="auto"/>
        <w:ind w:right="2" w:firstLine="709"/>
        <w:jc w:val="both"/>
        <w:rPr>
          <w:sz w:val="28"/>
          <w:szCs w:val="28"/>
        </w:rPr>
      </w:pPr>
      <w:r w:rsidRPr="00365ADC">
        <w:rPr>
          <w:sz w:val="28"/>
          <w:szCs w:val="28"/>
        </w:rPr>
        <w:t>В Уполномоченном органе, МФЦ, у учредителя многофункционального центра определяются уполномоченные на рассмотрение жалоб должностные лица.</w:t>
      </w:r>
    </w:p>
    <w:p w:rsidR="00C11161" w:rsidRPr="00365ADC" w:rsidRDefault="00C11161" w:rsidP="00844157">
      <w:pPr>
        <w:pStyle w:val="af"/>
        <w:spacing w:after="0" w:line="240" w:lineRule="auto"/>
        <w:ind w:right="2" w:firstLine="709"/>
        <w:jc w:val="center"/>
        <w:rPr>
          <w:sz w:val="28"/>
          <w:szCs w:val="28"/>
        </w:rPr>
      </w:pPr>
      <w:r w:rsidRPr="00365ADC">
        <w:rPr>
          <w:sz w:val="28"/>
          <w:szCs w:val="28"/>
        </w:rPr>
        <w:t>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C11161" w:rsidRPr="00365ADC" w:rsidRDefault="00C11161" w:rsidP="00844157">
      <w:pPr>
        <w:widowControl w:val="0"/>
        <w:tabs>
          <w:tab w:val="num" w:pos="0"/>
          <w:tab w:val="left" w:pos="1346"/>
          <w:tab w:val="left" w:pos="2775"/>
          <w:tab w:val="left" w:pos="4131"/>
          <w:tab w:val="left" w:pos="4693"/>
          <w:tab w:val="left" w:pos="5934"/>
          <w:tab w:val="left" w:pos="8255"/>
        </w:tabs>
        <w:suppressAutoHyphens/>
        <w:spacing w:after="0" w:line="240" w:lineRule="auto"/>
        <w:ind w:right="2" w:firstLine="1135"/>
        <w:jc w:val="both"/>
        <w:rPr>
          <w:rFonts w:ascii="Times New Roman" w:hAnsi="Times New Roman"/>
          <w:sz w:val="28"/>
          <w:szCs w:val="28"/>
        </w:rPr>
      </w:pPr>
      <w:r w:rsidRPr="00365ADC">
        <w:rPr>
          <w:rFonts w:ascii="Times New Roman" w:hAnsi="Times New Roman"/>
          <w:sz w:val="28"/>
          <w:szCs w:val="28"/>
        </w:rPr>
        <w:t>3.1.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Едином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11161" w:rsidRPr="00365ADC" w:rsidRDefault="00C11161" w:rsidP="00844157">
      <w:pPr>
        <w:pStyle w:val="1"/>
        <w:widowControl w:val="0"/>
        <w:suppressAutoHyphens/>
        <w:spacing w:after="0" w:line="240" w:lineRule="auto"/>
        <w:ind w:left="709"/>
        <w:rPr>
          <w:rFonts w:ascii="Times New Roman" w:hAnsi="Times New Roman"/>
          <w:b w:val="0"/>
          <w:sz w:val="28"/>
          <w:szCs w:val="28"/>
        </w:rPr>
      </w:pPr>
      <w:r w:rsidRPr="00365ADC">
        <w:rPr>
          <w:rFonts w:ascii="Times New Roman" w:hAnsi="Times New Roman"/>
          <w:b w:val="0"/>
          <w:sz w:val="28"/>
          <w:szCs w:val="28"/>
        </w:rPr>
        <w:t xml:space="preserve">4. </w:t>
      </w:r>
      <w:proofErr w:type="gramStart"/>
      <w:r w:rsidRPr="00365ADC">
        <w:rPr>
          <w:rFonts w:ascii="Times New Roman" w:hAnsi="Times New Roman"/>
          <w:b w:val="0"/>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C11161" w:rsidRPr="00365ADC" w:rsidRDefault="00C11161" w:rsidP="00844157">
      <w:pPr>
        <w:widowControl w:val="0"/>
        <w:tabs>
          <w:tab w:val="num" w:pos="0"/>
          <w:tab w:val="left" w:pos="1346"/>
          <w:tab w:val="left" w:pos="4300"/>
          <w:tab w:val="left" w:pos="7688"/>
        </w:tabs>
        <w:suppressAutoHyphens/>
        <w:spacing w:after="0" w:line="240" w:lineRule="auto"/>
        <w:ind w:right="2" w:firstLine="1135"/>
        <w:jc w:val="both"/>
        <w:rPr>
          <w:rFonts w:ascii="Times New Roman" w:hAnsi="Times New Roman"/>
          <w:sz w:val="28"/>
          <w:szCs w:val="28"/>
        </w:rPr>
      </w:pPr>
      <w:r w:rsidRPr="00365ADC">
        <w:rPr>
          <w:rFonts w:ascii="Times New Roman" w:hAnsi="Times New Roman"/>
          <w:sz w:val="28"/>
          <w:szCs w:val="28"/>
        </w:rPr>
        <w:t>4.1.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C11161" w:rsidRPr="00365ADC" w:rsidRDefault="00CB539B" w:rsidP="00844157">
      <w:pPr>
        <w:pStyle w:val="af"/>
        <w:spacing w:after="0" w:line="240" w:lineRule="auto"/>
        <w:ind w:right="2" w:firstLine="709"/>
        <w:jc w:val="both"/>
        <w:rPr>
          <w:sz w:val="28"/>
          <w:szCs w:val="28"/>
        </w:rPr>
      </w:pPr>
      <w:r w:rsidRPr="00365ADC">
        <w:rPr>
          <w:sz w:val="28"/>
          <w:szCs w:val="28"/>
        </w:rPr>
        <w:t>Федеральн</w:t>
      </w:r>
      <w:r>
        <w:rPr>
          <w:sz w:val="28"/>
          <w:szCs w:val="28"/>
        </w:rPr>
        <w:t>ым</w:t>
      </w:r>
      <w:r w:rsidRPr="00365ADC">
        <w:rPr>
          <w:sz w:val="28"/>
          <w:szCs w:val="28"/>
        </w:rPr>
        <w:t xml:space="preserve"> закон</w:t>
      </w:r>
      <w:r>
        <w:rPr>
          <w:sz w:val="28"/>
          <w:szCs w:val="28"/>
        </w:rPr>
        <w:t>ом</w:t>
      </w:r>
      <w:r w:rsidRPr="00365ADC">
        <w:rPr>
          <w:sz w:val="28"/>
          <w:szCs w:val="28"/>
        </w:rPr>
        <w:t xml:space="preserve"> от 27 июля 2010 года № 210-ФЗ «Об организации предоставления государственных и муниципальных услуг»</w:t>
      </w:r>
      <w:r w:rsidR="00C11161" w:rsidRPr="00365ADC">
        <w:rPr>
          <w:sz w:val="28"/>
          <w:szCs w:val="28"/>
        </w:rPr>
        <w:t>;</w:t>
      </w:r>
    </w:p>
    <w:p w:rsidR="00C11161" w:rsidRPr="00365ADC" w:rsidRDefault="00C11161" w:rsidP="00844157">
      <w:pPr>
        <w:pStyle w:val="af"/>
        <w:tabs>
          <w:tab w:val="left" w:pos="980"/>
          <w:tab w:val="left" w:pos="2050"/>
          <w:tab w:val="left" w:pos="2635"/>
          <w:tab w:val="left" w:pos="4419"/>
          <w:tab w:val="left" w:pos="6680"/>
          <w:tab w:val="left" w:pos="9014"/>
        </w:tabs>
        <w:spacing w:after="0" w:line="240" w:lineRule="auto"/>
        <w:ind w:right="2" w:firstLine="709"/>
        <w:jc w:val="both"/>
        <w:rPr>
          <w:sz w:val="28"/>
          <w:szCs w:val="28"/>
        </w:rPr>
      </w:pPr>
      <w:r w:rsidRPr="00365ADC">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C11161" w:rsidRPr="00365ADC" w:rsidRDefault="00C11161" w:rsidP="00844157">
      <w:pPr>
        <w:pStyle w:val="af"/>
        <w:tabs>
          <w:tab w:val="left" w:pos="980"/>
          <w:tab w:val="left" w:pos="2050"/>
          <w:tab w:val="left" w:pos="2635"/>
          <w:tab w:val="left" w:pos="4419"/>
          <w:tab w:val="left" w:pos="6680"/>
          <w:tab w:val="left" w:pos="9014"/>
        </w:tabs>
        <w:spacing w:after="0" w:line="240" w:lineRule="auto"/>
        <w:ind w:right="2" w:firstLine="709"/>
        <w:jc w:val="both"/>
        <w:rPr>
          <w:sz w:val="28"/>
          <w:szCs w:val="28"/>
        </w:rPr>
      </w:pPr>
      <w:r w:rsidRPr="00365ADC">
        <w:rPr>
          <w:sz w:val="28"/>
          <w:szCs w:val="28"/>
        </w:rPr>
        <w:lastRenderedPageBreak/>
        <w:t>Перечень нормативных правовых актов подлежит обязательному размещению на Региональном портале. Уполномоченный орган обеспечивает в установленном порядке размещение и актуализацию сведения на Региональном портале.</w:t>
      </w:r>
    </w:p>
    <w:p w:rsidR="00C11161" w:rsidRPr="00365ADC" w:rsidRDefault="00C11161" w:rsidP="00844157">
      <w:pPr>
        <w:widowControl w:val="0"/>
        <w:tabs>
          <w:tab w:val="left" w:pos="0"/>
        </w:tabs>
        <w:suppressAutoHyphens/>
        <w:spacing w:after="0" w:line="240" w:lineRule="auto"/>
        <w:ind w:right="2"/>
        <w:jc w:val="both"/>
        <w:rPr>
          <w:rFonts w:ascii="Times New Roman" w:hAnsi="Times New Roman"/>
          <w:sz w:val="28"/>
          <w:szCs w:val="28"/>
        </w:rPr>
      </w:pPr>
    </w:p>
    <w:p w:rsidR="00C11161" w:rsidRPr="00365ADC" w:rsidRDefault="00C11161" w:rsidP="00844157">
      <w:pPr>
        <w:widowControl w:val="0"/>
        <w:tabs>
          <w:tab w:val="left" w:pos="0"/>
        </w:tabs>
        <w:suppressAutoHyphens/>
        <w:spacing w:after="0" w:line="240" w:lineRule="auto"/>
        <w:ind w:right="2"/>
        <w:jc w:val="both"/>
        <w:rPr>
          <w:rFonts w:ascii="Times New Roman" w:hAnsi="Times New Roman"/>
          <w:sz w:val="28"/>
          <w:szCs w:val="28"/>
        </w:rPr>
      </w:pPr>
    </w:p>
    <w:p w:rsidR="00A87010" w:rsidRPr="00365ADC" w:rsidRDefault="00A87010" w:rsidP="00251341">
      <w:pPr>
        <w:spacing w:after="0" w:line="240" w:lineRule="auto"/>
        <w:ind w:firstLine="709"/>
        <w:jc w:val="both"/>
        <w:rPr>
          <w:rFonts w:ascii="Times New Roman" w:hAnsi="Times New Roman"/>
          <w:sz w:val="28"/>
        </w:rPr>
      </w:pPr>
    </w:p>
    <w:p w:rsidR="00797A4B" w:rsidRPr="00365ADC" w:rsidRDefault="00797A4B">
      <w:pPr>
        <w:rPr>
          <w:rFonts w:ascii="Times New Roman" w:hAnsi="Times New Roman"/>
        </w:rPr>
        <w:sectPr w:rsidR="00797A4B" w:rsidRPr="00365ADC" w:rsidSect="000733E1">
          <w:footerReference w:type="default" r:id="rId21"/>
          <w:pgSz w:w="11906" w:h="16838"/>
          <w:pgMar w:top="993" w:right="849" w:bottom="567" w:left="1134" w:header="720" w:footer="720" w:gutter="0"/>
          <w:pgNumType w:start="1"/>
          <w:cols w:space="720"/>
        </w:sectPr>
      </w:pPr>
    </w:p>
    <w:p w:rsidR="00844157" w:rsidRPr="00365ADC" w:rsidRDefault="00844157" w:rsidP="00844157">
      <w:pPr>
        <w:pStyle w:val="af"/>
        <w:ind w:right="125"/>
        <w:contextualSpacing/>
        <w:rPr>
          <w:szCs w:val="28"/>
        </w:rPr>
      </w:pPr>
    </w:p>
    <w:tbl>
      <w:tblPr>
        <w:tblStyle w:val="af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4"/>
      </w:tblGrid>
      <w:tr w:rsidR="00844157" w:rsidRPr="00365ADC" w:rsidTr="00DD7455">
        <w:tc>
          <w:tcPr>
            <w:tcW w:w="5634" w:type="dxa"/>
          </w:tcPr>
          <w:p w:rsidR="00844157" w:rsidRPr="00365ADC" w:rsidRDefault="00492122" w:rsidP="00844157">
            <w:pPr>
              <w:pStyle w:val="af"/>
              <w:ind w:right="125"/>
              <w:contextualSpacing/>
              <w:jc w:val="both"/>
              <w:rPr>
                <w:sz w:val="28"/>
                <w:szCs w:val="28"/>
              </w:rPr>
            </w:pPr>
            <w:r>
              <w:rPr>
                <w:sz w:val="28"/>
                <w:szCs w:val="28"/>
              </w:rPr>
              <w:t>Приложение</w:t>
            </w:r>
            <w:r w:rsidR="00844157" w:rsidRPr="00365ADC">
              <w:rPr>
                <w:sz w:val="28"/>
                <w:szCs w:val="28"/>
              </w:rPr>
              <w:t xml:space="preserve"> 1</w:t>
            </w:r>
          </w:p>
          <w:p w:rsidR="00844157" w:rsidRPr="00365ADC" w:rsidRDefault="00844157" w:rsidP="00844157">
            <w:pPr>
              <w:pStyle w:val="af"/>
              <w:ind w:right="125"/>
              <w:contextualSpacing/>
              <w:jc w:val="both"/>
              <w:rPr>
                <w:sz w:val="28"/>
                <w:szCs w:val="28"/>
              </w:rPr>
            </w:pPr>
            <w:r w:rsidRPr="00365ADC">
              <w:rPr>
                <w:sz w:val="28"/>
                <w:szCs w:val="28"/>
              </w:rPr>
              <w:t>к</w:t>
            </w:r>
            <w:r w:rsidRPr="00365ADC">
              <w:rPr>
                <w:spacing w:val="4"/>
                <w:sz w:val="28"/>
                <w:szCs w:val="28"/>
              </w:rPr>
              <w:t xml:space="preserve"> </w:t>
            </w:r>
            <w:r w:rsidRPr="00365ADC">
              <w:rPr>
                <w:sz w:val="28"/>
                <w:szCs w:val="28"/>
              </w:rPr>
              <w:t>Административному</w:t>
            </w:r>
            <w:r w:rsidRPr="00365ADC">
              <w:rPr>
                <w:spacing w:val="5"/>
                <w:sz w:val="28"/>
                <w:szCs w:val="28"/>
              </w:rPr>
              <w:t xml:space="preserve"> </w:t>
            </w:r>
            <w:r w:rsidRPr="00365ADC">
              <w:rPr>
                <w:sz w:val="28"/>
                <w:szCs w:val="28"/>
              </w:rPr>
              <w:t>регламенту</w:t>
            </w:r>
            <w:r w:rsidRPr="00365ADC">
              <w:rPr>
                <w:spacing w:val="1"/>
                <w:sz w:val="28"/>
                <w:szCs w:val="28"/>
              </w:rPr>
              <w:t xml:space="preserve"> </w:t>
            </w:r>
          </w:p>
          <w:p w:rsidR="00844157" w:rsidRPr="00365ADC" w:rsidRDefault="00844157" w:rsidP="00844157">
            <w:pPr>
              <w:pStyle w:val="af"/>
              <w:ind w:right="125"/>
              <w:contextualSpacing/>
              <w:jc w:val="both"/>
              <w:rPr>
                <w:sz w:val="28"/>
                <w:szCs w:val="28"/>
              </w:rPr>
            </w:pPr>
            <w:proofErr w:type="gramStart"/>
            <w:r w:rsidRPr="00365ADC">
              <w:rPr>
                <w:sz w:val="28"/>
                <w:szCs w:val="28"/>
              </w:rPr>
              <w:t>предоставления</w:t>
            </w:r>
            <w:r w:rsidRPr="00365ADC">
              <w:rPr>
                <w:spacing w:val="-12"/>
                <w:sz w:val="28"/>
                <w:szCs w:val="28"/>
              </w:rPr>
              <w:t xml:space="preserve"> муниципальной </w:t>
            </w:r>
            <w:r w:rsidRPr="00365ADC">
              <w:rPr>
                <w:sz w:val="28"/>
                <w:szCs w:val="28"/>
              </w:rPr>
              <w:t>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 документах аэронавигационной информации</w:t>
            </w:r>
            <w:proofErr w:type="gramEnd"/>
          </w:p>
        </w:tc>
      </w:tr>
    </w:tbl>
    <w:p w:rsidR="00844157" w:rsidRPr="00365ADC" w:rsidRDefault="00844157" w:rsidP="00844157">
      <w:pPr>
        <w:pStyle w:val="af"/>
        <w:ind w:right="125" w:firstLine="709"/>
        <w:contextualSpacing/>
        <w:jc w:val="right"/>
        <w:rPr>
          <w:color w:val="FF0000"/>
          <w:szCs w:val="28"/>
        </w:rPr>
      </w:pPr>
      <w:r w:rsidRPr="00365ADC">
        <w:rPr>
          <w:color w:val="FF0000"/>
          <w:szCs w:val="28"/>
        </w:rPr>
        <w:t>»</w:t>
      </w:r>
    </w:p>
    <w:p w:rsidR="00797A4B" w:rsidRPr="00365ADC" w:rsidRDefault="00797A4B" w:rsidP="00844157">
      <w:pPr>
        <w:pStyle w:val="ConsPlusNonformat"/>
        <w:spacing w:after="0" w:line="240" w:lineRule="auto"/>
        <w:rPr>
          <w:rFonts w:ascii="Times New Roman" w:hAnsi="Times New Roman"/>
          <w:sz w:val="28"/>
        </w:rPr>
      </w:pPr>
    </w:p>
    <w:p w:rsidR="00797A4B" w:rsidRPr="00365ADC" w:rsidRDefault="00C24805" w:rsidP="004F63C1">
      <w:pPr>
        <w:spacing w:after="0" w:line="240" w:lineRule="auto"/>
        <w:ind w:left="5245" w:hanging="1"/>
        <w:rPr>
          <w:rFonts w:ascii="Times New Roman" w:hAnsi="Times New Roman"/>
          <w:sz w:val="28"/>
        </w:rPr>
      </w:pPr>
      <w:r w:rsidRPr="00365ADC">
        <w:rPr>
          <w:rFonts w:ascii="Times New Roman" w:hAnsi="Times New Roman"/>
          <w:sz w:val="28"/>
        </w:rPr>
        <w:t xml:space="preserve">В </w:t>
      </w:r>
      <w:r w:rsidR="004F63C1" w:rsidRPr="00365ADC">
        <w:rPr>
          <w:rFonts w:ascii="Times New Roman" w:hAnsi="Times New Roman"/>
          <w:sz w:val="28"/>
        </w:rPr>
        <w:t>Управление промышленности,      природопользования и сельского хозяйства</w:t>
      </w:r>
      <w:r w:rsidR="00281B91" w:rsidRPr="00365ADC">
        <w:rPr>
          <w:rFonts w:ascii="Times New Roman" w:hAnsi="Times New Roman"/>
          <w:sz w:val="28"/>
        </w:rPr>
        <w:t xml:space="preserve"> Сокольского муниципального округа Вологодской области</w:t>
      </w:r>
    </w:p>
    <w:p w:rsidR="00797A4B" w:rsidRPr="00365ADC" w:rsidRDefault="00C24805">
      <w:pPr>
        <w:spacing w:after="0" w:line="240" w:lineRule="auto"/>
        <w:ind w:firstLine="5244"/>
        <w:rPr>
          <w:rFonts w:ascii="Times New Roman" w:hAnsi="Times New Roman"/>
        </w:rPr>
      </w:pPr>
      <w:r w:rsidRPr="00365ADC">
        <w:rPr>
          <w:rFonts w:ascii="Times New Roman" w:hAnsi="Times New Roman"/>
        </w:rPr>
        <w:t xml:space="preserve">   (наименование Уполномоченного органа)</w:t>
      </w:r>
    </w:p>
    <w:p w:rsidR="00797A4B" w:rsidRPr="00365ADC" w:rsidRDefault="00797A4B">
      <w:pPr>
        <w:pStyle w:val="ConsPlusNonformat"/>
        <w:spacing w:after="0" w:line="240" w:lineRule="auto"/>
        <w:jc w:val="right"/>
        <w:rPr>
          <w:rFonts w:ascii="Times New Roman" w:hAnsi="Times New Roman"/>
          <w:sz w:val="28"/>
        </w:rPr>
      </w:pPr>
    </w:p>
    <w:tbl>
      <w:tblPr>
        <w:tblW w:w="0" w:type="auto"/>
        <w:tblInd w:w="5160" w:type="dxa"/>
        <w:tblLayout w:type="fixed"/>
        <w:tblLook w:val="04A0"/>
      </w:tblPr>
      <w:tblGrid>
        <w:gridCol w:w="933"/>
        <w:gridCol w:w="3262"/>
      </w:tblGrid>
      <w:tr w:rsidR="00797A4B" w:rsidRPr="00365ADC">
        <w:tc>
          <w:tcPr>
            <w:tcW w:w="933" w:type="dxa"/>
          </w:tcPr>
          <w:p w:rsidR="00797A4B" w:rsidRPr="00365ADC" w:rsidRDefault="00797A4B">
            <w:pPr>
              <w:spacing w:after="0" w:line="240" w:lineRule="auto"/>
              <w:jc w:val="both"/>
              <w:rPr>
                <w:rFonts w:ascii="Times New Roman" w:hAnsi="Times New Roman"/>
                <w:i/>
                <w:sz w:val="18"/>
              </w:rPr>
            </w:pPr>
          </w:p>
        </w:tc>
        <w:tc>
          <w:tcPr>
            <w:tcW w:w="3262" w:type="dxa"/>
            <w:tcBorders>
              <w:left w:val="nil"/>
              <w:right w:val="nil"/>
            </w:tcBorders>
          </w:tcPr>
          <w:p w:rsidR="00797A4B" w:rsidRPr="00365ADC" w:rsidRDefault="00797A4B">
            <w:pPr>
              <w:spacing w:after="0" w:line="240" w:lineRule="auto"/>
              <w:jc w:val="both"/>
              <w:rPr>
                <w:rFonts w:ascii="Times New Roman" w:hAnsi="Times New Roman"/>
                <w:sz w:val="18"/>
              </w:rPr>
            </w:pPr>
          </w:p>
        </w:tc>
      </w:tr>
      <w:tr w:rsidR="00797A4B" w:rsidRPr="00365ADC">
        <w:tc>
          <w:tcPr>
            <w:tcW w:w="933" w:type="dxa"/>
          </w:tcPr>
          <w:p w:rsidR="00797A4B" w:rsidRPr="00365ADC" w:rsidRDefault="00797A4B">
            <w:pPr>
              <w:spacing w:after="0" w:line="240" w:lineRule="auto"/>
              <w:jc w:val="both"/>
              <w:rPr>
                <w:rFonts w:ascii="Times New Roman" w:hAnsi="Times New Roman"/>
                <w:i/>
                <w:sz w:val="18"/>
              </w:rPr>
            </w:pPr>
          </w:p>
        </w:tc>
        <w:tc>
          <w:tcPr>
            <w:tcW w:w="3262" w:type="dxa"/>
            <w:tcBorders>
              <w:left w:val="nil"/>
              <w:right w:val="nil"/>
            </w:tcBorders>
          </w:tcPr>
          <w:p w:rsidR="00797A4B" w:rsidRPr="00365ADC" w:rsidRDefault="00797A4B">
            <w:pPr>
              <w:spacing w:after="0" w:line="240" w:lineRule="auto"/>
              <w:jc w:val="both"/>
              <w:rPr>
                <w:rFonts w:ascii="Times New Roman" w:hAnsi="Times New Roman"/>
                <w:sz w:val="18"/>
              </w:rPr>
            </w:pPr>
          </w:p>
        </w:tc>
      </w:tr>
      <w:tr w:rsidR="00797A4B" w:rsidRPr="00365ADC">
        <w:tc>
          <w:tcPr>
            <w:tcW w:w="933" w:type="dxa"/>
          </w:tcPr>
          <w:p w:rsidR="00797A4B" w:rsidRPr="00365ADC" w:rsidRDefault="00797A4B">
            <w:pPr>
              <w:spacing w:after="0" w:line="240" w:lineRule="auto"/>
              <w:jc w:val="center"/>
              <w:rPr>
                <w:rFonts w:ascii="Times New Roman" w:hAnsi="Times New Roman"/>
                <w:sz w:val="16"/>
              </w:rPr>
            </w:pPr>
          </w:p>
        </w:tc>
        <w:tc>
          <w:tcPr>
            <w:tcW w:w="3262" w:type="dxa"/>
            <w:tcBorders>
              <w:left w:val="nil"/>
              <w:bottom w:val="nil"/>
              <w:right w:val="nil"/>
            </w:tcBorders>
          </w:tcPr>
          <w:p w:rsidR="00797A4B" w:rsidRPr="00365ADC" w:rsidRDefault="00797A4B">
            <w:pPr>
              <w:spacing w:after="0" w:line="240" w:lineRule="auto"/>
              <w:jc w:val="center"/>
              <w:rPr>
                <w:rFonts w:ascii="Times New Roman" w:hAnsi="Times New Roman"/>
                <w:sz w:val="16"/>
              </w:rPr>
            </w:pPr>
          </w:p>
        </w:tc>
      </w:tr>
    </w:tbl>
    <w:p w:rsidR="00797A4B" w:rsidRPr="00365ADC" w:rsidRDefault="00C24805">
      <w:pPr>
        <w:pStyle w:val="ConsPlusNonformat"/>
        <w:jc w:val="center"/>
        <w:rPr>
          <w:rFonts w:ascii="Times New Roman" w:hAnsi="Times New Roman"/>
          <w:sz w:val="28"/>
        </w:rPr>
      </w:pPr>
      <w:r w:rsidRPr="00365ADC">
        <w:rPr>
          <w:rFonts w:ascii="Times New Roman" w:hAnsi="Times New Roman"/>
          <w:sz w:val="28"/>
        </w:rPr>
        <w:t>ЗАЯВЛЕНИЕ</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о выдаче разрешения на выполнение авиационных работ, парашютных прыжков, демонстрационных</w:t>
      </w:r>
    </w:p>
    <w:p w:rsidR="00797A4B" w:rsidRPr="00365ADC" w:rsidRDefault="00C24805">
      <w:pPr>
        <w:pStyle w:val="ConsPlusNonformat"/>
        <w:spacing w:after="0" w:line="240" w:lineRule="auto"/>
        <w:jc w:val="center"/>
        <w:rPr>
          <w:rFonts w:ascii="Times New Roman" w:hAnsi="Times New Roman"/>
        </w:rPr>
      </w:pPr>
      <w:proofErr w:type="gramStart"/>
      <w:r w:rsidRPr="00365ADC">
        <w:rPr>
          <w:rFonts w:ascii="Times New Roman" w:hAnsi="Times New Roman"/>
        </w:rPr>
        <w:t>полетов воздушных судов, полетов беспилотных воздушных судов (за исключением полетов</w:t>
      </w:r>
      <w:proofErr w:type="gramEnd"/>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беспилотных воздушных судов с максимальной взлетной массой менее 0,15 кг), подъемов</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привязных аэростатов над населенными пунктами муниципального образования «Наименование»,</w:t>
      </w:r>
    </w:p>
    <w:p w:rsidR="00281B91"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 xml:space="preserve">а также посадок (взлетов) на </w:t>
      </w:r>
      <w:proofErr w:type="gramStart"/>
      <w:r w:rsidRPr="00365ADC">
        <w:rPr>
          <w:rFonts w:ascii="Times New Roman" w:hAnsi="Times New Roman"/>
        </w:rPr>
        <w:t>расположенные</w:t>
      </w:r>
      <w:proofErr w:type="gramEnd"/>
      <w:r w:rsidRPr="00365ADC">
        <w:rPr>
          <w:rFonts w:ascii="Times New Roman" w:hAnsi="Times New Roman"/>
        </w:rPr>
        <w:t xml:space="preserve"> в границах населенных пунктов </w:t>
      </w:r>
    </w:p>
    <w:p w:rsidR="00797A4B" w:rsidRPr="00365ADC" w:rsidRDefault="00281B91">
      <w:pPr>
        <w:pStyle w:val="ConsPlusNonformat"/>
        <w:spacing w:after="0" w:line="240" w:lineRule="auto"/>
        <w:jc w:val="center"/>
        <w:rPr>
          <w:rFonts w:ascii="Times New Roman" w:hAnsi="Times New Roman"/>
        </w:rPr>
      </w:pPr>
      <w:r w:rsidRPr="00365ADC">
        <w:rPr>
          <w:rFonts w:ascii="Times New Roman" w:hAnsi="Times New Roman"/>
        </w:rPr>
        <w:t xml:space="preserve">Сокольского </w:t>
      </w:r>
      <w:r w:rsidR="00C24805" w:rsidRPr="00365ADC">
        <w:rPr>
          <w:rFonts w:ascii="Times New Roman" w:hAnsi="Times New Roman"/>
        </w:rPr>
        <w:t>муниципального о</w:t>
      </w:r>
      <w:r w:rsidRPr="00365ADC">
        <w:rPr>
          <w:rFonts w:ascii="Times New Roman" w:hAnsi="Times New Roman"/>
        </w:rPr>
        <w:t>круга</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площадки, сведения о которых не опубликованы в документах</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аэронавигационной информации</w:t>
      </w:r>
    </w:p>
    <w:p w:rsidR="00797A4B" w:rsidRPr="00365ADC" w:rsidRDefault="00797A4B">
      <w:pPr>
        <w:pStyle w:val="ConsPlusNonformat"/>
        <w:spacing w:after="0" w:line="240" w:lineRule="auto"/>
        <w:jc w:val="center"/>
        <w:rPr>
          <w:rFonts w:ascii="Times New Roman" w:hAnsi="Times New Roman"/>
        </w:rPr>
      </w:pPr>
    </w:p>
    <w:tbl>
      <w:tblPr>
        <w:tblW w:w="0" w:type="auto"/>
        <w:tblInd w:w="62" w:type="dxa"/>
        <w:tblBorders>
          <w:insideH w:val="single" w:sz="4" w:space="0" w:color="000000"/>
        </w:tblBorders>
        <w:tblLayout w:type="fixed"/>
        <w:tblCellMar>
          <w:top w:w="102" w:type="dxa"/>
          <w:left w:w="62" w:type="dxa"/>
          <w:bottom w:w="102" w:type="dxa"/>
          <w:right w:w="62" w:type="dxa"/>
        </w:tblCellMar>
        <w:tblLook w:val="04A0"/>
      </w:tblPr>
      <w:tblGrid>
        <w:gridCol w:w="435"/>
        <w:gridCol w:w="340"/>
        <w:gridCol w:w="340"/>
        <w:gridCol w:w="1716"/>
        <w:gridCol w:w="340"/>
        <w:gridCol w:w="868"/>
        <w:gridCol w:w="558"/>
        <w:gridCol w:w="506"/>
        <w:gridCol w:w="1875"/>
        <w:gridCol w:w="340"/>
        <w:gridCol w:w="1701"/>
      </w:tblGrid>
      <w:tr w:rsidR="00797A4B" w:rsidRPr="00365ADC">
        <w:trPr>
          <w:trHeight w:val="1452"/>
        </w:trPr>
        <w:tc>
          <w:tcPr>
            <w:tcW w:w="2831" w:type="dxa"/>
            <w:gridSpan w:val="4"/>
            <w:tcBorders>
              <w:top w:val="nil"/>
              <w:bottom w:val="nil"/>
            </w:tcBorders>
            <w:tcMar>
              <w:top w:w="102" w:type="dxa"/>
              <w:left w:w="62" w:type="dxa"/>
              <w:bottom w:w="102" w:type="dxa"/>
              <w:right w:w="62" w:type="dxa"/>
            </w:tcMar>
          </w:tcPr>
          <w:p w:rsidR="00797A4B" w:rsidRPr="00365ADC" w:rsidRDefault="00C24805">
            <w:pPr>
              <w:pStyle w:val="ConsPlusNormal"/>
              <w:ind w:left="62" w:hanging="62"/>
              <w:jc w:val="center"/>
              <w:rPr>
                <w:rFonts w:ascii="Times New Roman" w:hAnsi="Times New Roman"/>
                <w:sz w:val="20"/>
              </w:rPr>
            </w:pPr>
            <w:r w:rsidRPr="00365ADC">
              <w:rPr>
                <w:rFonts w:ascii="Times New Roman" w:hAnsi="Times New Roman"/>
                <w:sz w:val="20"/>
              </w:rPr>
              <w:t xml:space="preserve">Заявитель </w:t>
            </w:r>
          </w:p>
          <w:p w:rsidR="00797A4B" w:rsidRPr="00365ADC" w:rsidRDefault="00C24805">
            <w:pPr>
              <w:pStyle w:val="ConsPlusNormal"/>
              <w:ind w:left="62" w:hanging="62"/>
              <w:jc w:val="center"/>
              <w:rPr>
                <w:rFonts w:ascii="Times New Roman" w:hAnsi="Times New Roman"/>
                <w:sz w:val="20"/>
              </w:rPr>
            </w:pPr>
            <w:r w:rsidRPr="00365ADC">
              <w:rPr>
                <w:rFonts w:ascii="Times New Roman" w:hAnsi="Times New Roman"/>
                <w:sz w:val="20"/>
              </w:rPr>
              <w:t>(отметьте любым знаком выбранное значение)</w:t>
            </w:r>
          </w:p>
        </w:tc>
        <w:tc>
          <w:tcPr>
            <w:tcW w:w="340" w:type="dxa"/>
            <w:tcBorders>
              <w:top w:val="nil"/>
              <w:bottom w:val="nil"/>
            </w:tcBorders>
            <w:tcMar>
              <w:top w:w="102" w:type="dxa"/>
              <w:left w:w="62" w:type="dxa"/>
              <w:bottom w:w="102" w:type="dxa"/>
              <w:right w:w="62" w:type="dxa"/>
            </w:tcMar>
          </w:tcPr>
          <w:p w:rsidR="00797A4B" w:rsidRPr="00365ADC" w:rsidRDefault="00797A4B">
            <w:pPr>
              <w:pStyle w:val="ConsPlusNormal"/>
              <w:jc w:val="center"/>
              <w:rPr>
                <w:rFonts w:ascii="Times New Roman" w:hAnsi="Times New Roman"/>
                <w:sz w:val="20"/>
              </w:rPr>
            </w:pPr>
          </w:p>
        </w:tc>
        <w:tc>
          <w:tcPr>
            <w:tcW w:w="1426" w:type="dxa"/>
            <w:gridSpan w:val="2"/>
            <w:tcBorders>
              <w:top w:val="nil"/>
              <w:bottom w:val="nil"/>
            </w:tcBorders>
            <w:tcMar>
              <w:top w:w="102" w:type="dxa"/>
              <w:left w:w="62" w:type="dxa"/>
              <w:bottom w:w="102" w:type="dxa"/>
              <w:right w:w="62" w:type="dxa"/>
            </w:tcMar>
          </w:tcPr>
          <w:p w:rsidR="00797A4B" w:rsidRPr="00365ADC" w:rsidRDefault="00C24805">
            <w:pPr>
              <w:pStyle w:val="ConsPlusNormal"/>
              <w:ind w:firstLine="0"/>
              <w:jc w:val="center"/>
              <w:rPr>
                <w:rFonts w:ascii="Times New Roman" w:hAnsi="Times New Roman"/>
                <w:sz w:val="20"/>
              </w:rPr>
            </w:pPr>
            <w:r w:rsidRPr="00365ADC">
              <w:rPr>
                <w:rFonts w:ascii="Times New Roman" w:hAnsi="Times New Roman"/>
                <w:sz w:val="20"/>
              </w:rPr>
              <w:t>Физическое лицо</w:t>
            </w:r>
          </w:p>
        </w:tc>
        <w:tc>
          <w:tcPr>
            <w:tcW w:w="506" w:type="dxa"/>
            <w:tcBorders>
              <w:top w:val="nil"/>
              <w:bottom w:val="nil"/>
            </w:tcBorders>
            <w:tcMar>
              <w:top w:w="102" w:type="dxa"/>
              <w:left w:w="62" w:type="dxa"/>
              <w:bottom w:w="102" w:type="dxa"/>
              <w:right w:w="62" w:type="dxa"/>
            </w:tcMar>
          </w:tcPr>
          <w:p w:rsidR="00797A4B" w:rsidRPr="00365ADC" w:rsidRDefault="00797A4B">
            <w:pPr>
              <w:pStyle w:val="ConsPlusNormal"/>
              <w:jc w:val="center"/>
              <w:rPr>
                <w:rFonts w:ascii="Times New Roman" w:hAnsi="Times New Roman"/>
                <w:sz w:val="20"/>
              </w:rPr>
            </w:pPr>
          </w:p>
        </w:tc>
        <w:tc>
          <w:tcPr>
            <w:tcW w:w="1875" w:type="dxa"/>
            <w:tcBorders>
              <w:top w:val="nil"/>
              <w:bottom w:val="nil"/>
            </w:tcBorders>
            <w:tcMar>
              <w:top w:w="102" w:type="dxa"/>
              <w:left w:w="62" w:type="dxa"/>
              <w:bottom w:w="102" w:type="dxa"/>
              <w:right w:w="62" w:type="dxa"/>
            </w:tcMar>
          </w:tcPr>
          <w:p w:rsidR="00797A4B" w:rsidRPr="00365ADC" w:rsidRDefault="00C24805">
            <w:pPr>
              <w:pStyle w:val="ConsPlusNormal"/>
              <w:ind w:left="37" w:hanging="37"/>
              <w:jc w:val="center"/>
              <w:rPr>
                <w:rFonts w:ascii="Times New Roman" w:hAnsi="Times New Roman"/>
                <w:sz w:val="20"/>
              </w:rPr>
            </w:pPr>
            <w:r w:rsidRPr="00365ADC">
              <w:rPr>
                <w:rFonts w:ascii="Times New Roman" w:hAnsi="Times New Roman"/>
                <w:sz w:val="20"/>
              </w:rPr>
              <w:t>Индивидуальный предприниматель</w:t>
            </w:r>
          </w:p>
        </w:tc>
        <w:tc>
          <w:tcPr>
            <w:tcW w:w="340" w:type="dxa"/>
            <w:tcBorders>
              <w:top w:val="nil"/>
              <w:bottom w:val="nil"/>
            </w:tcBorders>
            <w:tcMar>
              <w:top w:w="102" w:type="dxa"/>
              <w:left w:w="62" w:type="dxa"/>
              <w:bottom w:w="102" w:type="dxa"/>
              <w:right w:w="62" w:type="dxa"/>
            </w:tcMar>
          </w:tcPr>
          <w:p w:rsidR="00797A4B" w:rsidRPr="00365ADC" w:rsidRDefault="00797A4B">
            <w:pPr>
              <w:pStyle w:val="ConsPlusNormal"/>
              <w:jc w:val="center"/>
              <w:rPr>
                <w:rFonts w:ascii="Times New Roman" w:hAnsi="Times New Roman"/>
                <w:sz w:val="20"/>
              </w:rPr>
            </w:pPr>
          </w:p>
        </w:tc>
        <w:tc>
          <w:tcPr>
            <w:tcW w:w="1701" w:type="dxa"/>
            <w:tcBorders>
              <w:top w:val="nil"/>
              <w:bottom w:val="nil"/>
            </w:tcBorders>
            <w:tcMar>
              <w:top w:w="102" w:type="dxa"/>
              <w:left w:w="62" w:type="dxa"/>
              <w:bottom w:w="102" w:type="dxa"/>
              <w:right w:w="62" w:type="dxa"/>
            </w:tcMar>
          </w:tcPr>
          <w:p w:rsidR="00797A4B" w:rsidRPr="00365ADC" w:rsidRDefault="00C24805">
            <w:pPr>
              <w:pStyle w:val="ConsPlusNormal"/>
              <w:ind w:firstLine="0"/>
              <w:jc w:val="center"/>
              <w:rPr>
                <w:rFonts w:ascii="Times New Roman" w:hAnsi="Times New Roman"/>
                <w:sz w:val="20"/>
              </w:rPr>
            </w:pPr>
            <w:r w:rsidRPr="00365ADC">
              <w:rPr>
                <w:rFonts w:ascii="Times New Roman" w:hAnsi="Times New Roman"/>
                <w:sz w:val="20"/>
              </w:rPr>
              <w:t>Юридическое лицо</w:t>
            </w:r>
          </w:p>
        </w:tc>
      </w:tr>
      <w:tr w:rsidR="00797A4B" w:rsidRPr="00365ADC">
        <w:tc>
          <w:tcPr>
            <w:tcW w:w="9019" w:type="dxa"/>
            <w:gridSpan w:val="11"/>
            <w:tcBorders>
              <w:top w:val="nil"/>
              <w:bottom w:val="single" w:sz="4" w:space="0" w:color="000000"/>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Для физических лиц и индивидуальных предпринимателей:</w:t>
            </w:r>
          </w:p>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Фамилия, имя, отчество (последнее - при наличии) заявителя</w:t>
            </w:r>
          </w:p>
        </w:tc>
      </w:tr>
      <w:tr w:rsidR="00797A4B" w:rsidRPr="00365ADC">
        <w:tc>
          <w:tcPr>
            <w:tcW w:w="9019" w:type="dxa"/>
            <w:gridSpan w:val="11"/>
            <w:tcBorders>
              <w:top w:val="single" w:sz="4" w:space="0" w:color="000000"/>
              <w:bottom w:val="single" w:sz="4" w:space="0" w:color="000000"/>
            </w:tcBorders>
            <w:tcMar>
              <w:top w:w="102" w:type="dxa"/>
              <w:left w:w="62" w:type="dxa"/>
              <w:bottom w:w="102" w:type="dxa"/>
              <w:right w:w="62" w:type="dxa"/>
            </w:tcMar>
          </w:tcPr>
          <w:p w:rsidR="00797A4B" w:rsidRPr="00365ADC" w:rsidRDefault="00797A4B">
            <w:pPr>
              <w:pStyle w:val="ConsPlusNormal"/>
              <w:spacing w:line="240" w:lineRule="auto"/>
              <w:rPr>
                <w:rFonts w:ascii="Times New Roman" w:hAnsi="Times New Roman"/>
                <w:sz w:val="20"/>
              </w:rPr>
            </w:pPr>
          </w:p>
        </w:tc>
      </w:tr>
      <w:tr w:rsidR="00797A4B" w:rsidRPr="00365ADC">
        <w:tc>
          <w:tcPr>
            <w:tcW w:w="9019" w:type="dxa"/>
            <w:gridSpan w:val="11"/>
            <w:tcBorders>
              <w:top w:val="single" w:sz="4" w:space="0" w:color="000000"/>
            </w:tcBorders>
            <w:tcMar>
              <w:top w:w="102" w:type="dxa"/>
              <w:left w:w="62" w:type="dxa"/>
              <w:bottom w:w="102" w:type="dxa"/>
              <w:right w:w="62" w:type="dxa"/>
            </w:tcMar>
          </w:tcPr>
          <w:p w:rsidR="00797A4B" w:rsidRPr="00365ADC" w:rsidRDefault="00C24805">
            <w:pPr>
              <w:pStyle w:val="ConsPlusNormal"/>
              <w:spacing w:line="240" w:lineRule="auto"/>
              <w:ind w:firstLine="0"/>
              <w:rPr>
                <w:rFonts w:ascii="Times New Roman" w:hAnsi="Times New Roman"/>
                <w:sz w:val="20"/>
              </w:rPr>
            </w:pPr>
            <w:r w:rsidRPr="00365ADC">
              <w:rPr>
                <w:rFonts w:ascii="Times New Roman" w:hAnsi="Times New Roman"/>
                <w:sz w:val="20"/>
              </w:rPr>
              <w:t>Адрес места жительства, контактный телефон:</w:t>
            </w:r>
          </w:p>
        </w:tc>
      </w:tr>
      <w:tr w:rsidR="00797A4B" w:rsidRPr="00365ADC">
        <w:tc>
          <w:tcPr>
            <w:tcW w:w="9019" w:type="dxa"/>
            <w:gridSpan w:val="11"/>
            <w:tcMar>
              <w:top w:w="102" w:type="dxa"/>
              <w:left w:w="62" w:type="dxa"/>
              <w:bottom w:w="102" w:type="dxa"/>
              <w:right w:w="62" w:type="dxa"/>
            </w:tcMar>
          </w:tcPr>
          <w:p w:rsidR="00797A4B" w:rsidRPr="00365ADC" w:rsidRDefault="00797A4B">
            <w:pPr>
              <w:pStyle w:val="ConsPlusNormal"/>
              <w:spacing w:line="240" w:lineRule="auto"/>
              <w:rPr>
                <w:rFonts w:ascii="Times New Roman" w:hAnsi="Times New Roman"/>
                <w:sz w:val="20"/>
              </w:rPr>
            </w:pPr>
          </w:p>
        </w:tc>
      </w:tr>
      <w:tr w:rsidR="00797A4B" w:rsidRPr="00365ADC">
        <w:tc>
          <w:tcPr>
            <w:tcW w:w="9019" w:type="dxa"/>
            <w:gridSpan w:val="11"/>
            <w:tcMar>
              <w:top w:w="102" w:type="dxa"/>
              <w:left w:w="62" w:type="dxa"/>
              <w:bottom w:w="102" w:type="dxa"/>
              <w:right w:w="62" w:type="dxa"/>
            </w:tcMar>
          </w:tcPr>
          <w:p w:rsidR="00797A4B" w:rsidRPr="00365ADC" w:rsidRDefault="00797A4B">
            <w:pPr>
              <w:pStyle w:val="ConsPlusNormal"/>
              <w:spacing w:line="240" w:lineRule="auto"/>
              <w:rPr>
                <w:rFonts w:ascii="Times New Roman" w:hAnsi="Times New Roman"/>
                <w:sz w:val="20"/>
              </w:rPr>
            </w:pPr>
          </w:p>
        </w:tc>
      </w:tr>
      <w:tr w:rsidR="00797A4B" w:rsidRPr="00365ADC">
        <w:tc>
          <w:tcPr>
            <w:tcW w:w="9019" w:type="dxa"/>
            <w:gridSpan w:val="11"/>
            <w:tcMar>
              <w:top w:w="102" w:type="dxa"/>
              <w:left w:w="62" w:type="dxa"/>
              <w:bottom w:w="102" w:type="dxa"/>
              <w:right w:w="62" w:type="dxa"/>
            </w:tcMar>
          </w:tcPr>
          <w:p w:rsidR="00797A4B" w:rsidRPr="00365ADC" w:rsidRDefault="00C24805">
            <w:pPr>
              <w:pStyle w:val="ConsPlusNormal"/>
              <w:spacing w:line="240" w:lineRule="auto"/>
              <w:ind w:firstLine="0"/>
              <w:rPr>
                <w:rFonts w:ascii="Times New Roman" w:hAnsi="Times New Roman"/>
                <w:sz w:val="20"/>
              </w:rPr>
            </w:pPr>
            <w:r w:rsidRPr="00365ADC">
              <w:rPr>
                <w:rFonts w:ascii="Times New Roman" w:hAnsi="Times New Roman"/>
                <w:sz w:val="20"/>
              </w:rPr>
              <w:t>Сведения о документе, удостоверяющем личность заявителя</w:t>
            </w:r>
          </w:p>
        </w:tc>
      </w:tr>
      <w:tr w:rsidR="00797A4B" w:rsidRPr="00365ADC">
        <w:tc>
          <w:tcPr>
            <w:tcW w:w="9019" w:type="dxa"/>
            <w:gridSpan w:val="11"/>
            <w:tcMar>
              <w:top w:w="102" w:type="dxa"/>
              <w:left w:w="62" w:type="dxa"/>
              <w:bottom w:w="102" w:type="dxa"/>
              <w:right w:w="62" w:type="dxa"/>
            </w:tcMar>
          </w:tcPr>
          <w:p w:rsidR="00797A4B" w:rsidRPr="00365ADC" w:rsidRDefault="00797A4B">
            <w:pPr>
              <w:pStyle w:val="ConsPlusNormal"/>
              <w:spacing w:line="240" w:lineRule="auto"/>
              <w:rPr>
                <w:rFonts w:ascii="Times New Roman" w:hAnsi="Times New Roman"/>
                <w:sz w:val="20"/>
              </w:rPr>
            </w:pPr>
          </w:p>
        </w:tc>
      </w:tr>
      <w:tr w:rsidR="00797A4B" w:rsidRPr="00365ADC">
        <w:tc>
          <w:tcPr>
            <w:tcW w:w="9019" w:type="dxa"/>
            <w:gridSpan w:val="11"/>
            <w:tcBorders>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rPr>
          <w:trHeight w:val="556"/>
        </w:trPr>
        <w:tc>
          <w:tcPr>
            <w:tcW w:w="9019" w:type="dxa"/>
            <w:gridSpan w:val="11"/>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Для индивидуальных предпринимателей:</w:t>
            </w:r>
          </w:p>
        </w:tc>
      </w:tr>
      <w:tr w:rsidR="00797A4B" w:rsidRPr="00365ADC">
        <w:trPr>
          <w:trHeight w:val="994"/>
        </w:trPr>
        <w:tc>
          <w:tcPr>
            <w:tcW w:w="1115" w:type="dxa"/>
            <w:gridSpan w:val="3"/>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ОГРНИП</w:t>
            </w:r>
          </w:p>
        </w:tc>
        <w:tc>
          <w:tcPr>
            <w:tcW w:w="7904" w:type="dxa"/>
            <w:gridSpan w:val="8"/>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_______________________________   ИНН_________________________________</w:t>
            </w:r>
          </w:p>
        </w:tc>
      </w:tr>
      <w:tr w:rsidR="00797A4B" w:rsidRPr="00365ADC">
        <w:trPr>
          <w:trHeight w:val="894"/>
        </w:trPr>
        <w:tc>
          <w:tcPr>
            <w:tcW w:w="9019" w:type="dxa"/>
            <w:gridSpan w:val="11"/>
            <w:tcBorders>
              <w:top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Для юридических лиц:</w:t>
            </w:r>
          </w:p>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Наименование</w:t>
            </w:r>
          </w:p>
        </w:tc>
      </w:tr>
      <w:tr w:rsidR="00797A4B" w:rsidRPr="00365ADC">
        <w:trPr>
          <w:trHeight w:val="193"/>
        </w:trPr>
        <w:tc>
          <w:tcPr>
            <w:tcW w:w="9019" w:type="dxa"/>
            <w:gridSpan w:val="11"/>
            <w:tcBorders>
              <w:top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c>
          <w:tcPr>
            <w:tcW w:w="9019" w:type="dxa"/>
            <w:gridSpan w:val="11"/>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Адрес места нахождения, контактный телефон</w:t>
            </w:r>
          </w:p>
        </w:tc>
      </w:tr>
      <w:tr w:rsidR="00797A4B" w:rsidRPr="00365ADC">
        <w:tc>
          <w:tcPr>
            <w:tcW w:w="9019" w:type="dxa"/>
            <w:gridSpan w:val="11"/>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c>
          <w:tcPr>
            <w:tcW w:w="9019" w:type="dxa"/>
            <w:gridSpan w:val="11"/>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rPr>
          <w:trHeight w:val="49"/>
        </w:trPr>
        <w:tc>
          <w:tcPr>
            <w:tcW w:w="9019" w:type="dxa"/>
            <w:gridSpan w:val="11"/>
            <w:tcBorders>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ОГРН    _________________________________    ИНН______________________________________</w:t>
            </w:r>
          </w:p>
          <w:p w:rsidR="00797A4B" w:rsidRPr="00365ADC" w:rsidRDefault="00797A4B">
            <w:pPr>
              <w:pStyle w:val="ConsPlusNormal"/>
              <w:spacing w:after="0" w:line="240" w:lineRule="auto"/>
              <w:rPr>
                <w:rFonts w:ascii="Times New Roman" w:hAnsi="Times New Roman"/>
                <w:sz w:val="20"/>
              </w:rPr>
            </w:pPr>
          </w:p>
        </w:tc>
      </w:tr>
      <w:tr w:rsidR="00797A4B" w:rsidRPr="00365ADC">
        <w:tc>
          <w:tcPr>
            <w:tcW w:w="9019" w:type="dxa"/>
            <w:gridSpan w:val="11"/>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Сведения о представителе заявителя:</w:t>
            </w:r>
          </w:p>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Представитель действует:</w:t>
            </w:r>
          </w:p>
        </w:tc>
      </w:tr>
      <w:tr w:rsidR="00797A4B" w:rsidRPr="00365ADC">
        <w:tc>
          <w:tcPr>
            <w:tcW w:w="435" w:type="dxa"/>
            <w:tcBorders>
              <w:top w:val="nil"/>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c>
          <w:tcPr>
            <w:tcW w:w="340" w:type="dxa"/>
            <w:tcBorders>
              <w:top w:val="nil"/>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c>
          <w:tcPr>
            <w:tcW w:w="3264" w:type="dxa"/>
            <w:gridSpan w:val="4"/>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на основании доверенности</w:t>
            </w:r>
          </w:p>
        </w:tc>
        <w:tc>
          <w:tcPr>
            <w:tcW w:w="4980" w:type="dxa"/>
            <w:gridSpan w:val="5"/>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rPr>
                <w:rFonts w:ascii="Times New Roman" w:hAnsi="Times New Roman"/>
                <w:sz w:val="20"/>
              </w:rPr>
            </w:pPr>
            <w:r w:rsidRPr="00365ADC">
              <w:rPr>
                <w:rFonts w:ascii="Times New Roman" w:hAnsi="Times New Roman"/>
                <w:sz w:val="20"/>
              </w:rPr>
              <w:t>(реквизиты доверенности)__________________</w:t>
            </w:r>
          </w:p>
        </w:tc>
      </w:tr>
      <w:tr w:rsidR="00797A4B" w:rsidRPr="00365ADC">
        <w:tc>
          <w:tcPr>
            <w:tcW w:w="9019" w:type="dxa"/>
            <w:gridSpan w:val="11"/>
            <w:tcBorders>
              <w:top w:val="nil"/>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c>
          <w:tcPr>
            <w:tcW w:w="435" w:type="dxa"/>
            <w:tcBorders>
              <w:top w:val="nil"/>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c>
          <w:tcPr>
            <w:tcW w:w="340" w:type="dxa"/>
            <w:tcBorders>
              <w:top w:val="nil"/>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c>
          <w:tcPr>
            <w:tcW w:w="8244" w:type="dxa"/>
            <w:gridSpan w:val="9"/>
            <w:tcBorders>
              <w:top w:val="nil"/>
              <w:bottom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имеет право действовать от имени юридического лица без доверенности</w:t>
            </w:r>
          </w:p>
        </w:tc>
      </w:tr>
      <w:tr w:rsidR="00797A4B" w:rsidRPr="00365ADC">
        <w:tc>
          <w:tcPr>
            <w:tcW w:w="9019" w:type="dxa"/>
            <w:gridSpan w:val="11"/>
            <w:tcBorders>
              <w:top w:val="nil"/>
              <w:bottom w:val="nil"/>
            </w:tcBorders>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c>
          <w:tcPr>
            <w:tcW w:w="9019" w:type="dxa"/>
            <w:gridSpan w:val="11"/>
            <w:tcBorders>
              <w:top w:val="nil"/>
            </w:tcBorders>
            <w:tcMar>
              <w:top w:w="102" w:type="dxa"/>
              <w:left w:w="62" w:type="dxa"/>
              <w:bottom w:w="102" w:type="dxa"/>
              <w:right w:w="62" w:type="dxa"/>
            </w:tcMar>
          </w:tcPr>
          <w:p w:rsidR="00797A4B" w:rsidRPr="00365ADC" w:rsidRDefault="00C24805">
            <w:pPr>
              <w:pStyle w:val="ConsPlusNormal"/>
              <w:spacing w:after="0" w:line="240" w:lineRule="auto"/>
              <w:ind w:firstLine="0"/>
              <w:rPr>
                <w:rFonts w:ascii="Times New Roman" w:hAnsi="Times New Roman"/>
                <w:sz w:val="20"/>
              </w:rPr>
            </w:pPr>
            <w:r w:rsidRPr="00365ADC">
              <w:rPr>
                <w:rFonts w:ascii="Times New Roman" w:hAnsi="Times New Roman"/>
                <w:sz w:val="20"/>
              </w:rPr>
              <w:t>Фамилия, имя, отчество (последнее при наличии), контактный телефон</w:t>
            </w:r>
          </w:p>
        </w:tc>
      </w:tr>
      <w:tr w:rsidR="00797A4B" w:rsidRPr="00365ADC">
        <w:trPr>
          <w:trHeight w:val="445"/>
        </w:trPr>
        <w:tc>
          <w:tcPr>
            <w:tcW w:w="9019" w:type="dxa"/>
            <w:gridSpan w:val="11"/>
            <w:tcMar>
              <w:top w:w="102" w:type="dxa"/>
              <w:left w:w="62" w:type="dxa"/>
              <w:bottom w:w="102" w:type="dxa"/>
              <w:right w:w="62" w:type="dxa"/>
            </w:tcMar>
          </w:tcPr>
          <w:p w:rsidR="00797A4B" w:rsidRPr="00365ADC" w:rsidRDefault="00797A4B">
            <w:pPr>
              <w:pStyle w:val="ConsPlusNormal"/>
              <w:spacing w:after="0" w:line="240" w:lineRule="auto"/>
              <w:rPr>
                <w:rFonts w:ascii="Times New Roman" w:hAnsi="Times New Roman"/>
                <w:sz w:val="20"/>
              </w:rPr>
            </w:pPr>
          </w:p>
        </w:tc>
      </w:tr>
      <w:tr w:rsidR="00797A4B" w:rsidRPr="00365ADC">
        <w:trPr>
          <w:trHeight w:val="850"/>
        </w:trPr>
        <w:tc>
          <w:tcPr>
            <w:tcW w:w="9019" w:type="dxa"/>
            <w:gridSpan w:val="11"/>
            <w:tcMar>
              <w:top w:w="102" w:type="dxa"/>
              <w:left w:w="62" w:type="dxa"/>
              <w:bottom w:w="102" w:type="dxa"/>
              <w:right w:w="62" w:type="dxa"/>
            </w:tcMar>
          </w:tcPr>
          <w:p w:rsidR="00797A4B" w:rsidRPr="00365ADC" w:rsidRDefault="00C24805">
            <w:pPr>
              <w:spacing w:before="100" w:after="0" w:line="240" w:lineRule="auto"/>
              <w:ind w:left="60" w:right="60"/>
              <w:rPr>
                <w:rFonts w:ascii="Times New Roman" w:hAnsi="Times New Roman"/>
                <w:sz w:val="20"/>
              </w:rPr>
            </w:pPr>
            <w:r w:rsidRPr="00365ADC">
              <w:rPr>
                <w:rFonts w:ascii="Times New Roman" w:hAnsi="Times New Roman"/>
                <w:sz w:val="20"/>
              </w:rPr>
              <w:t>Сведения о документе, удостоверяющем личность представителя заявителя</w:t>
            </w:r>
          </w:p>
          <w:p w:rsidR="00797A4B" w:rsidRPr="00365ADC" w:rsidRDefault="00797A4B">
            <w:pPr>
              <w:pStyle w:val="ConsPlusNormal"/>
              <w:spacing w:after="0" w:line="240" w:lineRule="auto"/>
              <w:rPr>
                <w:rFonts w:ascii="Times New Roman" w:hAnsi="Times New Roman"/>
                <w:sz w:val="20"/>
              </w:rPr>
            </w:pPr>
          </w:p>
        </w:tc>
      </w:tr>
      <w:tr w:rsidR="00797A4B" w:rsidRPr="00365ADC">
        <w:trPr>
          <w:trHeight w:val="722"/>
        </w:trPr>
        <w:tc>
          <w:tcPr>
            <w:tcW w:w="9019" w:type="dxa"/>
            <w:gridSpan w:val="11"/>
            <w:tcMar>
              <w:top w:w="102" w:type="dxa"/>
              <w:left w:w="62" w:type="dxa"/>
              <w:bottom w:w="102" w:type="dxa"/>
              <w:right w:w="62" w:type="dxa"/>
            </w:tcMar>
          </w:tcPr>
          <w:p w:rsidR="00797A4B" w:rsidRPr="00365ADC" w:rsidRDefault="00797A4B">
            <w:pPr>
              <w:spacing w:before="100" w:after="0"/>
              <w:ind w:left="60" w:right="60"/>
              <w:rPr>
                <w:rFonts w:ascii="Times New Roman" w:hAnsi="Times New Roman"/>
                <w:sz w:val="20"/>
              </w:rPr>
            </w:pPr>
          </w:p>
        </w:tc>
      </w:tr>
    </w:tbl>
    <w:p w:rsidR="00797A4B" w:rsidRPr="00365ADC" w:rsidRDefault="00C24805">
      <w:pPr>
        <w:pStyle w:val="ConsPlusNonformat"/>
        <w:spacing w:after="0" w:line="240" w:lineRule="auto"/>
        <w:ind w:firstLine="709"/>
        <w:jc w:val="both"/>
        <w:rPr>
          <w:rFonts w:ascii="Times New Roman" w:hAnsi="Times New Roman"/>
        </w:rPr>
      </w:pPr>
      <w:proofErr w:type="gramStart"/>
      <w:r w:rsidRPr="00365ADC">
        <w:rPr>
          <w:rFonts w:ascii="Times New Roman" w:hAnsi="Times New Roman"/>
        </w:rPr>
        <w:t xml:space="preserve">Прошу выдать разрешение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территорией </w:t>
      </w:r>
      <w:r w:rsidR="00281B91" w:rsidRPr="00365ADC">
        <w:rPr>
          <w:rFonts w:ascii="Times New Roman" w:hAnsi="Times New Roman"/>
        </w:rPr>
        <w:t xml:space="preserve">Сокольского </w:t>
      </w:r>
      <w:r w:rsidRPr="00365ADC">
        <w:rPr>
          <w:rFonts w:ascii="Times New Roman" w:hAnsi="Times New Roman"/>
        </w:rPr>
        <w:t>муниципального</w:t>
      </w:r>
      <w:r w:rsidR="00281B91" w:rsidRPr="00365ADC">
        <w:rPr>
          <w:rFonts w:ascii="Times New Roman" w:hAnsi="Times New Roman"/>
        </w:rPr>
        <w:t xml:space="preserve"> округа</w:t>
      </w:r>
      <w:r w:rsidRPr="00365ADC">
        <w:rPr>
          <w:rFonts w:ascii="Times New Roman" w:hAnsi="Times New Roman"/>
        </w:rPr>
        <w:t xml:space="preserve">, посадок (взлетов) на расположенные в границах населенных пунктов </w:t>
      </w:r>
      <w:r w:rsidR="00281B91" w:rsidRPr="00365ADC">
        <w:rPr>
          <w:rFonts w:ascii="Times New Roman" w:hAnsi="Times New Roman"/>
        </w:rPr>
        <w:t xml:space="preserve">Сокольского </w:t>
      </w:r>
      <w:r w:rsidRPr="00365ADC">
        <w:rPr>
          <w:rFonts w:ascii="Times New Roman" w:hAnsi="Times New Roman"/>
        </w:rPr>
        <w:t>муниципального</w:t>
      </w:r>
      <w:r w:rsidR="00281B91" w:rsidRPr="00365ADC">
        <w:rPr>
          <w:rFonts w:ascii="Times New Roman" w:hAnsi="Times New Roman"/>
        </w:rPr>
        <w:t xml:space="preserve"> округа </w:t>
      </w:r>
      <w:r w:rsidRPr="00365ADC">
        <w:rPr>
          <w:rFonts w:ascii="Times New Roman" w:hAnsi="Times New Roman"/>
        </w:rPr>
        <w:t xml:space="preserve"> площадки, сведения о которых не опубликованы в документах аэронавигационной информации, на</w:t>
      </w:r>
      <w:proofErr w:type="gramEnd"/>
      <w:r w:rsidRPr="00365ADC">
        <w:rPr>
          <w:rFonts w:ascii="Times New Roman" w:hAnsi="Times New Roman"/>
        </w:rPr>
        <w:t xml:space="preserve"> воздушном </w:t>
      </w:r>
      <w:proofErr w:type="gramStart"/>
      <w:r w:rsidRPr="00365ADC">
        <w:rPr>
          <w:rFonts w:ascii="Times New Roman" w:hAnsi="Times New Roman"/>
        </w:rPr>
        <w:t>судне</w:t>
      </w:r>
      <w:proofErr w:type="gramEnd"/>
      <w:r w:rsidRPr="00365ADC">
        <w:rPr>
          <w:rFonts w:ascii="Times New Roman" w:hAnsi="Times New Roman"/>
        </w:rPr>
        <w:t>:</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lastRenderedPageBreak/>
        <w:t>государственный регистрационный (опознавательный/учетно-опознавательный) знак, заводской номер (при наличии)</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w:t>
      </w:r>
    </w:p>
    <w:p w:rsidR="00797A4B" w:rsidRPr="00365ADC" w:rsidRDefault="00C24805">
      <w:pPr>
        <w:pStyle w:val="ConsPlusNonformat"/>
        <w:spacing w:line="240" w:lineRule="auto"/>
        <w:jc w:val="both"/>
        <w:rPr>
          <w:rFonts w:ascii="Times New Roman" w:hAnsi="Times New Roman"/>
        </w:rPr>
      </w:pPr>
      <w:r w:rsidRPr="00365ADC">
        <w:rPr>
          <w:rFonts w:ascii="Times New Roman" w:hAnsi="Times New Roman"/>
        </w:rPr>
        <w:t>Срок использования воздушного пространства муниципального образования «__________________»: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t>начало ________________________________, окончание _________________________.</w:t>
      </w:r>
    </w:p>
    <w:p w:rsidR="00797A4B" w:rsidRPr="00365ADC" w:rsidRDefault="00C24805">
      <w:pPr>
        <w:pStyle w:val="ConsPlusNonformat"/>
        <w:spacing w:after="0" w:line="360" w:lineRule="auto"/>
        <w:jc w:val="both"/>
        <w:rPr>
          <w:rFonts w:ascii="Times New Roman" w:hAnsi="Times New Roman"/>
        </w:rPr>
      </w:pPr>
      <w:r w:rsidRPr="00365ADC">
        <w:rPr>
          <w:rFonts w:ascii="Times New Roman" w:hAnsi="Times New Roman"/>
        </w:rPr>
        <w:t xml:space="preserve">Место использования воздушного пространства </w:t>
      </w:r>
      <w:r w:rsidR="00281B91" w:rsidRPr="00365ADC">
        <w:rPr>
          <w:rFonts w:ascii="Times New Roman" w:hAnsi="Times New Roman"/>
        </w:rPr>
        <w:t xml:space="preserve">Сокольского </w:t>
      </w:r>
      <w:r w:rsidRPr="00365ADC">
        <w:rPr>
          <w:rFonts w:ascii="Times New Roman" w:hAnsi="Times New Roman"/>
        </w:rPr>
        <w:t>муниципального о</w:t>
      </w:r>
      <w:r w:rsidR="00281B91" w:rsidRPr="00365ADC">
        <w:rPr>
          <w:rFonts w:ascii="Times New Roman" w:hAnsi="Times New Roman"/>
        </w:rPr>
        <w:t>круга</w:t>
      </w:r>
      <w:r w:rsidRPr="00365ADC">
        <w:rPr>
          <w:rFonts w:ascii="Times New Roman" w:hAnsi="Times New Roman"/>
        </w:rPr>
        <w:t xml:space="preserve">  (посадочные площадки, планируемые к использованию):</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t xml:space="preserve">Время использования воздушного пространства </w:t>
      </w:r>
      <w:r w:rsidR="00281B91" w:rsidRPr="00365ADC">
        <w:rPr>
          <w:rFonts w:ascii="Times New Roman" w:hAnsi="Times New Roman"/>
        </w:rPr>
        <w:t>Сокольского муниципального округа</w:t>
      </w:r>
      <w:r w:rsidRPr="00365ADC">
        <w:rPr>
          <w:rFonts w:ascii="Times New Roman" w:hAnsi="Times New Roman"/>
        </w:rPr>
        <w:t>:</w:t>
      </w:r>
    </w:p>
    <w:p w:rsidR="00797A4B" w:rsidRPr="00365ADC" w:rsidRDefault="00C24805">
      <w:pPr>
        <w:pStyle w:val="ConsPlusNonformat"/>
        <w:spacing w:after="0"/>
        <w:jc w:val="both"/>
        <w:rPr>
          <w:rFonts w:ascii="Times New Roman" w:hAnsi="Times New Roman"/>
        </w:rPr>
      </w:pPr>
      <w:r w:rsidRPr="00365ADC">
        <w:rPr>
          <w:rFonts w:ascii="Times New Roman" w:hAnsi="Times New Roman"/>
        </w:rPr>
        <w:t>__________________________________________________________________________.</w:t>
      </w:r>
    </w:p>
    <w:p w:rsidR="00797A4B" w:rsidRPr="00365ADC" w:rsidRDefault="00C24805">
      <w:pPr>
        <w:pStyle w:val="ConsPlusNonformat"/>
        <w:jc w:val="center"/>
        <w:rPr>
          <w:rFonts w:ascii="Times New Roman" w:hAnsi="Times New Roman"/>
        </w:rPr>
      </w:pPr>
      <w:r w:rsidRPr="00365ADC">
        <w:rPr>
          <w:rFonts w:ascii="Times New Roman" w:hAnsi="Times New Roman"/>
        </w:rPr>
        <w:t>(дневное/ночное)</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Вид деятельности:</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 выполнение авиационных работ;</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 выполнение парашютных прыжков;</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 выполнение демонстрационных полетов воздушных судов;</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 выполнение полетов беспилотных воздушных судов (за исключением полетов беспилотных воздушных судов с максимальной взлетной массой менее 0,15 кг);</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 выполнение подъемов привязных аэростатов;</w:t>
      </w:r>
    </w:p>
    <w:p w:rsidR="00797A4B" w:rsidRPr="00365ADC" w:rsidRDefault="00C24805">
      <w:pPr>
        <w:spacing w:after="0" w:line="240" w:lineRule="auto"/>
        <w:jc w:val="both"/>
        <w:rPr>
          <w:rFonts w:ascii="Times New Roman" w:hAnsi="Times New Roman"/>
          <w:b/>
          <w:sz w:val="20"/>
        </w:rPr>
      </w:pPr>
      <w:r w:rsidRPr="00365ADC">
        <w:rPr>
          <w:rFonts w:ascii="Times New Roman" w:hAnsi="Times New Roman"/>
          <w:sz w:val="20"/>
        </w:rPr>
        <w:t>□ выполнение посадки (взлета) на площадки, сведения о которых не опубликованы в документах аэронавигационной информации</w:t>
      </w:r>
    </w:p>
    <w:p w:rsidR="00797A4B" w:rsidRPr="00365ADC" w:rsidRDefault="00797A4B">
      <w:pPr>
        <w:pStyle w:val="ConsPlusNonformat"/>
        <w:rPr>
          <w:rFonts w:ascii="Times New Roman" w:hAnsi="Times New Roman"/>
        </w:rPr>
      </w:pPr>
    </w:p>
    <w:p w:rsidR="00797A4B" w:rsidRPr="00365ADC" w:rsidRDefault="00C24805">
      <w:pPr>
        <w:pStyle w:val="ConsPlusNonformat"/>
        <w:jc w:val="both"/>
        <w:rPr>
          <w:rFonts w:ascii="Times New Roman" w:hAnsi="Times New Roman"/>
        </w:rPr>
      </w:pPr>
      <w:r w:rsidRPr="00365ADC">
        <w:rPr>
          <w:rFonts w:ascii="Times New Roman" w:hAnsi="Times New Roman"/>
        </w:rPr>
        <w:t>Летный экипаж:</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____________________________________________________________________________________________.</w:t>
      </w:r>
    </w:p>
    <w:p w:rsidR="00797A4B" w:rsidRPr="00365ADC" w:rsidRDefault="00C24805">
      <w:pPr>
        <w:pStyle w:val="ConsPlusNonformat"/>
        <w:jc w:val="center"/>
        <w:rPr>
          <w:rFonts w:ascii="Times New Roman" w:hAnsi="Times New Roman"/>
        </w:rPr>
      </w:pPr>
      <w:r w:rsidRPr="00365ADC">
        <w:rPr>
          <w:rFonts w:ascii="Times New Roman" w:hAnsi="Times New Roman"/>
        </w:rPr>
        <w:t>(Ф.И.О., должности)</w:t>
      </w:r>
    </w:p>
    <w:p w:rsidR="00797A4B" w:rsidRPr="00365ADC" w:rsidRDefault="00C24805">
      <w:pPr>
        <w:pStyle w:val="ConsPlusNonformat"/>
        <w:jc w:val="both"/>
        <w:rPr>
          <w:rFonts w:ascii="Times New Roman" w:hAnsi="Times New Roman"/>
        </w:rPr>
      </w:pPr>
      <w:r w:rsidRPr="00365ADC">
        <w:rPr>
          <w:rFonts w:ascii="Times New Roman" w:hAnsi="Times New Roman"/>
        </w:rPr>
        <w:t>Реквизиты документа о регистрации судна:</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t>Реквизиты сертификата летной годности:</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t>Реквизиты сертификатов членов экипажа:</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____________________________________________________________________________________________.</w:t>
      </w:r>
    </w:p>
    <w:p w:rsidR="00797A4B" w:rsidRPr="00365ADC" w:rsidRDefault="00C24805">
      <w:pPr>
        <w:pStyle w:val="ConsPlusNonformat"/>
        <w:spacing w:after="0"/>
        <w:jc w:val="both"/>
        <w:rPr>
          <w:rFonts w:ascii="Times New Roman" w:hAnsi="Times New Roman"/>
        </w:rPr>
      </w:pPr>
      <w:r w:rsidRPr="00365ADC">
        <w:rPr>
          <w:rFonts w:ascii="Times New Roman" w:hAnsi="Times New Roman"/>
        </w:rPr>
        <w:t>Разрешение или отказ в выдаче разрешения выдать лично __________________________________________</w:t>
      </w:r>
    </w:p>
    <w:p w:rsidR="00797A4B" w:rsidRPr="00365ADC" w:rsidRDefault="00C24805">
      <w:pPr>
        <w:pStyle w:val="ConsPlusNonformat"/>
        <w:jc w:val="center"/>
        <w:rPr>
          <w:rFonts w:ascii="Times New Roman" w:hAnsi="Times New Roman"/>
        </w:rPr>
      </w:pPr>
      <w:r w:rsidRPr="00365ADC">
        <w:rPr>
          <w:rFonts w:ascii="Times New Roman" w:hAnsi="Times New Roman"/>
        </w:rPr>
        <w:t xml:space="preserve">                                                                                         (контактный телефон)</w:t>
      </w:r>
    </w:p>
    <w:p w:rsidR="00797A4B" w:rsidRPr="00365ADC" w:rsidRDefault="00C24805">
      <w:pPr>
        <w:pStyle w:val="ConsPlusNonformat"/>
        <w:spacing w:after="0"/>
        <w:jc w:val="both"/>
        <w:rPr>
          <w:rFonts w:ascii="Times New Roman" w:hAnsi="Times New Roman"/>
        </w:rPr>
      </w:pPr>
      <w:r w:rsidRPr="00365ADC">
        <w:rPr>
          <w:rFonts w:ascii="Times New Roman" w:hAnsi="Times New Roman"/>
        </w:rPr>
        <w:t>либо направить по адресу: _____________________________________________________________________</w:t>
      </w:r>
    </w:p>
    <w:p w:rsidR="00797A4B" w:rsidRPr="00365ADC" w:rsidRDefault="00C24805">
      <w:pPr>
        <w:pStyle w:val="ConsPlusNonformat"/>
        <w:jc w:val="both"/>
        <w:rPr>
          <w:rFonts w:ascii="Times New Roman" w:hAnsi="Times New Roman"/>
        </w:rPr>
      </w:pPr>
      <w:r w:rsidRPr="00365ADC">
        <w:rPr>
          <w:rFonts w:ascii="Times New Roman" w:hAnsi="Times New Roman"/>
        </w:rPr>
        <w:t xml:space="preserve">                                                                    (почтовый адрес, либо электронный адрес)</w:t>
      </w:r>
    </w:p>
    <w:p w:rsidR="00797A4B" w:rsidRPr="00365ADC" w:rsidRDefault="00C24805">
      <w:pPr>
        <w:pStyle w:val="ConsPlusNonformat"/>
        <w:jc w:val="both"/>
        <w:rPr>
          <w:rFonts w:ascii="Times New Roman" w:hAnsi="Times New Roman"/>
        </w:rPr>
      </w:pPr>
      <w:r w:rsidRPr="00365ADC">
        <w:rPr>
          <w:rFonts w:ascii="Times New Roman" w:hAnsi="Times New Roman"/>
        </w:rPr>
        <w:t>____________________________________________________________________________________________.</w:t>
      </w:r>
    </w:p>
    <w:p w:rsidR="00797A4B" w:rsidRPr="00365ADC" w:rsidRDefault="00797A4B">
      <w:pPr>
        <w:spacing w:after="0" w:line="240" w:lineRule="auto"/>
        <w:ind w:firstLine="708"/>
        <w:rPr>
          <w:rFonts w:ascii="Times New Roman" w:hAnsi="Times New Roman"/>
        </w:rPr>
      </w:pPr>
    </w:p>
    <w:p w:rsidR="00797A4B" w:rsidRPr="00365ADC" w:rsidRDefault="00C24805">
      <w:pPr>
        <w:spacing w:after="0" w:line="240" w:lineRule="auto"/>
        <w:rPr>
          <w:rFonts w:ascii="Times New Roman" w:hAnsi="Times New Roman"/>
        </w:rPr>
      </w:pPr>
      <w:r w:rsidRPr="00365ADC">
        <w:rPr>
          <w:rFonts w:ascii="Times New Roman" w:hAnsi="Times New Roman"/>
        </w:rPr>
        <w:t>М.П. (при наличии)             ____________________               _________________________________</w:t>
      </w:r>
    </w:p>
    <w:p w:rsidR="00724E8E" w:rsidRPr="00365ADC" w:rsidRDefault="00C24805" w:rsidP="00844157">
      <w:pPr>
        <w:spacing w:after="0" w:line="240" w:lineRule="auto"/>
        <w:rPr>
          <w:rFonts w:ascii="Times New Roman" w:hAnsi="Times New Roman"/>
          <w:sz w:val="18"/>
        </w:rPr>
      </w:pPr>
      <w:r w:rsidRPr="00365ADC">
        <w:rPr>
          <w:rFonts w:ascii="Times New Roman" w:hAnsi="Times New Roman"/>
          <w:sz w:val="18"/>
        </w:rPr>
        <w:t>(дата, подпись)                                                       (Ф.И.О. заявителя)</w:t>
      </w:r>
    </w:p>
    <w:p w:rsidR="00844157" w:rsidRPr="00365ADC" w:rsidRDefault="00844157" w:rsidP="00844157">
      <w:pPr>
        <w:spacing w:after="0" w:line="240" w:lineRule="auto"/>
        <w:rPr>
          <w:rFonts w:ascii="Times New Roman" w:hAnsi="Times New Roman"/>
          <w:sz w:val="18"/>
        </w:rPr>
      </w:pPr>
    </w:p>
    <w:tbl>
      <w:tblPr>
        <w:tblStyle w:val="afc"/>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59"/>
      </w:tblGrid>
      <w:tr w:rsidR="00844157" w:rsidRPr="00365ADC" w:rsidTr="00492122">
        <w:tc>
          <w:tcPr>
            <w:tcW w:w="6059" w:type="dxa"/>
          </w:tcPr>
          <w:p w:rsidR="00710BE3" w:rsidRPr="00365ADC" w:rsidRDefault="00710BE3" w:rsidP="00844157">
            <w:pPr>
              <w:pStyle w:val="af"/>
              <w:ind w:right="125"/>
              <w:contextualSpacing/>
              <w:jc w:val="both"/>
              <w:rPr>
                <w:sz w:val="28"/>
                <w:szCs w:val="28"/>
              </w:rPr>
            </w:pPr>
          </w:p>
          <w:p w:rsidR="002E6A92" w:rsidRDefault="002E6A92" w:rsidP="00844157">
            <w:pPr>
              <w:pStyle w:val="af"/>
              <w:ind w:right="125"/>
              <w:contextualSpacing/>
              <w:jc w:val="both"/>
              <w:rPr>
                <w:sz w:val="28"/>
                <w:szCs w:val="28"/>
              </w:rPr>
            </w:pPr>
          </w:p>
          <w:p w:rsidR="002E6A92" w:rsidRDefault="002E6A92" w:rsidP="00844157">
            <w:pPr>
              <w:pStyle w:val="af"/>
              <w:ind w:right="125"/>
              <w:contextualSpacing/>
              <w:jc w:val="both"/>
              <w:rPr>
                <w:sz w:val="28"/>
                <w:szCs w:val="28"/>
              </w:rPr>
            </w:pPr>
          </w:p>
          <w:p w:rsidR="00844157" w:rsidRPr="00365ADC" w:rsidRDefault="00844157" w:rsidP="00844157">
            <w:pPr>
              <w:pStyle w:val="af"/>
              <w:ind w:right="125"/>
              <w:contextualSpacing/>
              <w:jc w:val="both"/>
              <w:rPr>
                <w:sz w:val="28"/>
                <w:szCs w:val="28"/>
              </w:rPr>
            </w:pPr>
            <w:r w:rsidRPr="00365ADC">
              <w:rPr>
                <w:sz w:val="28"/>
                <w:szCs w:val="28"/>
              </w:rPr>
              <w:lastRenderedPageBreak/>
              <w:t>Приложение  2</w:t>
            </w:r>
          </w:p>
          <w:p w:rsidR="00844157" w:rsidRPr="00365ADC" w:rsidRDefault="00844157" w:rsidP="00492122">
            <w:pPr>
              <w:pStyle w:val="af"/>
              <w:ind w:right="-2"/>
              <w:contextualSpacing/>
              <w:jc w:val="both"/>
              <w:rPr>
                <w:sz w:val="28"/>
                <w:szCs w:val="28"/>
              </w:rPr>
            </w:pPr>
            <w:proofErr w:type="gramStart"/>
            <w:r w:rsidRPr="00365ADC">
              <w:rPr>
                <w:sz w:val="28"/>
                <w:szCs w:val="28"/>
              </w:rPr>
              <w:t>к</w:t>
            </w:r>
            <w:r w:rsidRPr="00365ADC">
              <w:rPr>
                <w:spacing w:val="4"/>
                <w:sz w:val="28"/>
                <w:szCs w:val="28"/>
              </w:rPr>
              <w:t xml:space="preserve"> </w:t>
            </w:r>
            <w:r w:rsidRPr="00365ADC">
              <w:rPr>
                <w:sz w:val="28"/>
                <w:szCs w:val="28"/>
              </w:rPr>
              <w:t>Административному</w:t>
            </w:r>
            <w:r w:rsidRPr="00365ADC">
              <w:rPr>
                <w:spacing w:val="5"/>
                <w:sz w:val="28"/>
                <w:szCs w:val="28"/>
              </w:rPr>
              <w:t xml:space="preserve"> </w:t>
            </w:r>
            <w:r w:rsidRPr="00365ADC">
              <w:rPr>
                <w:sz w:val="28"/>
                <w:szCs w:val="28"/>
              </w:rPr>
              <w:t>регламенту</w:t>
            </w:r>
            <w:r w:rsidRPr="00365ADC">
              <w:rPr>
                <w:spacing w:val="1"/>
                <w:sz w:val="28"/>
                <w:szCs w:val="28"/>
              </w:rPr>
              <w:t xml:space="preserve"> </w:t>
            </w:r>
            <w:r w:rsidRPr="00365ADC">
              <w:rPr>
                <w:sz w:val="28"/>
                <w:szCs w:val="28"/>
              </w:rPr>
              <w:t>предоставления</w:t>
            </w:r>
            <w:r w:rsidRPr="00365ADC">
              <w:rPr>
                <w:spacing w:val="-12"/>
                <w:sz w:val="28"/>
                <w:szCs w:val="28"/>
              </w:rPr>
              <w:t xml:space="preserve"> муниципальной </w:t>
            </w:r>
            <w:r w:rsidRPr="00365ADC">
              <w:rPr>
                <w:sz w:val="28"/>
                <w:szCs w:val="28"/>
              </w:rPr>
              <w:t>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w:t>
            </w:r>
            <w:proofErr w:type="gramEnd"/>
            <w:r w:rsidRPr="00365ADC">
              <w:rPr>
                <w:sz w:val="28"/>
                <w:szCs w:val="28"/>
              </w:rPr>
              <w:t xml:space="preserve"> </w:t>
            </w:r>
            <w:proofErr w:type="gramStart"/>
            <w:r w:rsidRPr="00365ADC">
              <w:rPr>
                <w:sz w:val="28"/>
                <w:szCs w:val="28"/>
              </w:rPr>
              <w:t>документах</w:t>
            </w:r>
            <w:proofErr w:type="gramEnd"/>
            <w:r w:rsidRPr="00365ADC">
              <w:rPr>
                <w:sz w:val="28"/>
                <w:szCs w:val="28"/>
              </w:rPr>
              <w:t xml:space="preserve"> аэронавигационной информации</w:t>
            </w:r>
          </w:p>
        </w:tc>
      </w:tr>
    </w:tbl>
    <w:p w:rsidR="00797A4B" w:rsidRPr="002E6A92" w:rsidRDefault="00797A4B" w:rsidP="002E6A92">
      <w:pPr>
        <w:pStyle w:val="ConsPlusNonformat"/>
        <w:spacing w:after="0"/>
        <w:rPr>
          <w:rFonts w:ascii="Times New Roman" w:hAnsi="Times New Roman"/>
          <w:sz w:val="16"/>
          <w:szCs w:val="16"/>
        </w:rPr>
      </w:pPr>
    </w:p>
    <w:p w:rsidR="00797A4B" w:rsidRPr="00365ADC" w:rsidRDefault="00C24805" w:rsidP="00DD7455">
      <w:pPr>
        <w:pStyle w:val="ConsPlusNonformat"/>
        <w:spacing w:after="0"/>
        <w:jc w:val="center"/>
        <w:rPr>
          <w:rFonts w:ascii="Times New Roman" w:hAnsi="Times New Roman"/>
          <w:sz w:val="28"/>
        </w:rPr>
      </w:pPr>
      <w:r w:rsidRPr="00365ADC">
        <w:rPr>
          <w:rFonts w:ascii="Times New Roman" w:hAnsi="Times New Roman"/>
          <w:sz w:val="28"/>
        </w:rPr>
        <w:t>РАЗРЕШЕНИЕ</w:t>
      </w:r>
    </w:p>
    <w:p w:rsidR="00797A4B" w:rsidRPr="00492122" w:rsidRDefault="00C24805" w:rsidP="00DD7455">
      <w:pPr>
        <w:pStyle w:val="ConsPlusNonformat"/>
        <w:spacing w:after="0" w:line="240" w:lineRule="auto"/>
        <w:jc w:val="center"/>
        <w:rPr>
          <w:rFonts w:ascii="Times New Roman" w:hAnsi="Times New Roman"/>
          <w:sz w:val="18"/>
          <w:szCs w:val="18"/>
        </w:rPr>
      </w:pPr>
      <w:r w:rsidRPr="00492122">
        <w:rPr>
          <w:rFonts w:ascii="Times New Roman" w:hAnsi="Times New Roman"/>
          <w:sz w:val="18"/>
          <w:szCs w:val="18"/>
        </w:rPr>
        <w:t>на выполнение авиационных работ, парашютных прыжков, демонстрационных</w:t>
      </w:r>
    </w:p>
    <w:p w:rsidR="00797A4B" w:rsidRPr="00492122" w:rsidRDefault="00C24805">
      <w:pPr>
        <w:pStyle w:val="ConsPlusNonformat"/>
        <w:spacing w:after="0" w:line="240" w:lineRule="auto"/>
        <w:jc w:val="center"/>
        <w:rPr>
          <w:rFonts w:ascii="Times New Roman" w:hAnsi="Times New Roman"/>
          <w:sz w:val="18"/>
          <w:szCs w:val="18"/>
        </w:rPr>
      </w:pPr>
      <w:proofErr w:type="gramStart"/>
      <w:r w:rsidRPr="00492122">
        <w:rPr>
          <w:rFonts w:ascii="Times New Roman" w:hAnsi="Times New Roman"/>
          <w:sz w:val="18"/>
          <w:szCs w:val="18"/>
        </w:rPr>
        <w:t>полетов воздушных судов, полетов беспилотных воздушных судов (за исключением полетов</w:t>
      </w:r>
      <w:proofErr w:type="gramEnd"/>
    </w:p>
    <w:p w:rsidR="00797A4B" w:rsidRPr="00492122" w:rsidRDefault="00C24805">
      <w:pPr>
        <w:pStyle w:val="ConsPlusNonformat"/>
        <w:spacing w:after="0" w:line="240" w:lineRule="auto"/>
        <w:jc w:val="center"/>
        <w:rPr>
          <w:rFonts w:ascii="Times New Roman" w:hAnsi="Times New Roman"/>
          <w:sz w:val="18"/>
          <w:szCs w:val="18"/>
        </w:rPr>
      </w:pPr>
      <w:r w:rsidRPr="00492122">
        <w:rPr>
          <w:rFonts w:ascii="Times New Roman" w:hAnsi="Times New Roman"/>
          <w:sz w:val="18"/>
          <w:szCs w:val="18"/>
        </w:rPr>
        <w:t>беспилотных воздушных судов с максимальной взлетной массой менее 0,15 кг), подъемов</w:t>
      </w:r>
    </w:p>
    <w:p w:rsidR="00797A4B" w:rsidRPr="00492122" w:rsidRDefault="00C24805">
      <w:pPr>
        <w:pStyle w:val="ConsPlusNonformat"/>
        <w:spacing w:after="0" w:line="240" w:lineRule="auto"/>
        <w:jc w:val="center"/>
        <w:rPr>
          <w:rFonts w:ascii="Times New Roman" w:hAnsi="Times New Roman"/>
          <w:sz w:val="18"/>
          <w:szCs w:val="18"/>
        </w:rPr>
      </w:pPr>
      <w:r w:rsidRPr="00492122">
        <w:rPr>
          <w:rFonts w:ascii="Times New Roman" w:hAnsi="Times New Roman"/>
          <w:sz w:val="18"/>
          <w:szCs w:val="18"/>
        </w:rPr>
        <w:t xml:space="preserve">привязных аэростатов над населенными пунктами </w:t>
      </w:r>
      <w:r w:rsidR="00281B91" w:rsidRPr="00492122">
        <w:rPr>
          <w:rFonts w:ascii="Times New Roman" w:hAnsi="Times New Roman"/>
          <w:sz w:val="18"/>
          <w:szCs w:val="18"/>
        </w:rPr>
        <w:t>Сокольского муниципального округа</w:t>
      </w:r>
      <w:r w:rsidRPr="00492122">
        <w:rPr>
          <w:rFonts w:ascii="Times New Roman" w:hAnsi="Times New Roman"/>
          <w:sz w:val="18"/>
          <w:szCs w:val="18"/>
        </w:rPr>
        <w:t>,</w:t>
      </w:r>
    </w:p>
    <w:p w:rsidR="00797A4B" w:rsidRPr="00492122" w:rsidRDefault="00C24805" w:rsidP="00281B91">
      <w:pPr>
        <w:pStyle w:val="ConsPlusNonformat"/>
        <w:spacing w:after="0" w:line="240" w:lineRule="auto"/>
        <w:jc w:val="center"/>
        <w:rPr>
          <w:rFonts w:ascii="Times New Roman" w:hAnsi="Times New Roman"/>
          <w:sz w:val="18"/>
          <w:szCs w:val="18"/>
        </w:rPr>
      </w:pPr>
      <w:r w:rsidRPr="00492122">
        <w:rPr>
          <w:rFonts w:ascii="Times New Roman" w:hAnsi="Times New Roman"/>
          <w:sz w:val="18"/>
          <w:szCs w:val="18"/>
        </w:rPr>
        <w:t xml:space="preserve">а также посадок (взлетов) на расположенные в границах населенных пунктов </w:t>
      </w:r>
      <w:r w:rsidR="00281B91" w:rsidRPr="00492122">
        <w:rPr>
          <w:rFonts w:ascii="Times New Roman" w:hAnsi="Times New Roman"/>
          <w:sz w:val="18"/>
          <w:szCs w:val="18"/>
        </w:rPr>
        <w:t xml:space="preserve">Сокольского муниципального округа </w:t>
      </w:r>
      <w:r w:rsidRPr="00492122">
        <w:rPr>
          <w:rFonts w:ascii="Times New Roman" w:hAnsi="Times New Roman"/>
          <w:sz w:val="18"/>
          <w:szCs w:val="18"/>
        </w:rPr>
        <w:t>площадки, сведения о которых не опубликованы в документах</w:t>
      </w:r>
    </w:p>
    <w:p w:rsidR="00797A4B" w:rsidRPr="00492122" w:rsidRDefault="00C24805">
      <w:pPr>
        <w:spacing w:after="0"/>
        <w:jc w:val="center"/>
        <w:rPr>
          <w:rFonts w:ascii="Times New Roman" w:hAnsi="Times New Roman"/>
          <w:sz w:val="18"/>
          <w:szCs w:val="18"/>
        </w:rPr>
      </w:pPr>
      <w:r w:rsidRPr="00492122">
        <w:rPr>
          <w:rFonts w:ascii="Times New Roman" w:hAnsi="Times New Roman"/>
          <w:sz w:val="18"/>
          <w:szCs w:val="18"/>
        </w:rPr>
        <w:t>аэронавигационной информации</w:t>
      </w:r>
    </w:p>
    <w:p w:rsidR="00797A4B" w:rsidRPr="00492122" w:rsidRDefault="00C24805">
      <w:pPr>
        <w:spacing w:after="0"/>
        <w:jc w:val="both"/>
        <w:rPr>
          <w:rFonts w:ascii="Times New Roman" w:hAnsi="Times New Roman"/>
          <w:sz w:val="16"/>
          <w:szCs w:val="16"/>
        </w:rPr>
      </w:pPr>
      <w:r w:rsidRPr="00365ADC">
        <w:rPr>
          <w:rFonts w:ascii="Times New Roman" w:hAnsi="Times New Roman"/>
          <w:sz w:val="20"/>
        </w:rPr>
        <w:t> </w:t>
      </w:r>
    </w:p>
    <w:p w:rsidR="00797A4B" w:rsidRPr="00365ADC" w:rsidRDefault="00C24805">
      <w:pPr>
        <w:spacing w:after="0"/>
        <w:jc w:val="both"/>
        <w:rPr>
          <w:rFonts w:ascii="Times New Roman" w:hAnsi="Times New Roman"/>
          <w:sz w:val="24"/>
        </w:rPr>
      </w:pPr>
      <w:r w:rsidRPr="00365ADC">
        <w:rPr>
          <w:rFonts w:ascii="Times New Roman" w:hAnsi="Times New Roman"/>
          <w:sz w:val="24"/>
        </w:rPr>
        <w:t xml:space="preserve">«____» ______________ 20____ г.         </w:t>
      </w:r>
      <w:r w:rsidRPr="00365ADC">
        <w:rPr>
          <w:rFonts w:ascii="Times New Roman" w:hAnsi="Times New Roman"/>
          <w:sz w:val="24"/>
        </w:rPr>
        <w:tab/>
      </w:r>
      <w:r w:rsidRPr="00365ADC">
        <w:rPr>
          <w:rFonts w:ascii="Times New Roman" w:hAnsi="Times New Roman"/>
          <w:sz w:val="24"/>
        </w:rPr>
        <w:tab/>
      </w:r>
      <w:r w:rsidRPr="00365ADC">
        <w:rPr>
          <w:rFonts w:ascii="Times New Roman" w:hAnsi="Times New Roman"/>
          <w:sz w:val="24"/>
        </w:rPr>
        <w:tab/>
      </w:r>
      <w:r w:rsidRPr="00365ADC">
        <w:rPr>
          <w:rFonts w:ascii="Times New Roman" w:hAnsi="Times New Roman"/>
          <w:sz w:val="24"/>
        </w:rPr>
        <w:tab/>
        <w:t>                            № ________</w:t>
      </w:r>
    </w:p>
    <w:p w:rsidR="00797A4B" w:rsidRPr="00492122" w:rsidRDefault="00C24805">
      <w:pPr>
        <w:spacing w:after="0"/>
        <w:jc w:val="both"/>
        <w:rPr>
          <w:rFonts w:ascii="Times New Roman" w:hAnsi="Times New Roman"/>
          <w:sz w:val="16"/>
          <w:szCs w:val="16"/>
        </w:rPr>
      </w:pPr>
      <w:r w:rsidRPr="00365ADC">
        <w:rPr>
          <w:rFonts w:ascii="Times New Roman" w:hAnsi="Times New Roman"/>
          <w:sz w:val="20"/>
        </w:rPr>
        <w:t> </w:t>
      </w:r>
    </w:p>
    <w:p w:rsidR="00797A4B" w:rsidRPr="00365ADC" w:rsidRDefault="00C24805">
      <w:pPr>
        <w:spacing w:after="0"/>
        <w:jc w:val="both"/>
        <w:rPr>
          <w:rFonts w:ascii="Times New Roman" w:hAnsi="Times New Roman"/>
          <w:sz w:val="20"/>
        </w:rPr>
      </w:pPr>
      <w:r w:rsidRPr="00365ADC">
        <w:rPr>
          <w:rFonts w:ascii="Times New Roman" w:hAnsi="Times New Roman"/>
          <w:sz w:val="24"/>
        </w:rPr>
        <w:t>Выдано</w:t>
      </w:r>
      <w:r w:rsidRPr="00365ADC">
        <w:rPr>
          <w:rFonts w:ascii="Times New Roman" w:hAnsi="Times New Roman"/>
          <w:sz w:val="20"/>
        </w:rPr>
        <w:t xml:space="preserve"> ____________________________________________________________________________________</w:t>
      </w:r>
    </w:p>
    <w:p w:rsidR="00797A4B" w:rsidRPr="00365ADC" w:rsidRDefault="00C24805">
      <w:pPr>
        <w:spacing w:after="0" w:line="240" w:lineRule="auto"/>
        <w:jc w:val="center"/>
        <w:rPr>
          <w:rFonts w:ascii="Times New Roman" w:hAnsi="Times New Roman"/>
          <w:sz w:val="20"/>
        </w:rPr>
      </w:pPr>
      <w:r w:rsidRPr="00365ADC">
        <w:rPr>
          <w:rFonts w:ascii="Times New Roman" w:hAnsi="Times New Roman"/>
          <w:sz w:val="20"/>
        </w:rPr>
        <w:t xml:space="preserve">            </w:t>
      </w:r>
      <w:proofErr w:type="gramStart"/>
      <w:r w:rsidRPr="00365ADC">
        <w:rPr>
          <w:rFonts w:ascii="Times New Roman" w:hAnsi="Times New Roman"/>
          <w:sz w:val="20"/>
        </w:rPr>
        <w:t>(полное наименование с указанием организационно-правовой формы</w:t>
      </w:r>
      <w:proofErr w:type="gramEnd"/>
    </w:p>
    <w:p w:rsidR="00797A4B" w:rsidRPr="00365ADC" w:rsidRDefault="00C24805">
      <w:pPr>
        <w:spacing w:after="0" w:line="240" w:lineRule="auto"/>
        <w:jc w:val="center"/>
        <w:rPr>
          <w:rFonts w:ascii="Times New Roman" w:hAnsi="Times New Roman"/>
          <w:sz w:val="20"/>
        </w:rPr>
      </w:pPr>
      <w:r w:rsidRPr="00365ADC">
        <w:rPr>
          <w:rFonts w:ascii="Times New Roman" w:hAnsi="Times New Roman"/>
          <w:sz w:val="20"/>
        </w:rPr>
        <w:t>                юридического лица; фамилия, имя, отчество (при наличии)</w:t>
      </w:r>
    </w:p>
    <w:p w:rsidR="00797A4B" w:rsidRPr="00365ADC" w:rsidRDefault="00C24805">
      <w:pPr>
        <w:spacing w:before="198" w:after="0" w:line="240" w:lineRule="auto"/>
        <w:jc w:val="center"/>
        <w:rPr>
          <w:rFonts w:ascii="Times New Roman" w:hAnsi="Times New Roman"/>
          <w:sz w:val="20"/>
        </w:rPr>
      </w:pPr>
      <w:r w:rsidRPr="00365ADC">
        <w:rPr>
          <w:rFonts w:ascii="Times New Roman" w:hAnsi="Times New Roman"/>
          <w:sz w:val="20"/>
        </w:rPr>
        <w:t>                  физического лица, индивидуального предпринимателя)</w:t>
      </w:r>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4"/>
        </w:rPr>
        <w:t xml:space="preserve">на выполнение над территорией </w:t>
      </w:r>
      <w:r w:rsidR="00281B91" w:rsidRPr="00365ADC">
        <w:rPr>
          <w:rFonts w:ascii="Times New Roman" w:hAnsi="Times New Roman"/>
        </w:rPr>
        <w:t>Сокольского муниципального округа</w:t>
      </w:r>
      <w:r w:rsidRPr="00365ADC">
        <w:rPr>
          <w:rFonts w:ascii="Times New Roman" w:hAnsi="Times New Roman"/>
          <w:sz w:val="24"/>
        </w:rPr>
        <w:t>:</w:t>
      </w:r>
      <w:r w:rsidRPr="00365ADC">
        <w:rPr>
          <w:rFonts w:ascii="Times New Roman" w:hAnsi="Times New Roman"/>
          <w:sz w:val="20"/>
        </w:rPr>
        <w:t xml:space="preserve"> _____________________________________________________________________________________________</w:t>
      </w:r>
    </w:p>
    <w:p w:rsidR="00797A4B" w:rsidRPr="00365ADC" w:rsidRDefault="00C24805">
      <w:pPr>
        <w:spacing w:after="0"/>
        <w:jc w:val="center"/>
        <w:rPr>
          <w:rFonts w:ascii="Times New Roman" w:hAnsi="Times New Roman"/>
          <w:sz w:val="20"/>
        </w:rPr>
      </w:pPr>
      <w:r w:rsidRPr="00365ADC">
        <w:rPr>
          <w:rFonts w:ascii="Times New Roman" w:hAnsi="Times New Roman"/>
          <w:sz w:val="20"/>
        </w:rPr>
        <w:t>(вид деятельности, в отношении которого выдано разрешение)</w:t>
      </w:r>
    </w:p>
    <w:p w:rsidR="00797A4B" w:rsidRPr="00365ADC" w:rsidRDefault="00C24805">
      <w:pPr>
        <w:spacing w:after="0"/>
        <w:jc w:val="both"/>
        <w:rPr>
          <w:rFonts w:ascii="Times New Roman" w:hAnsi="Times New Roman"/>
          <w:sz w:val="20"/>
        </w:rPr>
      </w:pPr>
      <w:r w:rsidRPr="00365ADC">
        <w:rPr>
          <w:rFonts w:ascii="Times New Roman" w:hAnsi="Times New Roman"/>
          <w:sz w:val="24"/>
        </w:rPr>
        <w:t>с целью:</w:t>
      </w:r>
      <w:r w:rsidRPr="00365ADC">
        <w:rPr>
          <w:rFonts w:ascii="Times New Roman" w:hAnsi="Times New Roman"/>
          <w:sz w:val="20"/>
        </w:rPr>
        <w:t xml:space="preserve"> ____________________________________________________________________________________</w:t>
      </w:r>
    </w:p>
    <w:p w:rsidR="00797A4B" w:rsidRPr="00365ADC" w:rsidRDefault="00C24805">
      <w:pPr>
        <w:spacing w:after="0"/>
        <w:jc w:val="center"/>
        <w:rPr>
          <w:rFonts w:ascii="Times New Roman" w:hAnsi="Times New Roman"/>
          <w:sz w:val="20"/>
        </w:rPr>
      </w:pPr>
      <w:r w:rsidRPr="00365ADC">
        <w:rPr>
          <w:rFonts w:ascii="Times New Roman" w:hAnsi="Times New Roman"/>
          <w:sz w:val="20"/>
        </w:rPr>
        <w:t xml:space="preserve">                 </w:t>
      </w:r>
      <w:proofErr w:type="gramStart"/>
      <w:r w:rsidRPr="00365ADC">
        <w:rPr>
          <w:rFonts w:ascii="Times New Roman" w:hAnsi="Times New Roman"/>
          <w:sz w:val="20"/>
        </w:rPr>
        <w:t>(цель осуществления вида деятельности, в отношении</w:t>
      </w:r>
      <w:proofErr w:type="gramEnd"/>
    </w:p>
    <w:p w:rsidR="00797A4B" w:rsidRPr="00365ADC" w:rsidRDefault="00C24805">
      <w:pPr>
        <w:spacing w:after="0"/>
        <w:jc w:val="center"/>
        <w:rPr>
          <w:rFonts w:ascii="Times New Roman" w:hAnsi="Times New Roman"/>
          <w:sz w:val="20"/>
        </w:rPr>
      </w:pPr>
      <w:r w:rsidRPr="00365ADC">
        <w:rPr>
          <w:rFonts w:ascii="Times New Roman" w:hAnsi="Times New Roman"/>
          <w:sz w:val="20"/>
        </w:rPr>
        <w:t xml:space="preserve">                             </w:t>
      </w:r>
      <w:proofErr w:type="gramStart"/>
      <w:r w:rsidRPr="00365ADC">
        <w:rPr>
          <w:rFonts w:ascii="Times New Roman" w:hAnsi="Times New Roman"/>
          <w:sz w:val="20"/>
        </w:rPr>
        <w:t>которого</w:t>
      </w:r>
      <w:proofErr w:type="gramEnd"/>
      <w:r w:rsidRPr="00365ADC">
        <w:rPr>
          <w:rFonts w:ascii="Times New Roman" w:hAnsi="Times New Roman"/>
          <w:sz w:val="20"/>
        </w:rPr>
        <w:t xml:space="preserve"> выдано разрешение)</w:t>
      </w:r>
    </w:p>
    <w:p w:rsidR="00797A4B" w:rsidRPr="00365ADC" w:rsidRDefault="00C24805">
      <w:pPr>
        <w:spacing w:after="0"/>
        <w:jc w:val="both"/>
        <w:rPr>
          <w:rFonts w:ascii="Times New Roman" w:hAnsi="Times New Roman"/>
          <w:sz w:val="20"/>
        </w:rPr>
      </w:pPr>
      <w:r w:rsidRPr="00365ADC">
        <w:rPr>
          <w:rFonts w:ascii="Times New Roman" w:hAnsi="Times New Roman"/>
          <w:sz w:val="24"/>
        </w:rPr>
        <w:t xml:space="preserve">на воздушном судне (воздушных судах): </w:t>
      </w:r>
      <w:r w:rsidRPr="00365ADC">
        <w:rPr>
          <w:rFonts w:ascii="Times New Roman" w:hAnsi="Times New Roman"/>
          <w:sz w:val="20"/>
        </w:rPr>
        <w:t>___________________________________________________</w:t>
      </w:r>
    </w:p>
    <w:p w:rsidR="00797A4B" w:rsidRPr="00365ADC" w:rsidRDefault="00C24805">
      <w:pPr>
        <w:spacing w:after="0" w:line="240" w:lineRule="auto"/>
        <w:jc w:val="center"/>
        <w:rPr>
          <w:rFonts w:ascii="Times New Roman" w:hAnsi="Times New Roman"/>
          <w:sz w:val="20"/>
        </w:rPr>
      </w:pPr>
      <w:r w:rsidRPr="00365ADC">
        <w:rPr>
          <w:rFonts w:ascii="Times New Roman" w:hAnsi="Times New Roman"/>
          <w:sz w:val="20"/>
        </w:rPr>
        <w:t xml:space="preserve">                                                   </w:t>
      </w:r>
      <w:proofErr w:type="gramStart"/>
      <w:r w:rsidRPr="00365ADC">
        <w:rPr>
          <w:rFonts w:ascii="Times New Roman" w:hAnsi="Times New Roman"/>
          <w:sz w:val="20"/>
        </w:rPr>
        <w:t>(вид, тип, (наименование) воздушного</w:t>
      </w:r>
      <w:proofErr w:type="gramEnd"/>
    </w:p>
    <w:p w:rsidR="00797A4B" w:rsidRPr="00365ADC" w:rsidRDefault="00C24805">
      <w:pPr>
        <w:spacing w:after="0" w:line="240" w:lineRule="auto"/>
        <w:jc w:val="both"/>
        <w:rPr>
          <w:rFonts w:ascii="Times New Roman" w:hAnsi="Times New Roman"/>
          <w:sz w:val="20"/>
        </w:rPr>
      </w:pPr>
      <w:r w:rsidRPr="00365ADC">
        <w:rPr>
          <w:rFonts w:ascii="Times New Roman" w:hAnsi="Times New Roman"/>
          <w:sz w:val="20"/>
        </w:rPr>
        <w:t>_____________________________________________________________________________________________</w:t>
      </w:r>
    </w:p>
    <w:p w:rsidR="00797A4B" w:rsidRPr="00365ADC" w:rsidRDefault="00C24805">
      <w:pPr>
        <w:spacing w:after="0"/>
        <w:jc w:val="center"/>
        <w:rPr>
          <w:rFonts w:ascii="Times New Roman" w:hAnsi="Times New Roman"/>
          <w:sz w:val="20"/>
        </w:rPr>
      </w:pPr>
      <w:r w:rsidRPr="00365ADC">
        <w:rPr>
          <w:rFonts w:ascii="Times New Roman" w:hAnsi="Times New Roman"/>
          <w:sz w:val="20"/>
        </w:rPr>
        <w:t xml:space="preserve">                                                    судна, их количество, </w:t>
      </w:r>
      <w:proofErr w:type="gramStart"/>
      <w:r w:rsidRPr="00365ADC">
        <w:rPr>
          <w:rFonts w:ascii="Times New Roman" w:hAnsi="Times New Roman"/>
          <w:sz w:val="20"/>
        </w:rPr>
        <w:t>государственный</w:t>
      </w:r>
      <w:proofErr w:type="gramEnd"/>
      <w:r w:rsidRPr="00365ADC">
        <w:rPr>
          <w:rFonts w:ascii="Times New Roman" w:hAnsi="Times New Roman"/>
          <w:sz w:val="20"/>
        </w:rPr>
        <w:t xml:space="preserve"> и регистрационный</w:t>
      </w:r>
    </w:p>
    <w:p w:rsidR="00797A4B" w:rsidRPr="00365ADC" w:rsidRDefault="00C24805">
      <w:pPr>
        <w:spacing w:after="0"/>
        <w:jc w:val="center"/>
        <w:rPr>
          <w:rFonts w:ascii="Times New Roman" w:hAnsi="Times New Roman"/>
          <w:sz w:val="20"/>
        </w:rPr>
      </w:pPr>
      <w:r w:rsidRPr="00365ADC">
        <w:rPr>
          <w:rFonts w:ascii="Times New Roman" w:hAnsi="Times New Roman"/>
          <w:sz w:val="20"/>
        </w:rPr>
        <w:t>                                                  опознавательные знаки (при наличии)</w:t>
      </w:r>
    </w:p>
    <w:p w:rsidR="00797A4B" w:rsidRPr="00365ADC" w:rsidRDefault="00C24805">
      <w:pPr>
        <w:spacing w:after="198"/>
        <w:jc w:val="both"/>
        <w:rPr>
          <w:rFonts w:ascii="Times New Roman" w:hAnsi="Times New Roman"/>
          <w:sz w:val="24"/>
        </w:rPr>
      </w:pPr>
      <w:r w:rsidRPr="00365ADC">
        <w:rPr>
          <w:rFonts w:ascii="Times New Roman" w:hAnsi="Times New Roman"/>
          <w:sz w:val="24"/>
        </w:rPr>
        <w:t>Дата,   время   начала  и  окончания  осуществления  разрешаемого  вида деятельности:</w:t>
      </w:r>
    </w:p>
    <w:p w:rsidR="00797A4B" w:rsidRPr="00365ADC" w:rsidRDefault="00C24805">
      <w:pPr>
        <w:spacing w:after="0"/>
        <w:jc w:val="both"/>
        <w:rPr>
          <w:rFonts w:ascii="Times New Roman" w:hAnsi="Times New Roman"/>
          <w:sz w:val="24"/>
        </w:rPr>
      </w:pPr>
      <w:r w:rsidRPr="00365ADC">
        <w:rPr>
          <w:rFonts w:ascii="Times New Roman" w:hAnsi="Times New Roman"/>
          <w:sz w:val="24"/>
        </w:rPr>
        <w:t>      с _______ час</w:t>
      </w:r>
      <w:proofErr w:type="gramStart"/>
      <w:r w:rsidRPr="00365ADC">
        <w:rPr>
          <w:rFonts w:ascii="Times New Roman" w:hAnsi="Times New Roman"/>
          <w:sz w:val="24"/>
        </w:rPr>
        <w:t>.</w:t>
      </w:r>
      <w:proofErr w:type="gramEnd"/>
      <w:r w:rsidRPr="00365ADC">
        <w:rPr>
          <w:rFonts w:ascii="Times New Roman" w:hAnsi="Times New Roman"/>
          <w:sz w:val="24"/>
        </w:rPr>
        <w:t xml:space="preserve"> ______ </w:t>
      </w:r>
      <w:proofErr w:type="gramStart"/>
      <w:r w:rsidRPr="00365ADC">
        <w:rPr>
          <w:rFonts w:ascii="Times New Roman" w:hAnsi="Times New Roman"/>
          <w:sz w:val="24"/>
        </w:rPr>
        <w:t>м</w:t>
      </w:r>
      <w:proofErr w:type="gramEnd"/>
      <w:r w:rsidRPr="00365ADC">
        <w:rPr>
          <w:rFonts w:ascii="Times New Roman" w:hAnsi="Times New Roman"/>
          <w:sz w:val="24"/>
        </w:rPr>
        <w:t>ин. «____» ______________ 20___ г.</w:t>
      </w:r>
    </w:p>
    <w:p w:rsidR="00797A4B" w:rsidRPr="00365ADC" w:rsidRDefault="00C24805">
      <w:pPr>
        <w:spacing w:after="0"/>
        <w:jc w:val="both"/>
        <w:rPr>
          <w:rFonts w:ascii="Times New Roman" w:hAnsi="Times New Roman"/>
          <w:sz w:val="24"/>
        </w:rPr>
      </w:pPr>
      <w:r w:rsidRPr="00365ADC">
        <w:rPr>
          <w:rFonts w:ascii="Times New Roman" w:hAnsi="Times New Roman"/>
          <w:sz w:val="24"/>
        </w:rPr>
        <w:t>      до ______ час</w:t>
      </w:r>
      <w:proofErr w:type="gramStart"/>
      <w:r w:rsidRPr="00365ADC">
        <w:rPr>
          <w:rFonts w:ascii="Times New Roman" w:hAnsi="Times New Roman"/>
          <w:sz w:val="24"/>
        </w:rPr>
        <w:t>.</w:t>
      </w:r>
      <w:proofErr w:type="gramEnd"/>
      <w:r w:rsidRPr="00365ADC">
        <w:rPr>
          <w:rFonts w:ascii="Times New Roman" w:hAnsi="Times New Roman"/>
          <w:sz w:val="24"/>
        </w:rPr>
        <w:t xml:space="preserve"> ______ </w:t>
      </w:r>
      <w:proofErr w:type="gramStart"/>
      <w:r w:rsidRPr="00365ADC">
        <w:rPr>
          <w:rFonts w:ascii="Times New Roman" w:hAnsi="Times New Roman"/>
          <w:sz w:val="24"/>
        </w:rPr>
        <w:t>м</w:t>
      </w:r>
      <w:proofErr w:type="gramEnd"/>
      <w:r w:rsidRPr="00365ADC">
        <w:rPr>
          <w:rFonts w:ascii="Times New Roman" w:hAnsi="Times New Roman"/>
          <w:sz w:val="24"/>
        </w:rPr>
        <w:t>ин. «____» ______________ 20___ г.</w:t>
      </w:r>
    </w:p>
    <w:p w:rsidR="00797A4B" w:rsidRPr="00365ADC" w:rsidRDefault="00C24805">
      <w:pPr>
        <w:spacing w:after="0"/>
        <w:jc w:val="both"/>
        <w:rPr>
          <w:rFonts w:ascii="Times New Roman" w:hAnsi="Times New Roman"/>
          <w:sz w:val="24"/>
        </w:rPr>
      </w:pPr>
      <w:r w:rsidRPr="00365ADC">
        <w:rPr>
          <w:rFonts w:ascii="Times New Roman" w:hAnsi="Times New Roman"/>
          <w:sz w:val="24"/>
        </w:rPr>
        <w:t> </w:t>
      </w:r>
    </w:p>
    <w:p w:rsidR="00797A4B" w:rsidRPr="00365ADC" w:rsidRDefault="00C24805">
      <w:pPr>
        <w:spacing w:after="0"/>
        <w:jc w:val="both"/>
        <w:rPr>
          <w:rFonts w:ascii="Times New Roman" w:hAnsi="Times New Roman"/>
          <w:sz w:val="20"/>
        </w:rPr>
      </w:pPr>
      <w:r w:rsidRPr="00365ADC">
        <w:rPr>
          <w:rFonts w:ascii="Times New Roman" w:hAnsi="Times New Roman"/>
          <w:sz w:val="24"/>
        </w:rPr>
        <w:t>Место осуществления разрешаемого вида деятельности, высота</w:t>
      </w:r>
      <w:r w:rsidRPr="00365ADC">
        <w:rPr>
          <w:rFonts w:ascii="Times New Roman" w:hAnsi="Times New Roman"/>
          <w:sz w:val="20"/>
        </w:rPr>
        <w:t xml:space="preserve"> ___________________________</w:t>
      </w:r>
    </w:p>
    <w:p w:rsidR="00797A4B" w:rsidRPr="00365ADC" w:rsidRDefault="00C24805">
      <w:pPr>
        <w:spacing w:after="0"/>
        <w:jc w:val="both"/>
        <w:rPr>
          <w:rFonts w:ascii="Times New Roman" w:hAnsi="Times New Roman"/>
          <w:sz w:val="20"/>
        </w:rPr>
      </w:pPr>
      <w:r w:rsidRPr="00365ADC">
        <w:rPr>
          <w:rFonts w:ascii="Times New Roman" w:hAnsi="Times New Roman"/>
          <w:sz w:val="20"/>
        </w:rPr>
        <w:t>_____________________________________________________________________________________________</w:t>
      </w:r>
    </w:p>
    <w:p w:rsidR="00797A4B" w:rsidRPr="00492122" w:rsidRDefault="00C24805">
      <w:pPr>
        <w:spacing w:after="0"/>
        <w:ind w:firstLine="540"/>
        <w:jc w:val="both"/>
        <w:rPr>
          <w:rFonts w:ascii="Times New Roman" w:hAnsi="Times New Roman"/>
          <w:sz w:val="16"/>
          <w:szCs w:val="16"/>
        </w:rPr>
      </w:pPr>
      <w:r w:rsidRPr="00492122">
        <w:rPr>
          <w:rFonts w:ascii="Times New Roman" w:hAnsi="Times New Roman"/>
          <w:sz w:val="16"/>
          <w:szCs w:val="16"/>
        </w:rPr>
        <w:t> </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tblPr>
      <w:tblGrid>
        <w:gridCol w:w="3449"/>
        <w:gridCol w:w="1305"/>
        <w:gridCol w:w="340"/>
        <w:gridCol w:w="1288"/>
        <w:gridCol w:w="397"/>
        <w:gridCol w:w="2576"/>
      </w:tblGrid>
      <w:tr w:rsidR="00797A4B" w:rsidRPr="00365ADC">
        <w:tc>
          <w:tcPr>
            <w:tcW w:w="4754" w:type="dxa"/>
            <w:gridSpan w:val="2"/>
            <w:tcBorders>
              <w:top w:val="nil"/>
              <w:left w:val="nil"/>
              <w:bottom w:val="nil"/>
              <w:right w:val="nil"/>
              <w:tl2br w:val="nil"/>
              <w:tr2bl w:val="nil"/>
            </w:tcBorders>
          </w:tcPr>
          <w:p w:rsidR="00797A4B" w:rsidRPr="00365ADC" w:rsidRDefault="00281B91">
            <w:pPr>
              <w:spacing w:after="0"/>
              <w:jc w:val="both"/>
              <w:rPr>
                <w:rFonts w:ascii="Times New Roman" w:hAnsi="Times New Roman"/>
                <w:sz w:val="24"/>
              </w:rPr>
            </w:pPr>
            <w:r w:rsidRPr="00365ADC">
              <w:rPr>
                <w:rFonts w:ascii="Times New Roman" w:hAnsi="Times New Roman"/>
                <w:sz w:val="24"/>
              </w:rPr>
              <w:t>Начальник Управления</w:t>
            </w:r>
          </w:p>
        </w:tc>
        <w:tc>
          <w:tcPr>
            <w:tcW w:w="340"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1288" w:type="dxa"/>
            <w:tcBorders>
              <w:top w:val="nil"/>
              <w:left w:val="nil"/>
              <w:bottom w:val="single" w:sz="6" w:space="0" w:color="000000"/>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397"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2576" w:type="dxa"/>
            <w:tcBorders>
              <w:top w:val="nil"/>
              <w:left w:val="nil"/>
              <w:bottom w:val="single" w:sz="6" w:space="0" w:color="000000"/>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r>
      <w:tr w:rsidR="00797A4B" w:rsidRPr="00365ADC">
        <w:tc>
          <w:tcPr>
            <w:tcW w:w="4754" w:type="dxa"/>
            <w:gridSpan w:val="2"/>
            <w:tcBorders>
              <w:top w:val="nil"/>
              <w:left w:val="nil"/>
              <w:bottom w:val="nil"/>
              <w:right w:val="nil"/>
              <w:tl2br w:val="nil"/>
              <w:tr2bl w:val="nil"/>
            </w:tcBorders>
          </w:tcPr>
          <w:p w:rsidR="00797A4B" w:rsidRPr="00492122" w:rsidRDefault="00C24805">
            <w:pPr>
              <w:spacing w:after="0"/>
              <w:jc w:val="both"/>
              <w:rPr>
                <w:rFonts w:ascii="Times New Roman" w:hAnsi="Times New Roman"/>
                <w:sz w:val="16"/>
                <w:szCs w:val="16"/>
              </w:rPr>
            </w:pPr>
            <w:r w:rsidRPr="00492122">
              <w:rPr>
                <w:rFonts w:ascii="Times New Roman" w:hAnsi="Times New Roman"/>
                <w:sz w:val="16"/>
                <w:szCs w:val="16"/>
              </w:rPr>
              <w:t> </w:t>
            </w:r>
          </w:p>
        </w:tc>
        <w:tc>
          <w:tcPr>
            <w:tcW w:w="340"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1288" w:type="dxa"/>
            <w:tcBorders>
              <w:top w:val="single" w:sz="6" w:space="0" w:color="000000"/>
              <w:left w:val="nil"/>
              <w:bottom w:val="nil"/>
              <w:right w:val="nil"/>
              <w:tl2br w:val="nil"/>
              <w:tr2bl w:val="nil"/>
            </w:tcBorders>
          </w:tcPr>
          <w:p w:rsidR="00797A4B" w:rsidRPr="00365ADC" w:rsidRDefault="00C24805">
            <w:pPr>
              <w:spacing w:after="0"/>
              <w:jc w:val="center"/>
              <w:rPr>
                <w:rFonts w:ascii="Times New Roman" w:hAnsi="Times New Roman"/>
                <w:sz w:val="24"/>
              </w:rPr>
            </w:pPr>
            <w:r w:rsidRPr="00365ADC">
              <w:rPr>
                <w:rFonts w:ascii="Times New Roman" w:hAnsi="Times New Roman"/>
                <w:sz w:val="24"/>
              </w:rPr>
              <w:t>(подпись)</w:t>
            </w:r>
          </w:p>
        </w:tc>
        <w:tc>
          <w:tcPr>
            <w:tcW w:w="397"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2576" w:type="dxa"/>
            <w:tcBorders>
              <w:top w:val="single" w:sz="6" w:space="0" w:color="000000"/>
              <w:left w:val="nil"/>
              <w:bottom w:val="nil"/>
              <w:right w:val="nil"/>
              <w:tl2br w:val="nil"/>
              <w:tr2bl w:val="nil"/>
            </w:tcBorders>
          </w:tcPr>
          <w:p w:rsidR="00797A4B" w:rsidRPr="00365ADC" w:rsidRDefault="00C24805">
            <w:pPr>
              <w:spacing w:after="0"/>
              <w:jc w:val="center"/>
              <w:rPr>
                <w:rFonts w:ascii="Times New Roman" w:hAnsi="Times New Roman"/>
                <w:sz w:val="24"/>
              </w:rPr>
            </w:pPr>
            <w:r w:rsidRPr="00365ADC">
              <w:rPr>
                <w:rFonts w:ascii="Times New Roman" w:hAnsi="Times New Roman"/>
                <w:sz w:val="24"/>
              </w:rPr>
              <w:t>(инициалы, фамилия)</w:t>
            </w:r>
          </w:p>
        </w:tc>
      </w:tr>
      <w:tr w:rsidR="00797A4B" w:rsidRPr="00365ADC">
        <w:tc>
          <w:tcPr>
            <w:tcW w:w="3449"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1305" w:type="dxa"/>
            <w:tcBorders>
              <w:top w:val="nil"/>
              <w:left w:val="nil"/>
              <w:bottom w:val="nil"/>
              <w:right w:val="nil"/>
              <w:tl2br w:val="nil"/>
              <w:tr2bl w:val="nil"/>
            </w:tcBorders>
          </w:tcPr>
          <w:p w:rsidR="00797A4B" w:rsidRPr="00365ADC" w:rsidRDefault="00C24805">
            <w:pPr>
              <w:spacing w:after="0"/>
              <w:jc w:val="center"/>
              <w:rPr>
                <w:rFonts w:ascii="Times New Roman" w:hAnsi="Times New Roman"/>
                <w:sz w:val="24"/>
              </w:rPr>
            </w:pPr>
            <w:r w:rsidRPr="00365ADC">
              <w:rPr>
                <w:rFonts w:ascii="Times New Roman" w:hAnsi="Times New Roman"/>
                <w:sz w:val="24"/>
              </w:rPr>
              <w:t>М.П.</w:t>
            </w:r>
          </w:p>
        </w:tc>
        <w:tc>
          <w:tcPr>
            <w:tcW w:w="340"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4261" w:type="dxa"/>
            <w:gridSpan w:val="3"/>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r>
    </w:tbl>
    <w:p w:rsidR="00844157" w:rsidRPr="00365ADC" w:rsidRDefault="00844157" w:rsidP="00DD7455">
      <w:pPr>
        <w:pStyle w:val="ConsPlusNonformat"/>
        <w:spacing w:after="0" w:line="240" w:lineRule="auto"/>
        <w:rPr>
          <w:rFonts w:ascii="Times New Roman" w:hAnsi="Times New Roman"/>
          <w:sz w:val="28"/>
        </w:rPr>
      </w:pPr>
    </w:p>
    <w:tbl>
      <w:tblPr>
        <w:tblStyle w:val="afc"/>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4"/>
      </w:tblGrid>
      <w:tr w:rsidR="00844157" w:rsidRPr="00365ADC" w:rsidTr="00844157">
        <w:tc>
          <w:tcPr>
            <w:tcW w:w="5634" w:type="dxa"/>
          </w:tcPr>
          <w:p w:rsidR="00710BE3" w:rsidRPr="00365ADC" w:rsidRDefault="00710BE3" w:rsidP="00844157">
            <w:pPr>
              <w:pStyle w:val="af"/>
              <w:ind w:right="125"/>
              <w:contextualSpacing/>
              <w:jc w:val="both"/>
              <w:rPr>
                <w:sz w:val="28"/>
                <w:szCs w:val="28"/>
              </w:rPr>
            </w:pPr>
          </w:p>
          <w:p w:rsidR="00844157" w:rsidRPr="00365ADC" w:rsidRDefault="00844157" w:rsidP="00844157">
            <w:pPr>
              <w:pStyle w:val="af"/>
              <w:ind w:right="125"/>
              <w:contextualSpacing/>
              <w:jc w:val="both"/>
              <w:rPr>
                <w:sz w:val="28"/>
                <w:szCs w:val="28"/>
              </w:rPr>
            </w:pPr>
            <w:r w:rsidRPr="00365ADC">
              <w:rPr>
                <w:sz w:val="28"/>
                <w:szCs w:val="28"/>
              </w:rPr>
              <w:t>Приложение 3</w:t>
            </w:r>
          </w:p>
          <w:p w:rsidR="00844157" w:rsidRPr="00365ADC" w:rsidRDefault="00844157" w:rsidP="00844157">
            <w:pPr>
              <w:pStyle w:val="af"/>
              <w:ind w:right="125"/>
              <w:contextualSpacing/>
              <w:jc w:val="both"/>
              <w:rPr>
                <w:sz w:val="28"/>
                <w:szCs w:val="28"/>
              </w:rPr>
            </w:pPr>
            <w:proofErr w:type="gramStart"/>
            <w:r w:rsidRPr="00365ADC">
              <w:rPr>
                <w:sz w:val="28"/>
                <w:szCs w:val="28"/>
              </w:rPr>
              <w:t>к</w:t>
            </w:r>
            <w:r w:rsidRPr="00365ADC">
              <w:rPr>
                <w:spacing w:val="4"/>
                <w:sz w:val="28"/>
                <w:szCs w:val="28"/>
              </w:rPr>
              <w:t xml:space="preserve"> </w:t>
            </w:r>
            <w:r w:rsidRPr="00365ADC">
              <w:rPr>
                <w:sz w:val="28"/>
                <w:szCs w:val="28"/>
              </w:rPr>
              <w:t>Административному</w:t>
            </w:r>
            <w:r w:rsidRPr="00365ADC">
              <w:rPr>
                <w:spacing w:val="5"/>
                <w:sz w:val="28"/>
                <w:szCs w:val="28"/>
              </w:rPr>
              <w:t xml:space="preserve"> </w:t>
            </w:r>
            <w:r w:rsidRPr="00365ADC">
              <w:rPr>
                <w:sz w:val="28"/>
                <w:szCs w:val="28"/>
              </w:rPr>
              <w:t>регламенту</w:t>
            </w:r>
            <w:r w:rsidRPr="00365ADC">
              <w:rPr>
                <w:spacing w:val="1"/>
                <w:sz w:val="28"/>
                <w:szCs w:val="28"/>
              </w:rPr>
              <w:t xml:space="preserve"> </w:t>
            </w:r>
            <w:r w:rsidRPr="00365ADC">
              <w:rPr>
                <w:sz w:val="28"/>
                <w:szCs w:val="28"/>
              </w:rPr>
              <w:t>предоставления</w:t>
            </w:r>
            <w:r w:rsidRPr="00365ADC">
              <w:rPr>
                <w:spacing w:val="-12"/>
                <w:sz w:val="28"/>
                <w:szCs w:val="28"/>
              </w:rPr>
              <w:t xml:space="preserve"> муниципальной </w:t>
            </w:r>
            <w:r w:rsidRPr="00365ADC">
              <w:rPr>
                <w:sz w:val="28"/>
                <w:szCs w:val="28"/>
              </w:rPr>
              <w:t>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w:t>
            </w:r>
            <w:proofErr w:type="gramEnd"/>
            <w:r w:rsidRPr="00365ADC">
              <w:rPr>
                <w:sz w:val="28"/>
                <w:szCs w:val="28"/>
              </w:rPr>
              <w:t xml:space="preserve"> </w:t>
            </w:r>
            <w:proofErr w:type="gramStart"/>
            <w:r w:rsidRPr="00365ADC">
              <w:rPr>
                <w:sz w:val="28"/>
                <w:szCs w:val="28"/>
              </w:rPr>
              <w:t>документах</w:t>
            </w:r>
            <w:proofErr w:type="gramEnd"/>
            <w:r w:rsidRPr="00365ADC">
              <w:rPr>
                <w:sz w:val="28"/>
                <w:szCs w:val="28"/>
              </w:rPr>
              <w:t xml:space="preserve"> аэронавигационной информации</w:t>
            </w:r>
          </w:p>
        </w:tc>
      </w:tr>
    </w:tbl>
    <w:p w:rsidR="00797A4B" w:rsidRPr="00365ADC" w:rsidRDefault="00797A4B" w:rsidP="00844157">
      <w:pPr>
        <w:pStyle w:val="ConsPlusNonformat"/>
        <w:rPr>
          <w:rFonts w:ascii="Times New Roman" w:hAnsi="Times New Roman"/>
          <w:sz w:val="28"/>
        </w:rPr>
      </w:pPr>
    </w:p>
    <w:p w:rsidR="00797A4B" w:rsidRPr="00365ADC" w:rsidRDefault="00C24805">
      <w:pPr>
        <w:pStyle w:val="ConsPlusNonformat"/>
        <w:jc w:val="center"/>
        <w:rPr>
          <w:rFonts w:ascii="Times New Roman" w:hAnsi="Times New Roman"/>
          <w:sz w:val="28"/>
        </w:rPr>
      </w:pPr>
      <w:r w:rsidRPr="00365ADC">
        <w:rPr>
          <w:rFonts w:ascii="Times New Roman" w:hAnsi="Times New Roman"/>
          <w:sz w:val="28"/>
        </w:rPr>
        <w:t>УВЕДОМЛЕНИЕ</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об отказе в выдаче разрешения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 xml:space="preserve">привязных аэростатов над населенными пунктами </w:t>
      </w:r>
      <w:r w:rsidR="00281B91" w:rsidRPr="00365ADC">
        <w:rPr>
          <w:rFonts w:ascii="Times New Roman" w:hAnsi="Times New Roman"/>
        </w:rPr>
        <w:t>Сокольского муниципального округа</w:t>
      </w:r>
      <w:r w:rsidRPr="00365ADC">
        <w:rPr>
          <w:rFonts w:ascii="Times New Roman" w:hAnsi="Times New Roman"/>
        </w:rPr>
        <w:t>,</w:t>
      </w:r>
    </w:p>
    <w:p w:rsidR="00797A4B" w:rsidRPr="00365ADC" w:rsidRDefault="00C24805" w:rsidP="00281B91">
      <w:pPr>
        <w:pStyle w:val="ConsPlusNonformat"/>
        <w:spacing w:after="0" w:line="240" w:lineRule="auto"/>
        <w:jc w:val="center"/>
        <w:rPr>
          <w:rFonts w:ascii="Times New Roman" w:hAnsi="Times New Roman"/>
        </w:rPr>
      </w:pPr>
      <w:r w:rsidRPr="00365ADC">
        <w:rPr>
          <w:rFonts w:ascii="Times New Roman" w:hAnsi="Times New Roman"/>
        </w:rPr>
        <w:t xml:space="preserve">а также посадок (взлетов) на расположенные в границах населенных пунктов </w:t>
      </w:r>
      <w:r w:rsidR="00281B91" w:rsidRPr="00365ADC">
        <w:rPr>
          <w:rFonts w:ascii="Times New Roman" w:hAnsi="Times New Roman"/>
        </w:rPr>
        <w:t xml:space="preserve">Сокольского муниципального округа </w:t>
      </w:r>
      <w:r w:rsidRPr="00365ADC">
        <w:rPr>
          <w:rFonts w:ascii="Times New Roman" w:hAnsi="Times New Roman"/>
        </w:rPr>
        <w:t xml:space="preserve">площадки, сведения о которых не опубликованы в документах </w:t>
      </w:r>
    </w:p>
    <w:p w:rsidR="00797A4B" w:rsidRPr="00365ADC" w:rsidRDefault="00C24805">
      <w:pPr>
        <w:pStyle w:val="ConsPlusNonformat"/>
        <w:spacing w:after="0" w:line="240" w:lineRule="auto"/>
        <w:jc w:val="center"/>
        <w:rPr>
          <w:rFonts w:ascii="Times New Roman" w:hAnsi="Times New Roman"/>
        </w:rPr>
      </w:pPr>
      <w:r w:rsidRPr="00365ADC">
        <w:rPr>
          <w:rFonts w:ascii="Times New Roman" w:hAnsi="Times New Roman"/>
        </w:rPr>
        <w:t>аэронавигационной информации</w:t>
      </w:r>
    </w:p>
    <w:p w:rsidR="00797A4B" w:rsidRPr="00365ADC" w:rsidRDefault="00797A4B">
      <w:pPr>
        <w:pStyle w:val="ConsPlusNonformat"/>
        <w:spacing w:after="198" w:line="240" w:lineRule="auto"/>
        <w:jc w:val="center"/>
        <w:rPr>
          <w:rFonts w:ascii="Times New Roman" w:hAnsi="Times New Roman"/>
        </w:rPr>
      </w:pPr>
    </w:p>
    <w:p w:rsidR="00797A4B" w:rsidRPr="00365ADC" w:rsidRDefault="00C24805">
      <w:pPr>
        <w:spacing w:after="0"/>
        <w:jc w:val="both"/>
        <w:rPr>
          <w:rFonts w:ascii="Times New Roman" w:hAnsi="Times New Roman"/>
          <w:sz w:val="20"/>
        </w:rPr>
      </w:pPr>
      <w:r w:rsidRPr="00365ADC">
        <w:rPr>
          <w:rFonts w:ascii="Times New Roman" w:hAnsi="Times New Roman"/>
          <w:sz w:val="24"/>
        </w:rPr>
        <w:t xml:space="preserve">«____» ______________ 20____ г.         </w:t>
      </w:r>
      <w:r w:rsidRPr="00365ADC">
        <w:rPr>
          <w:rFonts w:ascii="Times New Roman" w:hAnsi="Times New Roman"/>
          <w:sz w:val="24"/>
        </w:rPr>
        <w:tab/>
      </w:r>
      <w:r w:rsidRPr="00365ADC">
        <w:rPr>
          <w:rFonts w:ascii="Times New Roman" w:hAnsi="Times New Roman"/>
          <w:sz w:val="24"/>
        </w:rPr>
        <w:tab/>
      </w:r>
      <w:r w:rsidRPr="00365ADC">
        <w:rPr>
          <w:rFonts w:ascii="Times New Roman" w:hAnsi="Times New Roman"/>
          <w:sz w:val="24"/>
        </w:rPr>
        <w:tab/>
      </w:r>
      <w:r w:rsidRPr="00365ADC">
        <w:rPr>
          <w:rFonts w:ascii="Times New Roman" w:hAnsi="Times New Roman"/>
          <w:sz w:val="24"/>
        </w:rPr>
        <w:tab/>
        <w:t>                          № ________</w:t>
      </w:r>
      <w:r w:rsidRPr="00365ADC">
        <w:rPr>
          <w:rFonts w:ascii="Times New Roman" w:hAnsi="Times New Roman"/>
          <w:sz w:val="20"/>
        </w:rPr>
        <w:t> </w:t>
      </w:r>
    </w:p>
    <w:p w:rsidR="00281B91" w:rsidRPr="00365ADC" w:rsidRDefault="00C24805">
      <w:pPr>
        <w:spacing w:after="0"/>
        <w:jc w:val="both"/>
        <w:rPr>
          <w:rFonts w:ascii="Times New Roman" w:hAnsi="Times New Roman"/>
          <w:sz w:val="20"/>
        </w:rPr>
      </w:pPr>
      <w:r w:rsidRPr="00365ADC">
        <w:rPr>
          <w:rFonts w:ascii="Times New Roman" w:hAnsi="Times New Roman"/>
          <w:sz w:val="20"/>
        </w:rPr>
        <w:t xml:space="preserve">    </w:t>
      </w:r>
    </w:p>
    <w:p w:rsidR="00797A4B" w:rsidRPr="00365ADC" w:rsidRDefault="00281B91">
      <w:pPr>
        <w:widowControl w:val="0"/>
        <w:ind w:firstLine="709"/>
        <w:jc w:val="both"/>
        <w:rPr>
          <w:rFonts w:ascii="Times New Roman" w:hAnsi="Times New Roman"/>
          <w:sz w:val="24"/>
        </w:rPr>
      </w:pPr>
      <w:r w:rsidRPr="00365ADC">
        <w:rPr>
          <w:rFonts w:ascii="Times New Roman" w:hAnsi="Times New Roman"/>
          <w:sz w:val="24"/>
        </w:rPr>
        <w:t>Управлением промышленности, природопользования и сельского хозяйства</w:t>
      </w:r>
      <w:r w:rsidR="00C24805" w:rsidRPr="00365ADC">
        <w:rPr>
          <w:rFonts w:ascii="Times New Roman" w:hAnsi="Times New Roman"/>
          <w:sz w:val="24"/>
        </w:rPr>
        <w:t xml:space="preserve"> </w:t>
      </w:r>
      <w:r w:rsidRPr="00365ADC">
        <w:rPr>
          <w:rFonts w:ascii="Times New Roman" w:hAnsi="Times New Roman"/>
          <w:sz w:val="24"/>
        </w:rPr>
        <w:t xml:space="preserve">Сокольского муниципального округа Вологодской области </w:t>
      </w:r>
      <w:r w:rsidR="00C24805" w:rsidRPr="00365ADC">
        <w:rPr>
          <w:rFonts w:ascii="Times New Roman" w:hAnsi="Times New Roman"/>
          <w:sz w:val="24"/>
        </w:rPr>
        <w:t>принято решение об отказе в предоставлении муниципальной услуги по следующим основаниям:</w:t>
      </w:r>
    </w:p>
    <w:tbl>
      <w:tblPr>
        <w:tblW w:w="0" w:type="auto"/>
        <w:tblLayout w:type="fixed"/>
        <w:tblCellMar>
          <w:left w:w="0" w:type="dxa"/>
          <w:right w:w="0" w:type="dxa"/>
        </w:tblCellMar>
        <w:tblLook w:val="04A0"/>
      </w:tblPr>
      <w:tblGrid>
        <w:gridCol w:w="964"/>
        <w:gridCol w:w="4139"/>
        <w:gridCol w:w="4252"/>
      </w:tblGrid>
      <w:tr w:rsidR="00797A4B" w:rsidRPr="00365ADC">
        <w:tc>
          <w:tcPr>
            <w:tcW w:w="9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97A4B" w:rsidRPr="00365ADC" w:rsidRDefault="00C24805">
            <w:pPr>
              <w:widowControl w:val="0"/>
              <w:spacing w:after="0" w:line="240" w:lineRule="auto"/>
              <w:jc w:val="center"/>
              <w:rPr>
                <w:rFonts w:ascii="Times New Roman" w:hAnsi="Times New Roman"/>
                <w:sz w:val="24"/>
              </w:rPr>
            </w:pPr>
            <w:r w:rsidRPr="00365ADC">
              <w:rPr>
                <w:rFonts w:ascii="Times New Roman" w:hAnsi="Times New Roman"/>
                <w:sz w:val="24"/>
              </w:rPr>
              <w:t xml:space="preserve">N </w:t>
            </w:r>
          </w:p>
          <w:p w:rsidR="00797A4B" w:rsidRPr="00365ADC" w:rsidRDefault="00C24805">
            <w:pPr>
              <w:widowControl w:val="0"/>
              <w:jc w:val="center"/>
              <w:rPr>
                <w:rFonts w:ascii="Times New Roman" w:hAnsi="Times New Roman"/>
                <w:sz w:val="24"/>
              </w:rPr>
            </w:pPr>
            <w:r w:rsidRPr="00365ADC">
              <w:rPr>
                <w:rFonts w:ascii="Times New Roman" w:hAnsi="Times New Roman"/>
                <w:sz w:val="24"/>
              </w:rPr>
              <w:t>пункта</w:t>
            </w:r>
          </w:p>
        </w:tc>
        <w:tc>
          <w:tcPr>
            <w:tcW w:w="41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97A4B" w:rsidRPr="00365ADC" w:rsidRDefault="00C24805">
            <w:pPr>
              <w:widowControl w:val="0"/>
              <w:jc w:val="center"/>
              <w:rPr>
                <w:rFonts w:ascii="Times New Roman" w:hAnsi="Times New Roman"/>
                <w:sz w:val="24"/>
              </w:rPr>
            </w:pPr>
            <w:r w:rsidRPr="00365ADC">
              <w:rPr>
                <w:rFonts w:ascii="Times New Roman" w:hAnsi="Times New Roman"/>
                <w:sz w:val="24"/>
              </w:rPr>
              <w:t>Наименование основания для отказа в соответствии с административным регламентом</w:t>
            </w:r>
            <w:r w:rsidRPr="00365ADC">
              <w:rPr>
                <w:rFonts w:ascii="Times New Roman" w:hAnsi="Times New Roman"/>
                <w:color w:val="FF0000"/>
                <w:sz w:val="24"/>
                <w:vertAlign w:val="superscript"/>
              </w:rPr>
              <w:footnoteReference w:id="1"/>
            </w:r>
          </w:p>
        </w:tc>
        <w:tc>
          <w:tcPr>
            <w:tcW w:w="42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97A4B" w:rsidRPr="00365ADC" w:rsidRDefault="00C24805">
            <w:pPr>
              <w:widowControl w:val="0"/>
              <w:jc w:val="center"/>
              <w:rPr>
                <w:rFonts w:ascii="Times New Roman" w:hAnsi="Times New Roman"/>
                <w:sz w:val="24"/>
              </w:rPr>
            </w:pPr>
            <w:r w:rsidRPr="00365ADC">
              <w:rPr>
                <w:rFonts w:ascii="Times New Roman" w:hAnsi="Times New Roman"/>
                <w:sz w:val="24"/>
              </w:rPr>
              <w:t>Разъяснение причин отказа в предоставлении муниципальной услуги</w:t>
            </w:r>
          </w:p>
        </w:tc>
      </w:tr>
      <w:tr w:rsidR="00797A4B" w:rsidRPr="00365ADC" w:rsidTr="00281B91">
        <w:trPr>
          <w:trHeight w:val="269"/>
        </w:trPr>
        <w:tc>
          <w:tcPr>
            <w:tcW w:w="96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97A4B" w:rsidRPr="00365ADC" w:rsidRDefault="00797A4B">
            <w:pPr>
              <w:widowControl w:val="0"/>
              <w:rPr>
                <w:rFonts w:ascii="Times New Roman" w:hAnsi="Times New Roman"/>
                <w:sz w:val="24"/>
              </w:rPr>
            </w:pPr>
          </w:p>
        </w:tc>
        <w:tc>
          <w:tcPr>
            <w:tcW w:w="413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97A4B" w:rsidRPr="00365ADC" w:rsidRDefault="00797A4B">
            <w:pPr>
              <w:widowControl w:val="0"/>
              <w:rPr>
                <w:rFonts w:ascii="Times New Roman" w:hAnsi="Times New Roman"/>
                <w:sz w:val="24"/>
              </w:rPr>
            </w:pPr>
          </w:p>
        </w:tc>
        <w:tc>
          <w:tcPr>
            <w:tcW w:w="425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sidR="00797A4B" w:rsidRPr="00365ADC" w:rsidRDefault="00797A4B">
            <w:pPr>
              <w:widowControl w:val="0"/>
              <w:rPr>
                <w:rFonts w:ascii="Times New Roman" w:hAnsi="Times New Roman"/>
                <w:sz w:val="24"/>
              </w:rPr>
            </w:pPr>
          </w:p>
        </w:tc>
      </w:tr>
    </w:tbl>
    <w:p w:rsidR="00797A4B" w:rsidRPr="00365ADC" w:rsidRDefault="00281B91" w:rsidP="00281B91">
      <w:pPr>
        <w:widowControl w:val="0"/>
        <w:spacing w:after="0"/>
        <w:ind w:firstLine="709"/>
        <w:jc w:val="both"/>
        <w:rPr>
          <w:rFonts w:ascii="Times New Roman" w:hAnsi="Times New Roman"/>
          <w:sz w:val="24"/>
        </w:rPr>
      </w:pPr>
      <w:r w:rsidRPr="00365ADC">
        <w:rPr>
          <w:rFonts w:ascii="Times New Roman" w:hAnsi="Times New Roman"/>
        </w:rPr>
        <w:t xml:space="preserve"> </w:t>
      </w:r>
      <w:r w:rsidR="00C24805" w:rsidRPr="00365ADC">
        <w:rPr>
          <w:rFonts w:ascii="Times New Roman" w:hAnsi="Times New Roman"/>
          <w:sz w:val="24"/>
        </w:rPr>
        <w:t xml:space="preserve">Вы вправе повторно обратиться в </w:t>
      </w:r>
      <w:r w:rsidRPr="00365ADC">
        <w:rPr>
          <w:rFonts w:ascii="Times New Roman" w:hAnsi="Times New Roman"/>
          <w:sz w:val="24"/>
        </w:rPr>
        <w:t>Управление промышленности, природопользования и сельского хозяйства Сокольского муниципального округа Вологодской области</w:t>
      </w:r>
      <w:r w:rsidR="00C24805" w:rsidRPr="00365ADC">
        <w:rPr>
          <w:rFonts w:ascii="Times New Roman" w:hAnsi="Times New Roman"/>
          <w:sz w:val="24"/>
        </w:rPr>
        <w:t xml:space="preserve"> с заявлением о предоставлении муниципальной услуги после устранения указанных оснований для отказа в предоставлении муниципальной услуги.</w:t>
      </w:r>
    </w:p>
    <w:p w:rsidR="00797A4B" w:rsidRPr="00365ADC" w:rsidRDefault="00C24805" w:rsidP="00281B91">
      <w:pPr>
        <w:widowControl w:val="0"/>
        <w:spacing w:after="0"/>
        <w:ind w:firstLine="709"/>
        <w:jc w:val="both"/>
        <w:rPr>
          <w:rFonts w:ascii="Times New Roman" w:hAnsi="Times New Roman"/>
          <w:sz w:val="24"/>
        </w:rPr>
      </w:pPr>
      <w:r w:rsidRPr="00365ADC">
        <w:rPr>
          <w:rFonts w:ascii="Times New Roman" w:hAnsi="Times New Roman"/>
          <w:sz w:val="24"/>
        </w:rPr>
        <w:t>Данный отказ может быть обжалован в досудебном порядке путем направления жалобы в порядке, установленном в разделе V административного регламента, а также в судебном порядке.</w:t>
      </w:r>
    </w:p>
    <w:p w:rsidR="00797A4B" w:rsidRPr="00365ADC" w:rsidRDefault="00C24805" w:rsidP="00281B91">
      <w:pPr>
        <w:widowControl w:val="0"/>
        <w:spacing w:after="0"/>
        <w:ind w:firstLine="709"/>
        <w:jc w:val="both"/>
        <w:rPr>
          <w:rFonts w:ascii="Times New Roman" w:hAnsi="Times New Roman"/>
          <w:sz w:val="24"/>
        </w:rPr>
      </w:pPr>
      <w:r w:rsidRPr="00365ADC">
        <w:rPr>
          <w:rFonts w:ascii="Times New Roman" w:hAnsi="Times New Roman"/>
          <w:sz w:val="24"/>
        </w:rPr>
        <w:lastRenderedPageBreak/>
        <w:t>Дополнительно информируем:</w:t>
      </w:r>
    </w:p>
    <w:p w:rsidR="00797A4B" w:rsidRPr="00365ADC" w:rsidRDefault="00C24805" w:rsidP="00281B91">
      <w:pPr>
        <w:widowControl w:val="0"/>
        <w:spacing w:after="0"/>
        <w:jc w:val="both"/>
        <w:rPr>
          <w:rFonts w:ascii="Times New Roman" w:hAnsi="Times New Roman"/>
          <w:sz w:val="24"/>
        </w:rPr>
      </w:pPr>
      <w:r w:rsidRPr="00365ADC">
        <w:rPr>
          <w:rFonts w:ascii="Times New Roman" w:hAnsi="Times New Roman"/>
          <w:sz w:val="24"/>
        </w:rPr>
        <w:t>_____________________________________________________________________________</w:t>
      </w:r>
    </w:p>
    <w:p w:rsidR="00797A4B" w:rsidRPr="00365ADC" w:rsidRDefault="00C24805" w:rsidP="00281B91">
      <w:pPr>
        <w:widowControl w:val="0"/>
        <w:spacing w:after="0" w:line="240" w:lineRule="auto"/>
        <w:jc w:val="both"/>
        <w:rPr>
          <w:rFonts w:ascii="Times New Roman" w:hAnsi="Times New Roman"/>
          <w:sz w:val="24"/>
        </w:rPr>
      </w:pPr>
      <w:r w:rsidRPr="00365ADC">
        <w:rPr>
          <w:rFonts w:ascii="Times New Roman" w:hAnsi="Times New Roman"/>
          <w:sz w:val="24"/>
        </w:rPr>
        <w:t>_____________________________________________________________________________</w:t>
      </w:r>
    </w:p>
    <w:p w:rsidR="00797A4B" w:rsidRPr="00365ADC" w:rsidRDefault="00C24805">
      <w:pPr>
        <w:widowControl w:val="0"/>
        <w:spacing w:after="0" w:line="240" w:lineRule="auto"/>
        <w:jc w:val="center"/>
        <w:rPr>
          <w:rFonts w:ascii="Times New Roman" w:hAnsi="Times New Roman"/>
          <w:sz w:val="20"/>
        </w:rPr>
      </w:pPr>
      <w:proofErr w:type="gramStart"/>
      <w:r w:rsidRPr="00365ADC">
        <w:rPr>
          <w:rFonts w:ascii="Times New Roman" w:hAnsi="Times New Roman"/>
          <w:sz w:val="20"/>
        </w:rPr>
        <w:t>(указывается информация, необходимая для устранения причин</w:t>
      </w:r>
      <w:proofErr w:type="gramEnd"/>
    </w:p>
    <w:p w:rsidR="00797A4B" w:rsidRPr="00365ADC" w:rsidRDefault="00C24805">
      <w:pPr>
        <w:widowControl w:val="0"/>
        <w:spacing w:after="0" w:line="240" w:lineRule="auto"/>
        <w:jc w:val="center"/>
        <w:rPr>
          <w:rFonts w:ascii="Times New Roman" w:hAnsi="Times New Roman"/>
          <w:sz w:val="20"/>
        </w:rPr>
      </w:pPr>
      <w:r w:rsidRPr="00365ADC">
        <w:rPr>
          <w:rFonts w:ascii="Times New Roman" w:hAnsi="Times New Roman"/>
          <w:sz w:val="20"/>
        </w:rPr>
        <w:t>отказа в предоставлении муниципальной услуги, а также иная</w:t>
      </w:r>
    </w:p>
    <w:p w:rsidR="00797A4B" w:rsidRPr="00365ADC" w:rsidRDefault="00C24805" w:rsidP="00281B91">
      <w:pPr>
        <w:widowControl w:val="0"/>
        <w:spacing w:after="0" w:line="240" w:lineRule="auto"/>
        <w:jc w:val="center"/>
        <w:rPr>
          <w:rFonts w:ascii="Times New Roman" w:hAnsi="Times New Roman"/>
          <w:sz w:val="24"/>
        </w:rPr>
      </w:pPr>
      <w:r w:rsidRPr="00365ADC">
        <w:rPr>
          <w:rFonts w:ascii="Times New Roman" w:hAnsi="Times New Roman"/>
          <w:sz w:val="20"/>
        </w:rPr>
        <w:t>дополнительная информация (при наличии)</w:t>
      </w:r>
    </w:p>
    <w:tbl>
      <w:tblPr>
        <w:tblW w:w="0" w:type="auto"/>
        <w:tblBorders>
          <w:top w:val="single" w:sz="4" w:space="0" w:color="000000"/>
          <w:left w:val="single" w:sz="4" w:space="0" w:color="000000"/>
          <w:bottom w:val="single" w:sz="4" w:space="0" w:color="000000"/>
          <w:right w:val="single" w:sz="4" w:space="0" w:color="000000"/>
        </w:tblBorders>
        <w:tblLayout w:type="fixed"/>
        <w:tblLook w:val="04A0"/>
      </w:tblPr>
      <w:tblGrid>
        <w:gridCol w:w="3449"/>
        <w:gridCol w:w="1305"/>
        <w:gridCol w:w="340"/>
        <w:gridCol w:w="1288"/>
        <w:gridCol w:w="397"/>
        <w:gridCol w:w="2576"/>
      </w:tblGrid>
      <w:tr w:rsidR="00797A4B" w:rsidRPr="00365ADC">
        <w:tc>
          <w:tcPr>
            <w:tcW w:w="4754" w:type="dxa"/>
            <w:gridSpan w:val="2"/>
            <w:tcBorders>
              <w:top w:val="nil"/>
              <w:left w:val="nil"/>
              <w:bottom w:val="nil"/>
              <w:right w:val="nil"/>
              <w:tl2br w:val="nil"/>
              <w:tr2bl w:val="nil"/>
            </w:tcBorders>
          </w:tcPr>
          <w:p w:rsidR="00281B91" w:rsidRPr="00365ADC" w:rsidRDefault="00281B91">
            <w:pPr>
              <w:spacing w:after="0"/>
              <w:jc w:val="both"/>
              <w:rPr>
                <w:rFonts w:ascii="Times New Roman" w:hAnsi="Times New Roman"/>
                <w:sz w:val="24"/>
              </w:rPr>
            </w:pPr>
          </w:p>
          <w:p w:rsidR="00281B91" w:rsidRPr="00365ADC" w:rsidRDefault="00281B91">
            <w:pPr>
              <w:spacing w:after="0"/>
              <w:jc w:val="both"/>
              <w:rPr>
                <w:rFonts w:ascii="Times New Roman" w:hAnsi="Times New Roman"/>
                <w:sz w:val="24"/>
              </w:rPr>
            </w:pPr>
          </w:p>
          <w:p w:rsidR="00281B91" w:rsidRPr="00365ADC" w:rsidRDefault="00281B91">
            <w:pPr>
              <w:spacing w:after="0"/>
              <w:jc w:val="both"/>
              <w:rPr>
                <w:rFonts w:ascii="Times New Roman" w:hAnsi="Times New Roman"/>
                <w:sz w:val="24"/>
              </w:rPr>
            </w:pPr>
          </w:p>
          <w:p w:rsidR="00281B91" w:rsidRPr="00365ADC" w:rsidRDefault="00281B91">
            <w:pPr>
              <w:spacing w:after="0"/>
              <w:jc w:val="both"/>
              <w:rPr>
                <w:rFonts w:ascii="Times New Roman" w:hAnsi="Times New Roman"/>
                <w:sz w:val="24"/>
              </w:rPr>
            </w:pPr>
          </w:p>
          <w:p w:rsidR="00797A4B" w:rsidRPr="00365ADC" w:rsidRDefault="00281B91">
            <w:pPr>
              <w:spacing w:after="0"/>
              <w:jc w:val="both"/>
              <w:rPr>
                <w:rFonts w:ascii="Times New Roman" w:hAnsi="Times New Roman"/>
                <w:i/>
                <w:sz w:val="24"/>
              </w:rPr>
            </w:pPr>
            <w:r w:rsidRPr="00365ADC">
              <w:rPr>
                <w:rFonts w:ascii="Times New Roman" w:hAnsi="Times New Roman"/>
                <w:sz w:val="24"/>
              </w:rPr>
              <w:t>Начальник Управления</w:t>
            </w:r>
          </w:p>
        </w:tc>
        <w:tc>
          <w:tcPr>
            <w:tcW w:w="340"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1288" w:type="dxa"/>
            <w:tcBorders>
              <w:top w:val="nil"/>
              <w:left w:val="nil"/>
              <w:bottom w:val="single" w:sz="6" w:space="0" w:color="000000"/>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397"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2576" w:type="dxa"/>
            <w:tcBorders>
              <w:top w:val="nil"/>
              <w:left w:val="nil"/>
              <w:bottom w:val="single" w:sz="6" w:space="0" w:color="000000"/>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r>
      <w:tr w:rsidR="00797A4B" w:rsidRPr="00365ADC">
        <w:tc>
          <w:tcPr>
            <w:tcW w:w="4754" w:type="dxa"/>
            <w:gridSpan w:val="2"/>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340"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1288" w:type="dxa"/>
            <w:tcBorders>
              <w:top w:val="single" w:sz="6" w:space="0" w:color="000000"/>
              <w:left w:val="nil"/>
              <w:bottom w:val="nil"/>
              <w:right w:val="nil"/>
              <w:tl2br w:val="nil"/>
              <w:tr2bl w:val="nil"/>
            </w:tcBorders>
          </w:tcPr>
          <w:p w:rsidR="00797A4B" w:rsidRPr="00365ADC" w:rsidRDefault="00C24805">
            <w:pPr>
              <w:spacing w:after="0"/>
              <w:jc w:val="center"/>
              <w:rPr>
                <w:rFonts w:ascii="Times New Roman" w:hAnsi="Times New Roman"/>
                <w:sz w:val="24"/>
              </w:rPr>
            </w:pPr>
            <w:r w:rsidRPr="00365ADC">
              <w:rPr>
                <w:rFonts w:ascii="Times New Roman" w:hAnsi="Times New Roman"/>
                <w:sz w:val="24"/>
              </w:rPr>
              <w:t>(подпись)</w:t>
            </w:r>
          </w:p>
        </w:tc>
        <w:tc>
          <w:tcPr>
            <w:tcW w:w="397"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2576" w:type="dxa"/>
            <w:tcBorders>
              <w:top w:val="single" w:sz="6" w:space="0" w:color="000000"/>
              <w:left w:val="nil"/>
              <w:bottom w:val="nil"/>
              <w:right w:val="nil"/>
              <w:tl2br w:val="nil"/>
              <w:tr2bl w:val="nil"/>
            </w:tcBorders>
          </w:tcPr>
          <w:p w:rsidR="00797A4B" w:rsidRPr="00365ADC" w:rsidRDefault="00C24805">
            <w:pPr>
              <w:spacing w:after="0"/>
              <w:jc w:val="center"/>
              <w:rPr>
                <w:rFonts w:ascii="Times New Roman" w:hAnsi="Times New Roman"/>
                <w:sz w:val="24"/>
              </w:rPr>
            </w:pPr>
            <w:r w:rsidRPr="00365ADC">
              <w:rPr>
                <w:rFonts w:ascii="Times New Roman" w:hAnsi="Times New Roman"/>
                <w:sz w:val="24"/>
              </w:rPr>
              <w:t>(инициалы, фамилия)</w:t>
            </w:r>
          </w:p>
        </w:tc>
      </w:tr>
      <w:tr w:rsidR="00797A4B" w:rsidRPr="00365ADC">
        <w:tc>
          <w:tcPr>
            <w:tcW w:w="3449"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1305" w:type="dxa"/>
            <w:tcBorders>
              <w:top w:val="nil"/>
              <w:left w:val="nil"/>
              <w:bottom w:val="nil"/>
              <w:right w:val="nil"/>
              <w:tl2br w:val="nil"/>
              <w:tr2bl w:val="nil"/>
            </w:tcBorders>
          </w:tcPr>
          <w:p w:rsidR="00797A4B" w:rsidRPr="00365ADC" w:rsidRDefault="00C24805">
            <w:pPr>
              <w:spacing w:after="0"/>
              <w:jc w:val="center"/>
              <w:rPr>
                <w:rFonts w:ascii="Times New Roman" w:hAnsi="Times New Roman"/>
                <w:sz w:val="24"/>
              </w:rPr>
            </w:pPr>
            <w:r w:rsidRPr="00365ADC">
              <w:rPr>
                <w:rFonts w:ascii="Times New Roman" w:hAnsi="Times New Roman"/>
                <w:sz w:val="24"/>
              </w:rPr>
              <w:t>М.П.</w:t>
            </w:r>
          </w:p>
        </w:tc>
        <w:tc>
          <w:tcPr>
            <w:tcW w:w="340" w:type="dxa"/>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c>
          <w:tcPr>
            <w:tcW w:w="4261" w:type="dxa"/>
            <w:gridSpan w:val="3"/>
            <w:tcBorders>
              <w:top w:val="nil"/>
              <w:left w:val="nil"/>
              <w:bottom w:val="nil"/>
              <w:right w:val="nil"/>
              <w:tl2br w:val="nil"/>
              <w:tr2bl w:val="nil"/>
            </w:tcBorders>
          </w:tcPr>
          <w:p w:rsidR="00797A4B" w:rsidRPr="00365ADC" w:rsidRDefault="00C24805">
            <w:pPr>
              <w:spacing w:after="0"/>
              <w:jc w:val="both"/>
              <w:rPr>
                <w:rFonts w:ascii="Times New Roman" w:hAnsi="Times New Roman"/>
                <w:sz w:val="24"/>
              </w:rPr>
            </w:pPr>
            <w:r w:rsidRPr="00365ADC">
              <w:rPr>
                <w:rFonts w:ascii="Times New Roman" w:hAnsi="Times New Roman"/>
                <w:sz w:val="24"/>
              </w:rPr>
              <w:t> </w:t>
            </w:r>
          </w:p>
        </w:tc>
      </w:tr>
    </w:tbl>
    <w:p w:rsidR="002A4C13" w:rsidRPr="00365ADC" w:rsidRDefault="002A4C13" w:rsidP="002A4C13">
      <w:pPr>
        <w:pStyle w:val="af"/>
        <w:ind w:right="125" w:firstLine="709"/>
        <w:contextualSpacing/>
        <w:jc w:val="right"/>
        <w:rPr>
          <w:szCs w:val="28"/>
        </w:rPr>
      </w:pPr>
    </w:p>
    <w:p w:rsidR="002A4C13" w:rsidRPr="00365ADC" w:rsidRDefault="002A4C13" w:rsidP="002A4C13">
      <w:pPr>
        <w:pStyle w:val="af"/>
        <w:ind w:right="125" w:firstLine="709"/>
        <w:contextualSpacing/>
        <w:jc w:val="right"/>
        <w:rPr>
          <w:szCs w:val="28"/>
        </w:rPr>
      </w:pPr>
    </w:p>
    <w:p w:rsidR="002A4C13" w:rsidRPr="00365ADC" w:rsidRDefault="002A4C13" w:rsidP="002A4C13">
      <w:pPr>
        <w:pStyle w:val="af"/>
        <w:ind w:right="125" w:firstLine="709"/>
        <w:contextualSpacing/>
        <w:jc w:val="right"/>
        <w:rPr>
          <w:szCs w:val="28"/>
        </w:rPr>
      </w:pPr>
    </w:p>
    <w:p w:rsidR="002A4C13" w:rsidRPr="00365ADC" w:rsidRDefault="002A4C13" w:rsidP="002A4C13">
      <w:pPr>
        <w:pStyle w:val="af"/>
        <w:ind w:right="125" w:firstLine="709"/>
        <w:contextualSpacing/>
        <w:jc w:val="right"/>
        <w:rPr>
          <w:szCs w:val="28"/>
        </w:rPr>
      </w:pPr>
    </w:p>
    <w:p w:rsidR="002A4C13" w:rsidRPr="00365ADC" w:rsidRDefault="002A4C13"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Default="00844157" w:rsidP="00DD7455">
      <w:pPr>
        <w:pStyle w:val="af"/>
        <w:ind w:right="125"/>
        <w:contextualSpacing/>
        <w:rPr>
          <w:szCs w:val="28"/>
        </w:rPr>
      </w:pPr>
    </w:p>
    <w:p w:rsidR="00DD7455" w:rsidRPr="00365ADC" w:rsidRDefault="00DD7455" w:rsidP="00DD7455">
      <w:pPr>
        <w:pStyle w:val="af"/>
        <w:ind w:right="125"/>
        <w:contextualSpacing/>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p w:rsidR="00844157" w:rsidRPr="00365ADC" w:rsidRDefault="00844157" w:rsidP="002A4C13">
      <w:pPr>
        <w:pStyle w:val="af"/>
        <w:ind w:right="125" w:firstLine="709"/>
        <w:contextualSpacing/>
        <w:jc w:val="right"/>
        <w:rPr>
          <w:szCs w:val="28"/>
        </w:rPr>
      </w:pPr>
    </w:p>
    <w:tbl>
      <w:tblPr>
        <w:tblStyle w:val="afc"/>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2"/>
      </w:tblGrid>
      <w:tr w:rsidR="00844157" w:rsidRPr="00365ADC" w:rsidTr="00710BE3">
        <w:tc>
          <w:tcPr>
            <w:tcW w:w="5492" w:type="dxa"/>
          </w:tcPr>
          <w:p w:rsidR="00844157" w:rsidRPr="00365ADC" w:rsidRDefault="00492122" w:rsidP="00710BE3">
            <w:pPr>
              <w:pStyle w:val="af"/>
              <w:ind w:right="125"/>
              <w:contextualSpacing/>
              <w:jc w:val="both"/>
              <w:rPr>
                <w:sz w:val="28"/>
                <w:szCs w:val="28"/>
              </w:rPr>
            </w:pPr>
            <w:r>
              <w:rPr>
                <w:sz w:val="28"/>
                <w:szCs w:val="28"/>
              </w:rPr>
              <w:lastRenderedPageBreak/>
              <w:t>Приложение</w:t>
            </w:r>
            <w:r w:rsidR="00844157" w:rsidRPr="00365ADC">
              <w:rPr>
                <w:sz w:val="28"/>
                <w:szCs w:val="28"/>
              </w:rPr>
              <w:t xml:space="preserve"> 4 </w:t>
            </w:r>
          </w:p>
          <w:p w:rsidR="00844157" w:rsidRPr="00365ADC" w:rsidRDefault="00844157" w:rsidP="00710BE3">
            <w:pPr>
              <w:pStyle w:val="af"/>
              <w:ind w:right="125"/>
              <w:contextualSpacing/>
              <w:jc w:val="both"/>
              <w:rPr>
                <w:sz w:val="28"/>
                <w:szCs w:val="28"/>
              </w:rPr>
            </w:pPr>
            <w:proofErr w:type="gramStart"/>
            <w:r w:rsidRPr="00365ADC">
              <w:rPr>
                <w:sz w:val="28"/>
                <w:szCs w:val="28"/>
              </w:rPr>
              <w:t>к</w:t>
            </w:r>
            <w:r w:rsidRPr="00365ADC">
              <w:rPr>
                <w:spacing w:val="4"/>
                <w:sz w:val="28"/>
                <w:szCs w:val="28"/>
              </w:rPr>
              <w:t xml:space="preserve"> </w:t>
            </w:r>
            <w:r w:rsidRPr="00365ADC">
              <w:rPr>
                <w:sz w:val="28"/>
                <w:szCs w:val="28"/>
              </w:rPr>
              <w:t>Административному</w:t>
            </w:r>
            <w:r w:rsidRPr="00365ADC">
              <w:rPr>
                <w:spacing w:val="5"/>
                <w:sz w:val="28"/>
                <w:szCs w:val="28"/>
              </w:rPr>
              <w:t xml:space="preserve"> </w:t>
            </w:r>
            <w:r w:rsidRPr="00365ADC">
              <w:rPr>
                <w:sz w:val="28"/>
                <w:szCs w:val="28"/>
              </w:rPr>
              <w:t>регламенту</w:t>
            </w:r>
            <w:r w:rsidRPr="00365ADC">
              <w:rPr>
                <w:spacing w:val="1"/>
                <w:sz w:val="28"/>
                <w:szCs w:val="28"/>
              </w:rPr>
              <w:t xml:space="preserve"> </w:t>
            </w:r>
            <w:r w:rsidRPr="00365ADC">
              <w:rPr>
                <w:sz w:val="28"/>
                <w:szCs w:val="28"/>
              </w:rPr>
              <w:t>предоставления</w:t>
            </w:r>
            <w:r w:rsidRPr="00365ADC">
              <w:rPr>
                <w:spacing w:val="-12"/>
                <w:sz w:val="28"/>
                <w:szCs w:val="28"/>
              </w:rPr>
              <w:t xml:space="preserve"> муниципальной </w:t>
            </w:r>
            <w:r w:rsidRPr="00365ADC">
              <w:rPr>
                <w:sz w:val="28"/>
                <w:szCs w:val="28"/>
              </w:rPr>
              <w:t>услуги по выдаче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0,15 кг), подъемов привязных аэростатов над населенными пунктами, а также на посадку (взлет) на расположенные в границах населенных пунктов площадки, сведения о которых не опубликованы в</w:t>
            </w:r>
            <w:proofErr w:type="gramEnd"/>
            <w:r w:rsidRPr="00365ADC">
              <w:rPr>
                <w:sz w:val="28"/>
                <w:szCs w:val="28"/>
              </w:rPr>
              <w:t xml:space="preserve"> </w:t>
            </w:r>
            <w:proofErr w:type="gramStart"/>
            <w:r w:rsidRPr="00365ADC">
              <w:rPr>
                <w:sz w:val="28"/>
                <w:szCs w:val="28"/>
              </w:rPr>
              <w:t>документах</w:t>
            </w:r>
            <w:proofErr w:type="gramEnd"/>
            <w:r w:rsidRPr="00365ADC">
              <w:rPr>
                <w:sz w:val="28"/>
                <w:szCs w:val="28"/>
              </w:rPr>
              <w:t xml:space="preserve"> аэронавигационной информации</w:t>
            </w:r>
          </w:p>
        </w:tc>
      </w:tr>
    </w:tbl>
    <w:p w:rsidR="00844157" w:rsidRPr="00365ADC" w:rsidRDefault="00844157" w:rsidP="00844157">
      <w:pPr>
        <w:pStyle w:val="af"/>
        <w:ind w:right="125"/>
        <w:contextualSpacing/>
        <w:jc w:val="right"/>
        <w:rPr>
          <w:sz w:val="28"/>
          <w:szCs w:val="28"/>
        </w:rPr>
      </w:pPr>
    </w:p>
    <w:p w:rsidR="002A4C13" w:rsidRPr="00365ADC" w:rsidRDefault="002A4C13" w:rsidP="00710BE3">
      <w:pPr>
        <w:pStyle w:val="af2"/>
        <w:rPr>
          <w:rFonts w:ascii="Times New Roman" w:hAnsi="Times New Roman"/>
          <w:i/>
        </w:rPr>
      </w:pPr>
    </w:p>
    <w:p w:rsidR="002A4C13" w:rsidRPr="00365ADC" w:rsidRDefault="002A4C13" w:rsidP="002A4C13">
      <w:pPr>
        <w:pStyle w:val="af2"/>
        <w:jc w:val="right"/>
        <w:rPr>
          <w:rFonts w:ascii="Times New Roman" w:hAnsi="Times New Roman"/>
          <w:i/>
        </w:rPr>
      </w:pPr>
      <w:r w:rsidRPr="00365ADC">
        <w:rPr>
          <w:rFonts w:ascii="Times New Roman" w:hAnsi="Times New Roman"/>
          <w:i/>
        </w:rPr>
        <w:t>ФОРМА</w:t>
      </w:r>
    </w:p>
    <w:tbl>
      <w:tblPr>
        <w:tblW w:w="9214" w:type="dxa"/>
        <w:tblInd w:w="-255" w:type="dxa"/>
        <w:tblLayout w:type="fixed"/>
        <w:tblCellMar>
          <w:top w:w="75" w:type="dxa"/>
          <w:left w:w="255" w:type="dxa"/>
          <w:bottom w:w="75" w:type="dxa"/>
          <w:right w:w="255" w:type="dxa"/>
        </w:tblCellMar>
        <w:tblLook w:val="04A0"/>
      </w:tblPr>
      <w:tblGrid>
        <w:gridCol w:w="5955"/>
        <w:gridCol w:w="3259"/>
      </w:tblGrid>
      <w:tr w:rsidR="002A4C13" w:rsidRPr="00365ADC" w:rsidTr="00A26916">
        <w:trPr>
          <w:trHeight w:val="459"/>
        </w:trPr>
        <w:tc>
          <w:tcPr>
            <w:tcW w:w="5955" w:type="dxa"/>
          </w:tcPr>
          <w:p w:rsidR="002A4C13" w:rsidRPr="00365ADC" w:rsidRDefault="002A4C13" w:rsidP="00A26916">
            <w:pPr>
              <w:ind w:firstLine="4707"/>
              <w:rPr>
                <w:rFonts w:ascii="Times New Roman" w:hAnsi="Times New Roman"/>
                <w:bCs/>
                <w:szCs w:val="28"/>
              </w:rPr>
            </w:pPr>
            <w:r w:rsidRPr="00365ADC">
              <w:rPr>
                <w:rFonts w:ascii="Times New Roman" w:hAnsi="Times New Roman"/>
                <w:bCs/>
                <w:szCs w:val="28"/>
              </w:rPr>
              <w:t>Кому</w:t>
            </w:r>
          </w:p>
        </w:tc>
        <w:tc>
          <w:tcPr>
            <w:tcW w:w="3259" w:type="dxa"/>
          </w:tcPr>
          <w:p w:rsidR="002A4C13" w:rsidRPr="00365ADC" w:rsidRDefault="002A4C13" w:rsidP="00A26916">
            <w:pPr>
              <w:rPr>
                <w:rFonts w:ascii="Times New Roman" w:hAnsi="Times New Roman"/>
              </w:rPr>
            </w:pPr>
            <w:r w:rsidRPr="00365ADC">
              <w:rPr>
                <w:rFonts w:ascii="Times New Roman" w:hAnsi="Times New Roman"/>
                <w:bCs/>
                <w:sz w:val="24"/>
              </w:rPr>
              <w:t xml:space="preserve">______________________ </w:t>
            </w:r>
            <w:r w:rsidRPr="00365ADC">
              <w:rPr>
                <w:rFonts w:ascii="Times New Roman" w:hAnsi="Times New Roman"/>
                <w:bCs/>
                <w:i/>
                <w:sz w:val="20"/>
              </w:rPr>
              <w:t>(наименование уполномоченного органа местного самоуправления)</w:t>
            </w:r>
            <w:r w:rsidRPr="00365ADC">
              <w:rPr>
                <w:rFonts w:ascii="Times New Roman" w:hAnsi="Times New Roman"/>
                <w:bCs/>
                <w:sz w:val="20"/>
              </w:rPr>
              <w:t xml:space="preserve"> </w:t>
            </w:r>
          </w:p>
        </w:tc>
      </w:tr>
      <w:tr w:rsidR="002A4C13" w:rsidRPr="00365ADC" w:rsidTr="00A26916">
        <w:trPr>
          <w:trHeight w:val="490"/>
        </w:trPr>
        <w:tc>
          <w:tcPr>
            <w:tcW w:w="5955" w:type="dxa"/>
          </w:tcPr>
          <w:p w:rsidR="002A4C13" w:rsidRPr="00365ADC" w:rsidRDefault="002A4C13" w:rsidP="00A26916">
            <w:pPr>
              <w:rPr>
                <w:rFonts w:ascii="Times New Roman" w:hAnsi="Times New Roman"/>
                <w:bCs/>
                <w:sz w:val="24"/>
              </w:rPr>
            </w:pPr>
            <w:r w:rsidRPr="00365ADC">
              <w:rPr>
                <w:rFonts w:ascii="Times New Roman" w:hAnsi="Times New Roman"/>
                <w:bCs/>
                <w:sz w:val="24"/>
              </w:rPr>
              <w:t> </w:t>
            </w:r>
          </w:p>
        </w:tc>
        <w:tc>
          <w:tcPr>
            <w:tcW w:w="3259" w:type="dxa"/>
          </w:tcPr>
          <w:p w:rsidR="002A4C13" w:rsidRPr="00365ADC" w:rsidRDefault="002A4C13" w:rsidP="00A26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24"/>
              </w:rPr>
            </w:pPr>
            <w:proofErr w:type="gramStart"/>
            <w:r w:rsidRPr="00365ADC">
              <w:rPr>
                <w:rFonts w:ascii="Times New Roman" w:hAnsi="Times New Roman"/>
                <w:bCs/>
                <w:i/>
                <w:sz w:val="24"/>
              </w:rPr>
              <w:t xml:space="preserve">______________________ </w:t>
            </w:r>
            <w:r w:rsidRPr="00365ADC">
              <w:rPr>
                <w:rFonts w:ascii="Times New Roman" w:hAnsi="Times New Roman"/>
                <w:bCs/>
                <w:i/>
                <w:sz w:val="20"/>
              </w:rPr>
              <w:t>(почтовый индекс</w:t>
            </w:r>
            <w:proofErr w:type="gramEnd"/>
          </w:p>
          <w:p w:rsidR="002A4C13" w:rsidRPr="00365ADC" w:rsidRDefault="002A4C13" w:rsidP="00A26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20"/>
              </w:rPr>
            </w:pPr>
            <w:r w:rsidRPr="00365ADC">
              <w:rPr>
                <w:rFonts w:ascii="Times New Roman" w:hAnsi="Times New Roman"/>
                <w:bCs/>
                <w:i/>
                <w:sz w:val="20"/>
              </w:rPr>
              <w:t>и адрес, адрес электронной почты)</w:t>
            </w:r>
          </w:p>
        </w:tc>
      </w:tr>
      <w:tr w:rsidR="002A4C13" w:rsidRPr="00365ADC" w:rsidTr="00A26916">
        <w:trPr>
          <w:trHeight w:val="490"/>
        </w:trPr>
        <w:tc>
          <w:tcPr>
            <w:tcW w:w="5955" w:type="dxa"/>
          </w:tcPr>
          <w:p w:rsidR="002A4C13" w:rsidRPr="00365ADC" w:rsidRDefault="002A4C13" w:rsidP="00A26916">
            <w:pPr>
              <w:jc w:val="right"/>
              <w:rPr>
                <w:rFonts w:ascii="Times New Roman" w:hAnsi="Times New Roman"/>
                <w:bCs/>
                <w:sz w:val="24"/>
              </w:rPr>
            </w:pPr>
            <w:r w:rsidRPr="00365ADC">
              <w:rPr>
                <w:rFonts w:ascii="Times New Roman" w:hAnsi="Times New Roman"/>
                <w:bCs/>
                <w:szCs w:val="28"/>
              </w:rPr>
              <w:t>От:</w:t>
            </w:r>
          </w:p>
        </w:tc>
        <w:tc>
          <w:tcPr>
            <w:tcW w:w="3259" w:type="dxa"/>
          </w:tcPr>
          <w:p w:rsidR="002A4C13" w:rsidRPr="00365ADC" w:rsidRDefault="002A4C13" w:rsidP="00A26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24"/>
              </w:rPr>
            </w:pPr>
            <w:r w:rsidRPr="00365ADC">
              <w:rPr>
                <w:rFonts w:ascii="Times New Roman" w:hAnsi="Times New Roman"/>
                <w:bCs/>
                <w:i/>
                <w:sz w:val="24"/>
              </w:rPr>
              <w:t>______________________</w:t>
            </w:r>
          </w:p>
          <w:p w:rsidR="002A4C13" w:rsidRPr="00365ADC" w:rsidRDefault="002A4C13" w:rsidP="00A26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i/>
                <w:sz w:val="20"/>
              </w:rPr>
            </w:pPr>
            <w:r w:rsidRPr="00365ADC">
              <w:rPr>
                <w:rFonts w:ascii="Times New Roman" w:hAnsi="Times New Roman"/>
                <w:bCs/>
                <w:sz w:val="20"/>
              </w:rPr>
              <w:t>(</w:t>
            </w:r>
            <w:r w:rsidRPr="00365ADC">
              <w:rPr>
                <w:rFonts w:ascii="Times New Roman" w:hAnsi="Times New Roman"/>
                <w:bCs/>
                <w:i/>
                <w:sz w:val="20"/>
              </w:rPr>
              <w:t xml:space="preserve">фамилия, имя, отчество - для граждан и ИП или полное наименование </w:t>
            </w:r>
            <w:r w:rsidRPr="00365ADC">
              <w:rPr>
                <w:rFonts w:ascii="Times New Roman" w:hAnsi="Times New Roman"/>
                <w:bCs/>
                <w:i/>
                <w:sz w:val="20"/>
              </w:rPr>
              <w:br/>
              <w:t>организации – для юридических лиц)</w:t>
            </w:r>
          </w:p>
        </w:tc>
      </w:tr>
    </w:tbl>
    <w:p w:rsidR="002A4C13" w:rsidRPr="00365ADC" w:rsidRDefault="002A4C13" w:rsidP="002A4C13">
      <w:pPr>
        <w:contextualSpacing/>
        <w:jc w:val="center"/>
        <w:rPr>
          <w:rFonts w:ascii="Times New Roman" w:hAnsi="Times New Roman"/>
          <w:b/>
          <w:spacing w:val="2"/>
          <w:szCs w:val="28"/>
          <w:shd w:val="clear" w:color="auto" w:fill="FFFFFF"/>
        </w:rPr>
      </w:pPr>
      <w:r w:rsidRPr="00365ADC">
        <w:rPr>
          <w:rFonts w:ascii="Times New Roman" w:hAnsi="Times New Roman"/>
          <w:b/>
          <w:spacing w:val="2"/>
          <w:szCs w:val="28"/>
          <w:shd w:val="clear" w:color="auto" w:fill="FFFFFF"/>
        </w:rPr>
        <w:t>РЕШЕНИЕ</w:t>
      </w:r>
    </w:p>
    <w:p w:rsidR="002A4C13" w:rsidRPr="00365ADC" w:rsidRDefault="002A4C13" w:rsidP="002A4C13">
      <w:pPr>
        <w:contextualSpacing/>
        <w:jc w:val="center"/>
        <w:rPr>
          <w:rFonts w:ascii="Times New Roman" w:hAnsi="Times New Roman"/>
          <w:b/>
          <w:szCs w:val="28"/>
        </w:rPr>
      </w:pPr>
      <w:r w:rsidRPr="00365ADC">
        <w:rPr>
          <w:rFonts w:ascii="Times New Roman" w:hAnsi="Times New Roman"/>
          <w:b/>
          <w:szCs w:val="28"/>
        </w:rPr>
        <w:t>об отказе в приеме документов, необходимых для предоставления муниципальной услуги / об отказе в предоставлении муниципальной  услуги</w:t>
      </w:r>
    </w:p>
    <w:p w:rsidR="002A4C13" w:rsidRPr="00365ADC" w:rsidRDefault="002A4C13" w:rsidP="002A4C13">
      <w:pPr>
        <w:contextualSpacing/>
        <w:jc w:val="center"/>
        <w:rPr>
          <w:rFonts w:ascii="Times New Roman" w:hAnsi="Times New Roman"/>
          <w:szCs w:val="28"/>
        </w:rPr>
      </w:pPr>
      <w:r w:rsidRPr="00365ADC">
        <w:rPr>
          <w:rFonts w:ascii="Times New Roman" w:hAnsi="Times New Roman"/>
          <w:bCs/>
          <w:szCs w:val="28"/>
        </w:rPr>
        <w:t xml:space="preserve">№ </w:t>
      </w:r>
      <w:r w:rsidRPr="00365ADC">
        <w:rPr>
          <w:rFonts w:ascii="Times New Roman" w:eastAsia="Calibri" w:hAnsi="Times New Roman"/>
          <w:szCs w:val="28"/>
        </w:rPr>
        <w:t>_____________</w:t>
      </w:r>
      <w:r w:rsidRPr="00365ADC">
        <w:rPr>
          <w:rFonts w:ascii="Times New Roman" w:hAnsi="Times New Roman"/>
          <w:bCs/>
          <w:szCs w:val="28"/>
        </w:rPr>
        <w:t xml:space="preserve">/ от </w:t>
      </w:r>
      <w:r w:rsidRPr="00365ADC">
        <w:rPr>
          <w:rFonts w:ascii="Times New Roman" w:eastAsia="Calibri" w:hAnsi="Times New Roman"/>
          <w:szCs w:val="28"/>
        </w:rPr>
        <w:t>_______________</w:t>
      </w:r>
    </w:p>
    <w:p w:rsidR="002A4C13" w:rsidRPr="00365ADC" w:rsidRDefault="002A4C13" w:rsidP="002A4C13">
      <w:pPr>
        <w:tabs>
          <w:tab w:val="left" w:pos="851"/>
        </w:tabs>
        <w:contextualSpacing/>
        <w:jc w:val="center"/>
        <w:rPr>
          <w:rFonts w:ascii="Times New Roman" w:eastAsia="Calibri" w:hAnsi="Times New Roman"/>
          <w:bCs/>
          <w:i/>
          <w:iCs/>
          <w:sz w:val="20"/>
        </w:rPr>
      </w:pPr>
      <w:r w:rsidRPr="00365ADC">
        <w:rPr>
          <w:rFonts w:ascii="Times New Roman" w:eastAsia="Calibri" w:hAnsi="Times New Roman"/>
          <w:bCs/>
          <w:i/>
          <w:iCs/>
          <w:sz w:val="20"/>
        </w:rPr>
        <w:t>(номер и дата решения)</w:t>
      </w:r>
    </w:p>
    <w:p w:rsidR="002A4C13" w:rsidRPr="00365ADC" w:rsidRDefault="002A4C13" w:rsidP="002A4C13">
      <w:pPr>
        <w:pStyle w:val="af2"/>
        <w:ind w:firstLine="709"/>
        <w:rPr>
          <w:rFonts w:ascii="Times New Roman" w:hAnsi="Times New Roman"/>
        </w:rPr>
      </w:pPr>
      <w:r w:rsidRPr="00365ADC">
        <w:rPr>
          <w:rFonts w:ascii="Times New Roman" w:eastAsia="Calibri" w:hAnsi="Times New Roman"/>
          <w:bCs/>
        </w:rPr>
        <w:t xml:space="preserve">По результатам рассмотрения заявления «Выдача разрешения на право вырубки зеленых насаждений» </w:t>
      </w:r>
      <w:r w:rsidRPr="00365ADC">
        <w:rPr>
          <w:rFonts w:ascii="Times New Roman" w:hAnsi="Times New Roman"/>
          <w:bCs/>
          <w:i/>
          <w:iCs/>
        </w:rPr>
        <w:t>_________</w:t>
      </w:r>
      <w:r w:rsidRPr="00365ADC">
        <w:rPr>
          <w:rFonts w:ascii="Times New Roman" w:hAnsi="Times New Roman"/>
          <w:bCs/>
        </w:rPr>
        <w:t xml:space="preserve"> от </w:t>
      </w:r>
      <w:r w:rsidRPr="00365ADC">
        <w:rPr>
          <w:rFonts w:ascii="Times New Roman" w:hAnsi="Times New Roman"/>
          <w:bCs/>
          <w:i/>
          <w:iCs/>
        </w:rPr>
        <w:t>___________</w:t>
      </w:r>
      <w:r w:rsidRPr="00365ADC">
        <w:rPr>
          <w:rFonts w:ascii="Times New Roman" w:hAnsi="Times New Roman"/>
          <w:bCs/>
        </w:rPr>
        <w:t xml:space="preserve"> </w:t>
      </w:r>
      <w:r w:rsidRPr="00365ADC">
        <w:rPr>
          <w:rFonts w:ascii="Times New Roman" w:eastAsia="Calibri" w:hAnsi="Times New Roman"/>
          <w:bCs/>
        </w:rPr>
        <w:t xml:space="preserve">и приложенных к нему документов, органом, уполномоченным на предоставление муниципальной услуги _________, принято решение об отказе в приеме документов, </w:t>
      </w:r>
      <w:r w:rsidRPr="00365ADC">
        <w:rPr>
          <w:rFonts w:ascii="Times New Roman" w:eastAsia="Calibri" w:hAnsi="Times New Roman"/>
          <w:bCs/>
        </w:rPr>
        <w:lastRenderedPageBreak/>
        <w:t>необходимых для предоставления муниципальной услуги / об отказе в предоставлении муниципальной услуги, по следующим основаниям: __________________________________________________________.</w:t>
      </w:r>
    </w:p>
    <w:p w:rsidR="002A4C13" w:rsidRPr="00365ADC" w:rsidRDefault="002A4C13" w:rsidP="002A4C13">
      <w:pPr>
        <w:ind w:firstLine="709"/>
        <w:contextualSpacing/>
        <w:jc w:val="both"/>
        <w:rPr>
          <w:rFonts w:ascii="Times New Roman" w:eastAsia="Calibri" w:hAnsi="Times New Roman"/>
          <w:bCs/>
          <w:szCs w:val="28"/>
        </w:rPr>
      </w:pPr>
      <w:r w:rsidRPr="00365ADC">
        <w:rPr>
          <w:rFonts w:ascii="Times New Roman" w:eastAsia="Calibri" w:hAnsi="Times New Roman"/>
          <w:bCs/>
          <w:szCs w:val="28"/>
        </w:rPr>
        <w:t>Вы вправе повторно обратиться в орган, уполномоченный на предоставление муниципальной услуги с заявлением о ее предоставлении услуги после устранения указанных нарушений.</w:t>
      </w:r>
    </w:p>
    <w:p w:rsidR="002A4C13" w:rsidRPr="00365ADC" w:rsidRDefault="002A4C13" w:rsidP="002A4C13">
      <w:pPr>
        <w:ind w:firstLine="709"/>
        <w:contextualSpacing/>
        <w:jc w:val="both"/>
        <w:rPr>
          <w:rFonts w:ascii="Times New Roman" w:eastAsia="Calibri" w:hAnsi="Times New Roman"/>
          <w:bCs/>
          <w:szCs w:val="28"/>
        </w:rPr>
      </w:pPr>
      <w:r w:rsidRPr="00365ADC">
        <w:rPr>
          <w:rFonts w:ascii="Times New Roman" w:eastAsia="Calibri" w:hAnsi="Times New Roman"/>
          <w:bCs/>
          <w:szCs w:val="28"/>
        </w:rP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p w:rsidR="002A4C13" w:rsidRPr="00365ADC" w:rsidRDefault="002A4C13" w:rsidP="002A4C13">
      <w:pPr>
        <w:rPr>
          <w:rFonts w:ascii="Times New Roman" w:hAnsi="Times New Roman"/>
          <w:bCs/>
          <w:i/>
          <w:iCs/>
          <w:szCs w:val="28"/>
        </w:rPr>
      </w:pPr>
      <w:r w:rsidRPr="00365ADC">
        <w:rPr>
          <w:rFonts w:ascii="Times New Roman" w:hAnsi="Times New Roman"/>
          <w:bCs/>
          <w:i/>
          <w:iCs/>
          <w:szCs w:val="28"/>
        </w:rPr>
        <w:t>_______________________________</w:t>
      </w:r>
    </w:p>
    <w:tbl>
      <w:tblPr>
        <w:tblW w:w="9405" w:type="dxa"/>
        <w:tblInd w:w="-108" w:type="dxa"/>
        <w:tblLayout w:type="fixed"/>
        <w:tblLook w:val="04A0"/>
      </w:tblPr>
      <w:tblGrid>
        <w:gridCol w:w="5099"/>
        <w:gridCol w:w="4306"/>
      </w:tblGrid>
      <w:tr w:rsidR="002A4C13" w:rsidRPr="00710BE3" w:rsidTr="00A26916">
        <w:tc>
          <w:tcPr>
            <w:tcW w:w="5099" w:type="dxa"/>
            <w:tcBorders>
              <w:right w:val="single" w:sz="4" w:space="0" w:color="000000"/>
            </w:tcBorders>
          </w:tcPr>
          <w:p w:rsidR="002A4C13" w:rsidRPr="00365ADC" w:rsidRDefault="002A4C13" w:rsidP="00A26916">
            <w:pPr>
              <w:ind w:left="350" w:right="262"/>
              <w:contextualSpacing/>
              <w:jc w:val="center"/>
              <w:rPr>
                <w:rFonts w:ascii="Times New Roman" w:hAnsi="Times New Roman"/>
                <w:b/>
                <w:bCs/>
                <w:i/>
                <w:iCs/>
                <w:sz w:val="26"/>
                <w:szCs w:val="26"/>
              </w:rPr>
            </w:pPr>
            <w:r w:rsidRPr="00365ADC">
              <w:rPr>
                <w:rFonts w:ascii="Times New Roman" w:hAnsi="Times New Roman"/>
                <w:b/>
                <w:bCs/>
                <w:i/>
                <w:iCs/>
                <w:sz w:val="26"/>
                <w:szCs w:val="26"/>
              </w:rPr>
              <w:t>(Ф.И.О. должность уполномоченного сотрудника)</w:t>
            </w:r>
          </w:p>
        </w:tc>
        <w:tc>
          <w:tcPr>
            <w:tcW w:w="4306" w:type="dxa"/>
            <w:tcBorders>
              <w:top w:val="single" w:sz="4" w:space="0" w:color="000000"/>
              <w:left w:val="single" w:sz="4" w:space="0" w:color="000000"/>
              <w:bottom w:val="single" w:sz="4" w:space="0" w:color="000000"/>
              <w:right w:val="single" w:sz="4" w:space="0" w:color="000000"/>
            </w:tcBorders>
          </w:tcPr>
          <w:p w:rsidR="002A4C13" w:rsidRPr="00365ADC" w:rsidRDefault="002A4C13" w:rsidP="00A26916">
            <w:pPr>
              <w:ind w:left="350" w:right="262"/>
              <w:contextualSpacing/>
              <w:jc w:val="center"/>
              <w:rPr>
                <w:rFonts w:ascii="Times New Roman" w:hAnsi="Times New Roman"/>
                <w:b/>
                <w:bCs/>
                <w:sz w:val="26"/>
                <w:szCs w:val="26"/>
              </w:rPr>
            </w:pPr>
            <w:r w:rsidRPr="00365ADC">
              <w:rPr>
                <w:rFonts w:ascii="Times New Roman" w:hAnsi="Times New Roman"/>
                <w:b/>
                <w:bCs/>
                <w:sz w:val="26"/>
                <w:szCs w:val="26"/>
              </w:rPr>
              <w:t xml:space="preserve">Сведения </w:t>
            </w:r>
            <w:proofErr w:type="gramStart"/>
            <w:r w:rsidRPr="00365ADC">
              <w:rPr>
                <w:rFonts w:ascii="Times New Roman" w:hAnsi="Times New Roman"/>
                <w:b/>
                <w:bCs/>
                <w:sz w:val="26"/>
                <w:szCs w:val="26"/>
              </w:rPr>
              <w:t>об</w:t>
            </w:r>
            <w:proofErr w:type="gramEnd"/>
          </w:p>
          <w:p w:rsidR="002A4C13" w:rsidRPr="00365ADC" w:rsidRDefault="002A4C13" w:rsidP="00A26916">
            <w:pPr>
              <w:ind w:left="350" w:right="262"/>
              <w:contextualSpacing/>
              <w:jc w:val="center"/>
              <w:rPr>
                <w:rFonts w:ascii="Times New Roman" w:hAnsi="Times New Roman"/>
                <w:b/>
                <w:bCs/>
                <w:sz w:val="26"/>
                <w:szCs w:val="26"/>
              </w:rPr>
            </w:pPr>
            <w:r w:rsidRPr="00365ADC">
              <w:rPr>
                <w:rFonts w:ascii="Times New Roman" w:hAnsi="Times New Roman"/>
                <w:b/>
                <w:bCs/>
                <w:sz w:val="26"/>
                <w:szCs w:val="26"/>
              </w:rPr>
              <w:t>электронной</w:t>
            </w:r>
          </w:p>
          <w:p w:rsidR="002A4C13" w:rsidRPr="00710BE3" w:rsidRDefault="002A4C13" w:rsidP="00A26916">
            <w:pPr>
              <w:ind w:left="350" w:right="262"/>
              <w:contextualSpacing/>
              <w:jc w:val="center"/>
              <w:rPr>
                <w:rFonts w:ascii="Times New Roman" w:hAnsi="Times New Roman"/>
                <w:b/>
                <w:bCs/>
                <w:sz w:val="26"/>
                <w:szCs w:val="26"/>
              </w:rPr>
            </w:pPr>
            <w:r w:rsidRPr="00365ADC">
              <w:rPr>
                <w:rFonts w:ascii="Times New Roman" w:hAnsi="Times New Roman"/>
                <w:b/>
                <w:bCs/>
                <w:sz w:val="26"/>
                <w:szCs w:val="26"/>
              </w:rPr>
              <w:t>подписи</w:t>
            </w:r>
          </w:p>
        </w:tc>
      </w:tr>
    </w:tbl>
    <w:p w:rsidR="002A4C13" w:rsidRPr="00710BE3" w:rsidRDefault="002A4C13" w:rsidP="002A4C13">
      <w:pPr>
        <w:rPr>
          <w:rFonts w:ascii="Times New Roman" w:hAnsi="Times New Roman"/>
        </w:rPr>
        <w:sectPr w:rsidR="002A4C13" w:rsidRPr="00710BE3" w:rsidSect="00492122">
          <w:headerReference w:type="even" r:id="rId22"/>
          <w:headerReference w:type="default" r:id="rId23"/>
          <w:footerReference w:type="even" r:id="rId24"/>
          <w:pgSz w:w="11906" w:h="16838"/>
          <w:pgMar w:top="426" w:right="567" w:bottom="567" w:left="993" w:header="513" w:footer="0" w:gutter="0"/>
          <w:cols w:space="720"/>
          <w:formProt w:val="0"/>
          <w:titlePg/>
          <w:docGrid w:linePitch="360"/>
        </w:sectPr>
      </w:pPr>
    </w:p>
    <w:p w:rsidR="00281B91" w:rsidRPr="00710BE3" w:rsidRDefault="00281B91" w:rsidP="00710BE3">
      <w:pPr>
        <w:tabs>
          <w:tab w:val="left" w:pos="2394"/>
        </w:tabs>
        <w:rPr>
          <w:rFonts w:ascii="Times New Roman" w:hAnsi="Times New Roman"/>
        </w:rPr>
      </w:pPr>
    </w:p>
    <w:sectPr w:rsidR="00281B91" w:rsidRPr="00710BE3" w:rsidSect="00797A4B">
      <w:footerReference w:type="default" r:id="rId25"/>
      <w:pgSz w:w="11906" w:h="16838"/>
      <w:pgMar w:top="567" w:right="850" w:bottom="56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C52" w:rsidRDefault="000D0C52" w:rsidP="00797A4B">
      <w:pPr>
        <w:spacing w:after="0" w:line="240" w:lineRule="auto"/>
      </w:pPr>
      <w:r>
        <w:separator/>
      </w:r>
    </w:p>
  </w:endnote>
  <w:endnote w:type="continuationSeparator" w:id="0">
    <w:p w:rsidR="000D0C52" w:rsidRDefault="000D0C52" w:rsidP="00797A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00000001"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E1" w:rsidRDefault="000733E1">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E1" w:rsidRDefault="000733E1">
    <w:pPr>
      <w:pStyle w:val="a7"/>
      <w:jc w:val="center"/>
    </w:pPr>
  </w:p>
  <w:p w:rsidR="000733E1" w:rsidRDefault="000733E1">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2149213"/>
      <w:docPartObj>
        <w:docPartGallery w:val="Page Numbers (Bottom of Page)"/>
        <w:docPartUnique/>
      </w:docPartObj>
    </w:sdtPr>
    <w:sdtContent>
      <w:p w:rsidR="000733E1" w:rsidRDefault="000733E1">
        <w:pPr>
          <w:pStyle w:val="a7"/>
          <w:jc w:val="center"/>
        </w:pPr>
        <w:fldSimple w:instr="PAGE   \* MERGEFORMAT">
          <w:r>
            <w:rPr>
              <w:noProof/>
            </w:rPr>
            <w:t>1</w:t>
          </w:r>
        </w:fldSimple>
      </w:p>
    </w:sdtContent>
  </w:sdt>
  <w:p w:rsidR="000733E1" w:rsidRDefault="000733E1">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C52" w:rsidRDefault="000D0C52" w:rsidP="00797A4B">
      <w:pPr>
        <w:spacing w:after="0" w:line="240" w:lineRule="auto"/>
      </w:pPr>
      <w:r>
        <w:separator/>
      </w:r>
    </w:p>
  </w:footnote>
  <w:footnote w:type="continuationSeparator" w:id="0">
    <w:p w:rsidR="000D0C52" w:rsidRDefault="000D0C52" w:rsidP="00797A4B">
      <w:pPr>
        <w:spacing w:after="0" w:line="240" w:lineRule="auto"/>
      </w:pPr>
      <w:r>
        <w:continuationSeparator/>
      </w:r>
    </w:p>
  </w:footnote>
  <w:footnote w:id="1">
    <w:p w:rsidR="000733E1" w:rsidRPr="00281B91" w:rsidRDefault="000733E1">
      <w:pPr>
        <w:pStyle w:val="Footnote"/>
        <w:spacing w:after="0" w:line="240" w:lineRule="auto"/>
        <w:ind w:firstLine="709"/>
        <w:jc w:val="both"/>
      </w:pPr>
      <w:r w:rsidRPr="00281B91">
        <w:rPr>
          <w:vertAlign w:val="superscript"/>
        </w:rPr>
        <w:footnoteRef/>
      </w:r>
      <w:r w:rsidRPr="00281B91">
        <w:rPr>
          <w:sz w:val="22"/>
        </w:rPr>
        <w:t xml:space="preserve">Указывается основание для отказа в предоставлении муниципальной услуги в соответствии с </w:t>
      </w:r>
      <w:r>
        <w:rPr>
          <w:sz w:val="22"/>
        </w:rPr>
        <w:t>пунктом 10</w:t>
      </w:r>
      <w:r w:rsidRPr="00281B91">
        <w:rPr>
          <w:sz w:val="22"/>
        </w:rPr>
        <w:t>.</w:t>
      </w:r>
      <w:r>
        <w:rPr>
          <w:sz w:val="22"/>
        </w:rPr>
        <w:t>1</w:t>
      </w:r>
      <w:r w:rsidRPr="00281B91">
        <w:rPr>
          <w:sz w:val="22"/>
        </w:rPr>
        <w:t xml:space="preserve"> </w:t>
      </w:r>
      <w:r>
        <w:rPr>
          <w:sz w:val="22"/>
        </w:rPr>
        <w:t xml:space="preserve">раздела </w:t>
      </w:r>
      <w:r>
        <w:rPr>
          <w:sz w:val="22"/>
          <w:lang w:val="en-US"/>
        </w:rPr>
        <w:t>II</w:t>
      </w:r>
      <w:r w:rsidRPr="002A4C13">
        <w:rPr>
          <w:sz w:val="22"/>
        </w:rPr>
        <w:t xml:space="preserve"> </w:t>
      </w:r>
      <w:r>
        <w:rPr>
          <w:sz w:val="22"/>
        </w:rPr>
        <w:t>настоящего А</w:t>
      </w:r>
      <w:r w:rsidRPr="00281B91">
        <w:rPr>
          <w:sz w:val="22"/>
        </w:rPr>
        <w:t>дминистративного регламента.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E1" w:rsidRDefault="000733E1">
    <w:pPr>
      <w:pStyle w:val="ad"/>
      <w:jc w:val="center"/>
    </w:pPr>
    <w:fldSimple w:instr=" PAGE ">
      <w:r>
        <w:rPr>
          <w:noProof/>
        </w:rPr>
        <w:t>34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740971"/>
      <w:docPartObj>
        <w:docPartGallery w:val="Page Numbers (Top of Page)"/>
        <w:docPartUnique/>
      </w:docPartObj>
    </w:sdtPr>
    <w:sdtContent>
      <w:p w:rsidR="000733E1" w:rsidRDefault="000733E1" w:rsidP="00A26916">
        <w:pPr>
          <w:pStyle w:val="ad"/>
          <w:jc w:val="center"/>
        </w:pPr>
        <w:fldSimple w:instr="PAGE   \* MERGEFORMAT">
          <w:r>
            <w:rPr>
              <w:noProof/>
            </w:rPr>
            <w:t>40</w:t>
          </w:r>
        </w:fldSimple>
      </w:p>
    </w:sdtContent>
  </w:sdt>
  <w:p w:rsidR="000733E1" w:rsidRDefault="000733E1">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BE210D8"/>
    <w:multiLevelType w:val="multilevel"/>
    <w:tmpl w:val="B1580C6C"/>
    <w:lvl w:ilvl="0">
      <w:start w:val="12"/>
      <w:numFmt w:val="decimal"/>
      <w:lvlText w:val="%1."/>
      <w:lvlJc w:val="left"/>
      <w:pPr>
        <w:ind w:left="576" w:hanging="576"/>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640" w:hanging="720"/>
      </w:pPr>
      <w:rPr>
        <w:rFonts w:hint="default"/>
      </w:rPr>
    </w:lvl>
    <w:lvl w:ilvl="3">
      <w:start w:val="1"/>
      <w:numFmt w:val="decimal"/>
      <w:lvlText w:val="%1.%2.%3.%4."/>
      <w:lvlJc w:val="left"/>
      <w:pPr>
        <w:ind w:left="5460" w:hanging="1080"/>
      </w:pPr>
      <w:rPr>
        <w:rFonts w:hint="default"/>
      </w:rPr>
    </w:lvl>
    <w:lvl w:ilvl="4">
      <w:start w:val="1"/>
      <w:numFmt w:val="decimal"/>
      <w:lvlText w:val="%1.%2.%3.%4.%5."/>
      <w:lvlJc w:val="left"/>
      <w:pPr>
        <w:ind w:left="6920" w:hanging="1080"/>
      </w:pPr>
      <w:rPr>
        <w:rFonts w:hint="default"/>
      </w:rPr>
    </w:lvl>
    <w:lvl w:ilvl="5">
      <w:start w:val="1"/>
      <w:numFmt w:val="decimal"/>
      <w:lvlText w:val="%1.%2.%3.%4.%5.%6."/>
      <w:lvlJc w:val="left"/>
      <w:pPr>
        <w:ind w:left="8740" w:hanging="1440"/>
      </w:pPr>
      <w:rPr>
        <w:rFonts w:hint="default"/>
      </w:rPr>
    </w:lvl>
    <w:lvl w:ilvl="6">
      <w:start w:val="1"/>
      <w:numFmt w:val="decimal"/>
      <w:lvlText w:val="%1.%2.%3.%4.%5.%6.%7."/>
      <w:lvlJc w:val="left"/>
      <w:pPr>
        <w:ind w:left="10560" w:hanging="1800"/>
      </w:pPr>
      <w:rPr>
        <w:rFonts w:hint="default"/>
      </w:rPr>
    </w:lvl>
    <w:lvl w:ilvl="7">
      <w:start w:val="1"/>
      <w:numFmt w:val="decimal"/>
      <w:lvlText w:val="%1.%2.%3.%4.%5.%6.%7.%8."/>
      <w:lvlJc w:val="left"/>
      <w:pPr>
        <w:ind w:left="12020" w:hanging="1800"/>
      </w:pPr>
      <w:rPr>
        <w:rFonts w:hint="default"/>
      </w:rPr>
    </w:lvl>
    <w:lvl w:ilvl="8">
      <w:start w:val="1"/>
      <w:numFmt w:val="decimal"/>
      <w:lvlText w:val="%1.%2.%3.%4.%5.%6.%7.%8.%9."/>
      <w:lvlJc w:val="left"/>
      <w:pPr>
        <w:ind w:left="13840" w:hanging="2160"/>
      </w:pPr>
      <w:rPr>
        <w:rFonts w:hint="default"/>
      </w:rPr>
    </w:lvl>
  </w:abstractNum>
  <w:abstractNum w:abstractNumId="2">
    <w:nsid w:val="34AA12DB"/>
    <w:multiLevelType w:val="hybridMultilevel"/>
    <w:tmpl w:val="F70C10F2"/>
    <w:lvl w:ilvl="0" w:tplc="573890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5E813B0"/>
    <w:multiLevelType w:val="hybridMultilevel"/>
    <w:tmpl w:val="D5C45174"/>
    <w:lvl w:ilvl="0" w:tplc="BB6C9D2A">
      <w:start w:val="1"/>
      <w:numFmt w:val="decimal"/>
      <w:lvlText w:val="%1)"/>
      <w:lvlJc w:val="left"/>
      <w:pPr>
        <w:ind w:left="1295" w:hanging="585"/>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5E3F6BED"/>
    <w:multiLevelType w:val="multilevel"/>
    <w:tmpl w:val="81E0EDEC"/>
    <w:lvl w:ilvl="0">
      <w:start w:val="1"/>
      <w:numFmt w:val="decimal"/>
      <w:lvlText w:val="%1."/>
      <w:lvlJc w:val="left"/>
      <w:pPr>
        <w:ind w:left="432" w:hanging="432"/>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5">
    <w:nsid w:val="650259B3"/>
    <w:multiLevelType w:val="multilevel"/>
    <w:tmpl w:val="F7D8B078"/>
    <w:lvl w:ilvl="0">
      <w:start w:val="2"/>
      <w:numFmt w:val="decimal"/>
      <w:lvlText w:val="%1."/>
      <w:lvlJc w:val="left"/>
      <w:pPr>
        <w:ind w:left="432" w:hanging="432"/>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2"/>
  </w:num>
  <w:num w:numId="2">
    <w:abstractNumId w:val="1"/>
  </w:num>
  <w:num w:numId="3">
    <w:abstractNumId w:val="4"/>
  </w:num>
  <w:num w:numId="4">
    <w:abstractNumId w:val="5"/>
  </w:num>
  <w:num w:numId="5">
    <w:abstractNumId w:val="3"/>
  </w:num>
  <w:num w:numId="6">
    <w:abstractNumId w:val="0"/>
  </w:num>
  <w:num w:numId="7">
    <w:abstractNumId w:val="0"/>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1"/>
    <w:footnote w:id="0"/>
  </w:footnotePr>
  <w:endnotePr>
    <w:endnote w:id="-1"/>
    <w:endnote w:id="0"/>
  </w:endnotePr>
  <w:compat/>
  <w:rsids>
    <w:rsidRoot w:val="00797A4B"/>
    <w:rsid w:val="00000E88"/>
    <w:rsid w:val="00001028"/>
    <w:rsid w:val="00013725"/>
    <w:rsid w:val="00044D3E"/>
    <w:rsid w:val="000733E1"/>
    <w:rsid w:val="00076C2C"/>
    <w:rsid w:val="000D0C52"/>
    <w:rsid w:val="000E031A"/>
    <w:rsid w:val="000E3D50"/>
    <w:rsid w:val="001137C4"/>
    <w:rsid w:val="00116F2A"/>
    <w:rsid w:val="00152598"/>
    <w:rsid w:val="00182F4D"/>
    <w:rsid w:val="00197FD2"/>
    <w:rsid w:val="001D0485"/>
    <w:rsid w:val="001E406A"/>
    <w:rsid w:val="001F5524"/>
    <w:rsid w:val="002219C9"/>
    <w:rsid w:val="00251341"/>
    <w:rsid w:val="0025525D"/>
    <w:rsid w:val="00260B94"/>
    <w:rsid w:val="00263247"/>
    <w:rsid w:val="002761B9"/>
    <w:rsid w:val="00281B91"/>
    <w:rsid w:val="00291776"/>
    <w:rsid w:val="002A4C13"/>
    <w:rsid w:val="002B2518"/>
    <w:rsid w:val="002B2C33"/>
    <w:rsid w:val="002C7699"/>
    <w:rsid w:val="002E6A92"/>
    <w:rsid w:val="002F7724"/>
    <w:rsid w:val="00314A62"/>
    <w:rsid w:val="003216EC"/>
    <w:rsid w:val="00346CD7"/>
    <w:rsid w:val="003476C1"/>
    <w:rsid w:val="003558F1"/>
    <w:rsid w:val="00365ADC"/>
    <w:rsid w:val="00382CE0"/>
    <w:rsid w:val="003832A6"/>
    <w:rsid w:val="003B7788"/>
    <w:rsid w:val="003E2A95"/>
    <w:rsid w:val="00400B3C"/>
    <w:rsid w:val="004054CC"/>
    <w:rsid w:val="0040682E"/>
    <w:rsid w:val="00411DEC"/>
    <w:rsid w:val="00424F23"/>
    <w:rsid w:val="00456187"/>
    <w:rsid w:val="0047510B"/>
    <w:rsid w:val="0047687E"/>
    <w:rsid w:val="00492122"/>
    <w:rsid w:val="004C18B0"/>
    <w:rsid w:val="004F63C1"/>
    <w:rsid w:val="0052136F"/>
    <w:rsid w:val="00524C33"/>
    <w:rsid w:val="005723EC"/>
    <w:rsid w:val="0057370B"/>
    <w:rsid w:val="005C7A7E"/>
    <w:rsid w:val="00626BD4"/>
    <w:rsid w:val="00642D74"/>
    <w:rsid w:val="00643C6F"/>
    <w:rsid w:val="00694FBF"/>
    <w:rsid w:val="006A27DB"/>
    <w:rsid w:val="006C4DF1"/>
    <w:rsid w:val="006E293D"/>
    <w:rsid w:val="006E3755"/>
    <w:rsid w:val="006F3956"/>
    <w:rsid w:val="00707A0E"/>
    <w:rsid w:val="00710BE3"/>
    <w:rsid w:val="00724E8E"/>
    <w:rsid w:val="00751305"/>
    <w:rsid w:val="00771B74"/>
    <w:rsid w:val="00782160"/>
    <w:rsid w:val="00797A4B"/>
    <w:rsid w:val="007B6F39"/>
    <w:rsid w:val="007D706E"/>
    <w:rsid w:val="007F64EE"/>
    <w:rsid w:val="008148CC"/>
    <w:rsid w:val="00844157"/>
    <w:rsid w:val="00845435"/>
    <w:rsid w:val="00872616"/>
    <w:rsid w:val="00890CC1"/>
    <w:rsid w:val="008A664D"/>
    <w:rsid w:val="008B5230"/>
    <w:rsid w:val="008D5101"/>
    <w:rsid w:val="009208EA"/>
    <w:rsid w:val="00934E95"/>
    <w:rsid w:val="00937A33"/>
    <w:rsid w:val="00995A46"/>
    <w:rsid w:val="00995D84"/>
    <w:rsid w:val="009A115E"/>
    <w:rsid w:val="009A1AAF"/>
    <w:rsid w:val="009B127C"/>
    <w:rsid w:val="009C1A2D"/>
    <w:rsid w:val="00A26916"/>
    <w:rsid w:val="00A82D68"/>
    <w:rsid w:val="00A87010"/>
    <w:rsid w:val="00A9345B"/>
    <w:rsid w:val="00B139A5"/>
    <w:rsid w:val="00B16937"/>
    <w:rsid w:val="00B20FA8"/>
    <w:rsid w:val="00B35008"/>
    <w:rsid w:val="00B44B8B"/>
    <w:rsid w:val="00B71AE8"/>
    <w:rsid w:val="00BA43F3"/>
    <w:rsid w:val="00BB1A7A"/>
    <w:rsid w:val="00BD65A7"/>
    <w:rsid w:val="00BE448A"/>
    <w:rsid w:val="00BE5F44"/>
    <w:rsid w:val="00BF0F60"/>
    <w:rsid w:val="00C047B2"/>
    <w:rsid w:val="00C11161"/>
    <w:rsid w:val="00C24805"/>
    <w:rsid w:val="00C2653F"/>
    <w:rsid w:val="00C27D7B"/>
    <w:rsid w:val="00C51162"/>
    <w:rsid w:val="00C7485C"/>
    <w:rsid w:val="00CB539B"/>
    <w:rsid w:val="00CD0E70"/>
    <w:rsid w:val="00CF2D50"/>
    <w:rsid w:val="00D42A56"/>
    <w:rsid w:val="00D45B4A"/>
    <w:rsid w:val="00D63190"/>
    <w:rsid w:val="00D72BED"/>
    <w:rsid w:val="00D74095"/>
    <w:rsid w:val="00D7689A"/>
    <w:rsid w:val="00D96429"/>
    <w:rsid w:val="00DD49C1"/>
    <w:rsid w:val="00DD7455"/>
    <w:rsid w:val="00E245E0"/>
    <w:rsid w:val="00E42B68"/>
    <w:rsid w:val="00E5145B"/>
    <w:rsid w:val="00E97FDE"/>
    <w:rsid w:val="00EF050B"/>
    <w:rsid w:val="00EF22D5"/>
    <w:rsid w:val="00F04A5C"/>
    <w:rsid w:val="00F10513"/>
    <w:rsid w:val="00F31D97"/>
    <w:rsid w:val="00F61E73"/>
    <w:rsid w:val="00FB6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0"/>
    <w:qFormat/>
    <w:rsid w:val="00797A4B"/>
  </w:style>
  <w:style w:type="paragraph" w:styleId="1">
    <w:name w:val="heading 1"/>
    <w:next w:val="a"/>
    <w:link w:val="11"/>
    <w:uiPriority w:val="9"/>
    <w:qFormat/>
    <w:rsid w:val="00797A4B"/>
    <w:pPr>
      <w:numPr>
        <w:numId w:val="6"/>
      </w:numPr>
      <w:spacing w:before="120" w:after="120"/>
      <w:jc w:val="both"/>
      <w:outlineLvl w:val="0"/>
    </w:pPr>
    <w:rPr>
      <w:rFonts w:ascii="XO Thames" w:hAnsi="XO Thames"/>
      <w:b/>
      <w:sz w:val="32"/>
    </w:rPr>
  </w:style>
  <w:style w:type="paragraph" w:styleId="2">
    <w:name w:val="heading 2"/>
    <w:next w:val="a"/>
    <w:link w:val="20"/>
    <w:qFormat/>
    <w:rsid w:val="00797A4B"/>
    <w:pPr>
      <w:numPr>
        <w:ilvl w:val="1"/>
        <w:numId w:val="6"/>
      </w:numPr>
      <w:spacing w:before="120" w:after="120"/>
      <w:jc w:val="both"/>
      <w:outlineLvl w:val="1"/>
    </w:pPr>
    <w:rPr>
      <w:rFonts w:ascii="XO Thames" w:hAnsi="XO Thames"/>
      <w:b/>
      <w:sz w:val="28"/>
    </w:rPr>
  </w:style>
  <w:style w:type="paragraph" w:styleId="3">
    <w:name w:val="heading 3"/>
    <w:next w:val="a"/>
    <w:link w:val="30"/>
    <w:uiPriority w:val="9"/>
    <w:qFormat/>
    <w:rsid w:val="00797A4B"/>
    <w:pPr>
      <w:numPr>
        <w:ilvl w:val="2"/>
        <w:numId w:val="6"/>
      </w:numPr>
      <w:spacing w:before="120" w:after="120"/>
      <w:jc w:val="both"/>
      <w:outlineLvl w:val="2"/>
    </w:pPr>
    <w:rPr>
      <w:rFonts w:ascii="XO Thames" w:hAnsi="XO Thames"/>
      <w:b/>
      <w:sz w:val="26"/>
    </w:rPr>
  </w:style>
  <w:style w:type="paragraph" w:styleId="4">
    <w:name w:val="heading 4"/>
    <w:basedOn w:val="a"/>
    <w:next w:val="a"/>
    <w:link w:val="40"/>
    <w:uiPriority w:val="9"/>
    <w:qFormat/>
    <w:rsid w:val="00797A4B"/>
    <w:pPr>
      <w:keepNext/>
      <w:numPr>
        <w:ilvl w:val="3"/>
        <w:numId w:val="6"/>
      </w:numPr>
      <w:tabs>
        <w:tab w:val="left" w:pos="0"/>
      </w:tabs>
      <w:spacing w:before="120"/>
      <w:jc w:val="center"/>
      <w:outlineLvl w:val="3"/>
    </w:pPr>
    <w:rPr>
      <w:rFonts w:ascii="Times New Roman" w:hAnsi="Times New Roman"/>
      <w:sz w:val="28"/>
    </w:rPr>
  </w:style>
  <w:style w:type="paragraph" w:styleId="5">
    <w:name w:val="heading 5"/>
    <w:next w:val="a"/>
    <w:link w:val="50"/>
    <w:uiPriority w:val="9"/>
    <w:qFormat/>
    <w:rsid w:val="00797A4B"/>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бычный1"/>
    <w:rsid w:val="00797A4B"/>
  </w:style>
  <w:style w:type="paragraph" w:styleId="21">
    <w:name w:val="Body Text Indent 2"/>
    <w:basedOn w:val="a"/>
    <w:link w:val="22"/>
    <w:rsid w:val="00797A4B"/>
    <w:pPr>
      <w:ind w:firstLine="540"/>
      <w:jc w:val="both"/>
    </w:pPr>
    <w:rPr>
      <w:rFonts w:ascii="Times New Roman" w:hAnsi="Times New Roman"/>
      <w:sz w:val="24"/>
    </w:rPr>
  </w:style>
  <w:style w:type="character" w:customStyle="1" w:styleId="22">
    <w:name w:val="Основной текст с отступом 2 Знак"/>
    <w:basedOn w:val="10"/>
    <w:link w:val="21"/>
    <w:rsid w:val="00797A4B"/>
    <w:rPr>
      <w:rFonts w:ascii="Times New Roman" w:hAnsi="Times New Roman"/>
      <w:sz w:val="24"/>
    </w:rPr>
  </w:style>
  <w:style w:type="paragraph" w:styleId="a3">
    <w:name w:val="endnote text"/>
    <w:basedOn w:val="a"/>
    <w:link w:val="a4"/>
    <w:rsid w:val="00797A4B"/>
    <w:pPr>
      <w:spacing w:after="0" w:line="240" w:lineRule="auto"/>
    </w:pPr>
    <w:rPr>
      <w:sz w:val="20"/>
    </w:rPr>
  </w:style>
  <w:style w:type="character" w:customStyle="1" w:styleId="a4">
    <w:name w:val="Текст концевой сноски Знак"/>
    <w:basedOn w:val="10"/>
    <w:link w:val="a3"/>
    <w:rsid w:val="00797A4B"/>
    <w:rPr>
      <w:sz w:val="20"/>
    </w:rPr>
  </w:style>
  <w:style w:type="paragraph" w:styleId="23">
    <w:name w:val="toc 2"/>
    <w:next w:val="a"/>
    <w:link w:val="24"/>
    <w:uiPriority w:val="39"/>
    <w:rsid w:val="00797A4B"/>
    <w:pPr>
      <w:ind w:left="200"/>
    </w:pPr>
    <w:rPr>
      <w:rFonts w:ascii="XO Thames" w:hAnsi="XO Thames"/>
      <w:sz w:val="28"/>
    </w:rPr>
  </w:style>
  <w:style w:type="character" w:customStyle="1" w:styleId="24">
    <w:name w:val="Оглавление 2 Знак"/>
    <w:link w:val="23"/>
    <w:rsid w:val="00797A4B"/>
    <w:rPr>
      <w:rFonts w:ascii="XO Thames" w:hAnsi="XO Thames"/>
      <w:sz w:val="28"/>
    </w:rPr>
  </w:style>
  <w:style w:type="paragraph" w:styleId="41">
    <w:name w:val="toc 4"/>
    <w:next w:val="a"/>
    <w:link w:val="42"/>
    <w:uiPriority w:val="39"/>
    <w:rsid w:val="00797A4B"/>
    <w:pPr>
      <w:ind w:left="600"/>
    </w:pPr>
    <w:rPr>
      <w:rFonts w:ascii="XO Thames" w:hAnsi="XO Thames"/>
      <w:sz w:val="28"/>
    </w:rPr>
  </w:style>
  <w:style w:type="character" w:customStyle="1" w:styleId="42">
    <w:name w:val="Оглавление 4 Знак"/>
    <w:link w:val="41"/>
    <w:rsid w:val="00797A4B"/>
    <w:rPr>
      <w:rFonts w:ascii="XO Thames" w:hAnsi="XO Thames"/>
      <w:sz w:val="28"/>
    </w:rPr>
  </w:style>
  <w:style w:type="paragraph" w:customStyle="1" w:styleId="25">
    <w:name w:val="Основной шрифт абзаца2"/>
    <w:link w:val="26"/>
    <w:rsid w:val="00797A4B"/>
  </w:style>
  <w:style w:type="character" w:customStyle="1" w:styleId="26">
    <w:name w:val="Основной шрифт абзаца2"/>
    <w:link w:val="25"/>
    <w:rsid w:val="00797A4B"/>
  </w:style>
  <w:style w:type="paragraph" w:styleId="6">
    <w:name w:val="toc 6"/>
    <w:next w:val="a"/>
    <w:link w:val="60"/>
    <w:uiPriority w:val="39"/>
    <w:rsid w:val="00797A4B"/>
    <w:pPr>
      <w:ind w:left="1000"/>
    </w:pPr>
    <w:rPr>
      <w:rFonts w:ascii="XO Thames" w:hAnsi="XO Thames"/>
      <w:sz w:val="28"/>
    </w:rPr>
  </w:style>
  <w:style w:type="character" w:customStyle="1" w:styleId="60">
    <w:name w:val="Оглавление 6 Знак"/>
    <w:link w:val="6"/>
    <w:rsid w:val="00797A4B"/>
    <w:rPr>
      <w:rFonts w:ascii="XO Thames" w:hAnsi="XO Thames"/>
      <w:sz w:val="28"/>
    </w:rPr>
  </w:style>
  <w:style w:type="paragraph" w:styleId="7">
    <w:name w:val="toc 7"/>
    <w:next w:val="a"/>
    <w:link w:val="70"/>
    <w:uiPriority w:val="39"/>
    <w:rsid w:val="00797A4B"/>
    <w:pPr>
      <w:ind w:left="1200"/>
    </w:pPr>
    <w:rPr>
      <w:rFonts w:ascii="XO Thames" w:hAnsi="XO Thames"/>
      <w:sz w:val="28"/>
    </w:rPr>
  </w:style>
  <w:style w:type="character" w:customStyle="1" w:styleId="70">
    <w:name w:val="Оглавление 7 Знак"/>
    <w:link w:val="7"/>
    <w:rsid w:val="00797A4B"/>
    <w:rPr>
      <w:rFonts w:ascii="XO Thames" w:hAnsi="XO Thames"/>
      <w:sz w:val="28"/>
    </w:rPr>
  </w:style>
  <w:style w:type="paragraph" w:customStyle="1" w:styleId="12">
    <w:name w:val="Просмотренная гиперссылка1"/>
    <w:basedOn w:val="13"/>
    <w:link w:val="14"/>
    <w:rsid w:val="00797A4B"/>
    <w:rPr>
      <w:color w:val="800080" w:themeColor="followedHyperlink"/>
      <w:u w:val="single"/>
    </w:rPr>
  </w:style>
  <w:style w:type="character" w:customStyle="1" w:styleId="14">
    <w:name w:val="Просмотренная гиперссылка1"/>
    <w:basedOn w:val="15"/>
    <w:link w:val="12"/>
    <w:rsid w:val="00797A4B"/>
    <w:rPr>
      <w:color w:val="800080" w:themeColor="followedHyperlink"/>
      <w:u w:val="single"/>
    </w:rPr>
  </w:style>
  <w:style w:type="paragraph" w:styleId="27">
    <w:name w:val="Body Text 2"/>
    <w:basedOn w:val="a"/>
    <w:link w:val="28"/>
    <w:rsid w:val="00797A4B"/>
    <w:pPr>
      <w:spacing w:after="120" w:line="480" w:lineRule="auto"/>
    </w:pPr>
    <w:rPr>
      <w:rFonts w:ascii="Times New Roman" w:hAnsi="Times New Roman"/>
      <w:sz w:val="24"/>
    </w:rPr>
  </w:style>
  <w:style w:type="character" w:customStyle="1" w:styleId="28">
    <w:name w:val="Основной текст 2 Знак"/>
    <w:basedOn w:val="10"/>
    <w:link w:val="27"/>
    <w:rsid w:val="00797A4B"/>
    <w:rPr>
      <w:rFonts w:ascii="Times New Roman" w:hAnsi="Times New Roman"/>
      <w:sz w:val="24"/>
    </w:rPr>
  </w:style>
  <w:style w:type="paragraph" w:customStyle="1" w:styleId="16">
    <w:name w:val="Номер страницы1"/>
    <w:basedOn w:val="13"/>
    <w:link w:val="17"/>
    <w:rsid w:val="00797A4B"/>
  </w:style>
  <w:style w:type="character" w:customStyle="1" w:styleId="17">
    <w:name w:val="Номер страницы1"/>
    <w:basedOn w:val="15"/>
    <w:link w:val="16"/>
    <w:rsid w:val="00797A4B"/>
  </w:style>
  <w:style w:type="character" w:customStyle="1" w:styleId="30">
    <w:name w:val="Заголовок 3 Знак"/>
    <w:link w:val="3"/>
    <w:uiPriority w:val="9"/>
    <w:rsid w:val="00797A4B"/>
    <w:rPr>
      <w:rFonts w:ascii="XO Thames" w:hAnsi="XO Thames"/>
      <w:b/>
      <w:sz w:val="26"/>
    </w:rPr>
  </w:style>
  <w:style w:type="paragraph" w:customStyle="1" w:styleId="a5">
    <w:name w:val="Знак"/>
    <w:basedOn w:val="13"/>
    <w:link w:val="a6"/>
    <w:rsid w:val="00797A4B"/>
    <w:rPr>
      <w:sz w:val="16"/>
    </w:rPr>
  </w:style>
  <w:style w:type="character" w:customStyle="1" w:styleId="a6">
    <w:name w:val="Знак"/>
    <w:basedOn w:val="15"/>
    <w:link w:val="a5"/>
    <w:rsid w:val="00797A4B"/>
    <w:rPr>
      <w:sz w:val="16"/>
    </w:rPr>
  </w:style>
  <w:style w:type="paragraph" w:styleId="a7">
    <w:name w:val="footer"/>
    <w:basedOn w:val="a"/>
    <w:link w:val="a8"/>
    <w:uiPriority w:val="99"/>
    <w:rsid w:val="00797A4B"/>
    <w:pPr>
      <w:tabs>
        <w:tab w:val="center" w:pos="4677"/>
        <w:tab w:val="right" w:pos="9355"/>
      </w:tabs>
    </w:pPr>
    <w:rPr>
      <w:rFonts w:ascii="Times New Roman" w:hAnsi="Times New Roman"/>
      <w:sz w:val="24"/>
    </w:rPr>
  </w:style>
  <w:style w:type="character" w:customStyle="1" w:styleId="a8">
    <w:name w:val="Нижний колонтитул Знак"/>
    <w:basedOn w:val="10"/>
    <w:link w:val="a7"/>
    <w:uiPriority w:val="99"/>
    <w:rsid w:val="00797A4B"/>
    <w:rPr>
      <w:rFonts w:ascii="Times New Roman" w:hAnsi="Times New Roman"/>
      <w:sz w:val="24"/>
    </w:rPr>
  </w:style>
  <w:style w:type="paragraph" w:customStyle="1" w:styleId="18">
    <w:name w:val="Гиперссылка1"/>
    <w:basedOn w:val="13"/>
    <w:link w:val="19"/>
    <w:rsid w:val="00797A4B"/>
    <w:rPr>
      <w:color w:val="0000FF"/>
      <w:u w:val="single"/>
    </w:rPr>
  </w:style>
  <w:style w:type="character" w:customStyle="1" w:styleId="19">
    <w:name w:val="Гиперссылка1"/>
    <w:basedOn w:val="15"/>
    <w:link w:val="18"/>
    <w:rsid w:val="00797A4B"/>
    <w:rPr>
      <w:color w:val="0000FF"/>
      <w:u w:val="single"/>
    </w:rPr>
  </w:style>
  <w:style w:type="paragraph" w:styleId="a9">
    <w:name w:val="Document Map"/>
    <w:basedOn w:val="a"/>
    <w:link w:val="aa"/>
    <w:rsid w:val="00797A4B"/>
    <w:pPr>
      <w:spacing w:after="0" w:line="240" w:lineRule="auto"/>
    </w:pPr>
    <w:rPr>
      <w:rFonts w:ascii="Tahoma" w:hAnsi="Tahoma"/>
      <w:sz w:val="16"/>
    </w:rPr>
  </w:style>
  <w:style w:type="character" w:customStyle="1" w:styleId="aa">
    <w:name w:val="Схема документа Знак"/>
    <w:basedOn w:val="10"/>
    <w:link w:val="a9"/>
    <w:rsid w:val="00797A4B"/>
    <w:rPr>
      <w:rFonts w:ascii="Tahoma" w:hAnsi="Tahoma"/>
      <w:sz w:val="16"/>
    </w:rPr>
  </w:style>
  <w:style w:type="paragraph" w:styleId="ab">
    <w:name w:val="Normal (Web)"/>
    <w:basedOn w:val="a"/>
    <w:link w:val="ac"/>
    <w:rsid w:val="00797A4B"/>
    <w:pPr>
      <w:spacing w:before="100" w:after="100"/>
    </w:pPr>
    <w:rPr>
      <w:rFonts w:ascii="Times New Roman" w:hAnsi="Times New Roman"/>
      <w:sz w:val="24"/>
    </w:rPr>
  </w:style>
  <w:style w:type="character" w:customStyle="1" w:styleId="ac">
    <w:name w:val="Обычный (веб) Знак"/>
    <w:basedOn w:val="10"/>
    <w:link w:val="ab"/>
    <w:rsid w:val="00797A4B"/>
    <w:rPr>
      <w:rFonts w:ascii="Times New Roman" w:hAnsi="Times New Roman"/>
      <w:sz w:val="24"/>
    </w:rPr>
  </w:style>
  <w:style w:type="paragraph" w:styleId="ad">
    <w:name w:val="header"/>
    <w:basedOn w:val="a"/>
    <w:link w:val="ae"/>
    <w:uiPriority w:val="99"/>
    <w:rsid w:val="00797A4B"/>
    <w:pPr>
      <w:tabs>
        <w:tab w:val="center" w:pos="4677"/>
        <w:tab w:val="right" w:pos="9355"/>
      </w:tabs>
      <w:spacing w:after="0" w:line="240" w:lineRule="auto"/>
    </w:pPr>
  </w:style>
  <w:style w:type="character" w:customStyle="1" w:styleId="ae">
    <w:name w:val="Верхний колонтитул Знак"/>
    <w:basedOn w:val="10"/>
    <w:link w:val="ad"/>
    <w:uiPriority w:val="99"/>
    <w:rsid w:val="00797A4B"/>
  </w:style>
  <w:style w:type="paragraph" w:styleId="31">
    <w:name w:val="Body Text Indent 3"/>
    <w:basedOn w:val="a"/>
    <w:link w:val="32"/>
    <w:rsid w:val="00797A4B"/>
    <w:pPr>
      <w:spacing w:after="120"/>
      <w:ind w:left="283"/>
    </w:pPr>
    <w:rPr>
      <w:rFonts w:ascii="Times New Roman" w:hAnsi="Times New Roman"/>
      <w:sz w:val="16"/>
    </w:rPr>
  </w:style>
  <w:style w:type="character" w:customStyle="1" w:styleId="32">
    <w:name w:val="Основной текст с отступом 3 Знак"/>
    <w:basedOn w:val="10"/>
    <w:link w:val="31"/>
    <w:rsid w:val="00797A4B"/>
    <w:rPr>
      <w:rFonts w:ascii="Times New Roman" w:hAnsi="Times New Roman"/>
      <w:sz w:val="16"/>
    </w:rPr>
  </w:style>
  <w:style w:type="paragraph" w:customStyle="1" w:styleId="29">
    <w:name w:val="Основной текст2"/>
    <w:basedOn w:val="13"/>
    <w:link w:val="2a"/>
    <w:rsid w:val="00797A4B"/>
    <w:rPr>
      <w:rFonts w:ascii="Times New Roman" w:hAnsi="Times New Roman"/>
      <w:sz w:val="26"/>
    </w:rPr>
  </w:style>
  <w:style w:type="character" w:customStyle="1" w:styleId="2a">
    <w:name w:val="Основной текст2"/>
    <w:basedOn w:val="15"/>
    <w:link w:val="29"/>
    <w:rsid w:val="00797A4B"/>
    <w:rPr>
      <w:rFonts w:ascii="Times New Roman" w:hAnsi="Times New Roman"/>
      <w:sz w:val="26"/>
    </w:rPr>
  </w:style>
  <w:style w:type="paragraph" w:customStyle="1" w:styleId="1a">
    <w:name w:val="Обычный1"/>
    <w:link w:val="1b"/>
    <w:rsid w:val="00797A4B"/>
  </w:style>
  <w:style w:type="character" w:customStyle="1" w:styleId="1b">
    <w:name w:val="Обычный1"/>
    <w:link w:val="1a"/>
    <w:rsid w:val="00797A4B"/>
  </w:style>
  <w:style w:type="paragraph" w:styleId="33">
    <w:name w:val="toc 3"/>
    <w:next w:val="a"/>
    <w:link w:val="34"/>
    <w:uiPriority w:val="39"/>
    <w:rsid w:val="00797A4B"/>
    <w:pPr>
      <w:ind w:left="400"/>
    </w:pPr>
    <w:rPr>
      <w:rFonts w:ascii="XO Thames" w:hAnsi="XO Thames"/>
      <w:sz w:val="28"/>
    </w:rPr>
  </w:style>
  <w:style w:type="character" w:customStyle="1" w:styleId="34">
    <w:name w:val="Оглавление 3 Знак"/>
    <w:link w:val="33"/>
    <w:rsid w:val="00797A4B"/>
    <w:rPr>
      <w:rFonts w:ascii="XO Thames" w:hAnsi="XO Thames"/>
      <w:sz w:val="28"/>
    </w:rPr>
  </w:style>
  <w:style w:type="paragraph" w:customStyle="1" w:styleId="ConsPlusNormal">
    <w:name w:val="ConsPlusNormal"/>
    <w:link w:val="ConsPlusNormal0"/>
    <w:rsid w:val="00797A4B"/>
    <w:pPr>
      <w:widowControl w:val="0"/>
      <w:ind w:firstLine="720"/>
    </w:pPr>
    <w:rPr>
      <w:rFonts w:ascii="Arial" w:hAnsi="Arial"/>
    </w:rPr>
  </w:style>
  <w:style w:type="character" w:customStyle="1" w:styleId="ConsPlusNormal0">
    <w:name w:val="ConsPlusNormal"/>
    <w:link w:val="ConsPlusNormal"/>
    <w:rsid w:val="00797A4B"/>
    <w:rPr>
      <w:rFonts w:ascii="Arial" w:hAnsi="Arial"/>
    </w:rPr>
  </w:style>
  <w:style w:type="paragraph" w:customStyle="1" w:styleId="ConsPlusNonformat">
    <w:name w:val="ConsPlusNonformat"/>
    <w:link w:val="ConsPlusNonformat0"/>
    <w:rsid w:val="00797A4B"/>
    <w:pPr>
      <w:widowControl w:val="0"/>
    </w:pPr>
    <w:rPr>
      <w:rFonts w:ascii="Courier New" w:hAnsi="Courier New"/>
      <w:sz w:val="20"/>
    </w:rPr>
  </w:style>
  <w:style w:type="character" w:customStyle="1" w:styleId="ConsPlusNonformat0">
    <w:name w:val="ConsPlusNonformat"/>
    <w:link w:val="ConsPlusNonformat"/>
    <w:rsid w:val="00797A4B"/>
    <w:rPr>
      <w:rFonts w:ascii="Courier New" w:hAnsi="Courier New"/>
      <w:sz w:val="20"/>
    </w:rPr>
  </w:style>
  <w:style w:type="character" w:customStyle="1" w:styleId="50">
    <w:name w:val="Заголовок 5 Знак"/>
    <w:link w:val="5"/>
    <w:rsid w:val="00797A4B"/>
    <w:rPr>
      <w:rFonts w:ascii="XO Thames" w:hAnsi="XO Thames"/>
      <w:b/>
    </w:rPr>
  </w:style>
  <w:style w:type="character" w:customStyle="1" w:styleId="11">
    <w:name w:val="Заголовок 1 Знак"/>
    <w:link w:val="1"/>
    <w:uiPriority w:val="9"/>
    <w:rsid w:val="00797A4B"/>
    <w:rPr>
      <w:rFonts w:ascii="XO Thames" w:hAnsi="XO Thames"/>
      <w:b/>
      <w:sz w:val="32"/>
    </w:rPr>
  </w:style>
  <w:style w:type="paragraph" w:styleId="af">
    <w:name w:val="Body Text"/>
    <w:basedOn w:val="a"/>
    <w:link w:val="af0"/>
    <w:rsid w:val="00797A4B"/>
    <w:pPr>
      <w:spacing w:after="120"/>
    </w:pPr>
    <w:rPr>
      <w:rFonts w:ascii="Times New Roman" w:hAnsi="Times New Roman"/>
      <w:sz w:val="24"/>
    </w:rPr>
  </w:style>
  <w:style w:type="character" w:customStyle="1" w:styleId="af0">
    <w:name w:val="Основной текст Знак"/>
    <w:basedOn w:val="10"/>
    <w:link w:val="af"/>
    <w:rsid w:val="00797A4B"/>
    <w:rPr>
      <w:rFonts w:ascii="Times New Roman" w:hAnsi="Times New Roman"/>
      <w:sz w:val="24"/>
    </w:rPr>
  </w:style>
  <w:style w:type="paragraph" w:customStyle="1" w:styleId="2b">
    <w:name w:val="Гиперссылка2"/>
    <w:link w:val="af1"/>
    <w:rsid w:val="00797A4B"/>
    <w:rPr>
      <w:color w:val="0000FF"/>
      <w:u w:val="single"/>
    </w:rPr>
  </w:style>
  <w:style w:type="character" w:styleId="af1">
    <w:name w:val="Hyperlink"/>
    <w:link w:val="2b"/>
    <w:rsid w:val="00797A4B"/>
    <w:rPr>
      <w:color w:val="0000FF"/>
      <w:u w:val="single"/>
    </w:rPr>
  </w:style>
  <w:style w:type="paragraph" w:customStyle="1" w:styleId="Footnote">
    <w:name w:val="Footnote"/>
    <w:basedOn w:val="a"/>
    <w:link w:val="Footnote0"/>
    <w:rsid w:val="00797A4B"/>
    <w:rPr>
      <w:rFonts w:ascii="Times New Roman" w:hAnsi="Times New Roman"/>
      <w:sz w:val="20"/>
    </w:rPr>
  </w:style>
  <w:style w:type="character" w:customStyle="1" w:styleId="Footnote0">
    <w:name w:val="Footnote"/>
    <w:basedOn w:val="10"/>
    <w:link w:val="Footnote"/>
    <w:rsid w:val="00797A4B"/>
    <w:rPr>
      <w:rFonts w:ascii="Times New Roman" w:hAnsi="Times New Roman"/>
      <w:sz w:val="20"/>
    </w:rPr>
  </w:style>
  <w:style w:type="paragraph" w:styleId="1c">
    <w:name w:val="toc 1"/>
    <w:next w:val="a"/>
    <w:link w:val="1d"/>
    <w:uiPriority w:val="39"/>
    <w:rsid w:val="00797A4B"/>
    <w:rPr>
      <w:rFonts w:ascii="XO Thames" w:hAnsi="XO Thames"/>
      <w:b/>
      <w:sz w:val="28"/>
    </w:rPr>
  </w:style>
  <w:style w:type="character" w:customStyle="1" w:styleId="1d">
    <w:name w:val="Оглавление 1 Знак"/>
    <w:link w:val="1c"/>
    <w:rsid w:val="00797A4B"/>
    <w:rPr>
      <w:rFonts w:ascii="XO Thames" w:hAnsi="XO Thames"/>
      <w:b/>
      <w:sz w:val="28"/>
    </w:rPr>
  </w:style>
  <w:style w:type="paragraph" w:customStyle="1" w:styleId="1e">
    <w:name w:val="Основной шрифт абзаца1"/>
    <w:rsid w:val="00797A4B"/>
  </w:style>
  <w:style w:type="paragraph" w:customStyle="1" w:styleId="HeaderandFooter">
    <w:name w:val="Header and Footer"/>
    <w:link w:val="HeaderandFooter0"/>
    <w:rsid w:val="00797A4B"/>
    <w:pPr>
      <w:spacing w:line="240" w:lineRule="auto"/>
      <w:jc w:val="both"/>
    </w:pPr>
    <w:rPr>
      <w:rFonts w:ascii="XO Thames" w:hAnsi="XO Thames"/>
      <w:sz w:val="20"/>
    </w:rPr>
  </w:style>
  <w:style w:type="character" w:customStyle="1" w:styleId="HeaderandFooter0">
    <w:name w:val="Header and Footer"/>
    <w:link w:val="HeaderandFooter"/>
    <w:rsid w:val="00797A4B"/>
    <w:rPr>
      <w:rFonts w:ascii="XO Thames" w:hAnsi="XO Thames"/>
      <w:sz w:val="20"/>
    </w:rPr>
  </w:style>
  <w:style w:type="paragraph" w:customStyle="1" w:styleId="1f">
    <w:name w:val="Знак концевой сноски1"/>
    <w:basedOn w:val="13"/>
    <w:link w:val="1f0"/>
    <w:rsid w:val="00797A4B"/>
    <w:rPr>
      <w:vertAlign w:val="superscript"/>
    </w:rPr>
  </w:style>
  <w:style w:type="character" w:customStyle="1" w:styleId="1f0">
    <w:name w:val="Знак концевой сноски1"/>
    <w:basedOn w:val="15"/>
    <w:link w:val="1f"/>
    <w:rsid w:val="00797A4B"/>
    <w:rPr>
      <w:vertAlign w:val="superscript"/>
    </w:rPr>
  </w:style>
  <w:style w:type="paragraph" w:styleId="9">
    <w:name w:val="toc 9"/>
    <w:next w:val="a"/>
    <w:link w:val="90"/>
    <w:uiPriority w:val="39"/>
    <w:rsid w:val="00797A4B"/>
    <w:pPr>
      <w:ind w:left="1600"/>
    </w:pPr>
    <w:rPr>
      <w:rFonts w:ascii="XO Thames" w:hAnsi="XO Thames"/>
      <w:sz w:val="28"/>
    </w:rPr>
  </w:style>
  <w:style w:type="character" w:customStyle="1" w:styleId="90">
    <w:name w:val="Оглавление 9 Знак"/>
    <w:link w:val="9"/>
    <w:rsid w:val="00797A4B"/>
    <w:rPr>
      <w:rFonts w:ascii="XO Thames" w:hAnsi="XO Thames"/>
      <w:sz w:val="28"/>
    </w:rPr>
  </w:style>
  <w:style w:type="paragraph" w:customStyle="1" w:styleId="1f1">
    <w:name w:val="Обычный1"/>
    <w:link w:val="1f2"/>
    <w:rsid w:val="00797A4B"/>
  </w:style>
  <w:style w:type="character" w:customStyle="1" w:styleId="1f2">
    <w:name w:val="Обычный1"/>
    <w:link w:val="1f1"/>
    <w:rsid w:val="00797A4B"/>
  </w:style>
  <w:style w:type="paragraph" w:styleId="af2">
    <w:name w:val="No Spacing"/>
    <w:link w:val="af3"/>
    <w:qFormat/>
    <w:rsid w:val="00797A4B"/>
    <w:rPr>
      <w:rFonts w:ascii="Calibri" w:hAnsi="Calibri"/>
    </w:rPr>
  </w:style>
  <w:style w:type="character" w:customStyle="1" w:styleId="af3">
    <w:name w:val="Без интервала Знак"/>
    <w:link w:val="af2"/>
    <w:rsid w:val="00797A4B"/>
    <w:rPr>
      <w:rFonts w:ascii="Calibri" w:hAnsi="Calibri"/>
    </w:rPr>
  </w:style>
  <w:style w:type="paragraph" w:styleId="8">
    <w:name w:val="toc 8"/>
    <w:next w:val="a"/>
    <w:link w:val="80"/>
    <w:uiPriority w:val="39"/>
    <w:rsid w:val="00797A4B"/>
    <w:pPr>
      <w:ind w:left="1400"/>
    </w:pPr>
    <w:rPr>
      <w:rFonts w:ascii="XO Thames" w:hAnsi="XO Thames"/>
      <w:sz w:val="28"/>
    </w:rPr>
  </w:style>
  <w:style w:type="character" w:customStyle="1" w:styleId="80">
    <w:name w:val="Оглавление 8 Знак"/>
    <w:link w:val="8"/>
    <w:rsid w:val="00797A4B"/>
    <w:rPr>
      <w:rFonts w:ascii="XO Thames" w:hAnsi="XO Thames"/>
      <w:sz w:val="28"/>
    </w:rPr>
  </w:style>
  <w:style w:type="paragraph" w:customStyle="1" w:styleId="1f3">
    <w:name w:val="Знак сноски1"/>
    <w:basedOn w:val="13"/>
    <w:link w:val="1f4"/>
    <w:rsid w:val="00797A4B"/>
    <w:rPr>
      <w:vertAlign w:val="superscript"/>
    </w:rPr>
  </w:style>
  <w:style w:type="character" w:customStyle="1" w:styleId="1f4">
    <w:name w:val="Знак сноски1"/>
    <w:basedOn w:val="15"/>
    <w:link w:val="1f3"/>
    <w:rsid w:val="00797A4B"/>
    <w:rPr>
      <w:vertAlign w:val="superscript"/>
    </w:rPr>
  </w:style>
  <w:style w:type="paragraph" w:styleId="51">
    <w:name w:val="toc 5"/>
    <w:next w:val="a"/>
    <w:link w:val="52"/>
    <w:uiPriority w:val="39"/>
    <w:rsid w:val="00797A4B"/>
    <w:pPr>
      <w:ind w:left="800"/>
    </w:pPr>
    <w:rPr>
      <w:rFonts w:ascii="XO Thames" w:hAnsi="XO Thames"/>
      <w:sz w:val="28"/>
    </w:rPr>
  </w:style>
  <w:style w:type="character" w:customStyle="1" w:styleId="52">
    <w:name w:val="Оглавление 5 Знак"/>
    <w:link w:val="51"/>
    <w:rsid w:val="00797A4B"/>
    <w:rPr>
      <w:rFonts w:ascii="XO Thames" w:hAnsi="XO Thames"/>
      <w:sz w:val="28"/>
    </w:rPr>
  </w:style>
  <w:style w:type="paragraph" w:customStyle="1" w:styleId="13">
    <w:name w:val="Основной шрифт абзаца1"/>
    <w:link w:val="15"/>
    <w:rsid w:val="00797A4B"/>
  </w:style>
  <w:style w:type="character" w:customStyle="1" w:styleId="15">
    <w:name w:val="Основной шрифт абзаца1"/>
    <w:link w:val="13"/>
    <w:rsid w:val="00797A4B"/>
  </w:style>
  <w:style w:type="paragraph" w:styleId="af4">
    <w:name w:val="Balloon Text"/>
    <w:basedOn w:val="a"/>
    <w:link w:val="af5"/>
    <w:rsid w:val="00797A4B"/>
    <w:pPr>
      <w:spacing w:after="0" w:line="240" w:lineRule="auto"/>
    </w:pPr>
    <w:rPr>
      <w:rFonts w:ascii="Tahoma" w:hAnsi="Tahoma"/>
      <w:sz w:val="16"/>
    </w:rPr>
  </w:style>
  <w:style w:type="character" w:customStyle="1" w:styleId="af5">
    <w:name w:val="Текст выноски Знак"/>
    <w:basedOn w:val="10"/>
    <w:link w:val="af4"/>
    <w:rsid w:val="00797A4B"/>
    <w:rPr>
      <w:rFonts w:ascii="Tahoma" w:hAnsi="Tahoma"/>
      <w:sz w:val="16"/>
    </w:rPr>
  </w:style>
  <w:style w:type="paragraph" w:styleId="af6">
    <w:name w:val="Subtitle"/>
    <w:next w:val="a"/>
    <w:link w:val="af7"/>
    <w:uiPriority w:val="11"/>
    <w:qFormat/>
    <w:rsid w:val="00797A4B"/>
    <w:pPr>
      <w:jc w:val="both"/>
    </w:pPr>
    <w:rPr>
      <w:rFonts w:ascii="XO Thames" w:hAnsi="XO Thames"/>
      <w:i/>
      <w:sz w:val="24"/>
    </w:rPr>
  </w:style>
  <w:style w:type="character" w:customStyle="1" w:styleId="af7">
    <w:name w:val="Подзаголовок Знак"/>
    <w:link w:val="af6"/>
    <w:rsid w:val="00797A4B"/>
    <w:rPr>
      <w:rFonts w:ascii="XO Thames" w:hAnsi="XO Thames"/>
      <w:i/>
      <w:sz w:val="24"/>
    </w:rPr>
  </w:style>
  <w:style w:type="paragraph" w:customStyle="1" w:styleId="2c">
    <w:name w:val="Гиперссылка2"/>
    <w:link w:val="2d"/>
    <w:rsid w:val="00797A4B"/>
    <w:rPr>
      <w:color w:val="0000FF"/>
      <w:u w:val="single"/>
    </w:rPr>
  </w:style>
  <w:style w:type="character" w:customStyle="1" w:styleId="2d">
    <w:name w:val="Гиперссылка2"/>
    <w:link w:val="2c"/>
    <w:rsid w:val="00797A4B"/>
    <w:rPr>
      <w:color w:val="0000FF"/>
      <w:u w:val="single"/>
    </w:rPr>
  </w:style>
  <w:style w:type="paragraph" w:styleId="af8">
    <w:name w:val="Title"/>
    <w:next w:val="a"/>
    <w:link w:val="af9"/>
    <w:uiPriority w:val="10"/>
    <w:qFormat/>
    <w:rsid w:val="00797A4B"/>
    <w:pPr>
      <w:spacing w:before="567" w:after="567"/>
      <w:jc w:val="center"/>
    </w:pPr>
    <w:rPr>
      <w:rFonts w:ascii="XO Thames" w:hAnsi="XO Thames"/>
      <w:b/>
      <w:caps/>
      <w:sz w:val="40"/>
    </w:rPr>
  </w:style>
  <w:style w:type="character" w:customStyle="1" w:styleId="af9">
    <w:name w:val="Название Знак"/>
    <w:link w:val="af8"/>
    <w:rsid w:val="00797A4B"/>
    <w:rPr>
      <w:rFonts w:ascii="XO Thames" w:hAnsi="XO Thames"/>
      <w:b/>
      <w:caps/>
      <w:sz w:val="40"/>
    </w:rPr>
  </w:style>
  <w:style w:type="paragraph" w:customStyle="1" w:styleId="ConsPlusTitle">
    <w:name w:val="ConsPlusTitle"/>
    <w:link w:val="ConsPlusTitle0"/>
    <w:rsid w:val="00797A4B"/>
    <w:pPr>
      <w:widowControl w:val="0"/>
    </w:pPr>
    <w:rPr>
      <w:rFonts w:ascii="Arial" w:hAnsi="Arial"/>
      <w:b/>
      <w:sz w:val="20"/>
    </w:rPr>
  </w:style>
  <w:style w:type="character" w:customStyle="1" w:styleId="ConsPlusTitle0">
    <w:name w:val="ConsPlusTitle"/>
    <w:link w:val="ConsPlusTitle"/>
    <w:rsid w:val="00797A4B"/>
    <w:rPr>
      <w:rFonts w:ascii="Arial" w:hAnsi="Arial"/>
      <w:b/>
      <w:sz w:val="20"/>
    </w:rPr>
  </w:style>
  <w:style w:type="character" w:customStyle="1" w:styleId="40">
    <w:name w:val="Заголовок 4 Знак"/>
    <w:basedOn w:val="10"/>
    <w:link w:val="4"/>
    <w:uiPriority w:val="9"/>
    <w:rsid w:val="00797A4B"/>
    <w:rPr>
      <w:rFonts w:ascii="Times New Roman" w:hAnsi="Times New Roman"/>
      <w:sz w:val="28"/>
    </w:rPr>
  </w:style>
  <w:style w:type="character" w:customStyle="1" w:styleId="20">
    <w:name w:val="Заголовок 2 Знак"/>
    <w:link w:val="2"/>
    <w:rsid w:val="00797A4B"/>
    <w:rPr>
      <w:rFonts w:ascii="XO Thames" w:hAnsi="XO Thames"/>
      <w:b/>
      <w:sz w:val="28"/>
    </w:rPr>
  </w:style>
  <w:style w:type="character" w:customStyle="1" w:styleId="ConsPlusNormal1">
    <w:name w:val="ConsPlusNormal Знак"/>
    <w:locked/>
    <w:rsid w:val="0047510B"/>
    <w:rPr>
      <w:rFonts w:ascii="Arial" w:hAnsi="Arial" w:cs="Arial"/>
      <w:lang w:val="ru-RU" w:eastAsia="ru-RU" w:bidi="ar-SA"/>
    </w:rPr>
  </w:style>
  <w:style w:type="paragraph" w:customStyle="1" w:styleId="ng-scope">
    <w:name w:val="ng-scope"/>
    <w:basedOn w:val="a"/>
    <w:rsid w:val="00263247"/>
    <w:pPr>
      <w:spacing w:before="100" w:beforeAutospacing="1" w:after="100" w:afterAutospacing="1" w:line="240" w:lineRule="auto"/>
    </w:pPr>
    <w:rPr>
      <w:rFonts w:ascii="Times New Roman" w:hAnsi="Times New Roman"/>
      <w:color w:val="auto"/>
      <w:sz w:val="24"/>
      <w:szCs w:val="24"/>
    </w:rPr>
  </w:style>
  <w:style w:type="paragraph" w:customStyle="1" w:styleId="ConsNormal">
    <w:name w:val="ConsNormal"/>
    <w:rsid w:val="00116F2A"/>
    <w:pPr>
      <w:widowControl w:val="0"/>
      <w:suppressAutoHyphens/>
      <w:autoSpaceDE w:val="0"/>
      <w:spacing w:after="0" w:line="240" w:lineRule="auto"/>
      <w:ind w:firstLine="720"/>
    </w:pPr>
    <w:rPr>
      <w:rFonts w:ascii="Arial" w:hAnsi="Arial" w:cs="Arial"/>
      <w:color w:val="auto"/>
      <w:sz w:val="20"/>
      <w:lang w:eastAsia="zh-CN"/>
    </w:rPr>
  </w:style>
  <w:style w:type="paragraph" w:styleId="afa">
    <w:name w:val="List Paragraph"/>
    <w:aliases w:val="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Paragraphe de liste1,lp1"/>
    <w:basedOn w:val="a"/>
    <w:link w:val="afb"/>
    <w:qFormat/>
    <w:rsid w:val="00F04A5C"/>
    <w:pPr>
      <w:ind w:left="720"/>
      <w:contextualSpacing/>
    </w:pPr>
    <w:rPr>
      <w:rFonts w:ascii="Calibri" w:hAnsi="Calibri"/>
      <w:color w:val="auto"/>
      <w:szCs w:val="22"/>
      <w:lang w:eastAsia="en-US"/>
    </w:rPr>
  </w:style>
  <w:style w:type="character" w:customStyle="1" w:styleId="afb">
    <w:name w:val="Абзац списка Знак"/>
    <w:aliases w:val="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Абзац списка41 Знак,Bullet Number Знак"/>
    <w:basedOn w:val="a0"/>
    <w:link w:val="afa"/>
    <w:uiPriority w:val="34"/>
    <w:rsid w:val="00F04A5C"/>
    <w:rPr>
      <w:rFonts w:ascii="Calibri" w:hAnsi="Calibri"/>
      <w:color w:val="auto"/>
      <w:szCs w:val="22"/>
      <w:lang w:eastAsia="en-US"/>
    </w:rPr>
  </w:style>
  <w:style w:type="paragraph" w:customStyle="1" w:styleId="1f5">
    <w:name w:val="Знак1"/>
    <w:basedOn w:val="a"/>
    <w:rsid w:val="000E3D50"/>
    <w:pPr>
      <w:spacing w:after="160" w:line="240" w:lineRule="exact"/>
    </w:pPr>
    <w:rPr>
      <w:rFonts w:ascii="Arial" w:hAnsi="Arial" w:cs="Arial"/>
      <w:color w:val="auto"/>
      <w:sz w:val="20"/>
      <w:lang w:val="en-US" w:eastAsia="en-US"/>
    </w:rPr>
  </w:style>
  <w:style w:type="table" w:styleId="afc">
    <w:name w:val="Table Grid"/>
    <w:basedOn w:val="a1"/>
    <w:uiPriority w:val="59"/>
    <w:rsid w:val="008441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68588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osuslugi.ru" TargetMode="External"/><Relationship Id="rId18" Type="http://schemas.openxmlformats.org/officeDocument/2006/relationships/hyperlink" Target="https://www.consultant.ru/document/cons_doc_LAW_453313/a593eaab768d34bf2d7419322eac79481e73cf0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gosuslugi.gov35.ru." TargetMode="External"/><Relationship Id="rId17" Type="http://schemas.openxmlformats.org/officeDocument/2006/relationships/hyperlink" Target="https://www.consultant.ru/document/cons_doc_LAW_126420/"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consultant.ru/document/cons_doc_LAW_453313/d44bdb356e6a691d0c72fef05ed16f68af0af9eb/" TargetMode="External"/><Relationship Id="rId20" Type="http://schemas.openxmlformats.org/officeDocument/2006/relationships/hyperlink" Target="https://www.consultant.ru/document/cons_doc_LAW_453313/a2588b2a1374c05e0939bb4df8e54fc0dfd6e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gov35.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ogin.consultant.ru/link/?req=doc&amp;base=LAW&amp;n=354536&amp;date=19.06.2020" TargetMode="External"/><Relationship Id="rId23" Type="http://schemas.openxmlformats.org/officeDocument/2006/relationships/header" Target="header2.xml"/><Relationship Id="rId10" Type="http://schemas.openxmlformats.org/officeDocument/2006/relationships/hyperlink" Target="http://www.gosuslugi.ru" TargetMode="External"/><Relationship Id="rId19" Type="http://schemas.openxmlformats.org/officeDocument/2006/relationships/hyperlink" Target="https://www.consultant.ru/document/cons_doc_LAW_453313/585cf44cd76d6cfd2491e5713fd663e8e56a3831/" TargetMode="External"/><Relationship Id="rId4" Type="http://schemas.openxmlformats.org/officeDocument/2006/relationships/settings" Target="settings.xml"/><Relationship Id="rId9" Type="http://schemas.openxmlformats.org/officeDocument/2006/relationships/hyperlink" Target="https://www.gosuslugi.ru/)%20(&#1076;&#1072;&#1083;&#1077;&#1077;" TargetMode="External"/><Relationship Id="rId14" Type="http://schemas.openxmlformats.org/officeDocument/2006/relationships/hyperlink" Target="http://www.gosuslugi.gov35.ru."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E93C8D-96A4-400E-97BE-51E19FEBA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Pages>
  <Words>15606</Words>
  <Characters>88960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21</cp:revision>
  <cp:lastPrinted>2024-06-05T08:14:00Z</cp:lastPrinted>
  <dcterms:created xsi:type="dcterms:W3CDTF">2024-05-07T12:48:00Z</dcterms:created>
  <dcterms:modified xsi:type="dcterms:W3CDTF">2024-06-07T06:16:00Z</dcterms:modified>
</cp:coreProperties>
</file>