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1" w:rightFromText="181" w:vertAnchor="page" w:horzAnchor="page" w:tblpX="1986" w:tblpY="398"/>
        <w:tblW w:w="9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5"/>
        <w:gridCol w:w="374"/>
        <w:gridCol w:w="1577"/>
        <w:gridCol w:w="113"/>
        <w:gridCol w:w="6"/>
        <w:gridCol w:w="5218"/>
      </w:tblGrid>
      <w:tr w:rsidR="00B82090" w:rsidRPr="00B82090" w14:paraId="6137EAF1" w14:textId="77777777" w:rsidTr="00B82090">
        <w:tblPrEx>
          <w:tblCellMar>
            <w:top w:w="0" w:type="dxa"/>
            <w:bottom w:w="0" w:type="dxa"/>
          </w:tblCellMar>
        </w:tblPrEx>
        <w:trPr>
          <w:cantSplit/>
          <w:trHeight w:hRule="exact" w:val="737"/>
        </w:trPr>
        <w:tc>
          <w:tcPr>
            <w:tcW w:w="9165" w:type="dxa"/>
            <w:gridSpan w:val="8"/>
            <w:tcMar>
              <w:left w:w="0" w:type="dxa"/>
              <w:right w:w="57" w:type="dxa"/>
            </w:tcMar>
          </w:tcPr>
          <w:p w14:paraId="232518DF" w14:textId="00D41083" w:rsidR="00B82090" w:rsidRPr="00B82090" w:rsidRDefault="00B82090" w:rsidP="00B82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B82090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4"/>
                <w:lang w:eastAsia="ru-RU"/>
                <w14:ligatures w14:val="none"/>
              </w:rPr>
              <w:drawing>
                <wp:inline distT="0" distB="0" distL="0" distR="0" wp14:anchorId="5059E14D" wp14:editId="57C76AEC">
                  <wp:extent cx="371475" cy="466725"/>
                  <wp:effectExtent l="0" t="0" r="9525" b="9525"/>
                  <wp:docPr id="66198315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90" w:rsidRPr="00B82090" w14:paraId="053E9B67" w14:textId="77777777" w:rsidTr="00B82090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</w:trPr>
        <w:tc>
          <w:tcPr>
            <w:tcW w:w="9165" w:type="dxa"/>
            <w:gridSpan w:val="8"/>
            <w:vMerge w:val="restart"/>
            <w:tcMar>
              <w:left w:w="0" w:type="dxa"/>
              <w:right w:w="57" w:type="dxa"/>
            </w:tcMar>
            <w:vAlign w:val="center"/>
          </w:tcPr>
          <w:p w14:paraId="393D07C7" w14:textId="77777777" w:rsidR="00B82090" w:rsidRPr="00B82090" w:rsidRDefault="00B82090" w:rsidP="00B82090">
            <w:pPr>
              <w:keepNext/>
              <w:spacing w:before="120" w:after="12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60"/>
                <w:kern w:val="0"/>
                <w:sz w:val="40"/>
                <w:szCs w:val="24"/>
                <w:lang w:eastAsia="ru-RU"/>
                <w14:ligatures w14:val="none"/>
              </w:rPr>
            </w:pPr>
            <w:r w:rsidRPr="00B82090">
              <w:rPr>
                <w:rFonts w:ascii="Times New Roman" w:eastAsia="Times New Roman" w:hAnsi="Times New Roman" w:cs="Times New Roman"/>
                <w:b/>
                <w:bCs/>
                <w:spacing w:val="60"/>
                <w:kern w:val="0"/>
                <w:sz w:val="40"/>
                <w:szCs w:val="24"/>
                <w:lang w:eastAsia="ru-RU"/>
                <w14:ligatures w14:val="none"/>
              </w:rPr>
              <w:t>ПОСТАНОВЛЕНИЕ</w:t>
            </w:r>
          </w:p>
          <w:p w14:paraId="75602A2B" w14:textId="77777777" w:rsidR="00B82090" w:rsidRPr="00B82090" w:rsidRDefault="00B82090" w:rsidP="00B82090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60"/>
                <w:kern w:val="0"/>
                <w:sz w:val="40"/>
                <w:szCs w:val="24"/>
                <w:lang w:eastAsia="ru-RU"/>
                <w14:ligatures w14:val="none"/>
              </w:rPr>
            </w:pPr>
            <w:r w:rsidRPr="00B8209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АДМИНИСТРАЦИИ СОКОЛЬСКОГО МУНИЦИПАЛЬНОГО ОКРУГА</w:t>
            </w:r>
          </w:p>
        </w:tc>
      </w:tr>
      <w:tr w:rsidR="00B82090" w:rsidRPr="00B82090" w14:paraId="1A978C0F" w14:textId="77777777" w:rsidTr="00B82090">
        <w:tblPrEx>
          <w:tblCellMar>
            <w:top w:w="0" w:type="dxa"/>
            <w:bottom w:w="0" w:type="dxa"/>
          </w:tblCellMar>
        </w:tblPrEx>
        <w:trPr>
          <w:cantSplit/>
          <w:trHeight w:hRule="exact" w:val="1052"/>
        </w:trPr>
        <w:tc>
          <w:tcPr>
            <w:tcW w:w="9165" w:type="dxa"/>
            <w:gridSpan w:val="8"/>
            <w:vMerge/>
            <w:tcMar>
              <w:left w:w="0" w:type="dxa"/>
              <w:right w:w="57" w:type="dxa"/>
            </w:tcMar>
          </w:tcPr>
          <w:p w14:paraId="4DDC618F" w14:textId="77777777" w:rsidR="00B82090" w:rsidRPr="00B82090" w:rsidRDefault="00B82090" w:rsidP="00B82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  <w:tr w:rsidR="00B82090" w:rsidRPr="00B82090" w14:paraId="3B3195F0" w14:textId="77777777" w:rsidTr="00B82090">
        <w:tblPrEx>
          <w:tblCellMar>
            <w:top w:w="0" w:type="dxa"/>
            <w:bottom w:w="0" w:type="dxa"/>
          </w:tblCellMar>
        </w:tblPrEx>
        <w:trPr>
          <w:gridAfter w:val="2"/>
          <w:wAfter w:w="5224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14:paraId="42E4DE83" w14:textId="77777777" w:rsidR="00B82090" w:rsidRPr="00B82090" w:rsidRDefault="00B82090" w:rsidP="00B82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  <w:r w:rsidRPr="00B82090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  <w:t>от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vAlign w:val="bottom"/>
          </w:tcPr>
          <w:p w14:paraId="613910DE" w14:textId="77777777" w:rsidR="00B82090" w:rsidRPr="00B82090" w:rsidRDefault="00B82090" w:rsidP="00B82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374" w:type="dxa"/>
            <w:vAlign w:val="bottom"/>
          </w:tcPr>
          <w:p w14:paraId="65490736" w14:textId="77777777" w:rsidR="00B82090" w:rsidRPr="00B82090" w:rsidRDefault="00B82090" w:rsidP="00B82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  <w:r w:rsidRPr="00B82090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  <w:t>№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vAlign w:val="bottom"/>
          </w:tcPr>
          <w:p w14:paraId="3DA69868" w14:textId="77777777" w:rsidR="00B82090" w:rsidRPr="00B82090" w:rsidRDefault="00B82090" w:rsidP="00B82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  <w:tr w:rsidR="00B82090" w:rsidRPr="00B82090" w14:paraId="7A48ED84" w14:textId="77777777" w:rsidTr="00B82090">
        <w:tblPrEx>
          <w:tblCellMar>
            <w:top w:w="0" w:type="dxa"/>
            <w:bottom w:w="0" w:type="dxa"/>
          </w:tblCellMar>
        </w:tblPrEx>
        <w:trPr>
          <w:gridAfter w:val="2"/>
          <w:wAfter w:w="5224" w:type="dxa"/>
          <w:cantSplit/>
          <w:trHeight w:hRule="exact" w:val="340"/>
        </w:trPr>
        <w:tc>
          <w:tcPr>
            <w:tcW w:w="3941" w:type="dxa"/>
            <w:gridSpan w:val="6"/>
            <w:tcMar>
              <w:left w:w="0" w:type="dxa"/>
              <w:right w:w="57" w:type="dxa"/>
            </w:tcMar>
            <w:vAlign w:val="center"/>
          </w:tcPr>
          <w:p w14:paraId="7851EEF4" w14:textId="77777777" w:rsidR="00B82090" w:rsidRPr="00B82090" w:rsidRDefault="00B82090" w:rsidP="00B82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eastAsia="ru-RU"/>
                <w14:ligatures w14:val="none"/>
              </w:rPr>
            </w:pPr>
            <w:r w:rsidRPr="00B82090"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eastAsia="ru-RU"/>
                <w14:ligatures w14:val="none"/>
              </w:rPr>
              <w:t>г. Сокол</w:t>
            </w:r>
          </w:p>
        </w:tc>
      </w:tr>
      <w:tr w:rsidR="00B82090" w:rsidRPr="00B82090" w14:paraId="0FEA2C6B" w14:textId="77777777" w:rsidTr="00B82090">
        <w:tblPrEx>
          <w:tblCellMar>
            <w:top w:w="0" w:type="dxa"/>
            <w:bottom w:w="0" w:type="dxa"/>
          </w:tblCellMar>
        </w:tblPrEx>
        <w:trPr>
          <w:gridAfter w:val="1"/>
          <w:wAfter w:w="5218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14:paraId="5ACCC9ED" w14:textId="77777777" w:rsidR="00B82090" w:rsidRPr="00B82090" w:rsidRDefault="00B82090" w:rsidP="00B82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gridSpan w:val="4"/>
          </w:tcPr>
          <w:p w14:paraId="7D6B755E" w14:textId="77777777" w:rsidR="00B82090" w:rsidRPr="00B82090" w:rsidRDefault="00B82090" w:rsidP="00B82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11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E82830C" w14:textId="77777777" w:rsidR="00B82090" w:rsidRPr="00B82090" w:rsidRDefault="00B82090" w:rsidP="00B82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  <w:tr w:rsidR="00B82090" w:rsidRPr="00B82090" w14:paraId="185357AF" w14:textId="77777777" w:rsidTr="00B82090">
        <w:tblPrEx>
          <w:tblCellMar>
            <w:top w:w="0" w:type="dxa"/>
            <w:bottom w:w="0" w:type="dxa"/>
          </w:tblCellMar>
        </w:tblPrEx>
        <w:trPr>
          <w:gridAfter w:val="1"/>
          <w:wAfter w:w="5218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14:paraId="25B6BC2C" w14:textId="77777777" w:rsidR="00B82090" w:rsidRPr="00B82090" w:rsidRDefault="00B82090" w:rsidP="00B82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gridSpan w:val="4"/>
          </w:tcPr>
          <w:p w14:paraId="6E5D9968" w14:textId="53352F17" w:rsidR="00B82090" w:rsidRPr="00B82090" w:rsidRDefault="00B82090" w:rsidP="00B82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B82090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внесении изменений в Положение об оплате труда работников муниципальных казенных учреждений Сокольского муниципального округа Вологодской области</w:t>
            </w:r>
          </w:p>
        </w:tc>
        <w:tc>
          <w:tcPr>
            <w:tcW w:w="119" w:type="dxa"/>
            <w:gridSpan w:val="2"/>
          </w:tcPr>
          <w:p w14:paraId="17D3182E" w14:textId="77777777" w:rsidR="00B82090" w:rsidRPr="00B82090" w:rsidRDefault="00B82090" w:rsidP="00B820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</w:tbl>
    <w:p w14:paraId="5057862D" w14:textId="77777777" w:rsidR="00B82090" w:rsidRPr="00B82090" w:rsidRDefault="00B82090" w:rsidP="00B82090">
      <w:pPr>
        <w:keepNext/>
        <w:framePr w:hSpace="181" w:wrap="notBeside" w:vAnchor="page" w:hAnchor="page" w:x="1986" w:y="398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36"/>
          <w:szCs w:val="24"/>
          <w:lang w:eastAsia="ru-RU"/>
          <w14:ligatures w14:val="none"/>
        </w:rPr>
      </w:pPr>
    </w:p>
    <w:p w14:paraId="48C34FA1" w14:textId="77777777" w:rsidR="00B82090" w:rsidRPr="00B82090" w:rsidRDefault="00B82090" w:rsidP="00B8209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07D2A0D1" w14:textId="247DF245" w:rsidR="00B82090" w:rsidRPr="00B82090" w:rsidRDefault="00B82090" w:rsidP="00B8209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82090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ab/>
        <w:t xml:space="preserve">В соответствии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с решением Муниципального Собрания Сокольского муниципального округа от 30.12.2022 № 99 «Об утверждении Положения об оплате труда работников </w:t>
      </w:r>
      <w:r w:rsidR="00A75D3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муниципальных учреждений Сокольского муниципального округа Вологодской области» </w:t>
      </w:r>
      <w:r w:rsidRPr="00B8209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АДМИНИСТРАЦИЯ ПОСТАНОВЛЯЕТ</w:t>
      </w:r>
      <w:r w:rsidRPr="00B820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367036C9" w14:textId="35E441EC" w:rsidR="00B82090" w:rsidRPr="00B82090" w:rsidRDefault="00222A84" w:rsidP="00B820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B82090" w:rsidRPr="00B820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 </w:t>
      </w:r>
      <w:r w:rsidR="00A75D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Абзац первый подпункта 4.2.2. пункта 4.2. раздела 2 Положения об оплате труда работников муниципальных казенных учреждений Сокольского муниципального округа Вологодской области, утвержденное постановлением Администрации Сокольского муниципального района от 30.12.2022 № 1432, </w:t>
      </w:r>
      <w:r w:rsidR="009539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после слов «на должность» дополнить словами «водителя, водителя автобуса».</w:t>
      </w:r>
    </w:p>
    <w:p w14:paraId="4E54DBA7" w14:textId="143F8C29" w:rsidR="00B82090" w:rsidRPr="00B82090" w:rsidRDefault="00222A84" w:rsidP="00222A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9539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</w:t>
      </w:r>
      <w:r w:rsidR="00B82090" w:rsidRPr="00B820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539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Настоящее постановление вступает в силу с момента подписания, </w:t>
      </w:r>
      <w:r w:rsidR="008579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распространяется на правоотношения, возникшие с 1 января 2023 года, </w:t>
      </w:r>
      <w:r w:rsidR="009539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подлежит официальному опубликованию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газете «Сокольская правда» и размещению на официальном сайте Сокольского муниципального округа в информационно-телекоммуникационной сети «Интернет».</w:t>
      </w:r>
    </w:p>
    <w:p w14:paraId="74A8B6C4" w14:textId="77777777" w:rsidR="00052667" w:rsidRDefault="00052667"/>
    <w:p w14:paraId="7746FA19" w14:textId="77777777" w:rsidR="00222A84" w:rsidRDefault="00222A84"/>
    <w:p w14:paraId="7D0D6F22" w14:textId="5443D955" w:rsidR="00222A84" w:rsidRPr="00222A84" w:rsidRDefault="00222A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округа                                                                                          В.А. Носков</w:t>
      </w:r>
    </w:p>
    <w:sectPr w:rsidR="00222A84" w:rsidRPr="00222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090"/>
    <w:rsid w:val="00052667"/>
    <w:rsid w:val="00163888"/>
    <w:rsid w:val="001B1C22"/>
    <w:rsid w:val="00222A84"/>
    <w:rsid w:val="00775825"/>
    <w:rsid w:val="0085792D"/>
    <w:rsid w:val="009539FF"/>
    <w:rsid w:val="00A14FAA"/>
    <w:rsid w:val="00A75D3E"/>
    <w:rsid w:val="00B82090"/>
    <w:rsid w:val="00D2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B2B7C"/>
  <w15:chartTrackingRefBased/>
  <w15:docId w15:val="{9DB5BEE6-F13D-4777-90A0-2430503C2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20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20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20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20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20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20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20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20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20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20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20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20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209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209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20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20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20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20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820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820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20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20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820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8209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820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8209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820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8209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8209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1</cp:revision>
  <cp:lastPrinted>2025-04-11T12:05:00Z</cp:lastPrinted>
  <dcterms:created xsi:type="dcterms:W3CDTF">2025-04-11T10:41:00Z</dcterms:created>
  <dcterms:modified xsi:type="dcterms:W3CDTF">2025-04-11T12:25:00Z</dcterms:modified>
</cp:coreProperties>
</file>