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C879" w14:textId="77777777" w:rsidR="00F91292" w:rsidRDefault="00F91292" w:rsidP="00F91292">
      <w:pPr>
        <w:pStyle w:val="a3"/>
        <w:tabs>
          <w:tab w:val="clear" w:pos="4677"/>
          <w:tab w:val="clear" w:pos="9355"/>
        </w:tabs>
        <w:ind w:firstLine="708"/>
        <w:jc w:val="center"/>
        <w:rPr>
          <w:szCs w:val="28"/>
        </w:rPr>
      </w:pPr>
      <w:r>
        <w:rPr>
          <w:szCs w:val="28"/>
        </w:rPr>
        <w:t>Объявление.</w:t>
      </w:r>
    </w:p>
    <w:p w14:paraId="03C4ADEA" w14:textId="77777777" w:rsidR="00F91292" w:rsidRDefault="00F91292" w:rsidP="00F91292">
      <w:pPr>
        <w:ind w:firstLine="708"/>
        <w:jc w:val="both"/>
        <w:rPr>
          <w:szCs w:val="28"/>
        </w:rPr>
      </w:pPr>
    </w:p>
    <w:p w14:paraId="2B50A953" w14:textId="124553E5" w:rsidR="00F91292" w:rsidRPr="005567A6" w:rsidRDefault="00F91292" w:rsidP="00BB2490">
      <w:pPr>
        <w:pStyle w:val="a6"/>
        <w:shd w:val="clear" w:color="auto" w:fill="FFFFFF"/>
        <w:spacing w:before="0" w:beforeAutospacing="0" w:after="150" w:afterAutospacing="0"/>
        <w:jc w:val="both"/>
      </w:pPr>
      <w:r w:rsidRPr="00BB2490">
        <w:rPr>
          <w:sz w:val="28"/>
          <w:szCs w:val="28"/>
        </w:rPr>
        <w:t>Управление образования Сокольского муниципального округа Вологодской области информирует о разработке проекта приказа Управления образования</w:t>
      </w:r>
      <w:r w:rsidR="00BB2490" w:rsidRPr="00BB2490">
        <w:rPr>
          <w:sz w:val="28"/>
          <w:szCs w:val="28"/>
        </w:rPr>
        <w:t xml:space="preserve"> об утверждении</w:t>
      </w:r>
      <w:r w:rsidR="00BB2490" w:rsidRPr="00BB2490">
        <w:rPr>
          <w:b/>
          <w:bCs/>
          <w:sz w:val="28"/>
          <w:szCs w:val="28"/>
        </w:rPr>
        <w:t xml:space="preserve"> </w:t>
      </w:r>
      <w:r w:rsidR="00BB2490" w:rsidRPr="00BB2490">
        <w:rPr>
          <w:rStyle w:val="a7"/>
          <w:b w:val="0"/>
          <w:bCs w:val="0"/>
          <w:color w:val="483B3F"/>
          <w:sz w:val="28"/>
          <w:szCs w:val="28"/>
        </w:rPr>
        <w:t>Административн</w:t>
      </w:r>
      <w:r w:rsidR="00BB2490" w:rsidRPr="00BB2490">
        <w:rPr>
          <w:rStyle w:val="a7"/>
          <w:b w:val="0"/>
          <w:bCs w:val="0"/>
          <w:color w:val="483B3F"/>
          <w:sz w:val="28"/>
          <w:szCs w:val="28"/>
        </w:rPr>
        <w:t>ого</w:t>
      </w:r>
      <w:r w:rsidR="00BB2490" w:rsidRPr="00BB2490">
        <w:rPr>
          <w:rStyle w:val="a7"/>
          <w:b w:val="0"/>
          <w:bCs w:val="0"/>
          <w:color w:val="483B3F"/>
          <w:sz w:val="28"/>
          <w:szCs w:val="28"/>
        </w:rPr>
        <w:t xml:space="preserve"> регламент</w:t>
      </w:r>
      <w:r w:rsidR="00BB2490" w:rsidRPr="00BB2490">
        <w:rPr>
          <w:rStyle w:val="a7"/>
          <w:b w:val="0"/>
          <w:bCs w:val="0"/>
          <w:color w:val="483B3F"/>
          <w:sz w:val="28"/>
          <w:szCs w:val="28"/>
        </w:rPr>
        <w:t>а</w:t>
      </w:r>
      <w:r w:rsidR="00BB2490" w:rsidRPr="00BB2490">
        <w:rPr>
          <w:b/>
          <w:bCs/>
          <w:color w:val="483B3F"/>
          <w:sz w:val="28"/>
          <w:szCs w:val="28"/>
        </w:rPr>
        <w:br/>
      </w:r>
      <w:r w:rsidR="00BB2490" w:rsidRPr="00BB2490">
        <w:rPr>
          <w:rStyle w:val="a7"/>
          <w:b w:val="0"/>
          <w:bCs w:val="0"/>
          <w:color w:val="483B3F"/>
          <w:sz w:val="28"/>
          <w:szCs w:val="28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Сокольского муниципального округа Вологодской области муниципальной услуги</w:t>
      </w:r>
      <w:r w:rsidR="00BB2490">
        <w:rPr>
          <w:rStyle w:val="a7"/>
          <w:b w:val="0"/>
          <w:bCs w:val="0"/>
          <w:color w:val="483B3F"/>
          <w:sz w:val="28"/>
          <w:szCs w:val="28"/>
        </w:rPr>
        <w:t xml:space="preserve"> </w:t>
      </w:r>
      <w:r w:rsidR="00BB2490" w:rsidRPr="00BB2490">
        <w:rPr>
          <w:color w:val="483B3F"/>
          <w:sz w:val="28"/>
          <w:szCs w:val="28"/>
        </w:rPr>
        <w:t>«Прием заявлений о зачислении в муниципальные общеобразовательные организации, реализующие программы общего образования на территории Сокольского муниципального округа»</w:t>
      </w:r>
      <w:r w:rsidR="00BB2490">
        <w:rPr>
          <w:color w:val="483B3F"/>
          <w:sz w:val="28"/>
          <w:szCs w:val="28"/>
        </w:rPr>
        <w:t xml:space="preserve"> </w:t>
      </w:r>
      <w:r w:rsidR="00BB2490" w:rsidRPr="00BB2490">
        <w:rPr>
          <w:color w:val="483B3F"/>
          <w:sz w:val="28"/>
          <w:szCs w:val="28"/>
        </w:rPr>
        <w:t xml:space="preserve">и </w:t>
      </w:r>
      <w:r w:rsidRPr="00BB2490">
        <w:rPr>
          <w:sz w:val="28"/>
          <w:szCs w:val="28"/>
        </w:rPr>
        <w:t xml:space="preserve"> размещает его на официальном сайте Сокольского муниципального округа для проведения независимой антикоррупционной экспертизы.</w:t>
      </w:r>
    </w:p>
    <w:p w14:paraId="507C9B49" w14:textId="77777777" w:rsidR="00F91292" w:rsidRDefault="00F91292" w:rsidP="00F91292">
      <w:pPr>
        <w:ind w:firstLine="709"/>
        <w:jc w:val="both"/>
        <w:rPr>
          <w:szCs w:val="28"/>
        </w:rPr>
      </w:pPr>
      <w:r>
        <w:rPr>
          <w:szCs w:val="28"/>
        </w:rPr>
        <w:t xml:space="preserve">Заинтересованные лица могут направлять свои предложения по проекту приказа на </w:t>
      </w:r>
      <w:proofErr w:type="gramStart"/>
      <w:r>
        <w:rPr>
          <w:szCs w:val="28"/>
        </w:rPr>
        <w:t>Устав  в</w:t>
      </w:r>
      <w:proofErr w:type="gramEnd"/>
      <w:r>
        <w:rPr>
          <w:szCs w:val="28"/>
        </w:rPr>
        <w:t xml:space="preserve"> Управление образования по адресу: г. Сокол, ул. Советская, д.73, также по факсу 2-22-32, по электронной почте </w:t>
      </w:r>
      <w:hyperlink r:id="rId5" w:history="1">
        <w:r>
          <w:rPr>
            <w:rStyle w:val="a5"/>
            <w:szCs w:val="28"/>
            <w:lang w:val="en-US"/>
          </w:rPr>
          <w:t>ms</w:t>
        </w:r>
        <w:r>
          <w:rPr>
            <w:rStyle w:val="a5"/>
            <w:szCs w:val="28"/>
          </w:rPr>
          <w:t>-</w:t>
        </w:r>
        <w:r>
          <w:rPr>
            <w:rStyle w:val="a5"/>
            <w:szCs w:val="28"/>
            <w:lang w:val="en-US"/>
          </w:rPr>
          <w:t>sokol</w:t>
        </w:r>
        <w:r>
          <w:rPr>
            <w:rStyle w:val="a5"/>
            <w:szCs w:val="28"/>
          </w:rPr>
          <w:t>1@</w:t>
        </w:r>
        <w:r>
          <w:rPr>
            <w:rStyle w:val="a5"/>
            <w:szCs w:val="28"/>
            <w:lang w:val="en-US"/>
          </w:rPr>
          <w:t>yandex</w:t>
        </w:r>
        <w:r>
          <w:rPr>
            <w:rStyle w:val="a5"/>
            <w:szCs w:val="28"/>
          </w:rPr>
          <w:t>.</w:t>
        </w:r>
        <w:r>
          <w:rPr>
            <w:rStyle w:val="a5"/>
            <w:szCs w:val="28"/>
            <w:lang w:val="en-US"/>
          </w:rPr>
          <w:t>ru</w:t>
        </w:r>
      </w:hyperlink>
      <w:r>
        <w:rPr>
          <w:szCs w:val="28"/>
        </w:rPr>
        <w:t>.</w:t>
      </w:r>
    </w:p>
    <w:p w14:paraId="575E19F5" w14:textId="77777777" w:rsidR="00F91292" w:rsidRDefault="00F91292" w:rsidP="00F91292">
      <w:pPr>
        <w:rPr>
          <w:szCs w:val="28"/>
        </w:rPr>
      </w:pPr>
      <w:r>
        <w:rPr>
          <w:szCs w:val="28"/>
        </w:rPr>
        <w:t xml:space="preserve">        Контактное лицо – </w:t>
      </w:r>
      <w:proofErr w:type="spellStart"/>
      <w:r>
        <w:rPr>
          <w:szCs w:val="28"/>
        </w:rPr>
        <w:t>Илюшичева</w:t>
      </w:r>
      <w:proofErr w:type="spellEnd"/>
      <w:r>
        <w:rPr>
          <w:szCs w:val="28"/>
        </w:rPr>
        <w:t xml:space="preserve"> Лариса Викторовна, </w:t>
      </w:r>
      <w:proofErr w:type="gramStart"/>
      <w:r>
        <w:rPr>
          <w:szCs w:val="28"/>
        </w:rPr>
        <w:t>телефон  2</w:t>
      </w:r>
      <w:proofErr w:type="gramEnd"/>
      <w:r>
        <w:rPr>
          <w:szCs w:val="28"/>
        </w:rPr>
        <w:t>-46-11.</w:t>
      </w:r>
    </w:p>
    <w:p w14:paraId="5016AF0F" w14:textId="77777777" w:rsidR="00F91292" w:rsidRDefault="00F91292" w:rsidP="00F91292">
      <w:pPr>
        <w:jc w:val="both"/>
        <w:rPr>
          <w:szCs w:val="28"/>
        </w:rPr>
      </w:pPr>
      <w:r>
        <w:rPr>
          <w:szCs w:val="28"/>
        </w:rPr>
        <w:t>Ознакомиться с поступившими замечаниями и предложениями по проекту можно по вышеуказанному адресу (кабинет №305).</w:t>
      </w:r>
    </w:p>
    <w:p w14:paraId="1146B13D" w14:textId="77777777" w:rsidR="00F91292" w:rsidRDefault="00F91292" w:rsidP="00F91292">
      <w:pPr>
        <w:ind w:firstLine="709"/>
        <w:jc w:val="both"/>
        <w:rPr>
          <w:szCs w:val="28"/>
        </w:rPr>
      </w:pPr>
      <w:r>
        <w:rPr>
          <w:szCs w:val="28"/>
        </w:rPr>
        <w:t>Независимая экспертиза проекта проводится в течение 7 (семи) календарных дней с момента его размещения на официальном сайте Сокольского муниципального округа.</w:t>
      </w:r>
    </w:p>
    <w:p w14:paraId="600A1C04" w14:textId="77777777" w:rsidR="00F91292" w:rsidRDefault="00F91292" w:rsidP="00F91292">
      <w:pPr>
        <w:rPr>
          <w:szCs w:val="28"/>
        </w:rPr>
      </w:pPr>
    </w:p>
    <w:p w14:paraId="7EE1C1C1" w14:textId="77777777" w:rsidR="00F91292" w:rsidRDefault="00F91292" w:rsidP="00F91292">
      <w:pPr>
        <w:rPr>
          <w:szCs w:val="28"/>
        </w:rPr>
      </w:pPr>
    </w:p>
    <w:p w14:paraId="35D3166E" w14:textId="77777777" w:rsidR="00F91292" w:rsidRDefault="00F91292" w:rsidP="00F91292">
      <w:pPr>
        <w:jc w:val="both"/>
        <w:rPr>
          <w:szCs w:val="28"/>
        </w:rPr>
      </w:pPr>
    </w:p>
    <w:p w14:paraId="7E10439D" w14:textId="77777777" w:rsidR="00F91292" w:rsidRDefault="00F91292" w:rsidP="00F91292">
      <w:pPr>
        <w:pStyle w:val="a3"/>
        <w:tabs>
          <w:tab w:val="clear" w:pos="4677"/>
          <w:tab w:val="clear" w:pos="9355"/>
        </w:tabs>
        <w:jc w:val="center"/>
        <w:rPr>
          <w:sz w:val="24"/>
        </w:rPr>
      </w:pPr>
    </w:p>
    <w:p w14:paraId="50FECD14" w14:textId="77777777" w:rsidR="00F91292" w:rsidRDefault="00F91292" w:rsidP="00F91292">
      <w:pPr>
        <w:pStyle w:val="a3"/>
        <w:tabs>
          <w:tab w:val="clear" w:pos="4677"/>
          <w:tab w:val="clear" w:pos="9355"/>
        </w:tabs>
        <w:jc w:val="center"/>
        <w:rPr>
          <w:sz w:val="24"/>
        </w:rPr>
      </w:pPr>
    </w:p>
    <w:p w14:paraId="5A0E5999" w14:textId="77777777" w:rsidR="00F91292" w:rsidRDefault="00F91292" w:rsidP="00F91292">
      <w:pPr>
        <w:pStyle w:val="a3"/>
        <w:tabs>
          <w:tab w:val="clear" w:pos="4677"/>
          <w:tab w:val="clear" w:pos="9355"/>
        </w:tabs>
        <w:jc w:val="center"/>
        <w:rPr>
          <w:sz w:val="24"/>
        </w:rPr>
      </w:pPr>
    </w:p>
    <w:p w14:paraId="73901A8C" w14:textId="77777777" w:rsidR="00F91292" w:rsidRDefault="00F91292" w:rsidP="00F91292">
      <w:pPr>
        <w:pStyle w:val="a3"/>
        <w:tabs>
          <w:tab w:val="clear" w:pos="4677"/>
          <w:tab w:val="clear" w:pos="9355"/>
        </w:tabs>
        <w:jc w:val="center"/>
        <w:rPr>
          <w:sz w:val="24"/>
        </w:rPr>
      </w:pPr>
    </w:p>
    <w:p w14:paraId="7A575023" w14:textId="77777777" w:rsidR="00F91292" w:rsidRDefault="00F91292" w:rsidP="00F91292">
      <w:pPr>
        <w:pStyle w:val="a3"/>
        <w:tabs>
          <w:tab w:val="clear" w:pos="4677"/>
          <w:tab w:val="clear" w:pos="9355"/>
        </w:tabs>
        <w:jc w:val="center"/>
        <w:rPr>
          <w:sz w:val="24"/>
        </w:rPr>
      </w:pPr>
    </w:p>
    <w:p w14:paraId="73DAA9AA" w14:textId="77777777" w:rsidR="00052667" w:rsidRDefault="00052667"/>
    <w:sectPr w:rsidR="0005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92"/>
    <w:rsid w:val="00052667"/>
    <w:rsid w:val="00163888"/>
    <w:rsid w:val="00BB2490"/>
    <w:rsid w:val="00F9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7742"/>
  <w15:chartTrackingRefBased/>
  <w15:docId w15:val="{FF11A5F5-7F8A-4F43-943C-85E033A4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29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1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1292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Hyperlink"/>
    <w:rsid w:val="00F9129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B2490"/>
    <w:pPr>
      <w:spacing w:before="100" w:beforeAutospacing="1" w:after="100" w:afterAutospacing="1"/>
    </w:pPr>
    <w:rPr>
      <w:sz w:val="24"/>
    </w:rPr>
  </w:style>
  <w:style w:type="character" w:styleId="a7">
    <w:name w:val="Strong"/>
    <w:basedOn w:val="a0"/>
    <w:uiPriority w:val="22"/>
    <w:qFormat/>
    <w:rsid w:val="00BB24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s-sokol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EC687-AA1E-418F-8448-1A423450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2023-03-17T10:45:00Z</dcterms:created>
  <dcterms:modified xsi:type="dcterms:W3CDTF">2023-03-17T11:47:00Z</dcterms:modified>
</cp:coreProperties>
</file>