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65852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65852" w:rsidRDefault="005A1ED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852"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65852" w:rsidRDefault="00B65852" w:rsidP="00B9699F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B65852" w:rsidRDefault="00B65852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B65852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65852" w:rsidRDefault="00B65852">
            <w:pPr>
              <w:rPr>
                <w:b/>
                <w:bCs/>
              </w:rPr>
            </w:pPr>
          </w:p>
        </w:tc>
      </w:tr>
      <w:tr w:rsidR="00B65852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65852" w:rsidRDefault="00B658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65852" w:rsidRDefault="00B96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07.06.2024</w:t>
            </w:r>
          </w:p>
        </w:tc>
        <w:tc>
          <w:tcPr>
            <w:tcW w:w="374" w:type="dxa"/>
            <w:vAlign w:val="bottom"/>
          </w:tcPr>
          <w:p w:rsidR="00B65852" w:rsidRDefault="00B658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65852" w:rsidRDefault="00B9699F" w:rsidP="000335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033555">
              <w:rPr>
                <w:b/>
                <w:bCs/>
              </w:rPr>
              <w:t>2</w:t>
            </w:r>
          </w:p>
        </w:tc>
      </w:tr>
      <w:tr w:rsidR="00B65852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65852" w:rsidRDefault="00B658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B65852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65852" w:rsidRDefault="00B65852">
            <w:pPr>
              <w:jc w:val="center"/>
            </w:pPr>
          </w:p>
        </w:tc>
        <w:tc>
          <w:tcPr>
            <w:tcW w:w="3908" w:type="dxa"/>
            <w:gridSpan w:val="4"/>
          </w:tcPr>
          <w:p w:rsidR="00B65852" w:rsidRDefault="00B65852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65852" w:rsidRDefault="00B65852">
            <w:pPr>
              <w:jc w:val="center"/>
            </w:pPr>
          </w:p>
        </w:tc>
      </w:tr>
      <w:tr w:rsidR="00B65852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65852" w:rsidRDefault="00B65852">
            <w:pPr>
              <w:jc w:val="center"/>
            </w:pPr>
          </w:p>
        </w:tc>
        <w:tc>
          <w:tcPr>
            <w:tcW w:w="3908" w:type="dxa"/>
            <w:gridSpan w:val="4"/>
          </w:tcPr>
          <w:p w:rsidR="00B65852" w:rsidRDefault="00033555" w:rsidP="00486E93">
            <w:pPr>
              <w:jc w:val="both"/>
            </w:pPr>
            <w:r>
              <w:t>О наделении организации, осу-</w:t>
            </w:r>
            <w:proofErr w:type="spellStart"/>
            <w:r>
              <w:t>ществляющей</w:t>
            </w:r>
            <w:proofErr w:type="spellEnd"/>
            <w:r>
              <w:t xml:space="preserve"> холодное водо-снабжение и водоотведение ста-</w:t>
            </w:r>
            <w:proofErr w:type="spellStart"/>
            <w:r>
              <w:t>тусом</w:t>
            </w:r>
            <w:proofErr w:type="spellEnd"/>
            <w:r>
              <w:t xml:space="preserve"> </w:t>
            </w:r>
            <w:r w:rsidRPr="00D609A2">
              <w:t>гарантирующ</w:t>
            </w:r>
            <w:r>
              <w:t>ей</w:t>
            </w:r>
            <w:r w:rsidRPr="00D609A2">
              <w:t xml:space="preserve"> орга</w:t>
            </w:r>
            <w:bookmarkStart w:id="0" w:name="_GoBack"/>
            <w:bookmarkEnd w:id="0"/>
            <w:r>
              <w:t>низации</w:t>
            </w:r>
            <w:r w:rsidRPr="00D609A2">
              <w:t xml:space="preserve"> </w:t>
            </w:r>
            <w:r>
              <w:t xml:space="preserve">в административных границах  города </w:t>
            </w:r>
            <w:r>
              <w:rPr>
                <w:szCs w:val="28"/>
              </w:rPr>
              <w:t>Кадникова</w:t>
            </w:r>
            <w:r>
              <w:t xml:space="preserve">, </w:t>
            </w:r>
            <w:proofErr w:type="spellStart"/>
            <w:r>
              <w:t>Кадниковского</w:t>
            </w:r>
            <w:proofErr w:type="spellEnd"/>
            <w:r>
              <w:t xml:space="preserve">  сельсовета</w:t>
            </w:r>
          </w:p>
        </w:tc>
        <w:tc>
          <w:tcPr>
            <w:tcW w:w="114" w:type="dxa"/>
          </w:tcPr>
          <w:p w:rsidR="00B65852" w:rsidRDefault="00B65852">
            <w:pPr>
              <w:jc w:val="center"/>
            </w:pPr>
          </w:p>
        </w:tc>
      </w:tr>
    </w:tbl>
    <w:p w:rsidR="00033555" w:rsidRDefault="00033555" w:rsidP="00033555">
      <w:pPr>
        <w:ind w:firstLine="709"/>
        <w:jc w:val="both"/>
        <w:rPr>
          <w:szCs w:val="28"/>
        </w:rPr>
      </w:pPr>
    </w:p>
    <w:p w:rsidR="00033555" w:rsidRDefault="00033555" w:rsidP="00033555">
      <w:pPr>
        <w:ind w:firstLine="709"/>
        <w:jc w:val="both"/>
        <w:rPr>
          <w:szCs w:val="28"/>
        </w:rPr>
      </w:pPr>
      <w:r w:rsidRPr="00E80382">
        <w:rPr>
          <w:szCs w:val="28"/>
        </w:rPr>
        <w:t>В соответствии с Федеральным законом от 06.10.2003 №</w:t>
      </w:r>
      <w:r w:rsidRPr="003C3322">
        <w:rPr>
          <w:szCs w:val="28"/>
        </w:rPr>
        <w:t xml:space="preserve"> </w:t>
      </w:r>
      <w:r w:rsidRPr="00E80382">
        <w:rPr>
          <w:szCs w:val="28"/>
        </w:rPr>
        <w:t>131-ФЗ «Об общих принципах организации местного самоуправления в Российской Федерации»</w:t>
      </w:r>
      <w:r w:rsidRPr="00F56AF0">
        <w:rPr>
          <w:szCs w:val="28"/>
        </w:rPr>
        <w:t xml:space="preserve">, </w:t>
      </w:r>
      <w:r>
        <w:rPr>
          <w:szCs w:val="28"/>
        </w:rPr>
        <w:t>со статьями 6, 12 Ф</w:t>
      </w:r>
      <w:r w:rsidRPr="003C5603">
        <w:rPr>
          <w:szCs w:val="28"/>
        </w:rPr>
        <w:t>едеральн</w:t>
      </w:r>
      <w:r>
        <w:rPr>
          <w:szCs w:val="28"/>
        </w:rPr>
        <w:t>ого</w:t>
      </w:r>
      <w:r w:rsidRPr="003C5603">
        <w:rPr>
          <w:szCs w:val="28"/>
        </w:rPr>
        <w:t xml:space="preserve"> закон</w:t>
      </w:r>
      <w:r>
        <w:rPr>
          <w:szCs w:val="28"/>
        </w:rPr>
        <w:t>а</w:t>
      </w:r>
      <w:r w:rsidRPr="003C5603">
        <w:rPr>
          <w:szCs w:val="28"/>
        </w:rPr>
        <w:t xml:space="preserve"> от 07.12.2011</w:t>
      </w:r>
      <w:r>
        <w:rPr>
          <w:szCs w:val="28"/>
        </w:rPr>
        <w:t xml:space="preserve"> </w:t>
      </w:r>
      <w:r w:rsidRPr="003C5603">
        <w:rPr>
          <w:szCs w:val="28"/>
        </w:rPr>
        <w:t>№ 416-ФЗ «О водоснабжении и водоотведении»</w:t>
      </w:r>
      <w:r>
        <w:rPr>
          <w:szCs w:val="28"/>
        </w:rPr>
        <w:t xml:space="preserve">, статьей 38 Устава Сокольского муниципального округа </w:t>
      </w:r>
      <w:r w:rsidRPr="00D609A2">
        <w:rPr>
          <w:b/>
          <w:szCs w:val="28"/>
        </w:rPr>
        <w:t>АДМИНИСТРАЦИЯ ПОСТАНОВЛЯЕТ</w:t>
      </w:r>
      <w:r w:rsidRPr="00F56AF0">
        <w:rPr>
          <w:szCs w:val="28"/>
        </w:rPr>
        <w:t>:</w:t>
      </w:r>
    </w:p>
    <w:p w:rsidR="00033555" w:rsidRPr="0081620C" w:rsidRDefault="00033555" w:rsidP="000335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Наделить</w:t>
      </w:r>
      <w:r w:rsidRPr="0081620C">
        <w:rPr>
          <w:szCs w:val="28"/>
        </w:rPr>
        <w:t xml:space="preserve"> </w:t>
      </w:r>
      <w:r>
        <w:rPr>
          <w:szCs w:val="28"/>
        </w:rPr>
        <w:t xml:space="preserve">МУП «Коммунальные системы» (ИНН </w:t>
      </w:r>
      <w:r w:rsidRPr="00025E31">
        <w:rPr>
          <w:color w:val="212529"/>
          <w:shd w:val="clear" w:color="auto" w:fill="FFFFFF"/>
        </w:rPr>
        <w:t>3527016080</w:t>
      </w:r>
      <w:r w:rsidRPr="00025E31">
        <w:rPr>
          <w:szCs w:val="28"/>
        </w:rPr>
        <w:t>)</w:t>
      </w:r>
      <w:r>
        <w:rPr>
          <w:szCs w:val="28"/>
        </w:rPr>
        <w:t xml:space="preserve"> статусом </w:t>
      </w:r>
      <w:r w:rsidRPr="0081620C">
        <w:rPr>
          <w:szCs w:val="28"/>
        </w:rPr>
        <w:t>гарантирующей организаци</w:t>
      </w:r>
      <w:r>
        <w:rPr>
          <w:szCs w:val="28"/>
        </w:rPr>
        <w:t>и</w:t>
      </w:r>
      <w:r w:rsidRPr="0081620C">
        <w:rPr>
          <w:szCs w:val="28"/>
        </w:rPr>
        <w:t xml:space="preserve">, осуществляющей холодное </w:t>
      </w:r>
      <w:proofErr w:type="gramStart"/>
      <w:r w:rsidRPr="0081620C">
        <w:rPr>
          <w:szCs w:val="28"/>
        </w:rPr>
        <w:t xml:space="preserve">водоснабжение </w:t>
      </w:r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</w:t>
      </w:r>
      <w:r w:rsidRPr="0081620C">
        <w:rPr>
          <w:szCs w:val="28"/>
        </w:rPr>
        <w:t xml:space="preserve">водоотведение с использованием централизованных систем </w:t>
      </w:r>
      <w:r w:rsidRPr="00AC694D">
        <w:rPr>
          <w:szCs w:val="28"/>
        </w:rPr>
        <w:t>в административных границах города Кадников</w:t>
      </w:r>
      <w:r>
        <w:rPr>
          <w:szCs w:val="28"/>
        </w:rPr>
        <w:t xml:space="preserve">а, </w:t>
      </w:r>
      <w:r w:rsidRPr="00AC694D">
        <w:rPr>
          <w:szCs w:val="28"/>
        </w:rPr>
        <w:t xml:space="preserve"> </w:t>
      </w:r>
      <w:proofErr w:type="spellStart"/>
      <w:r w:rsidRPr="00AC694D">
        <w:rPr>
          <w:szCs w:val="28"/>
        </w:rPr>
        <w:t>Кадниковского</w:t>
      </w:r>
      <w:proofErr w:type="spellEnd"/>
      <w:r w:rsidRPr="00AC694D">
        <w:rPr>
          <w:szCs w:val="28"/>
        </w:rPr>
        <w:t xml:space="preserve"> сельсовета</w:t>
      </w:r>
      <w:r w:rsidRPr="0081620C">
        <w:rPr>
          <w:szCs w:val="28"/>
        </w:rPr>
        <w:t xml:space="preserve"> </w:t>
      </w:r>
      <w:r>
        <w:rPr>
          <w:szCs w:val="28"/>
        </w:rPr>
        <w:t xml:space="preserve">Сокольского района </w:t>
      </w:r>
      <w:r w:rsidRPr="0081620C">
        <w:rPr>
          <w:szCs w:val="28"/>
        </w:rPr>
        <w:t>(в зоне сетей холодно</w:t>
      </w:r>
      <w:r>
        <w:rPr>
          <w:szCs w:val="28"/>
        </w:rPr>
        <w:t>го</w:t>
      </w:r>
      <w:r w:rsidRPr="0081620C">
        <w:rPr>
          <w:szCs w:val="28"/>
        </w:rPr>
        <w:t xml:space="preserve"> водоснабжени</w:t>
      </w:r>
      <w:r>
        <w:rPr>
          <w:szCs w:val="28"/>
        </w:rPr>
        <w:t>я</w:t>
      </w:r>
      <w:r w:rsidRPr="0081620C">
        <w:rPr>
          <w:szCs w:val="28"/>
        </w:rPr>
        <w:t xml:space="preserve"> </w:t>
      </w:r>
      <w:r>
        <w:rPr>
          <w:szCs w:val="28"/>
        </w:rPr>
        <w:t xml:space="preserve"> и </w:t>
      </w:r>
      <w:r w:rsidRPr="0081620C">
        <w:rPr>
          <w:szCs w:val="28"/>
        </w:rPr>
        <w:t>водоотведения, находящихся в собственности Сокольского муниципального округа).</w:t>
      </w:r>
    </w:p>
    <w:p w:rsidR="00033555" w:rsidRPr="000622C4" w:rsidRDefault="00033555" w:rsidP="0003355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8"/>
        </w:rPr>
      </w:pPr>
      <w:r w:rsidRPr="000622C4">
        <w:rPr>
          <w:szCs w:val="28"/>
        </w:rPr>
        <w:t xml:space="preserve">Установить зону деятельности </w:t>
      </w:r>
      <w:r>
        <w:rPr>
          <w:szCs w:val="28"/>
        </w:rPr>
        <w:t>МУП «Коммунальные системы</w:t>
      </w:r>
      <w:r w:rsidRPr="000622C4">
        <w:rPr>
          <w:szCs w:val="28"/>
        </w:rPr>
        <w:t>» (</w:t>
      </w:r>
      <w:r>
        <w:rPr>
          <w:szCs w:val="28"/>
        </w:rPr>
        <w:t xml:space="preserve">ИНН </w:t>
      </w:r>
      <w:r w:rsidRPr="00025E31">
        <w:rPr>
          <w:color w:val="212529"/>
          <w:shd w:val="clear" w:color="auto" w:fill="FFFFFF"/>
        </w:rPr>
        <w:t>3527016080</w:t>
      </w:r>
      <w:r w:rsidRPr="000622C4">
        <w:rPr>
          <w:szCs w:val="28"/>
        </w:rPr>
        <w:t>)</w:t>
      </w:r>
      <w:r>
        <w:rPr>
          <w:szCs w:val="28"/>
        </w:rPr>
        <w:t xml:space="preserve"> в</w:t>
      </w:r>
      <w:r w:rsidRPr="000622C4">
        <w:rPr>
          <w:szCs w:val="28"/>
        </w:rPr>
        <w:t xml:space="preserve"> сфере холодного водоснабжения и водоотведения – в административных границах города Кадников</w:t>
      </w:r>
      <w:r>
        <w:rPr>
          <w:szCs w:val="28"/>
        </w:rPr>
        <w:t>а,</w:t>
      </w:r>
      <w:r w:rsidRPr="000622C4">
        <w:rPr>
          <w:szCs w:val="28"/>
        </w:rPr>
        <w:t xml:space="preserve"> </w:t>
      </w:r>
      <w:proofErr w:type="spellStart"/>
      <w:r w:rsidRPr="000622C4">
        <w:rPr>
          <w:szCs w:val="28"/>
        </w:rPr>
        <w:t>Кадниковского</w:t>
      </w:r>
      <w:proofErr w:type="spellEnd"/>
      <w:r w:rsidRPr="000622C4">
        <w:rPr>
          <w:szCs w:val="28"/>
        </w:rPr>
        <w:t xml:space="preserve"> сельсовета Сокольского района</w:t>
      </w:r>
      <w:r>
        <w:rPr>
          <w:szCs w:val="28"/>
        </w:rPr>
        <w:t xml:space="preserve"> </w:t>
      </w:r>
      <w:r w:rsidRPr="0081620C">
        <w:rPr>
          <w:szCs w:val="28"/>
        </w:rPr>
        <w:t>в зоне сетей холодно</w:t>
      </w:r>
      <w:r>
        <w:rPr>
          <w:szCs w:val="28"/>
        </w:rPr>
        <w:t>го</w:t>
      </w:r>
      <w:r w:rsidRPr="0081620C">
        <w:rPr>
          <w:szCs w:val="28"/>
        </w:rPr>
        <w:t xml:space="preserve"> </w:t>
      </w:r>
      <w:proofErr w:type="gramStart"/>
      <w:r w:rsidRPr="0081620C">
        <w:rPr>
          <w:szCs w:val="28"/>
        </w:rPr>
        <w:t>водоснабжени</w:t>
      </w:r>
      <w:r>
        <w:rPr>
          <w:szCs w:val="28"/>
        </w:rPr>
        <w:t>я</w:t>
      </w:r>
      <w:r w:rsidRPr="0081620C">
        <w:rPr>
          <w:szCs w:val="28"/>
        </w:rPr>
        <w:t xml:space="preserve"> </w:t>
      </w:r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</w:t>
      </w:r>
      <w:r w:rsidRPr="0081620C">
        <w:rPr>
          <w:szCs w:val="28"/>
        </w:rPr>
        <w:t>водоотведения, находящихся в собственности Сокольского муниципального округа</w:t>
      </w:r>
      <w:r w:rsidRPr="000622C4">
        <w:rPr>
          <w:szCs w:val="28"/>
        </w:rPr>
        <w:t>.</w:t>
      </w:r>
    </w:p>
    <w:p w:rsidR="00033555" w:rsidRPr="006F1D2F" w:rsidRDefault="00033555" w:rsidP="0003355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МУП «Коммунальные системы</w:t>
      </w:r>
      <w:r w:rsidRPr="000622C4">
        <w:rPr>
          <w:szCs w:val="28"/>
        </w:rPr>
        <w:t xml:space="preserve">» </w:t>
      </w:r>
      <w:r w:rsidRPr="006F1D2F">
        <w:rPr>
          <w:szCs w:val="28"/>
        </w:rPr>
        <w:t>(</w:t>
      </w:r>
      <w:r>
        <w:rPr>
          <w:szCs w:val="28"/>
        </w:rPr>
        <w:t xml:space="preserve">ИНН </w:t>
      </w:r>
      <w:r w:rsidRPr="00025E31">
        <w:rPr>
          <w:color w:val="212529"/>
          <w:shd w:val="clear" w:color="auto" w:fill="FFFFFF"/>
        </w:rPr>
        <w:t>3527016080</w:t>
      </w:r>
      <w:r w:rsidRPr="006F1D2F">
        <w:rPr>
          <w:szCs w:val="28"/>
        </w:rPr>
        <w:t xml:space="preserve">) обеспечить </w:t>
      </w:r>
      <w:r>
        <w:rPr>
          <w:szCs w:val="28"/>
        </w:rPr>
        <w:t>холодное водоснабжение</w:t>
      </w:r>
      <w:r w:rsidRPr="006F1D2F">
        <w:rPr>
          <w:szCs w:val="28"/>
        </w:rPr>
        <w:t xml:space="preserve"> </w:t>
      </w:r>
      <w:r>
        <w:rPr>
          <w:szCs w:val="28"/>
        </w:rPr>
        <w:t xml:space="preserve">и </w:t>
      </w:r>
      <w:r w:rsidRPr="006F1D2F">
        <w:rPr>
          <w:szCs w:val="28"/>
        </w:rPr>
        <w:t xml:space="preserve">водоотведение, заключить договоры с потребителями (юридическими и физическими лицами) в пределах зоны деятельности, для обеспечения надежного и </w:t>
      </w:r>
      <w:proofErr w:type="gramStart"/>
      <w:r w:rsidRPr="006F1D2F">
        <w:rPr>
          <w:szCs w:val="28"/>
        </w:rPr>
        <w:t xml:space="preserve">бесперебойного </w:t>
      </w:r>
      <w:r>
        <w:rPr>
          <w:szCs w:val="28"/>
        </w:rPr>
        <w:t>холодного водоснабжения</w:t>
      </w:r>
      <w:proofErr w:type="gramEnd"/>
      <w:r w:rsidRPr="006F1D2F">
        <w:rPr>
          <w:szCs w:val="28"/>
        </w:rPr>
        <w:t xml:space="preserve"> </w:t>
      </w:r>
      <w:r>
        <w:rPr>
          <w:szCs w:val="28"/>
        </w:rPr>
        <w:t xml:space="preserve">и </w:t>
      </w:r>
      <w:r w:rsidRPr="006F1D2F">
        <w:rPr>
          <w:szCs w:val="28"/>
        </w:rPr>
        <w:t>водоотведения, в соответствии с требованиями законодательства Российской Федерации.</w:t>
      </w:r>
    </w:p>
    <w:p w:rsidR="00033555" w:rsidRDefault="00033555" w:rsidP="00033555">
      <w:pPr>
        <w:pStyle w:val="ab"/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>
        <w:t xml:space="preserve">Директору МКУ СМО «Управление </w:t>
      </w:r>
      <w:proofErr w:type="gramStart"/>
      <w:r>
        <w:t>строительства  и</w:t>
      </w:r>
      <w:proofErr w:type="gramEnd"/>
      <w:r>
        <w:t xml:space="preserve"> ЖКХ»               Ю.Л. </w:t>
      </w:r>
      <w:proofErr w:type="spellStart"/>
      <w:r>
        <w:t>Тютиной</w:t>
      </w:r>
      <w:proofErr w:type="spellEnd"/>
      <w:r>
        <w:t xml:space="preserve">  не позднее 3 дней со дня принятия настоящего постановления направить его в </w:t>
      </w:r>
      <w:r>
        <w:rPr>
          <w:szCs w:val="28"/>
        </w:rPr>
        <w:t>МУП «Коммунальные системы</w:t>
      </w:r>
      <w:r w:rsidRPr="000622C4">
        <w:rPr>
          <w:szCs w:val="28"/>
        </w:rPr>
        <w:t xml:space="preserve">» </w:t>
      </w:r>
      <w:r w:rsidRPr="006F1D2F">
        <w:rPr>
          <w:szCs w:val="28"/>
        </w:rPr>
        <w:t>(</w:t>
      </w:r>
      <w:r>
        <w:rPr>
          <w:szCs w:val="28"/>
        </w:rPr>
        <w:t xml:space="preserve">ИНН </w:t>
      </w:r>
      <w:r w:rsidRPr="00025E31">
        <w:rPr>
          <w:color w:val="212529"/>
          <w:shd w:val="clear" w:color="auto" w:fill="FFFFFF"/>
        </w:rPr>
        <w:t>3527016080</w:t>
      </w:r>
      <w:r w:rsidRPr="006F1D2F">
        <w:rPr>
          <w:szCs w:val="28"/>
        </w:rPr>
        <w:t>)</w:t>
      </w:r>
      <w:r>
        <w:t>.</w:t>
      </w:r>
    </w:p>
    <w:p w:rsidR="00033555" w:rsidRDefault="00033555" w:rsidP="00033555">
      <w:pPr>
        <w:pStyle w:val="a3"/>
        <w:tabs>
          <w:tab w:val="clear" w:pos="4677"/>
          <w:tab w:val="clear" w:pos="9355"/>
          <w:tab w:val="left" w:pos="0"/>
        </w:tabs>
        <w:ind w:firstLine="851"/>
        <w:jc w:val="both"/>
      </w:pPr>
      <w:r>
        <w:t xml:space="preserve">5. </w:t>
      </w:r>
      <w:r w:rsidRPr="00CB5056">
        <w:t>П</w:t>
      </w:r>
      <w:r>
        <w:t xml:space="preserve">ризнать </w:t>
      </w:r>
      <w:r w:rsidRPr="00CB5056">
        <w:t>утратившим силу</w:t>
      </w:r>
      <w:r>
        <w:t xml:space="preserve"> п</w:t>
      </w:r>
      <w:r w:rsidRPr="00CB5056">
        <w:t xml:space="preserve">остановление </w:t>
      </w:r>
      <w:r>
        <w:t>Администрации</w:t>
      </w:r>
      <w:r w:rsidRPr="00CB5056">
        <w:t xml:space="preserve"> </w:t>
      </w:r>
      <w:r>
        <w:t>Сокольского муниципального округа</w:t>
      </w:r>
      <w:r w:rsidRPr="00CB5056">
        <w:t xml:space="preserve"> от </w:t>
      </w:r>
      <w:r>
        <w:t>19.07.2023</w:t>
      </w:r>
      <w:r w:rsidRPr="00CB5056">
        <w:t xml:space="preserve"> № </w:t>
      </w:r>
      <w:r>
        <w:t>997</w:t>
      </w:r>
      <w:r w:rsidRPr="00CB5056">
        <w:t xml:space="preserve"> «</w:t>
      </w:r>
      <w:r>
        <w:t xml:space="preserve">О наделении организации, осуществляющей холодное водоснабжение и водоотведение статусом </w:t>
      </w:r>
      <w:r w:rsidRPr="00D609A2">
        <w:t>гарантирующ</w:t>
      </w:r>
      <w:r>
        <w:t>ей</w:t>
      </w:r>
      <w:r w:rsidRPr="00D609A2">
        <w:t xml:space="preserve"> организаций </w:t>
      </w:r>
      <w:r>
        <w:t xml:space="preserve">в административных </w:t>
      </w:r>
      <w:proofErr w:type="gramStart"/>
      <w:r>
        <w:t>границах  города</w:t>
      </w:r>
      <w:proofErr w:type="gramEnd"/>
      <w:r>
        <w:t xml:space="preserve"> </w:t>
      </w:r>
      <w:r>
        <w:rPr>
          <w:szCs w:val="28"/>
        </w:rPr>
        <w:t>Кадникова</w:t>
      </w:r>
      <w:r>
        <w:t xml:space="preserve">, </w:t>
      </w:r>
      <w:proofErr w:type="spellStart"/>
      <w:r>
        <w:t>Кадниковского</w:t>
      </w:r>
      <w:proofErr w:type="spellEnd"/>
      <w:r>
        <w:t xml:space="preserve">  сельсовета</w:t>
      </w:r>
      <w:r w:rsidRPr="00CB5056">
        <w:t>»</w:t>
      </w:r>
      <w:r>
        <w:t>.</w:t>
      </w:r>
    </w:p>
    <w:p w:rsidR="00033555" w:rsidRDefault="00033555" w:rsidP="00033555">
      <w:pPr>
        <w:ind w:firstLine="851"/>
        <w:jc w:val="both"/>
        <w:rPr>
          <w:szCs w:val="28"/>
        </w:rPr>
      </w:pPr>
      <w:r>
        <w:rPr>
          <w:szCs w:val="28"/>
        </w:rPr>
        <w:t>6.</w:t>
      </w:r>
      <w:r>
        <w:t xml:space="preserve"> </w:t>
      </w:r>
      <w:r w:rsidRPr="00931E1B">
        <w:rPr>
          <w:szCs w:val="28"/>
        </w:rPr>
        <w:t>Настоящее постановление подлежит офици</w:t>
      </w:r>
      <w:r>
        <w:rPr>
          <w:szCs w:val="28"/>
        </w:rPr>
        <w:t>альному опубликованию в газете «</w:t>
      </w:r>
      <w:r w:rsidRPr="00931E1B">
        <w:rPr>
          <w:szCs w:val="28"/>
        </w:rPr>
        <w:t>Сокольская правда</w:t>
      </w:r>
      <w:r>
        <w:rPr>
          <w:szCs w:val="28"/>
        </w:rPr>
        <w:t xml:space="preserve">» </w:t>
      </w:r>
      <w:r w:rsidRPr="00931E1B">
        <w:rPr>
          <w:szCs w:val="28"/>
        </w:rPr>
        <w:t xml:space="preserve">и </w:t>
      </w:r>
      <w:r>
        <w:rPr>
          <w:szCs w:val="28"/>
        </w:rPr>
        <w:t xml:space="preserve">в течение 3 дней со дня его принятия подлежит </w:t>
      </w:r>
      <w:r w:rsidRPr="00931E1B">
        <w:rPr>
          <w:szCs w:val="28"/>
        </w:rPr>
        <w:lastRenderedPageBreak/>
        <w:t xml:space="preserve">размещению на официальном </w:t>
      </w:r>
      <w:proofErr w:type="gramStart"/>
      <w:r w:rsidRPr="00931E1B">
        <w:rPr>
          <w:szCs w:val="28"/>
        </w:rPr>
        <w:t xml:space="preserve">сайте </w:t>
      </w:r>
      <w:r>
        <w:rPr>
          <w:szCs w:val="28"/>
        </w:rPr>
        <w:t xml:space="preserve"> </w:t>
      </w:r>
      <w:r w:rsidRPr="00931E1B">
        <w:rPr>
          <w:szCs w:val="28"/>
        </w:rPr>
        <w:t>Сокольского</w:t>
      </w:r>
      <w:proofErr w:type="gramEnd"/>
      <w:r w:rsidRPr="00931E1B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931E1B">
        <w:rPr>
          <w:szCs w:val="28"/>
        </w:rPr>
        <w:t xml:space="preserve"> в информационно</w:t>
      </w:r>
      <w:r>
        <w:rPr>
          <w:szCs w:val="28"/>
        </w:rPr>
        <w:t>-телекоммуникационной сети «</w:t>
      </w:r>
      <w:r w:rsidRPr="00931E1B">
        <w:rPr>
          <w:szCs w:val="28"/>
        </w:rPr>
        <w:t>Интернет</w:t>
      </w:r>
      <w:r>
        <w:rPr>
          <w:szCs w:val="28"/>
        </w:rPr>
        <w:t>»</w:t>
      </w:r>
      <w:r w:rsidRPr="00931E1B">
        <w:rPr>
          <w:szCs w:val="28"/>
        </w:rPr>
        <w:t>.</w:t>
      </w:r>
      <w:r>
        <w:rPr>
          <w:szCs w:val="28"/>
        </w:rPr>
        <w:t xml:space="preserve"> </w:t>
      </w:r>
    </w:p>
    <w:p w:rsidR="00033555" w:rsidRDefault="00033555" w:rsidP="00033555">
      <w:pPr>
        <w:rPr>
          <w:szCs w:val="28"/>
        </w:rPr>
      </w:pPr>
    </w:p>
    <w:p w:rsidR="00033555" w:rsidRDefault="00033555" w:rsidP="00033555">
      <w:pPr>
        <w:rPr>
          <w:szCs w:val="28"/>
        </w:rPr>
      </w:pPr>
    </w:p>
    <w:p w:rsidR="00033555" w:rsidRPr="007E6438" w:rsidRDefault="00033555" w:rsidP="00033555">
      <w:pPr>
        <w:rPr>
          <w:szCs w:val="28"/>
        </w:rPr>
      </w:pPr>
      <w:r>
        <w:rPr>
          <w:szCs w:val="28"/>
        </w:rPr>
        <w:t>Глава округа                                                                                           Ю.А. Васин</w:t>
      </w:r>
    </w:p>
    <w:p w:rsidR="00B65852" w:rsidRDefault="00B65852" w:rsidP="00033555">
      <w:pPr>
        <w:ind w:firstLine="709"/>
        <w:jc w:val="both"/>
      </w:pPr>
    </w:p>
    <w:sectPr w:rsidR="00B65852" w:rsidSect="00C00D75">
      <w:headerReference w:type="even" r:id="rId8"/>
      <w:headerReference w:type="default" r:id="rId9"/>
      <w:footerReference w:type="first" r:id="rId10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CF" w:rsidRDefault="008878CF">
      <w:r>
        <w:separator/>
      </w:r>
    </w:p>
  </w:endnote>
  <w:endnote w:type="continuationSeparator" w:id="0">
    <w:p w:rsidR="008878CF" w:rsidRDefault="0088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52" w:rsidRDefault="00B6585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CF" w:rsidRDefault="008878CF">
      <w:r>
        <w:separator/>
      </w:r>
    </w:p>
  </w:footnote>
  <w:footnote w:type="continuationSeparator" w:id="0">
    <w:p w:rsidR="008878CF" w:rsidRDefault="0088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52" w:rsidRDefault="00B658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852" w:rsidRDefault="00B65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52" w:rsidRDefault="00B658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B52">
      <w:rPr>
        <w:rStyle w:val="a5"/>
        <w:noProof/>
      </w:rPr>
      <w:t>2</w:t>
    </w:r>
    <w:r>
      <w:rPr>
        <w:rStyle w:val="a5"/>
      </w:rPr>
      <w:fldChar w:fldCharType="end"/>
    </w:r>
  </w:p>
  <w:p w:rsidR="00B65852" w:rsidRDefault="00B65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503"/>
    <w:multiLevelType w:val="multilevel"/>
    <w:tmpl w:val="CFAC7D1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06"/>
    <w:rsid w:val="00007D17"/>
    <w:rsid w:val="00014325"/>
    <w:rsid w:val="000213F9"/>
    <w:rsid w:val="00025B74"/>
    <w:rsid w:val="00033555"/>
    <w:rsid w:val="00082F03"/>
    <w:rsid w:val="0008652C"/>
    <w:rsid w:val="00086D17"/>
    <w:rsid w:val="000A2B37"/>
    <w:rsid w:val="000E22FC"/>
    <w:rsid w:val="00154706"/>
    <w:rsid w:val="00171BBF"/>
    <w:rsid w:val="00181764"/>
    <w:rsid w:val="001B6A65"/>
    <w:rsid w:val="001E0B38"/>
    <w:rsid w:val="001F1CE2"/>
    <w:rsid w:val="0024310D"/>
    <w:rsid w:val="002457CF"/>
    <w:rsid w:val="002C1D78"/>
    <w:rsid w:val="002C2A6A"/>
    <w:rsid w:val="003307B4"/>
    <w:rsid w:val="00333557"/>
    <w:rsid w:val="00345FF1"/>
    <w:rsid w:val="00374A06"/>
    <w:rsid w:val="00392EF7"/>
    <w:rsid w:val="00393766"/>
    <w:rsid w:val="00396D2E"/>
    <w:rsid w:val="003A4499"/>
    <w:rsid w:val="003E4F82"/>
    <w:rsid w:val="003F4550"/>
    <w:rsid w:val="0040351C"/>
    <w:rsid w:val="00403A88"/>
    <w:rsid w:val="00406C62"/>
    <w:rsid w:val="00486E93"/>
    <w:rsid w:val="004933C9"/>
    <w:rsid w:val="004A0A6F"/>
    <w:rsid w:val="004E5E17"/>
    <w:rsid w:val="0050212D"/>
    <w:rsid w:val="005773A3"/>
    <w:rsid w:val="00583F31"/>
    <w:rsid w:val="00591392"/>
    <w:rsid w:val="005A1ED9"/>
    <w:rsid w:val="005B50A3"/>
    <w:rsid w:val="0061318C"/>
    <w:rsid w:val="0064547B"/>
    <w:rsid w:val="006660F1"/>
    <w:rsid w:val="0067038A"/>
    <w:rsid w:val="00670E76"/>
    <w:rsid w:val="00681A23"/>
    <w:rsid w:val="00681C4D"/>
    <w:rsid w:val="00691C6E"/>
    <w:rsid w:val="006E557A"/>
    <w:rsid w:val="00712DCC"/>
    <w:rsid w:val="00717B0E"/>
    <w:rsid w:val="00750A45"/>
    <w:rsid w:val="0075482C"/>
    <w:rsid w:val="0076654C"/>
    <w:rsid w:val="00774271"/>
    <w:rsid w:val="007979D5"/>
    <w:rsid w:val="007A62D1"/>
    <w:rsid w:val="007F0BC5"/>
    <w:rsid w:val="00804882"/>
    <w:rsid w:val="00823A51"/>
    <w:rsid w:val="0082505D"/>
    <w:rsid w:val="008536A0"/>
    <w:rsid w:val="008723FA"/>
    <w:rsid w:val="008878CF"/>
    <w:rsid w:val="008B79B6"/>
    <w:rsid w:val="008C57A7"/>
    <w:rsid w:val="008C72E3"/>
    <w:rsid w:val="008F5A6D"/>
    <w:rsid w:val="008F7CED"/>
    <w:rsid w:val="00930A97"/>
    <w:rsid w:val="00936F5D"/>
    <w:rsid w:val="00944698"/>
    <w:rsid w:val="009704AA"/>
    <w:rsid w:val="00971D13"/>
    <w:rsid w:val="009B0C73"/>
    <w:rsid w:val="009B49E5"/>
    <w:rsid w:val="009C5235"/>
    <w:rsid w:val="00A06FE8"/>
    <w:rsid w:val="00A12638"/>
    <w:rsid w:val="00A22D1C"/>
    <w:rsid w:val="00A641B1"/>
    <w:rsid w:val="00AA0C2C"/>
    <w:rsid w:val="00AA6E3B"/>
    <w:rsid w:val="00B36807"/>
    <w:rsid w:val="00B50559"/>
    <w:rsid w:val="00B63BC5"/>
    <w:rsid w:val="00B65852"/>
    <w:rsid w:val="00B824FA"/>
    <w:rsid w:val="00B94F29"/>
    <w:rsid w:val="00B9699F"/>
    <w:rsid w:val="00BA13E8"/>
    <w:rsid w:val="00BD1243"/>
    <w:rsid w:val="00C0061D"/>
    <w:rsid w:val="00C00D75"/>
    <w:rsid w:val="00C04E00"/>
    <w:rsid w:val="00C10587"/>
    <w:rsid w:val="00C4331E"/>
    <w:rsid w:val="00C474AB"/>
    <w:rsid w:val="00CC7F16"/>
    <w:rsid w:val="00CD7409"/>
    <w:rsid w:val="00D81EBC"/>
    <w:rsid w:val="00DA7B52"/>
    <w:rsid w:val="00DB7711"/>
    <w:rsid w:val="00DE777F"/>
    <w:rsid w:val="00E02EED"/>
    <w:rsid w:val="00E03DE0"/>
    <w:rsid w:val="00E300FE"/>
    <w:rsid w:val="00E4524A"/>
    <w:rsid w:val="00E70FF8"/>
    <w:rsid w:val="00E84322"/>
    <w:rsid w:val="00EC364F"/>
    <w:rsid w:val="00ED5E34"/>
    <w:rsid w:val="00EE17D7"/>
    <w:rsid w:val="00EF1BB6"/>
    <w:rsid w:val="00F373D5"/>
    <w:rsid w:val="00F42385"/>
    <w:rsid w:val="00F46A1D"/>
    <w:rsid w:val="00F51ED5"/>
    <w:rsid w:val="00F71471"/>
    <w:rsid w:val="00F71B43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48896"/>
  <w15:docId w15:val="{C33C47E6-1905-46B4-9DA8-3A9D3660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75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0D75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C00D7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9"/>
    <w:qFormat/>
    <w:rsid w:val="00C00D7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2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2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2FC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C00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E22F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00D75"/>
    <w:rPr>
      <w:rFonts w:cs="Times New Roman"/>
    </w:rPr>
  </w:style>
  <w:style w:type="paragraph" w:styleId="a6">
    <w:name w:val="footer"/>
    <w:basedOn w:val="a"/>
    <w:link w:val="a7"/>
    <w:uiPriority w:val="99"/>
    <w:rsid w:val="00C00D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E22FC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C00D75"/>
    <w:rPr>
      <w:rFonts w:cs="Times New Roman"/>
      <w:color w:val="0000FF"/>
      <w:u w:val="single"/>
    </w:rPr>
  </w:style>
  <w:style w:type="paragraph" w:customStyle="1" w:styleId="11">
    <w:name w:val="Знак1"/>
    <w:basedOn w:val="a"/>
    <w:next w:val="a"/>
    <w:uiPriority w:val="99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02EED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1B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B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3355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User</cp:lastModifiedBy>
  <cp:revision>5</cp:revision>
  <cp:lastPrinted>2024-04-09T05:21:00Z</cp:lastPrinted>
  <dcterms:created xsi:type="dcterms:W3CDTF">2024-06-05T11:59:00Z</dcterms:created>
  <dcterms:modified xsi:type="dcterms:W3CDTF">2024-06-07T11:41:00Z</dcterms:modified>
</cp:coreProperties>
</file>