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270" w:rsidRDefault="00164270" w:rsidP="001642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164270" w:rsidRDefault="00164270" w:rsidP="001642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Муниципального Собрания Сокольского муниципального округа Вологодской области «О единовременной денежной выплате отдельным категориям граждан»</w:t>
      </w:r>
    </w:p>
    <w:p w:rsidR="00164270" w:rsidRDefault="00164270" w:rsidP="001642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4270" w:rsidRDefault="00164270" w:rsidP="00164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Муниципального Собрания Сокольского муниципального округа Вологодской области разработан в соответствии с частью 5 статьи 20 Федерального закона от 06.10.2003 № 131-ФЗ «Об общих принципах организации местного самоуправления в Российской Федерации», частью 5 статьи 8, статьей 28 Устава Сокольского муниципального округа Вологодской области.</w:t>
      </w:r>
    </w:p>
    <w:p w:rsidR="00ED5EA7" w:rsidRPr="00164270" w:rsidRDefault="00164270" w:rsidP="0016427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проектом решения предлагается </w:t>
      </w:r>
      <w:r w:rsidR="00171822">
        <w:rPr>
          <w:sz w:val="28"/>
          <w:szCs w:val="28"/>
        </w:rPr>
        <w:t>уточнить категории лиц</w:t>
      </w:r>
      <w:r w:rsidR="00171822" w:rsidRPr="00171822">
        <w:rPr>
          <w:sz w:val="28"/>
          <w:szCs w:val="28"/>
        </w:rPr>
        <w:t>,</w:t>
      </w:r>
      <w:r w:rsidR="00171822">
        <w:rPr>
          <w:sz w:val="28"/>
          <w:szCs w:val="28"/>
        </w:rPr>
        <w:t xml:space="preserve"> которые имеют право на получение </w:t>
      </w:r>
      <w:r w:rsidR="00171822" w:rsidRPr="00CD6D34">
        <w:rPr>
          <w:sz w:val="28"/>
          <w:szCs w:val="28"/>
        </w:rPr>
        <w:t>дополнительн</w:t>
      </w:r>
      <w:r w:rsidR="00171822">
        <w:rPr>
          <w:sz w:val="28"/>
          <w:szCs w:val="28"/>
        </w:rPr>
        <w:t>ой</w:t>
      </w:r>
      <w:r w:rsidR="00171822" w:rsidRPr="00CD6D34">
        <w:rPr>
          <w:sz w:val="28"/>
          <w:szCs w:val="28"/>
        </w:rPr>
        <w:t xml:space="preserve"> мер</w:t>
      </w:r>
      <w:r w:rsidR="00171822">
        <w:rPr>
          <w:sz w:val="28"/>
          <w:szCs w:val="28"/>
        </w:rPr>
        <w:t>ы</w:t>
      </w:r>
      <w:r w:rsidR="00171822" w:rsidRPr="00CD6D34">
        <w:rPr>
          <w:sz w:val="28"/>
          <w:szCs w:val="28"/>
        </w:rPr>
        <w:t xml:space="preserve"> социальной поддержки в виде единовременной денежной выплаты в размере 305 000 рублей</w:t>
      </w:r>
      <w:r w:rsidR="00171822" w:rsidRPr="00171822">
        <w:rPr>
          <w:bCs/>
          <w:sz w:val="28"/>
          <w:szCs w:val="28"/>
        </w:rPr>
        <w:t xml:space="preserve">, </w:t>
      </w:r>
      <w:r w:rsidR="00171822">
        <w:rPr>
          <w:bCs/>
          <w:sz w:val="28"/>
          <w:szCs w:val="28"/>
        </w:rPr>
        <w:t>установленной решением Муниципального Собрания Сокольского муниципального округа от 28</w:t>
      </w:r>
      <w:r w:rsidR="00171822" w:rsidRPr="00171822">
        <w:rPr>
          <w:bCs/>
          <w:sz w:val="28"/>
          <w:szCs w:val="28"/>
        </w:rPr>
        <w:t>.09.2023 путём исключения из пункта 1 указанного решения ограничительной формулировки,</w:t>
      </w:r>
      <w:r w:rsidR="00171822">
        <w:rPr>
          <w:bCs/>
          <w:sz w:val="28"/>
          <w:szCs w:val="28"/>
        </w:rPr>
        <w:t xml:space="preserve"> касающейся </w:t>
      </w:r>
      <w:r w:rsidR="00171822" w:rsidRPr="00171822">
        <w:rPr>
          <w:bCs/>
          <w:sz w:val="28"/>
          <w:szCs w:val="28"/>
        </w:rPr>
        <w:t>лиц, заключивших контракт с Министерством обороны Российской Федерации о прохождении военной службы в Вооруженных силах Российской Федерации на основании подпунктов «а» и «б» пункта 5.1 статьи 34 Федерального закон</w:t>
      </w:r>
      <w:r w:rsidR="00171822">
        <w:rPr>
          <w:bCs/>
          <w:sz w:val="28"/>
          <w:szCs w:val="28"/>
        </w:rPr>
        <w:t>а</w:t>
      </w:r>
      <w:r w:rsidR="00171822" w:rsidRPr="00171822">
        <w:rPr>
          <w:bCs/>
          <w:sz w:val="28"/>
          <w:szCs w:val="28"/>
        </w:rPr>
        <w:t xml:space="preserve"> от 28.03.1998 </w:t>
      </w:r>
      <w:r w:rsidR="00171822">
        <w:rPr>
          <w:bCs/>
          <w:sz w:val="28"/>
          <w:szCs w:val="28"/>
        </w:rPr>
        <w:t>№</w:t>
      </w:r>
      <w:r w:rsidR="00171822" w:rsidRPr="00171822">
        <w:rPr>
          <w:bCs/>
          <w:sz w:val="28"/>
          <w:szCs w:val="28"/>
        </w:rPr>
        <w:t xml:space="preserve"> 53-ФЗ «О воинской обязанности и военной службе»</w:t>
      </w:r>
      <w:bookmarkStart w:id="0" w:name="_GoBack"/>
      <w:bookmarkEnd w:id="0"/>
      <w:r w:rsidR="00CD6D34" w:rsidRPr="00CD6D34">
        <w:rPr>
          <w:sz w:val="28"/>
          <w:szCs w:val="28"/>
        </w:rPr>
        <w:t>.</w:t>
      </w:r>
    </w:p>
    <w:sectPr w:rsidR="00ED5EA7" w:rsidRPr="00164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58"/>
    <w:rsid w:val="00121B58"/>
    <w:rsid w:val="00164270"/>
    <w:rsid w:val="00171822"/>
    <w:rsid w:val="00963E92"/>
    <w:rsid w:val="00CD6D34"/>
    <w:rsid w:val="00DE0F66"/>
    <w:rsid w:val="00ED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09495-D152-45D3-88D7-4BE0D7B3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270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642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1642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2023-10-09T06:39:00Z</cp:lastPrinted>
  <dcterms:created xsi:type="dcterms:W3CDTF">2023-09-25T09:01:00Z</dcterms:created>
  <dcterms:modified xsi:type="dcterms:W3CDTF">2023-10-09T06:39:00Z</dcterms:modified>
</cp:coreProperties>
</file>