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CC787E" w14:textId="7120BCF5" w:rsidR="00052667" w:rsidRPr="00FB53B5" w:rsidRDefault="00FB53B5" w:rsidP="00FB53B5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53B5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14:paraId="0A4535E0" w14:textId="210C6AFF" w:rsidR="00FB53B5" w:rsidRPr="00FB53B5" w:rsidRDefault="00FB53B5" w:rsidP="00FB53B5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FB53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FB53B5">
        <w:rPr>
          <w:rFonts w:ascii="Times New Roman" w:hAnsi="Times New Roman" w:cs="Times New Roman"/>
          <w:b/>
          <w:bCs/>
          <w:sz w:val="28"/>
          <w:szCs w:val="28"/>
        </w:rPr>
        <w:t>проекту  решения</w:t>
      </w:r>
      <w:proofErr w:type="gramEnd"/>
      <w:r w:rsidRPr="00FB53B5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Собрания</w:t>
      </w:r>
    </w:p>
    <w:p w14:paraId="1A0A9E9B" w14:textId="2D7BFF48" w:rsidR="00FB53B5" w:rsidRPr="00FB53B5" w:rsidRDefault="00FB53B5" w:rsidP="00FB53B5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  <w:proofErr w:type="gramStart"/>
      <w:r w:rsidRPr="00FB53B5">
        <w:rPr>
          <w:rFonts w:ascii="Times New Roman" w:hAnsi="Times New Roman" w:cs="Times New Roman"/>
          <w:b/>
          <w:bCs/>
          <w:sz w:val="28"/>
          <w:szCs w:val="28"/>
        </w:rPr>
        <w:t>Положени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 </w:t>
      </w:r>
      <w:r w:rsidRPr="00FB53B5">
        <w:rPr>
          <w:rFonts w:ascii="Times New Roman" w:hAnsi="Times New Roman" w:cs="Times New Roman"/>
          <w:b/>
          <w:bCs/>
          <w:sz w:val="28"/>
          <w:szCs w:val="28"/>
        </w:rPr>
        <w:t xml:space="preserve"> об</w:t>
      </w:r>
      <w:proofErr w:type="gramEnd"/>
      <w:r w:rsidRPr="00FB53B5">
        <w:rPr>
          <w:rFonts w:ascii="Times New Roman" w:hAnsi="Times New Roman" w:cs="Times New Roman"/>
          <w:b/>
          <w:bCs/>
          <w:sz w:val="28"/>
          <w:szCs w:val="28"/>
        </w:rPr>
        <w:t xml:space="preserve"> организации бесплатной перевозки школьными автобусами обучающихся муниципальных образовательных организаций Сокольского муниципального округа, реализующих основные общеобразовательные программы, в том числе адаптированные   программы, между населенными пунктами</w:t>
      </w:r>
    </w:p>
    <w:p w14:paraId="24736C83" w14:textId="77777777" w:rsidR="00FB53B5" w:rsidRDefault="00FB53B5" w:rsidP="00FB53B5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53B5">
        <w:rPr>
          <w:rFonts w:ascii="Times New Roman" w:hAnsi="Times New Roman" w:cs="Times New Roman"/>
          <w:b/>
          <w:bCs/>
          <w:sz w:val="28"/>
          <w:szCs w:val="28"/>
        </w:rPr>
        <w:t>Сокольского муниципального округа</w:t>
      </w:r>
    </w:p>
    <w:p w14:paraId="7674437F" w14:textId="77777777" w:rsidR="00FB53B5" w:rsidRDefault="00FB53B5" w:rsidP="00FB53B5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A5BE1FA" w14:textId="77777777" w:rsidR="00FB53B5" w:rsidRDefault="00FB53B5" w:rsidP="00FB53B5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5D3B483" w14:textId="77777777" w:rsidR="00FB53B5" w:rsidRPr="00FB53B5" w:rsidRDefault="00FB53B5" w:rsidP="00FB53B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673EAA3" w14:textId="4B77EDBE" w:rsidR="00FB53B5" w:rsidRPr="00676186" w:rsidRDefault="00FB53B5" w:rsidP="0067618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76186">
        <w:rPr>
          <w:rFonts w:ascii="Times New Roman" w:hAnsi="Times New Roman" w:cs="Times New Roman"/>
          <w:sz w:val="28"/>
          <w:szCs w:val="28"/>
        </w:rPr>
        <w:t xml:space="preserve">           Управление образования СМО вносит на рассмотрение проект решения Муниципального собрания «Об утверждении </w:t>
      </w:r>
      <w:proofErr w:type="gramStart"/>
      <w:r w:rsidRPr="00676186">
        <w:rPr>
          <w:rFonts w:ascii="Times New Roman" w:hAnsi="Times New Roman" w:cs="Times New Roman"/>
          <w:sz w:val="28"/>
          <w:szCs w:val="28"/>
        </w:rPr>
        <w:t>Положения  об</w:t>
      </w:r>
      <w:proofErr w:type="gramEnd"/>
      <w:r w:rsidRPr="00676186">
        <w:rPr>
          <w:rFonts w:ascii="Times New Roman" w:hAnsi="Times New Roman" w:cs="Times New Roman"/>
          <w:sz w:val="28"/>
          <w:szCs w:val="28"/>
        </w:rPr>
        <w:t xml:space="preserve"> организации бесплатной перевозки школьными автобусами обучающихся муниципальных образовательных организаций Сокольского муниципального округа, реализующих основные общеобразовательные программы, в том числе адаптированные   программы, между населенными пунктами Сокольского муниципального округа.</w:t>
      </w:r>
    </w:p>
    <w:p w14:paraId="7E8B45DB" w14:textId="77777777" w:rsidR="00A83640" w:rsidRPr="00676186" w:rsidRDefault="00FB53B5" w:rsidP="0067618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76186">
        <w:rPr>
          <w:rFonts w:ascii="Times New Roman" w:hAnsi="Times New Roman" w:cs="Times New Roman"/>
          <w:sz w:val="28"/>
          <w:szCs w:val="28"/>
        </w:rPr>
        <w:t xml:space="preserve">          В соответствии ст. 40 Федерального закона «Об образовании в Российской Федерации»</w:t>
      </w:r>
      <w:r w:rsidR="00A83640" w:rsidRPr="00676186">
        <w:rPr>
          <w:rFonts w:ascii="Times New Roman" w:hAnsi="Times New Roman" w:cs="Times New Roman"/>
          <w:sz w:val="28"/>
          <w:szCs w:val="28"/>
        </w:rPr>
        <w:t xml:space="preserve"> от 29.12.2012  № 273 предусмотрена о</w:t>
      </w:r>
      <w:r w:rsidR="00A83640" w:rsidRPr="00A83640">
        <w:rPr>
          <w:rFonts w:ascii="Times New Roman" w:hAnsi="Times New Roman" w:cs="Times New Roman"/>
          <w:sz w:val="28"/>
          <w:szCs w:val="28"/>
        </w:rPr>
        <w:t>рганизация бесплатной перевозки обучающихся в государственных и муниципальных образовательных организациях, реализующих основные общеобразовательные программы, между поселениями, входящими в состав одного муниципального района, между населенными пунктами в составе муниципального или городского округа осуществляется учредителями соответствующих образовательных организаций.</w:t>
      </w:r>
    </w:p>
    <w:p w14:paraId="62E263E4" w14:textId="21C9CD75" w:rsidR="00A83640" w:rsidRPr="00A83640" w:rsidRDefault="00A83640" w:rsidP="0067618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76186">
        <w:rPr>
          <w:rFonts w:ascii="Times New Roman" w:hAnsi="Times New Roman" w:cs="Times New Roman"/>
          <w:sz w:val="28"/>
          <w:szCs w:val="28"/>
        </w:rPr>
        <w:t xml:space="preserve">       </w:t>
      </w:r>
      <w:r w:rsidRPr="00A83640">
        <w:rPr>
          <w:rFonts w:ascii="Times New Roman" w:hAnsi="Times New Roman" w:cs="Times New Roman"/>
          <w:sz w:val="28"/>
          <w:szCs w:val="28"/>
        </w:rPr>
        <w:t xml:space="preserve"> Организация бесплатной перевозки обучающихся в государственных и муниципальных образовательных организациях, реализующих основные общеобразовательные программы, между поселениями, входящими в состав разных муниципальных районов, между муниципальными округами, между городскими округами, между муниципальным округом и городским округом, между поселением и муниципальным округом или городским округом осуществляется учредителями соответствующих образовательных организаций в случае, если на территориях указанных муниципальных образований не обеспечена транспортная доступность соответствующих образовательных организаций по месту жительства обучающихся.</w:t>
      </w:r>
    </w:p>
    <w:p w14:paraId="3A751A96" w14:textId="450C5095" w:rsidR="00A83640" w:rsidRPr="00676186" w:rsidRDefault="00A83640" w:rsidP="00676186">
      <w:pPr>
        <w:jc w:val="both"/>
        <w:rPr>
          <w:noProof w:val="0"/>
          <w:sz w:val="28"/>
          <w:szCs w:val="28"/>
        </w:rPr>
      </w:pPr>
      <w:r w:rsidRPr="00A83640">
        <w:rPr>
          <w:noProof w:val="0"/>
          <w:sz w:val="28"/>
          <w:szCs w:val="28"/>
        </w:rPr>
        <w:t>Расходы учредителя муниципальной образовательной организации, реализующей основные общеобразовательные программы, на организацию бесплатной перевозки обучающихся в данной образовательной организации и проживающих на территории иного муниципального района, муниципального округа или городского округа подлежат компенсации в порядке, установленном законом субъекта Российской Федерации, и учитываются в межбюджетных отношениях.</w:t>
      </w:r>
    </w:p>
    <w:p w14:paraId="1DDC6DBF" w14:textId="429CEF23" w:rsidR="00FB53B5" w:rsidRPr="00676186" w:rsidRDefault="00FB53B5" w:rsidP="0067618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76186">
        <w:rPr>
          <w:rFonts w:ascii="Times New Roman" w:hAnsi="Times New Roman" w:cs="Times New Roman"/>
          <w:sz w:val="28"/>
          <w:szCs w:val="28"/>
        </w:rPr>
        <w:t xml:space="preserve">          Законом Вологодской области  от 15.01.2019 № 4481-ОЗ «О порядке компенсации  расходов  муниципальных  образований  на организацию  </w:t>
      </w:r>
      <w:r w:rsidRPr="00676186">
        <w:rPr>
          <w:rFonts w:ascii="Times New Roman" w:hAnsi="Times New Roman" w:cs="Times New Roman"/>
          <w:sz w:val="28"/>
          <w:szCs w:val="28"/>
        </w:rPr>
        <w:lastRenderedPageBreak/>
        <w:t>бесплатной перевозки  обучающихся» предусмотрена компенсация  расходов  за счет бюджетных средств муниципального образования, выделяемых  в порядке и форме, определенных  в соответствии  с бюджетным законодательством, на территории которого не обеспечена  транспортная доступность.</w:t>
      </w:r>
    </w:p>
    <w:p w14:paraId="2122FE34" w14:textId="77777777" w:rsidR="00FB53B5" w:rsidRPr="00676186" w:rsidRDefault="00FB53B5" w:rsidP="00676186">
      <w:pPr>
        <w:jc w:val="both"/>
        <w:rPr>
          <w:sz w:val="28"/>
          <w:szCs w:val="28"/>
        </w:rPr>
      </w:pPr>
      <w:r w:rsidRPr="00676186">
        <w:rPr>
          <w:sz w:val="28"/>
          <w:szCs w:val="28"/>
        </w:rPr>
        <w:tab/>
        <w:t>Подвоз обучающихся в целях обеспечения доступности образования осуществляется за счет средств бюджета Сокольского муниципального округа в пределах бюджетных ассигнований, предусмотренных решением Муниципального Собрания Сокольского муниципального округа о бюджете на очередной финансовый год и плановый период.</w:t>
      </w:r>
    </w:p>
    <w:p w14:paraId="567ED72C" w14:textId="570D2980" w:rsidR="00FB53B5" w:rsidRPr="00676186" w:rsidRDefault="00FB53B5" w:rsidP="00676186">
      <w:pPr>
        <w:jc w:val="both"/>
        <w:rPr>
          <w:sz w:val="28"/>
          <w:szCs w:val="28"/>
        </w:rPr>
      </w:pPr>
      <w:r w:rsidRPr="00676186">
        <w:rPr>
          <w:sz w:val="28"/>
          <w:szCs w:val="28"/>
        </w:rPr>
        <w:t xml:space="preserve">          Принятие данного решения  Муниципальным Собранием закрепит</w:t>
      </w:r>
      <w:r w:rsidR="00676186" w:rsidRPr="00676186">
        <w:rPr>
          <w:sz w:val="28"/>
          <w:szCs w:val="28"/>
        </w:rPr>
        <w:t xml:space="preserve"> как само Положение об организации бесплатной перевозки школьными автобусами обучающихся муниципальных образовательных организаций Сокольского муниципального округа, реализующих основные общеобразовательные программы, в том числе адаптированные   программы, между населенными пунктами Сокольского муниципального округа так и </w:t>
      </w:r>
      <w:r w:rsidRPr="00676186">
        <w:rPr>
          <w:sz w:val="28"/>
          <w:szCs w:val="28"/>
        </w:rPr>
        <w:t xml:space="preserve"> правомерность выплаты компенсации   родителям (законным представителям) обучающихся, иным лицам затрат,  связанных с доставкой    личным транспортом  к месту обучения и обратно  ребенка в случае, если  подвоз школьным автобусом не возможен</w:t>
      </w:r>
      <w:r w:rsidR="00676186" w:rsidRPr="00676186">
        <w:rPr>
          <w:sz w:val="28"/>
          <w:szCs w:val="28"/>
        </w:rPr>
        <w:t>.</w:t>
      </w:r>
      <w:r w:rsidRPr="00676186">
        <w:rPr>
          <w:sz w:val="28"/>
          <w:szCs w:val="28"/>
        </w:rPr>
        <w:t xml:space="preserve"> </w:t>
      </w:r>
    </w:p>
    <w:p w14:paraId="5B119B5C" w14:textId="77777777" w:rsidR="00FB53B5" w:rsidRPr="00676186" w:rsidRDefault="00FB53B5" w:rsidP="00676186">
      <w:pPr>
        <w:jc w:val="both"/>
        <w:rPr>
          <w:sz w:val="28"/>
          <w:szCs w:val="28"/>
        </w:rPr>
      </w:pPr>
    </w:p>
    <w:p w14:paraId="4D81F33C" w14:textId="77777777" w:rsidR="00FB53B5" w:rsidRPr="00676186" w:rsidRDefault="00FB53B5" w:rsidP="00676186">
      <w:pPr>
        <w:jc w:val="both"/>
        <w:rPr>
          <w:sz w:val="28"/>
          <w:szCs w:val="28"/>
        </w:rPr>
      </w:pPr>
      <w:r w:rsidRPr="00676186">
        <w:rPr>
          <w:sz w:val="28"/>
          <w:szCs w:val="28"/>
        </w:rPr>
        <w:t xml:space="preserve">           </w:t>
      </w:r>
    </w:p>
    <w:p w14:paraId="0D5D2455" w14:textId="77777777" w:rsidR="00FB53B5" w:rsidRDefault="00FB53B5" w:rsidP="00FB53B5">
      <w:pPr>
        <w:jc w:val="both"/>
        <w:rPr>
          <w:sz w:val="28"/>
          <w:szCs w:val="28"/>
        </w:rPr>
      </w:pPr>
    </w:p>
    <w:p w14:paraId="49479B0F" w14:textId="77777777" w:rsidR="00FB53B5" w:rsidRDefault="00FB53B5" w:rsidP="00FB53B5">
      <w:pPr>
        <w:jc w:val="both"/>
        <w:rPr>
          <w:sz w:val="28"/>
          <w:szCs w:val="28"/>
        </w:rPr>
      </w:pPr>
    </w:p>
    <w:p w14:paraId="04FCA958" w14:textId="77777777" w:rsidR="00FB53B5" w:rsidRPr="00FB53B5" w:rsidRDefault="00FB53B5" w:rsidP="00FB53B5">
      <w:pPr>
        <w:jc w:val="center"/>
        <w:rPr>
          <w:sz w:val="28"/>
          <w:szCs w:val="28"/>
        </w:rPr>
      </w:pPr>
    </w:p>
    <w:sectPr w:rsidR="00FB53B5" w:rsidRPr="00FB53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3B5"/>
    <w:rsid w:val="00052667"/>
    <w:rsid w:val="00163888"/>
    <w:rsid w:val="004B0131"/>
    <w:rsid w:val="00676186"/>
    <w:rsid w:val="00A83640"/>
    <w:rsid w:val="00F64918"/>
    <w:rsid w:val="00FB5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FCD05"/>
  <w15:chartTrackingRefBased/>
  <w15:docId w15:val="{22EA1719-C86F-46F1-B1DF-50B80599F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53B5"/>
    <w:pPr>
      <w:spacing w:after="0" w:line="240" w:lineRule="auto"/>
    </w:pPr>
    <w:rPr>
      <w:rFonts w:ascii="Times New Roman" w:eastAsia="Times New Roman" w:hAnsi="Times New Roman" w:cs="Times New Roman"/>
      <w:noProof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53B5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25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5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2</cp:revision>
  <cp:lastPrinted>2024-05-08T06:09:00Z</cp:lastPrinted>
  <dcterms:created xsi:type="dcterms:W3CDTF">2024-06-28T06:51:00Z</dcterms:created>
  <dcterms:modified xsi:type="dcterms:W3CDTF">2024-06-28T06:51:00Z</dcterms:modified>
</cp:coreProperties>
</file>