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page" w:tblpX="1986" w:tblpY="398"/>
        <w:tblW w:w="9358" w:type="dxa"/>
        <w:tblLayout w:type="fixed"/>
        <w:tblCellMar>
          <w:left w:w="0" w:type="dxa"/>
          <w:right w:w="0" w:type="dxa"/>
        </w:tblCellMar>
        <w:tblLook w:val="0000" w:firstRow="0" w:lastRow="0" w:firstColumn="0" w:lastColumn="0" w:noHBand="0" w:noVBand="0"/>
      </w:tblPr>
      <w:tblGrid>
        <w:gridCol w:w="113"/>
        <w:gridCol w:w="269"/>
        <w:gridCol w:w="1496"/>
        <w:gridCol w:w="374"/>
        <w:gridCol w:w="1859"/>
        <w:gridCol w:w="25"/>
        <w:gridCol w:w="5222"/>
      </w:tblGrid>
      <w:tr w:rsidR="003E4F82">
        <w:trPr>
          <w:cantSplit/>
          <w:trHeight w:hRule="exact" w:val="737"/>
        </w:trPr>
        <w:tc>
          <w:tcPr>
            <w:tcW w:w="9358" w:type="dxa"/>
            <w:gridSpan w:val="7"/>
            <w:tcMar>
              <w:left w:w="0" w:type="dxa"/>
              <w:right w:w="57" w:type="dxa"/>
            </w:tcMar>
          </w:tcPr>
          <w:p w:rsidR="003E4F82" w:rsidRDefault="00014325">
            <w:pPr>
              <w:jc w:val="center"/>
            </w:pPr>
            <w:r>
              <w:rPr>
                <w:noProof/>
              </w:rPr>
              <w:drawing>
                <wp:inline distT="0" distB="0" distL="0" distR="0">
                  <wp:extent cx="373380" cy="472440"/>
                  <wp:effectExtent l="19050" t="0" r="762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373380" cy="472440"/>
                          </a:xfrm>
                          <a:prstGeom prst="rect">
                            <a:avLst/>
                          </a:prstGeom>
                          <a:noFill/>
                          <a:ln w="9525">
                            <a:noFill/>
                            <a:miter lim="800000"/>
                            <a:headEnd/>
                            <a:tailEnd/>
                          </a:ln>
                        </pic:spPr>
                      </pic:pic>
                    </a:graphicData>
                  </a:graphic>
                </wp:inline>
              </w:drawing>
            </w:r>
          </w:p>
        </w:tc>
      </w:tr>
      <w:tr w:rsidR="003E4F82">
        <w:trPr>
          <w:cantSplit/>
          <w:trHeight w:val="580"/>
        </w:trPr>
        <w:tc>
          <w:tcPr>
            <w:tcW w:w="9358" w:type="dxa"/>
            <w:gridSpan w:val="7"/>
            <w:vMerge w:val="restart"/>
            <w:tcMar>
              <w:left w:w="0" w:type="dxa"/>
              <w:right w:w="57" w:type="dxa"/>
            </w:tcMar>
            <w:vAlign w:val="center"/>
          </w:tcPr>
          <w:p w:rsidR="003E4F82" w:rsidRDefault="003E4F82" w:rsidP="00BB5BAF">
            <w:pPr>
              <w:pStyle w:val="2"/>
              <w:framePr w:hSpace="0" w:wrap="auto" w:vAnchor="margin" w:hAnchor="text" w:xAlign="left" w:yAlign="inline"/>
              <w:rPr>
                <w:b/>
                <w:bCs/>
              </w:rPr>
            </w:pPr>
            <w:r>
              <w:rPr>
                <w:b/>
                <w:bCs/>
              </w:rPr>
              <w:t>ПОСТАНОВЛЕНИЕ</w:t>
            </w:r>
          </w:p>
          <w:p w:rsidR="003E4F82" w:rsidRDefault="00154706" w:rsidP="00930A97">
            <w:pPr>
              <w:pStyle w:val="3"/>
              <w:framePr w:hSpace="0" w:wrap="auto" w:vAnchor="margin" w:hAnchor="text" w:xAlign="left" w:yAlign="inline"/>
              <w:rPr>
                <w:spacing w:val="60"/>
                <w:sz w:val="40"/>
              </w:rPr>
            </w:pPr>
            <w:r>
              <w:t>АДМИНИСТРАЦИИ</w:t>
            </w:r>
            <w:r w:rsidR="003E4F82">
              <w:t xml:space="preserve"> СОКОЛЬСКОГО МУНИЦИПАЛЬНОГО </w:t>
            </w:r>
            <w:r w:rsidR="00930A97">
              <w:t>ОКРУГА</w:t>
            </w:r>
          </w:p>
        </w:tc>
      </w:tr>
      <w:tr w:rsidR="003E4F82">
        <w:trPr>
          <w:cantSplit/>
          <w:trHeight w:val="322"/>
        </w:trPr>
        <w:tc>
          <w:tcPr>
            <w:tcW w:w="9358" w:type="dxa"/>
            <w:gridSpan w:val="7"/>
            <w:vMerge/>
            <w:tcMar>
              <w:left w:w="0" w:type="dxa"/>
              <w:right w:w="57" w:type="dxa"/>
            </w:tcMar>
          </w:tcPr>
          <w:p w:rsidR="003E4F82" w:rsidRDefault="003E4F82">
            <w:pPr>
              <w:rPr>
                <w:b/>
                <w:bCs/>
              </w:rPr>
            </w:pPr>
          </w:p>
        </w:tc>
      </w:tr>
      <w:tr w:rsidR="003E4F82">
        <w:trPr>
          <w:gridAfter w:val="1"/>
          <w:wAfter w:w="5223" w:type="dxa"/>
          <w:cantSplit/>
          <w:trHeight w:hRule="exact" w:val="388"/>
        </w:trPr>
        <w:tc>
          <w:tcPr>
            <w:tcW w:w="382" w:type="dxa"/>
            <w:gridSpan w:val="2"/>
            <w:tcMar>
              <w:left w:w="0" w:type="dxa"/>
              <w:right w:w="57" w:type="dxa"/>
            </w:tcMar>
            <w:vAlign w:val="bottom"/>
          </w:tcPr>
          <w:p w:rsidR="003E4F82" w:rsidRDefault="003E4F82">
            <w:pPr>
              <w:jc w:val="center"/>
              <w:rPr>
                <w:sz w:val="20"/>
              </w:rPr>
            </w:pPr>
            <w:r>
              <w:rPr>
                <w:sz w:val="20"/>
              </w:rPr>
              <w:t>от</w:t>
            </w:r>
          </w:p>
        </w:tc>
        <w:tc>
          <w:tcPr>
            <w:tcW w:w="1496" w:type="dxa"/>
            <w:tcBorders>
              <w:bottom w:val="single" w:sz="4" w:space="0" w:color="auto"/>
            </w:tcBorders>
            <w:vAlign w:val="bottom"/>
          </w:tcPr>
          <w:p w:rsidR="003E4F82" w:rsidRDefault="00BB5BAF">
            <w:pPr>
              <w:jc w:val="center"/>
              <w:rPr>
                <w:b/>
                <w:bCs/>
              </w:rPr>
            </w:pPr>
            <w:r>
              <w:rPr>
                <w:b/>
                <w:bCs/>
              </w:rPr>
              <w:t>31.10.2024</w:t>
            </w:r>
          </w:p>
        </w:tc>
        <w:tc>
          <w:tcPr>
            <w:tcW w:w="374" w:type="dxa"/>
            <w:vAlign w:val="bottom"/>
          </w:tcPr>
          <w:p w:rsidR="003E4F82" w:rsidRDefault="003E4F82">
            <w:pPr>
              <w:jc w:val="center"/>
              <w:rPr>
                <w:sz w:val="20"/>
              </w:rPr>
            </w:pPr>
            <w:r>
              <w:rPr>
                <w:sz w:val="20"/>
              </w:rPr>
              <w:t>№</w:t>
            </w:r>
          </w:p>
        </w:tc>
        <w:tc>
          <w:tcPr>
            <w:tcW w:w="1883" w:type="dxa"/>
            <w:gridSpan w:val="2"/>
            <w:tcBorders>
              <w:bottom w:val="single" w:sz="4" w:space="0" w:color="auto"/>
            </w:tcBorders>
            <w:vAlign w:val="bottom"/>
          </w:tcPr>
          <w:p w:rsidR="003E4F82" w:rsidRDefault="00BB5BAF" w:rsidP="00D2277E">
            <w:pPr>
              <w:jc w:val="center"/>
              <w:rPr>
                <w:b/>
                <w:bCs/>
              </w:rPr>
            </w:pPr>
            <w:r>
              <w:rPr>
                <w:b/>
                <w:bCs/>
              </w:rPr>
              <w:t>1</w:t>
            </w:r>
            <w:r w:rsidR="00D2277E">
              <w:rPr>
                <w:b/>
                <w:bCs/>
              </w:rPr>
              <w:t>119</w:t>
            </w:r>
          </w:p>
        </w:tc>
      </w:tr>
      <w:tr w:rsidR="003E4F82">
        <w:trPr>
          <w:gridAfter w:val="1"/>
          <w:wAfter w:w="5223" w:type="dxa"/>
          <w:cantSplit/>
          <w:trHeight w:hRule="exact" w:val="340"/>
        </w:trPr>
        <w:tc>
          <w:tcPr>
            <w:tcW w:w="4135" w:type="dxa"/>
            <w:gridSpan w:val="6"/>
            <w:tcMar>
              <w:left w:w="0" w:type="dxa"/>
              <w:right w:w="57" w:type="dxa"/>
            </w:tcMar>
            <w:vAlign w:val="center"/>
          </w:tcPr>
          <w:p w:rsidR="003E4F82" w:rsidRDefault="00176830">
            <w:pPr>
              <w:jc w:val="center"/>
              <w:rPr>
                <w:sz w:val="16"/>
              </w:rPr>
            </w:pPr>
            <w:r>
              <w:rPr>
                <w:sz w:val="16"/>
              </w:rPr>
              <w:t xml:space="preserve">  </w:t>
            </w:r>
            <w:r w:rsidR="003E4F82">
              <w:rPr>
                <w:sz w:val="16"/>
              </w:rPr>
              <w:t>г. Сокол</w:t>
            </w:r>
          </w:p>
        </w:tc>
      </w:tr>
      <w:tr w:rsidR="003E4F82" w:rsidTr="00D2277E">
        <w:trPr>
          <w:gridAfter w:val="1"/>
          <w:wAfter w:w="5223" w:type="dxa"/>
          <w:cantSplit/>
          <w:trHeight w:hRule="exact" w:val="113"/>
        </w:trPr>
        <w:tc>
          <w:tcPr>
            <w:tcW w:w="113" w:type="dxa"/>
            <w:tcBorders>
              <w:top w:val="single" w:sz="4" w:space="0" w:color="auto"/>
              <w:left w:val="single" w:sz="4" w:space="0" w:color="auto"/>
            </w:tcBorders>
            <w:tcMar>
              <w:left w:w="0" w:type="dxa"/>
              <w:right w:w="57" w:type="dxa"/>
            </w:tcMar>
          </w:tcPr>
          <w:p w:rsidR="003E4F82" w:rsidRDefault="003E4F82">
            <w:pPr>
              <w:jc w:val="center"/>
            </w:pPr>
          </w:p>
        </w:tc>
        <w:tc>
          <w:tcPr>
            <w:tcW w:w="3998" w:type="dxa"/>
            <w:gridSpan w:val="4"/>
          </w:tcPr>
          <w:p w:rsidR="003E4F82" w:rsidRDefault="003E4F82">
            <w:pPr>
              <w:jc w:val="center"/>
            </w:pPr>
          </w:p>
        </w:tc>
        <w:tc>
          <w:tcPr>
            <w:tcW w:w="24" w:type="dxa"/>
            <w:tcBorders>
              <w:top w:val="single" w:sz="4" w:space="0" w:color="auto"/>
              <w:right w:val="single" w:sz="4" w:space="0" w:color="auto"/>
            </w:tcBorders>
          </w:tcPr>
          <w:p w:rsidR="003E4F82" w:rsidRDefault="003E4F82">
            <w:pPr>
              <w:jc w:val="center"/>
            </w:pPr>
          </w:p>
        </w:tc>
      </w:tr>
      <w:tr w:rsidR="003E4F82" w:rsidTr="00D2277E">
        <w:trPr>
          <w:gridAfter w:val="1"/>
          <w:wAfter w:w="5223" w:type="dxa"/>
          <w:cantSplit/>
          <w:trHeight w:val="964"/>
        </w:trPr>
        <w:tc>
          <w:tcPr>
            <w:tcW w:w="113" w:type="dxa"/>
            <w:tcMar>
              <w:left w:w="0" w:type="dxa"/>
              <w:right w:w="57" w:type="dxa"/>
            </w:tcMar>
          </w:tcPr>
          <w:p w:rsidR="003E4F82" w:rsidRDefault="003E4F82">
            <w:pPr>
              <w:jc w:val="center"/>
            </w:pPr>
          </w:p>
        </w:tc>
        <w:tc>
          <w:tcPr>
            <w:tcW w:w="3998" w:type="dxa"/>
            <w:gridSpan w:val="4"/>
          </w:tcPr>
          <w:p w:rsidR="003E4F82" w:rsidRDefault="00D2277E" w:rsidP="00202141">
            <w:pPr>
              <w:jc w:val="both"/>
            </w:pPr>
            <w:r w:rsidRPr="00D2277E">
              <w:t>Об утверждении  административного регламента   об оказании муниципальной услуги по регистрации заявлений о проведении общественной экологической экспертизы на территории Сокольского муниципального округа Вологодской области</w:t>
            </w:r>
          </w:p>
        </w:tc>
        <w:tc>
          <w:tcPr>
            <w:tcW w:w="24" w:type="dxa"/>
          </w:tcPr>
          <w:p w:rsidR="003E4F82" w:rsidRDefault="003E4F82">
            <w:pPr>
              <w:jc w:val="center"/>
            </w:pPr>
          </w:p>
        </w:tc>
      </w:tr>
    </w:tbl>
    <w:p w:rsidR="007E609F" w:rsidRDefault="007E609F" w:rsidP="00C474AB">
      <w:pPr>
        <w:ind w:firstLine="935"/>
        <w:jc w:val="both"/>
      </w:pPr>
    </w:p>
    <w:p w:rsidR="00D2277E" w:rsidRPr="00D2277E" w:rsidRDefault="00D2277E" w:rsidP="00D2277E">
      <w:pPr>
        <w:pStyle w:val="ConsPlusNormal"/>
        <w:ind w:firstLine="709"/>
        <w:jc w:val="both"/>
        <w:rPr>
          <w:sz w:val="28"/>
          <w:szCs w:val="28"/>
        </w:rPr>
      </w:pPr>
      <w:r w:rsidRPr="00D2277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23.11.1995 № 174-ФЗ  «Об экологической экспертизе», Уставом Сокольского муниципального округа, постановлением Администрации Сокольского муниципального района от 08.12.2022 № 1278 «Об утверждении Порядка разработки и утверждения административных регламентов предоставления муниципальных услуг» </w:t>
      </w:r>
      <w:r w:rsidRPr="00D2277E">
        <w:rPr>
          <w:b/>
          <w:sz w:val="28"/>
          <w:szCs w:val="28"/>
        </w:rPr>
        <w:t>АДМИНИСТРАЦИЯ ПОСТАНОВЛЯЕТ:</w:t>
      </w:r>
      <w:r w:rsidRPr="00D2277E">
        <w:rPr>
          <w:sz w:val="28"/>
          <w:szCs w:val="28"/>
        </w:rPr>
        <w:t xml:space="preserve">  </w:t>
      </w:r>
    </w:p>
    <w:p w:rsidR="00D2277E" w:rsidRPr="00D2277E" w:rsidRDefault="00D2277E" w:rsidP="00D2277E">
      <w:pPr>
        <w:pStyle w:val="ConsPlusNormal"/>
        <w:ind w:firstLine="709"/>
        <w:jc w:val="both"/>
        <w:rPr>
          <w:sz w:val="28"/>
          <w:szCs w:val="28"/>
        </w:rPr>
      </w:pPr>
      <w:r w:rsidRPr="00D2277E">
        <w:rPr>
          <w:sz w:val="28"/>
          <w:szCs w:val="28"/>
        </w:rPr>
        <w:t>1. Утвердить административный регламент об оказании муниципальной услуги по регистрации заявлений о проведении общественной экологической экспертизы на территории Сокольского муниципального округа Вологодской области, согласно приложению.</w:t>
      </w:r>
    </w:p>
    <w:p w:rsidR="00D2277E" w:rsidRPr="00D2277E" w:rsidRDefault="00D2277E" w:rsidP="00D2277E">
      <w:pPr>
        <w:pStyle w:val="ConsPlusNormal"/>
        <w:ind w:firstLine="709"/>
        <w:jc w:val="both"/>
        <w:rPr>
          <w:sz w:val="28"/>
          <w:szCs w:val="28"/>
        </w:rPr>
      </w:pPr>
      <w:r w:rsidRPr="00D2277E">
        <w:rPr>
          <w:sz w:val="28"/>
          <w:szCs w:val="28"/>
        </w:rPr>
        <w:t>2. Настоящее постановление вступает в силу с момента принятия, подлежит официальному опубликованию в газете «Сокольская правда» и размещению на официальном сайте Сокольского муниципального округа в информационно-телекоммуникационной сети «Интернет».</w:t>
      </w:r>
    </w:p>
    <w:p w:rsidR="00D2277E" w:rsidRDefault="00D2277E" w:rsidP="00835C91">
      <w:pPr>
        <w:pStyle w:val="ConsPlusNormal"/>
        <w:widowControl/>
        <w:ind w:firstLine="709"/>
        <w:jc w:val="both"/>
        <w:rPr>
          <w:sz w:val="28"/>
          <w:szCs w:val="28"/>
        </w:rPr>
      </w:pPr>
    </w:p>
    <w:p w:rsidR="00C474AB" w:rsidRDefault="00C474AB" w:rsidP="00835C91">
      <w:pPr>
        <w:pStyle w:val="ConsPlusNormal"/>
        <w:widowControl/>
        <w:ind w:firstLine="709"/>
        <w:jc w:val="both"/>
        <w:rPr>
          <w:sz w:val="28"/>
          <w:szCs w:val="28"/>
        </w:rPr>
      </w:pPr>
      <w:r w:rsidRPr="00374A06">
        <w:rPr>
          <w:sz w:val="28"/>
          <w:szCs w:val="28"/>
        </w:rPr>
        <w:t xml:space="preserve">   </w:t>
      </w:r>
    </w:p>
    <w:p w:rsidR="00BB5BAF" w:rsidRDefault="00BB5BAF" w:rsidP="00835C91">
      <w:pPr>
        <w:pStyle w:val="ConsPlusNormal"/>
        <w:widowControl/>
        <w:ind w:firstLine="709"/>
        <w:jc w:val="both"/>
        <w:rPr>
          <w:sz w:val="28"/>
          <w:szCs w:val="28"/>
        </w:rPr>
      </w:pPr>
    </w:p>
    <w:p w:rsidR="00FC372D" w:rsidRPr="0064547B" w:rsidRDefault="006E0743" w:rsidP="00C474AB">
      <w:pPr>
        <w:jc w:val="both"/>
      </w:pPr>
      <w:r>
        <w:t>Глава округа</w:t>
      </w:r>
      <w:r w:rsidR="000E14D7">
        <w:t xml:space="preserve">                                                                    </w:t>
      </w:r>
      <w:r>
        <w:t xml:space="preserve">                    </w:t>
      </w:r>
      <w:r w:rsidR="00BB5BAF">
        <w:t xml:space="preserve">  </w:t>
      </w:r>
      <w:r>
        <w:t xml:space="preserve">    В.А. Носков</w:t>
      </w:r>
    </w:p>
    <w:p w:rsidR="00C474AB" w:rsidRPr="0064547B" w:rsidRDefault="00C474AB" w:rsidP="00C474AB">
      <w:pPr>
        <w:jc w:val="both"/>
      </w:pPr>
      <w:r>
        <w:t xml:space="preserve">     </w:t>
      </w:r>
    </w:p>
    <w:p w:rsidR="003E4F82" w:rsidRDefault="003E4F82"/>
    <w:p w:rsidR="00D2277E" w:rsidRDefault="00D2277E"/>
    <w:p w:rsidR="00D2277E" w:rsidRDefault="00D2277E"/>
    <w:p w:rsidR="00D2277E" w:rsidRDefault="00D2277E"/>
    <w:p w:rsidR="00D2277E" w:rsidRDefault="00D2277E"/>
    <w:p w:rsidR="00D2277E" w:rsidRDefault="00D2277E"/>
    <w:p w:rsidR="00D2277E" w:rsidRDefault="00D2277E"/>
    <w:p w:rsidR="00D2277E" w:rsidRDefault="00D2277E"/>
    <w:p w:rsidR="00D2277E" w:rsidRDefault="00D2277E"/>
    <w:p w:rsidR="00D2277E" w:rsidRPr="002B7B68" w:rsidRDefault="00D2277E" w:rsidP="00D2277E">
      <w:pPr>
        <w:autoSpaceDE w:val="0"/>
        <w:autoSpaceDN w:val="0"/>
        <w:adjustRightInd w:val="0"/>
        <w:ind w:left="5760"/>
        <w:jc w:val="right"/>
        <w:outlineLvl w:val="0"/>
        <w:rPr>
          <w:bCs/>
          <w:szCs w:val="28"/>
        </w:rPr>
      </w:pPr>
      <w:r>
        <w:rPr>
          <w:bCs/>
          <w:szCs w:val="28"/>
        </w:rPr>
        <w:lastRenderedPageBreak/>
        <w:t>УТВЕРЖДЕН</w:t>
      </w:r>
    </w:p>
    <w:p w:rsidR="00D2277E" w:rsidRPr="006A465F" w:rsidRDefault="00D2277E" w:rsidP="00D2277E">
      <w:pPr>
        <w:pStyle w:val="ConsPlusNormal"/>
        <w:widowControl/>
        <w:ind w:firstLine="0"/>
        <w:jc w:val="right"/>
        <w:outlineLvl w:val="0"/>
        <w:rPr>
          <w:sz w:val="28"/>
          <w:szCs w:val="28"/>
        </w:rPr>
      </w:pPr>
      <w:r w:rsidRPr="006A465F">
        <w:rPr>
          <w:sz w:val="28"/>
          <w:szCs w:val="28"/>
        </w:rPr>
        <w:t xml:space="preserve">постановлением </w:t>
      </w:r>
      <w:r>
        <w:rPr>
          <w:sz w:val="28"/>
          <w:szCs w:val="28"/>
        </w:rPr>
        <w:t>А</w:t>
      </w:r>
      <w:r w:rsidRPr="006A465F">
        <w:rPr>
          <w:sz w:val="28"/>
          <w:szCs w:val="28"/>
        </w:rPr>
        <w:t xml:space="preserve">дминистрации округа </w:t>
      </w:r>
    </w:p>
    <w:p w:rsidR="00D2277E" w:rsidRPr="006A465F" w:rsidRDefault="00D2277E" w:rsidP="00D2277E">
      <w:pPr>
        <w:pStyle w:val="ConsPlusNormal"/>
        <w:widowControl/>
        <w:ind w:firstLine="0"/>
        <w:jc w:val="right"/>
        <w:outlineLvl w:val="0"/>
        <w:rPr>
          <w:sz w:val="28"/>
          <w:szCs w:val="28"/>
        </w:rPr>
      </w:pPr>
      <w:r w:rsidRPr="006A465F">
        <w:rPr>
          <w:sz w:val="28"/>
          <w:szCs w:val="28"/>
        </w:rPr>
        <w:t xml:space="preserve">           </w:t>
      </w:r>
      <w:r>
        <w:rPr>
          <w:sz w:val="28"/>
          <w:szCs w:val="28"/>
        </w:rPr>
        <w:t xml:space="preserve">         </w:t>
      </w:r>
      <w:r w:rsidRPr="006A465F">
        <w:rPr>
          <w:sz w:val="28"/>
          <w:szCs w:val="28"/>
        </w:rPr>
        <w:t xml:space="preserve"> от</w:t>
      </w:r>
      <w:r>
        <w:rPr>
          <w:sz w:val="28"/>
          <w:szCs w:val="28"/>
        </w:rPr>
        <w:t xml:space="preserve"> 31.10.2024 № 1119</w:t>
      </w:r>
    </w:p>
    <w:p w:rsidR="00D2277E" w:rsidRDefault="00D2277E" w:rsidP="00D2277E">
      <w:pPr>
        <w:shd w:val="clear" w:color="auto" w:fill="FFFFFF"/>
        <w:ind w:firstLine="709"/>
        <w:jc w:val="center"/>
        <w:rPr>
          <w:szCs w:val="28"/>
        </w:rPr>
      </w:pPr>
    </w:p>
    <w:p w:rsidR="00D2277E" w:rsidRDefault="00D2277E" w:rsidP="00D2277E">
      <w:pPr>
        <w:shd w:val="clear" w:color="auto" w:fill="FFFFFF"/>
        <w:ind w:firstLine="709"/>
        <w:jc w:val="center"/>
        <w:rPr>
          <w:szCs w:val="28"/>
        </w:rPr>
      </w:pPr>
    </w:p>
    <w:p w:rsidR="00D2277E" w:rsidRPr="00D2277E" w:rsidRDefault="00D2277E" w:rsidP="00D2277E">
      <w:pPr>
        <w:pStyle w:val="ConsPlusNormal"/>
        <w:jc w:val="center"/>
        <w:rPr>
          <w:sz w:val="28"/>
        </w:rPr>
      </w:pPr>
      <w:r w:rsidRPr="00D2277E">
        <w:rPr>
          <w:sz w:val="28"/>
        </w:rPr>
        <w:t>Административный регламент</w:t>
      </w:r>
    </w:p>
    <w:p w:rsidR="00D2277E" w:rsidRPr="00D2277E" w:rsidRDefault="00D2277E" w:rsidP="00D2277E">
      <w:pPr>
        <w:pStyle w:val="ConsPlusNormal"/>
        <w:jc w:val="center"/>
        <w:rPr>
          <w:sz w:val="28"/>
        </w:rPr>
      </w:pPr>
      <w:r w:rsidRPr="00D2277E">
        <w:rPr>
          <w:sz w:val="28"/>
        </w:rPr>
        <w:t xml:space="preserve">об оказании муниципальной услуги по </w:t>
      </w:r>
      <w:r w:rsidRPr="00D2277E">
        <w:rPr>
          <w:rStyle w:val="30"/>
          <w:rFonts w:ascii="Times New Roman" w:hAnsi="Times New Roman" w:cs="Times New Roman"/>
          <w:b w:val="0"/>
          <w:bCs w:val="0"/>
          <w:sz w:val="28"/>
          <w:szCs w:val="20"/>
        </w:rPr>
        <w:t>регистрации заявлений о проведении общественной экологической экспертизы</w:t>
      </w:r>
      <w:r w:rsidRPr="00D2277E">
        <w:rPr>
          <w:sz w:val="28"/>
        </w:rPr>
        <w:t xml:space="preserve"> на территории Сокольского муниципального округа Вологодской области</w:t>
      </w:r>
    </w:p>
    <w:p w:rsidR="00D2277E" w:rsidRPr="00895D04" w:rsidRDefault="00D2277E" w:rsidP="00D2277E">
      <w:pPr>
        <w:pStyle w:val="ConsPlusNormal"/>
        <w:widowControl/>
        <w:ind w:firstLine="540"/>
        <w:jc w:val="both"/>
        <w:rPr>
          <w:sz w:val="28"/>
          <w:szCs w:val="28"/>
        </w:rPr>
      </w:pPr>
    </w:p>
    <w:p w:rsidR="00D2277E" w:rsidRDefault="00D2277E" w:rsidP="00D2277E">
      <w:pPr>
        <w:pStyle w:val="ConsPlusNormal"/>
        <w:widowControl/>
        <w:ind w:left="1080" w:firstLine="0"/>
        <w:outlineLvl w:val="1"/>
        <w:rPr>
          <w:sz w:val="28"/>
          <w:szCs w:val="28"/>
        </w:rPr>
      </w:pPr>
      <w:r w:rsidRPr="00365ADC">
        <w:rPr>
          <w:sz w:val="28"/>
          <w:szCs w:val="28"/>
        </w:rPr>
        <w:t xml:space="preserve">                           Раздел </w:t>
      </w:r>
      <w:r w:rsidRPr="00365ADC">
        <w:rPr>
          <w:sz w:val="28"/>
          <w:szCs w:val="28"/>
          <w:lang w:val="en-US"/>
        </w:rPr>
        <w:t>I</w:t>
      </w:r>
      <w:r w:rsidRPr="00365ADC">
        <w:rPr>
          <w:sz w:val="28"/>
          <w:szCs w:val="28"/>
        </w:rPr>
        <w:t>. Общие положения</w:t>
      </w:r>
    </w:p>
    <w:p w:rsidR="00D2277E" w:rsidRPr="00365ADC" w:rsidRDefault="00D2277E" w:rsidP="00D2277E">
      <w:pPr>
        <w:pStyle w:val="ConsPlusNormal"/>
        <w:widowControl/>
        <w:ind w:left="1080" w:firstLine="0"/>
        <w:outlineLvl w:val="1"/>
        <w:rPr>
          <w:sz w:val="28"/>
          <w:szCs w:val="28"/>
        </w:rPr>
      </w:pPr>
    </w:p>
    <w:p w:rsidR="00D2277E" w:rsidRPr="00365ADC" w:rsidRDefault="00D2277E" w:rsidP="00D2277E">
      <w:pPr>
        <w:pStyle w:val="ConsPlusNormal"/>
        <w:widowControl/>
        <w:ind w:left="1080" w:firstLine="0"/>
        <w:outlineLvl w:val="1"/>
        <w:rPr>
          <w:b/>
          <w:sz w:val="28"/>
          <w:szCs w:val="28"/>
        </w:rPr>
      </w:pPr>
      <w:r w:rsidRPr="00365ADC">
        <w:rPr>
          <w:bCs/>
          <w:sz w:val="28"/>
          <w:szCs w:val="28"/>
        </w:rPr>
        <w:t>1. Предмет регулирования административного регламента</w:t>
      </w:r>
    </w:p>
    <w:p w:rsidR="00D2277E" w:rsidRDefault="00D2277E" w:rsidP="00D2277E">
      <w:pPr>
        <w:pStyle w:val="ConsPlusNormal"/>
        <w:ind w:firstLine="709"/>
        <w:jc w:val="both"/>
        <w:rPr>
          <w:sz w:val="28"/>
          <w:szCs w:val="28"/>
        </w:rPr>
      </w:pPr>
    </w:p>
    <w:p w:rsidR="00D2277E" w:rsidRDefault="00D2277E" w:rsidP="00D2277E">
      <w:pPr>
        <w:pStyle w:val="ConsPlusNormal"/>
        <w:ind w:firstLine="709"/>
        <w:jc w:val="both"/>
        <w:rPr>
          <w:sz w:val="28"/>
          <w:szCs w:val="28"/>
        </w:rPr>
      </w:pPr>
      <w:r w:rsidRPr="00973448">
        <w:rPr>
          <w:sz w:val="28"/>
          <w:szCs w:val="28"/>
        </w:rPr>
        <w:t xml:space="preserve">1.1. Административный регламент по предоставлению муниципальной услуги по регистрации заявлений о проведении общественной экологической экспертизы на территории </w:t>
      </w:r>
      <w:r>
        <w:rPr>
          <w:sz w:val="28"/>
          <w:szCs w:val="28"/>
        </w:rPr>
        <w:t>Сокольского муниципального</w:t>
      </w:r>
      <w:r w:rsidRPr="00973448">
        <w:rPr>
          <w:sz w:val="28"/>
          <w:szCs w:val="28"/>
        </w:rPr>
        <w:t xml:space="preserve"> округа (далее - муниципальная услуга) устанавливает порядок и стандарт предоставления муниципальной услуги.</w:t>
      </w:r>
    </w:p>
    <w:p w:rsidR="00D2277E" w:rsidRDefault="00D2277E" w:rsidP="00D2277E">
      <w:pPr>
        <w:pStyle w:val="ConsPlusNormal"/>
        <w:ind w:firstLine="709"/>
        <w:jc w:val="both"/>
        <w:rPr>
          <w:sz w:val="28"/>
          <w:szCs w:val="28"/>
        </w:rPr>
      </w:pPr>
    </w:p>
    <w:p w:rsidR="00D2277E" w:rsidRPr="00365ADC" w:rsidRDefault="00D2277E" w:rsidP="00D2277E">
      <w:pPr>
        <w:pStyle w:val="ConsPlusNormal"/>
        <w:ind w:firstLine="709"/>
        <w:jc w:val="both"/>
        <w:rPr>
          <w:sz w:val="28"/>
          <w:szCs w:val="28"/>
        </w:rPr>
      </w:pPr>
      <w:r w:rsidRPr="00365ADC">
        <w:rPr>
          <w:sz w:val="28"/>
          <w:szCs w:val="28"/>
        </w:rPr>
        <w:t xml:space="preserve">                                             2. Круг Заявителей</w:t>
      </w:r>
    </w:p>
    <w:p w:rsidR="00D2277E" w:rsidRPr="00973448" w:rsidRDefault="00D2277E" w:rsidP="00D2277E">
      <w:pPr>
        <w:pStyle w:val="ConsPlusNormal"/>
        <w:ind w:firstLine="0"/>
        <w:jc w:val="both"/>
        <w:rPr>
          <w:sz w:val="28"/>
          <w:szCs w:val="28"/>
        </w:rPr>
      </w:pPr>
    </w:p>
    <w:p w:rsidR="00D2277E" w:rsidRDefault="00D2277E" w:rsidP="00D2277E">
      <w:pPr>
        <w:pStyle w:val="ConsPlusNormal"/>
        <w:ind w:firstLine="709"/>
        <w:jc w:val="both"/>
        <w:rPr>
          <w:sz w:val="28"/>
          <w:szCs w:val="28"/>
        </w:rPr>
      </w:pPr>
      <w:bookmarkStart w:id="0" w:name="P61"/>
      <w:bookmarkEnd w:id="0"/>
      <w:r>
        <w:rPr>
          <w:sz w:val="28"/>
          <w:szCs w:val="28"/>
        </w:rPr>
        <w:t>2.1</w:t>
      </w:r>
      <w:r w:rsidRPr="00973448">
        <w:rPr>
          <w:sz w:val="28"/>
          <w:szCs w:val="28"/>
        </w:rPr>
        <w:t>. Заявителями при предоставлении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либо их уполномоченные представители.</w:t>
      </w:r>
    </w:p>
    <w:p w:rsidR="00D2277E" w:rsidRPr="00A82D68" w:rsidRDefault="00D2277E" w:rsidP="00D2277E">
      <w:pPr>
        <w:autoSpaceDE w:val="0"/>
        <w:ind w:firstLine="709"/>
        <w:jc w:val="both"/>
        <w:rPr>
          <w:szCs w:val="28"/>
        </w:rPr>
      </w:pPr>
      <w:r w:rsidRPr="00A82D68">
        <w:rPr>
          <w:szCs w:val="28"/>
        </w:rPr>
        <w:t xml:space="preserve">2.2. Интересы </w:t>
      </w:r>
      <w:r>
        <w:rPr>
          <w:szCs w:val="28"/>
        </w:rPr>
        <w:t>З</w:t>
      </w:r>
      <w:r w:rsidRPr="00A82D68">
        <w:rPr>
          <w:szCs w:val="28"/>
        </w:rPr>
        <w:t>аявителей</w:t>
      </w:r>
      <w:r>
        <w:rPr>
          <w:szCs w:val="28"/>
        </w:rPr>
        <w:t>,</w:t>
      </w:r>
      <w:r w:rsidRPr="00A82D68">
        <w:rPr>
          <w:szCs w:val="28"/>
        </w:rPr>
        <w:t xml:space="preserve"> указанных в подпункте 2.1</w:t>
      </w:r>
      <w:r>
        <w:rPr>
          <w:szCs w:val="28"/>
        </w:rPr>
        <w:t>.</w:t>
      </w:r>
      <w:r w:rsidRPr="00A82D68">
        <w:rPr>
          <w:szCs w:val="28"/>
        </w:rPr>
        <w:t xml:space="preserve"> пункта 2 раздела </w:t>
      </w:r>
      <w:r w:rsidRPr="00A82D68">
        <w:rPr>
          <w:szCs w:val="28"/>
          <w:lang w:val="en-US"/>
        </w:rPr>
        <w:t>I</w:t>
      </w:r>
      <w:r w:rsidRPr="00A82D68">
        <w:rPr>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D2277E" w:rsidRPr="00365ADC" w:rsidRDefault="00D2277E" w:rsidP="00D2277E">
      <w:pPr>
        <w:autoSpaceDE w:val="0"/>
        <w:ind w:firstLine="709"/>
        <w:jc w:val="both"/>
        <w:rPr>
          <w:iCs/>
          <w:szCs w:val="28"/>
        </w:rPr>
      </w:pPr>
      <w:r w:rsidRPr="00365ADC">
        <w:rPr>
          <w:iCs/>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77E" w:rsidRDefault="00D2277E" w:rsidP="00D2277E">
      <w:pPr>
        <w:pStyle w:val="ConsPlusNormal"/>
        <w:ind w:firstLine="709"/>
        <w:jc w:val="both"/>
        <w:rPr>
          <w:sz w:val="28"/>
          <w:szCs w:val="28"/>
        </w:rPr>
      </w:pPr>
    </w:p>
    <w:p w:rsidR="00D2277E" w:rsidRDefault="00D2277E" w:rsidP="00D2277E">
      <w:pPr>
        <w:pStyle w:val="ConsPlusNormal"/>
        <w:ind w:firstLine="709"/>
        <w:jc w:val="both"/>
        <w:rPr>
          <w:sz w:val="28"/>
          <w:szCs w:val="28"/>
        </w:rPr>
      </w:pPr>
    </w:p>
    <w:p w:rsidR="00D2277E" w:rsidRPr="00365ADC" w:rsidRDefault="00D2277E" w:rsidP="00D2277E">
      <w:pPr>
        <w:shd w:val="clear" w:color="auto" w:fill="FFFFFF"/>
        <w:ind w:firstLine="709"/>
        <w:jc w:val="center"/>
        <w:textAlignment w:val="baseline"/>
        <w:outlineLvl w:val="3"/>
        <w:rPr>
          <w:bCs/>
          <w:szCs w:val="28"/>
        </w:rPr>
      </w:pPr>
      <w:r w:rsidRPr="00365ADC">
        <w:rPr>
          <w:bCs/>
          <w:szCs w:val="28"/>
        </w:rPr>
        <w:t xml:space="preserve">3. Требования к порядку информирования о предоставлении </w:t>
      </w:r>
    </w:p>
    <w:p w:rsidR="00D2277E" w:rsidRPr="00365ADC" w:rsidRDefault="00D2277E" w:rsidP="00D2277E">
      <w:pPr>
        <w:shd w:val="clear" w:color="auto" w:fill="FFFFFF"/>
        <w:ind w:firstLine="709"/>
        <w:jc w:val="center"/>
        <w:textAlignment w:val="baseline"/>
        <w:outlineLvl w:val="3"/>
        <w:rPr>
          <w:bCs/>
          <w:szCs w:val="28"/>
        </w:rPr>
      </w:pPr>
      <w:r w:rsidRPr="00365ADC">
        <w:rPr>
          <w:bCs/>
          <w:szCs w:val="28"/>
        </w:rPr>
        <w:t>муниципальной услуги</w:t>
      </w:r>
    </w:p>
    <w:p w:rsidR="00D2277E" w:rsidRPr="00973448" w:rsidRDefault="00D2277E" w:rsidP="00D2277E">
      <w:pPr>
        <w:pStyle w:val="ConsPlusNormal"/>
        <w:ind w:firstLine="709"/>
        <w:jc w:val="both"/>
        <w:rPr>
          <w:sz w:val="28"/>
          <w:szCs w:val="28"/>
        </w:rPr>
      </w:pPr>
    </w:p>
    <w:p w:rsidR="00D2277E" w:rsidRPr="009C7CB7" w:rsidRDefault="00D2277E" w:rsidP="00D2277E">
      <w:pPr>
        <w:pStyle w:val="ConsPlusNormal"/>
        <w:ind w:firstLine="709"/>
        <w:jc w:val="both"/>
        <w:rPr>
          <w:sz w:val="28"/>
          <w:szCs w:val="28"/>
        </w:rPr>
      </w:pPr>
      <w:r>
        <w:rPr>
          <w:sz w:val="28"/>
          <w:szCs w:val="28"/>
        </w:rPr>
        <w:t>3.1</w:t>
      </w:r>
      <w:r w:rsidRPr="009C7CB7">
        <w:rPr>
          <w:sz w:val="28"/>
          <w:szCs w:val="28"/>
        </w:rPr>
        <w:t>. Порядок информирования о предоставлении муниципальной услуги</w:t>
      </w:r>
    </w:p>
    <w:p w:rsidR="00D2277E" w:rsidRPr="009C7CB7" w:rsidRDefault="00D2277E" w:rsidP="00D2277E">
      <w:pPr>
        <w:autoSpaceDE w:val="0"/>
        <w:autoSpaceDN w:val="0"/>
        <w:adjustRightInd w:val="0"/>
        <w:ind w:firstLine="709"/>
        <w:jc w:val="both"/>
        <w:rPr>
          <w:szCs w:val="28"/>
        </w:rPr>
      </w:pPr>
      <w:r w:rsidRPr="009C7CB7">
        <w:rPr>
          <w:szCs w:val="28"/>
        </w:rPr>
        <w:t>Место нахождения Управлени</w:t>
      </w:r>
      <w:r>
        <w:rPr>
          <w:szCs w:val="28"/>
        </w:rPr>
        <w:t>я</w:t>
      </w:r>
      <w:r w:rsidRPr="009C7CB7">
        <w:rPr>
          <w:szCs w:val="28"/>
        </w:rPr>
        <w:t xml:space="preserve"> промышленности, природопользования и сельского хозяйства Сокольского муниципального округа, </w:t>
      </w:r>
      <w:r w:rsidRPr="009C7CB7">
        <w:rPr>
          <w:iCs/>
          <w:szCs w:val="28"/>
        </w:rPr>
        <w:t>его структурных подразделений (далее</w:t>
      </w:r>
      <w:r>
        <w:rPr>
          <w:iCs/>
          <w:szCs w:val="28"/>
        </w:rPr>
        <w:t xml:space="preserve"> -</w:t>
      </w:r>
      <w:r w:rsidRPr="009C7CB7">
        <w:rPr>
          <w:iCs/>
          <w:szCs w:val="28"/>
        </w:rPr>
        <w:t xml:space="preserve"> Уполномоченный орган)</w:t>
      </w:r>
      <w:r w:rsidRPr="009C7CB7">
        <w:rPr>
          <w:szCs w:val="28"/>
        </w:rPr>
        <w:t>:</w:t>
      </w:r>
    </w:p>
    <w:p w:rsidR="00D2277E" w:rsidRPr="009C7CB7" w:rsidRDefault="00D2277E" w:rsidP="00D2277E">
      <w:pPr>
        <w:widowControl w:val="0"/>
        <w:suppressAutoHyphens/>
        <w:autoSpaceDE w:val="0"/>
        <w:autoSpaceDN w:val="0"/>
        <w:adjustRightInd w:val="0"/>
        <w:ind w:firstLine="708"/>
        <w:jc w:val="both"/>
        <w:rPr>
          <w:szCs w:val="28"/>
        </w:rPr>
      </w:pPr>
      <w:r w:rsidRPr="009C7CB7">
        <w:rPr>
          <w:szCs w:val="28"/>
        </w:rPr>
        <w:t>Почтовый адрес Уполномоченного органа: 162130, Вологодская область, г. Сокол, ул. Советская, д.</w:t>
      </w:r>
      <w:r>
        <w:rPr>
          <w:szCs w:val="28"/>
        </w:rPr>
        <w:t xml:space="preserve"> </w:t>
      </w:r>
      <w:r w:rsidRPr="009C7CB7">
        <w:rPr>
          <w:szCs w:val="28"/>
        </w:rPr>
        <w:t>73</w:t>
      </w:r>
      <w:r>
        <w:rPr>
          <w:szCs w:val="28"/>
        </w:rPr>
        <w:t>.</w:t>
      </w:r>
    </w:p>
    <w:p w:rsidR="00D2277E" w:rsidRPr="00D2277E" w:rsidRDefault="00D2277E" w:rsidP="00D2277E">
      <w:pPr>
        <w:jc w:val="both"/>
        <w:rPr>
          <w:color w:val="000000"/>
          <w:szCs w:val="28"/>
        </w:rPr>
      </w:pPr>
      <w:r w:rsidRPr="009C7CB7">
        <w:rPr>
          <w:szCs w:val="28"/>
        </w:rPr>
        <w:lastRenderedPageBreak/>
        <w:t xml:space="preserve">          Адрес электронной почты: </w:t>
      </w:r>
      <w:r w:rsidRPr="009C7CB7">
        <w:rPr>
          <w:color w:val="000000"/>
          <w:szCs w:val="28"/>
        </w:rPr>
        <w:t>33</w:t>
      </w:r>
      <w:proofErr w:type="spellStart"/>
      <w:r w:rsidRPr="009C7CB7">
        <w:rPr>
          <w:color w:val="000000"/>
          <w:szCs w:val="28"/>
          <w:lang w:val="en-US"/>
        </w:rPr>
        <w:t>Sokolskij</w:t>
      </w:r>
      <w:proofErr w:type="spellEnd"/>
      <w:r w:rsidRPr="009C7CB7">
        <w:rPr>
          <w:color w:val="000000"/>
          <w:szCs w:val="28"/>
        </w:rPr>
        <w:t>@</w:t>
      </w:r>
      <w:r w:rsidRPr="009C7CB7">
        <w:rPr>
          <w:color w:val="000000"/>
          <w:szCs w:val="28"/>
          <w:lang w:val="en-US"/>
        </w:rPr>
        <w:t>r</w:t>
      </w:r>
      <w:r w:rsidRPr="009C7CB7">
        <w:rPr>
          <w:color w:val="000000"/>
          <w:szCs w:val="28"/>
        </w:rPr>
        <w:t>27.</w:t>
      </w:r>
      <w:proofErr w:type="spellStart"/>
      <w:r w:rsidRPr="009C7CB7">
        <w:rPr>
          <w:color w:val="000000"/>
          <w:szCs w:val="28"/>
          <w:lang w:val="en-US"/>
        </w:rPr>
        <w:t>gov</w:t>
      </w:r>
      <w:proofErr w:type="spellEnd"/>
      <w:r w:rsidRPr="009C7CB7">
        <w:rPr>
          <w:color w:val="000000"/>
          <w:szCs w:val="28"/>
        </w:rPr>
        <w:t>35.</w:t>
      </w:r>
      <w:proofErr w:type="spellStart"/>
      <w:r w:rsidRPr="009C7CB7">
        <w:rPr>
          <w:color w:val="000000"/>
          <w:szCs w:val="28"/>
          <w:lang w:val="en-US"/>
        </w:rPr>
        <w:t>ru</w:t>
      </w:r>
      <w:proofErr w:type="spellEnd"/>
      <w:r>
        <w:rPr>
          <w:color w:val="000000"/>
          <w:szCs w:val="28"/>
        </w:rPr>
        <w:t>.</w:t>
      </w:r>
    </w:p>
    <w:p w:rsidR="00D2277E" w:rsidRPr="00957EF4" w:rsidRDefault="00D2277E" w:rsidP="00D2277E">
      <w:pPr>
        <w:tabs>
          <w:tab w:val="left" w:pos="1134"/>
        </w:tabs>
        <w:autoSpaceDE w:val="0"/>
        <w:autoSpaceDN w:val="0"/>
        <w:adjustRightInd w:val="0"/>
        <w:ind w:firstLine="540"/>
        <w:jc w:val="both"/>
        <w:rPr>
          <w:szCs w:val="28"/>
        </w:rPr>
      </w:pPr>
      <w:r w:rsidRPr="009C7CB7">
        <w:rPr>
          <w:szCs w:val="28"/>
        </w:rPr>
        <w:t xml:space="preserve">   График работы Уполномоченного органа: понедельник</w:t>
      </w:r>
      <w:r w:rsidRPr="00957EF4">
        <w:rPr>
          <w:szCs w:val="28"/>
        </w:rPr>
        <w:t xml:space="preserve"> </w:t>
      </w:r>
      <w:r>
        <w:rPr>
          <w:szCs w:val="28"/>
        </w:rPr>
        <w:t>–</w:t>
      </w:r>
      <w:r w:rsidRPr="00957EF4">
        <w:rPr>
          <w:szCs w:val="28"/>
        </w:rPr>
        <w:t xml:space="preserve"> </w:t>
      </w:r>
      <w:r>
        <w:rPr>
          <w:szCs w:val="28"/>
        </w:rPr>
        <w:t xml:space="preserve">четверг </w:t>
      </w:r>
      <w:r w:rsidRPr="00957EF4">
        <w:rPr>
          <w:szCs w:val="28"/>
        </w:rPr>
        <w:t>с 08.00 до 17.</w:t>
      </w:r>
      <w:r>
        <w:rPr>
          <w:szCs w:val="28"/>
        </w:rPr>
        <w:t>15</w:t>
      </w:r>
      <w:r w:rsidRPr="00957EF4">
        <w:rPr>
          <w:szCs w:val="28"/>
        </w:rPr>
        <w:t>, пятница:</w:t>
      </w:r>
      <w:r>
        <w:rPr>
          <w:szCs w:val="28"/>
        </w:rPr>
        <w:t xml:space="preserve"> с 08.00 до 16</w:t>
      </w:r>
      <w:r w:rsidRPr="00957EF4">
        <w:rPr>
          <w:szCs w:val="28"/>
        </w:rPr>
        <w:t>.</w:t>
      </w:r>
      <w:r>
        <w:rPr>
          <w:szCs w:val="28"/>
        </w:rPr>
        <w:t xml:space="preserve">00 </w:t>
      </w:r>
      <w:r w:rsidRPr="00957EF4">
        <w:rPr>
          <w:szCs w:val="28"/>
        </w:rPr>
        <w:t>обед: с 12.30 до 13.30, выходные дни - суббота, воскресенье.</w:t>
      </w:r>
    </w:p>
    <w:p w:rsidR="00D2277E" w:rsidRPr="00D2277E" w:rsidRDefault="00D2277E" w:rsidP="00D2277E">
      <w:pPr>
        <w:autoSpaceDE w:val="0"/>
        <w:autoSpaceDN w:val="0"/>
        <w:adjustRightInd w:val="0"/>
        <w:ind w:firstLine="709"/>
        <w:jc w:val="both"/>
        <w:outlineLvl w:val="0"/>
        <w:rPr>
          <w:szCs w:val="28"/>
        </w:rPr>
      </w:pPr>
      <w:r w:rsidRPr="00973448">
        <w:rPr>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w:t>
      </w:r>
      <w:r w:rsidRPr="00D2277E">
        <w:rPr>
          <w:szCs w:val="28"/>
        </w:rPr>
        <w:t xml:space="preserve">Интернет: </w:t>
      </w:r>
      <w:hyperlink r:id="rId8" w:history="1">
        <w:r w:rsidRPr="00D2277E">
          <w:rPr>
            <w:rStyle w:val="a6"/>
            <w:color w:val="auto"/>
            <w:szCs w:val="28"/>
          </w:rPr>
          <w:t>www.gosuslugi.</w:t>
        </w:r>
        <w:proofErr w:type="spellStart"/>
        <w:r w:rsidRPr="00D2277E">
          <w:rPr>
            <w:rStyle w:val="a6"/>
            <w:color w:val="auto"/>
            <w:szCs w:val="28"/>
            <w:lang w:val="en-US"/>
          </w:rPr>
          <w:t>ru</w:t>
        </w:r>
        <w:proofErr w:type="spellEnd"/>
      </w:hyperlink>
      <w:r w:rsidRPr="00D2277E">
        <w:rPr>
          <w:szCs w:val="28"/>
        </w:rPr>
        <w:t>.</w:t>
      </w:r>
    </w:p>
    <w:p w:rsidR="00D2277E" w:rsidRPr="00D2277E" w:rsidRDefault="00D2277E" w:rsidP="00D2277E">
      <w:pPr>
        <w:ind w:firstLine="709"/>
        <w:jc w:val="both"/>
        <w:rPr>
          <w:szCs w:val="28"/>
        </w:rPr>
      </w:pPr>
      <w:r w:rsidRPr="00D2277E">
        <w:rPr>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D2277E">
          <w:rPr>
            <w:rStyle w:val="a6"/>
            <w:color w:val="auto"/>
            <w:szCs w:val="28"/>
            <w:lang w:val="en-US"/>
          </w:rPr>
          <w:t>https</w:t>
        </w:r>
        <w:r w:rsidRPr="00D2277E">
          <w:rPr>
            <w:rStyle w:val="a6"/>
            <w:color w:val="auto"/>
            <w:szCs w:val="28"/>
          </w:rPr>
          <w:t>://gosuslugi35.ru.</w:t>
        </w:r>
      </w:hyperlink>
    </w:p>
    <w:p w:rsidR="00D2277E" w:rsidRPr="00973448" w:rsidRDefault="00D2277E" w:rsidP="00D2277E">
      <w:pPr>
        <w:pStyle w:val="ConsPlusNormal"/>
        <w:ind w:firstLine="709"/>
        <w:jc w:val="both"/>
        <w:rPr>
          <w:sz w:val="28"/>
          <w:szCs w:val="28"/>
        </w:rPr>
      </w:pPr>
      <w:r w:rsidRPr="00973448">
        <w:rPr>
          <w:sz w:val="28"/>
          <w:szCs w:val="28"/>
        </w:rPr>
        <w:t>Заявитель вправе обратиться с заявлением о предоставлении муниципальной услуги в мун</w:t>
      </w:r>
      <w:r>
        <w:rPr>
          <w:sz w:val="28"/>
          <w:szCs w:val="28"/>
        </w:rPr>
        <w:t>иципальное казенное учреждение Сокольского муниципального округа «</w:t>
      </w:r>
      <w:r w:rsidRPr="00973448">
        <w:rPr>
          <w:sz w:val="28"/>
          <w:szCs w:val="28"/>
        </w:rPr>
        <w:t>Многофункциональный центр предоставления государ</w:t>
      </w:r>
      <w:r>
        <w:rPr>
          <w:sz w:val="28"/>
          <w:szCs w:val="28"/>
        </w:rPr>
        <w:t>ственных и муниципальных услуг»</w:t>
      </w:r>
      <w:r w:rsidRPr="00973448">
        <w:rPr>
          <w:sz w:val="28"/>
          <w:szCs w:val="28"/>
        </w:rPr>
        <w:t xml:space="preserve">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rsidR="00D2277E" w:rsidRPr="00D2277E" w:rsidRDefault="00D2277E" w:rsidP="00D2277E">
      <w:pPr>
        <w:pStyle w:val="ConsPlusNormal"/>
        <w:ind w:firstLine="709"/>
        <w:jc w:val="both"/>
        <w:rPr>
          <w:sz w:val="28"/>
          <w:szCs w:val="28"/>
          <w:shd w:val="clear" w:color="auto" w:fill="FFFFFF"/>
        </w:rPr>
      </w:pPr>
      <w:r w:rsidRPr="00D2277E">
        <w:rPr>
          <w:sz w:val="28"/>
          <w:szCs w:val="28"/>
        </w:rPr>
        <w:t>Место нахождения МФЦ: Вологодская</w:t>
      </w:r>
      <w:r w:rsidRPr="00D2277E">
        <w:rPr>
          <w:sz w:val="28"/>
          <w:szCs w:val="28"/>
          <w:shd w:val="clear" w:color="auto" w:fill="FFFFFF"/>
        </w:rPr>
        <w:t> </w:t>
      </w:r>
      <w:r w:rsidRPr="00D2277E">
        <w:rPr>
          <w:bCs/>
          <w:sz w:val="28"/>
          <w:szCs w:val="28"/>
          <w:shd w:val="clear" w:color="auto" w:fill="FFFFFF"/>
        </w:rPr>
        <w:t>область</w:t>
      </w:r>
      <w:r w:rsidRPr="00D2277E">
        <w:rPr>
          <w:sz w:val="28"/>
          <w:szCs w:val="28"/>
          <w:shd w:val="clear" w:color="auto" w:fill="FFFFFF"/>
        </w:rPr>
        <w:t>, г. </w:t>
      </w:r>
      <w:r w:rsidRPr="00D2277E">
        <w:rPr>
          <w:bCs/>
          <w:sz w:val="28"/>
          <w:szCs w:val="28"/>
          <w:shd w:val="clear" w:color="auto" w:fill="FFFFFF"/>
        </w:rPr>
        <w:t>Сокол</w:t>
      </w:r>
      <w:r w:rsidRPr="00D2277E">
        <w:rPr>
          <w:sz w:val="28"/>
          <w:szCs w:val="28"/>
          <w:shd w:val="clear" w:color="auto" w:fill="FFFFFF"/>
        </w:rPr>
        <w:t xml:space="preserve">, ул. Советская, д. 50, Тел. 8 (81733) 24401, 24491, spec_centr_1@mail.ru. </w:t>
      </w:r>
    </w:p>
    <w:p w:rsidR="00D2277E" w:rsidRPr="003C656E" w:rsidRDefault="00D2277E" w:rsidP="00D2277E">
      <w:pPr>
        <w:pStyle w:val="ConsPlusNormal"/>
        <w:ind w:firstLine="709"/>
        <w:jc w:val="both"/>
        <w:rPr>
          <w:sz w:val="28"/>
          <w:szCs w:val="28"/>
        </w:rPr>
      </w:pPr>
      <w:r w:rsidRPr="003C656E">
        <w:rPr>
          <w:sz w:val="28"/>
          <w:szCs w:val="28"/>
        </w:rPr>
        <w:t>График работы МФЦ:</w:t>
      </w:r>
      <w:r w:rsidRPr="003C656E">
        <w:rPr>
          <w:color w:val="333333"/>
          <w:sz w:val="28"/>
          <w:szCs w:val="28"/>
          <w:shd w:val="clear" w:color="auto" w:fill="FFFFFF"/>
        </w:rPr>
        <w:t xml:space="preserve"> </w:t>
      </w:r>
      <w:r w:rsidRPr="003C656E">
        <w:rPr>
          <w:sz w:val="28"/>
          <w:szCs w:val="28"/>
        </w:rPr>
        <w:t>понедельник, вторник: с 08.00 до 20.00 (без обеда), среда - пятница с 09.00 до 19.00 (без обеда) суббота: с 09.00 до 13.00 (без обеда), выходной день: воскресенье.</w:t>
      </w:r>
    </w:p>
    <w:p w:rsidR="00D2277E" w:rsidRPr="003C656E" w:rsidRDefault="00D2277E" w:rsidP="00D2277E">
      <w:pPr>
        <w:pStyle w:val="ConsPlusNormal"/>
        <w:ind w:firstLine="709"/>
        <w:jc w:val="both"/>
        <w:rPr>
          <w:sz w:val="28"/>
          <w:szCs w:val="28"/>
        </w:rPr>
      </w:pPr>
      <w:r w:rsidRPr="003C656E">
        <w:rPr>
          <w:sz w:val="28"/>
          <w:szCs w:val="28"/>
        </w:rPr>
        <w:t>Информацию о предоставлении муниципальной услуги можно получить в информационно-телекоммуникационной сети «Интернет».</w:t>
      </w:r>
    </w:p>
    <w:p w:rsidR="00D2277E" w:rsidRPr="003C656E" w:rsidRDefault="00D2277E" w:rsidP="00D2277E">
      <w:pPr>
        <w:pStyle w:val="ConsPlusNormal"/>
        <w:ind w:firstLine="709"/>
        <w:jc w:val="both"/>
        <w:rPr>
          <w:sz w:val="28"/>
          <w:szCs w:val="28"/>
        </w:rPr>
      </w:pPr>
      <w:r w:rsidRPr="003C656E">
        <w:rPr>
          <w:sz w:val="28"/>
          <w:szCs w:val="28"/>
        </w:rPr>
        <w:t xml:space="preserve">Адрес Единого портала государственных и муниципальных услуг (функций): </w:t>
      </w:r>
      <w:r w:rsidRPr="00E857E3">
        <w:rPr>
          <w:sz w:val="28"/>
          <w:szCs w:val="28"/>
        </w:rPr>
        <w:t>https://</w:t>
      </w:r>
      <w:r>
        <w:rPr>
          <w:sz w:val="28"/>
          <w:szCs w:val="28"/>
        </w:rPr>
        <w:t>gosuslugi.ru.</w:t>
      </w:r>
    </w:p>
    <w:p w:rsidR="00D2277E" w:rsidRPr="003C656E" w:rsidRDefault="00D2277E" w:rsidP="00D2277E">
      <w:pPr>
        <w:pStyle w:val="ConsPlusNormal"/>
        <w:ind w:firstLine="709"/>
        <w:jc w:val="both"/>
        <w:rPr>
          <w:sz w:val="28"/>
          <w:szCs w:val="28"/>
        </w:rPr>
      </w:pPr>
      <w:r w:rsidRPr="003C656E">
        <w:rPr>
          <w:sz w:val="28"/>
          <w:szCs w:val="28"/>
        </w:rPr>
        <w:t xml:space="preserve">Адрес Портала государственных и муниципальных услуг (функций) Вологодской области: </w:t>
      </w:r>
      <w:r w:rsidRPr="00E857E3">
        <w:rPr>
          <w:sz w:val="28"/>
          <w:szCs w:val="28"/>
        </w:rPr>
        <w:t>https://</w:t>
      </w:r>
      <w:r w:rsidRPr="003C656E">
        <w:rPr>
          <w:sz w:val="28"/>
          <w:szCs w:val="28"/>
        </w:rPr>
        <w:t>gosuslugi35.ru.</w:t>
      </w:r>
    </w:p>
    <w:p w:rsidR="00D2277E" w:rsidRPr="003C656E" w:rsidRDefault="00D2277E" w:rsidP="00D2277E">
      <w:pPr>
        <w:autoSpaceDE w:val="0"/>
        <w:autoSpaceDN w:val="0"/>
        <w:adjustRightInd w:val="0"/>
        <w:ind w:firstLine="709"/>
        <w:jc w:val="both"/>
        <w:rPr>
          <w:szCs w:val="28"/>
        </w:rPr>
      </w:pPr>
      <w:r>
        <w:rPr>
          <w:szCs w:val="28"/>
        </w:rPr>
        <w:t>3.2</w:t>
      </w:r>
      <w:r w:rsidRPr="003C656E">
        <w:rPr>
          <w:szCs w:val="28"/>
        </w:rPr>
        <w:t>. Способы получения информации о правилах предоставления муниципальной услуги:</w:t>
      </w:r>
    </w:p>
    <w:p w:rsidR="00D2277E" w:rsidRPr="003C656E" w:rsidRDefault="00D2277E" w:rsidP="00D2277E">
      <w:pPr>
        <w:pStyle w:val="ConsPlusNormal"/>
        <w:widowControl/>
        <w:ind w:firstLine="709"/>
        <w:jc w:val="both"/>
        <w:rPr>
          <w:sz w:val="28"/>
          <w:szCs w:val="28"/>
        </w:rPr>
      </w:pPr>
      <w:r w:rsidRPr="003C656E">
        <w:rPr>
          <w:sz w:val="28"/>
          <w:szCs w:val="28"/>
        </w:rPr>
        <w:t>лично;</w:t>
      </w:r>
    </w:p>
    <w:p w:rsidR="00D2277E" w:rsidRPr="003C656E" w:rsidRDefault="00D2277E" w:rsidP="00D2277E">
      <w:pPr>
        <w:pStyle w:val="ConsPlusNormal"/>
        <w:widowControl/>
        <w:ind w:firstLine="709"/>
        <w:jc w:val="both"/>
        <w:rPr>
          <w:sz w:val="28"/>
          <w:szCs w:val="28"/>
        </w:rPr>
      </w:pPr>
      <w:r w:rsidRPr="003C656E">
        <w:rPr>
          <w:sz w:val="28"/>
          <w:szCs w:val="28"/>
        </w:rPr>
        <w:t>посредством телефонной, факсимильной связи;</w:t>
      </w:r>
    </w:p>
    <w:p w:rsidR="00D2277E" w:rsidRPr="003C656E" w:rsidRDefault="00D2277E" w:rsidP="00D2277E">
      <w:pPr>
        <w:pStyle w:val="ConsPlusNormal"/>
        <w:widowControl/>
        <w:ind w:firstLine="709"/>
        <w:jc w:val="both"/>
        <w:rPr>
          <w:sz w:val="28"/>
          <w:szCs w:val="28"/>
        </w:rPr>
      </w:pPr>
      <w:r w:rsidRPr="003C656E">
        <w:rPr>
          <w:sz w:val="28"/>
          <w:szCs w:val="28"/>
        </w:rPr>
        <w:t xml:space="preserve">посредством электронной почты, </w:t>
      </w:r>
    </w:p>
    <w:p w:rsidR="00D2277E" w:rsidRPr="003C656E" w:rsidRDefault="00D2277E" w:rsidP="00D2277E">
      <w:pPr>
        <w:pStyle w:val="ConsPlusNormal"/>
        <w:widowControl/>
        <w:ind w:firstLine="709"/>
        <w:jc w:val="both"/>
        <w:rPr>
          <w:sz w:val="28"/>
          <w:szCs w:val="28"/>
        </w:rPr>
      </w:pPr>
      <w:r w:rsidRPr="003C656E">
        <w:rPr>
          <w:sz w:val="28"/>
          <w:szCs w:val="28"/>
        </w:rPr>
        <w:t>посредством почтовой связи;</w:t>
      </w:r>
    </w:p>
    <w:p w:rsidR="00D2277E" w:rsidRPr="003C656E" w:rsidRDefault="00D2277E" w:rsidP="00D2277E">
      <w:pPr>
        <w:pStyle w:val="ConsPlusNormal"/>
        <w:widowControl/>
        <w:ind w:firstLine="709"/>
        <w:jc w:val="both"/>
        <w:rPr>
          <w:sz w:val="28"/>
          <w:szCs w:val="28"/>
        </w:rPr>
      </w:pPr>
      <w:r w:rsidRPr="003C656E">
        <w:rPr>
          <w:sz w:val="28"/>
          <w:szCs w:val="28"/>
        </w:rPr>
        <w:t xml:space="preserve">на информационных стендах в помещениях </w:t>
      </w:r>
      <w:r w:rsidRPr="003C656E">
        <w:rPr>
          <w:iCs/>
          <w:sz w:val="28"/>
          <w:szCs w:val="28"/>
        </w:rPr>
        <w:t>Уполномоченного органа, МФЦ</w:t>
      </w:r>
      <w:r w:rsidRPr="003C656E">
        <w:rPr>
          <w:sz w:val="28"/>
          <w:szCs w:val="28"/>
        </w:rPr>
        <w:t>;</w:t>
      </w:r>
    </w:p>
    <w:p w:rsidR="00D2277E" w:rsidRPr="003C656E" w:rsidRDefault="00D2277E" w:rsidP="00D2277E">
      <w:pPr>
        <w:pStyle w:val="ConsPlusNormal"/>
        <w:widowControl/>
        <w:ind w:firstLine="709"/>
        <w:jc w:val="both"/>
        <w:rPr>
          <w:sz w:val="28"/>
          <w:szCs w:val="28"/>
        </w:rPr>
      </w:pPr>
      <w:r w:rsidRPr="003C656E">
        <w:rPr>
          <w:sz w:val="28"/>
          <w:szCs w:val="28"/>
        </w:rPr>
        <w:t xml:space="preserve">в информационно-телекоммуникационной сети общего пользования «Интернет»: </w:t>
      </w:r>
    </w:p>
    <w:p w:rsidR="00D2277E" w:rsidRPr="003C656E" w:rsidRDefault="00D2277E" w:rsidP="00D2277E">
      <w:pPr>
        <w:pStyle w:val="ConsPlusNormal"/>
        <w:widowControl/>
        <w:ind w:firstLine="709"/>
        <w:jc w:val="both"/>
        <w:rPr>
          <w:sz w:val="28"/>
          <w:szCs w:val="28"/>
        </w:rPr>
      </w:pPr>
      <w:r w:rsidRPr="003C656E">
        <w:rPr>
          <w:sz w:val="28"/>
          <w:szCs w:val="28"/>
        </w:rPr>
        <w:t xml:space="preserve">- на официальном сайте </w:t>
      </w:r>
      <w:r w:rsidRPr="003C656E">
        <w:rPr>
          <w:iCs/>
          <w:sz w:val="28"/>
          <w:szCs w:val="28"/>
        </w:rPr>
        <w:t>Уполномоченного органа, МФЦ</w:t>
      </w:r>
      <w:r w:rsidRPr="003C656E">
        <w:rPr>
          <w:sz w:val="28"/>
          <w:szCs w:val="28"/>
        </w:rPr>
        <w:t xml:space="preserve">:     </w:t>
      </w:r>
    </w:p>
    <w:p w:rsidR="00D2277E" w:rsidRPr="003C656E" w:rsidRDefault="00D2277E" w:rsidP="00D2277E">
      <w:pPr>
        <w:pStyle w:val="ConsPlusNormal"/>
        <w:widowControl/>
        <w:ind w:firstLine="709"/>
        <w:jc w:val="both"/>
        <w:rPr>
          <w:sz w:val="28"/>
          <w:szCs w:val="28"/>
        </w:rPr>
      </w:pPr>
      <w:r w:rsidRPr="003C656E">
        <w:rPr>
          <w:sz w:val="28"/>
          <w:szCs w:val="28"/>
        </w:rPr>
        <w:t>- на Едином портале;</w:t>
      </w:r>
    </w:p>
    <w:p w:rsidR="00D2277E" w:rsidRPr="003C656E" w:rsidRDefault="00D2277E" w:rsidP="00D2277E">
      <w:pPr>
        <w:autoSpaceDE w:val="0"/>
        <w:autoSpaceDN w:val="0"/>
        <w:adjustRightInd w:val="0"/>
        <w:ind w:firstLine="709"/>
        <w:jc w:val="both"/>
        <w:outlineLvl w:val="0"/>
        <w:rPr>
          <w:szCs w:val="28"/>
        </w:rPr>
      </w:pPr>
      <w:r w:rsidRPr="003C656E">
        <w:rPr>
          <w:szCs w:val="28"/>
        </w:rPr>
        <w:t>- на Региональном портале.</w:t>
      </w:r>
    </w:p>
    <w:p w:rsidR="00D2277E" w:rsidRPr="003C656E" w:rsidRDefault="00D2277E" w:rsidP="00D2277E">
      <w:pPr>
        <w:ind w:firstLine="709"/>
        <w:jc w:val="both"/>
        <w:rPr>
          <w:szCs w:val="28"/>
        </w:rPr>
      </w:pPr>
      <w:r>
        <w:rPr>
          <w:szCs w:val="28"/>
        </w:rPr>
        <w:t>3.3.</w:t>
      </w:r>
      <w:r w:rsidRPr="003C656E">
        <w:rPr>
          <w:szCs w:val="28"/>
        </w:rPr>
        <w:t xml:space="preserve"> Информирование о предоставлении муниципальной услуги осуществляется по следующим вопросам:</w:t>
      </w:r>
    </w:p>
    <w:p w:rsidR="00D2277E" w:rsidRPr="003C656E" w:rsidRDefault="00D2277E" w:rsidP="00D2277E">
      <w:pPr>
        <w:ind w:firstLine="709"/>
        <w:jc w:val="both"/>
        <w:rPr>
          <w:szCs w:val="28"/>
        </w:rPr>
      </w:pPr>
      <w:r w:rsidRPr="003C656E">
        <w:rPr>
          <w:szCs w:val="28"/>
        </w:rPr>
        <w:t>место нахождения Уполномоченного органа, его структурных подразделений, МФЦ;</w:t>
      </w:r>
    </w:p>
    <w:p w:rsidR="00D2277E" w:rsidRPr="003C656E" w:rsidRDefault="00D2277E" w:rsidP="00D2277E">
      <w:pPr>
        <w:ind w:firstLine="709"/>
        <w:jc w:val="both"/>
        <w:rPr>
          <w:szCs w:val="28"/>
        </w:rPr>
      </w:pPr>
      <w:r w:rsidRPr="003C656E">
        <w:rPr>
          <w:szCs w:val="28"/>
        </w:rPr>
        <w:lastRenderedPageBreak/>
        <w:t>должностные лица и муниципальные служащие Уполномоченного органа</w:t>
      </w:r>
      <w:r>
        <w:rPr>
          <w:szCs w:val="28"/>
        </w:rPr>
        <w:t xml:space="preserve"> </w:t>
      </w:r>
      <w:r w:rsidRPr="003C656E">
        <w:rPr>
          <w:szCs w:val="28"/>
        </w:rPr>
        <w:t xml:space="preserve">(МФЦ), уполномоченные предоставлять муниципальную услугу и номера контактных телефонов; </w:t>
      </w:r>
    </w:p>
    <w:p w:rsidR="00D2277E" w:rsidRPr="003C656E" w:rsidRDefault="00D2277E" w:rsidP="00D2277E">
      <w:pPr>
        <w:ind w:firstLine="709"/>
        <w:jc w:val="both"/>
        <w:rPr>
          <w:szCs w:val="28"/>
          <w:u w:val="single"/>
        </w:rPr>
      </w:pPr>
      <w:r w:rsidRPr="003C656E">
        <w:rPr>
          <w:szCs w:val="28"/>
        </w:rPr>
        <w:t>график работы Уполномоченного органа, МФЦ;</w:t>
      </w:r>
    </w:p>
    <w:p w:rsidR="00D2277E" w:rsidRPr="003C656E" w:rsidRDefault="00D2277E" w:rsidP="00D2277E">
      <w:pPr>
        <w:ind w:firstLine="709"/>
        <w:jc w:val="both"/>
        <w:rPr>
          <w:szCs w:val="28"/>
        </w:rPr>
      </w:pPr>
      <w:r w:rsidRPr="003C656E">
        <w:rPr>
          <w:szCs w:val="28"/>
        </w:rPr>
        <w:t>адрес сайта в сети «Интернет» Уполномоченного органа, МФЦ;</w:t>
      </w:r>
    </w:p>
    <w:p w:rsidR="00D2277E" w:rsidRPr="003C656E" w:rsidRDefault="00D2277E" w:rsidP="00D2277E">
      <w:pPr>
        <w:ind w:firstLine="709"/>
        <w:jc w:val="both"/>
        <w:rPr>
          <w:szCs w:val="28"/>
        </w:rPr>
      </w:pPr>
      <w:r w:rsidRPr="003C656E">
        <w:rPr>
          <w:szCs w:val="28"/>
        </w:rPr>
        <w:t>адрес электронной почты Уполномоченного органа, МФЦ;</w:t>
      </w:r>
    </w:p>
    <w:p w:rsidR="00D2277E" w:rsidRPr="003C656E" w:rsidRDefault="00D2277E" w:rsidP="00D2277E">
      <w:pPr>
        <w:ind w:firstLine="709"/>
        <w:jc w:val="both"/>
        <w:rPr>
          <w:szCs w:val="28"/>
        </w:rPr>
      </w:pPr>
      <w:r w:rsidRPr="003C656E">
        <w:rPr>
          <w:szCs w:val="28"/>
        </w:rPr>
        <w:t>нормативные правовые акты по вопросам предоставления муниципальной услуги, в том числе, настоящий административный регламент;</w:t>
      </w:r>
    </w:p>
    <w:p w:rsidR="00D2277E" w:rsidRPr="003C656E" w:rsidRDefault="00D2277E" w:rsidP="00D2277E">
      <w:pPr>
        <w:ind w:firstLine="709"/>
        <w:jc w:val="both"/>
        <w:rPr>
          <w:szCs w:val="28"/>
        </w:rPr>
      </w:pPr>
      <w:r w:rsidRPr="003C656E">
        <w:rPr>
          <w:szCs w:val="28"/>
        </w:rPr>
        <w:t>ход предоставления муниципальной услуги;</w:t>
      </w:r>
    </w:p>
    <w:p w:rsidR="00D2277E" w:rsidRPr="003C656E" w:rsidRDefault="00D2277E" w:rsidP="00D2277E">
      <w:pPr>
        <w:ind w:firstLine="709"/>
        <w:jc w:val="both"/>
        <w:rPr>
          <w:szCs w:val="28"/>
        </w:rPr>
      </w:pPr>
      <w:r w:rsidRPr="003C656E">
        <w:rPr>
          <w:szCs w:val="28"/>
        </w:rPr>
        <w:t>административные процедуры предоставления муниципальной услуги;</w:t>
      </w:r>
    </w:p>
    <w:p w:rsidR="00D2277E" w:rsidRPr="003C656E" w:rsidRDefault="00D2277E" w:rsidP="00D2277E">
      <w:pPr>
        <w:tabs>
          <w:tab w:val="left" w:pos="540"/>
        </w:tabs>
        <w:ind w:firstLine="709"/>
        <w:jc w:val="both"/>
        <w:rPr>
          <w:szCs w:val="28"/>
        </w:rPr>
      </w:pPr>
      <w:r w:rsidRPr="003C656E">
        <w:rPr>
          <w:szCs w:val="28"/>
        </w:rPr>
        <w:t>срок предоставления муниципальной услуги;</w:t>
      </w:r>
    </w:p>
    <w:p w:rsidR="00D2277E" w:rsidRPr="003C656E" w:rsidRDefault="00D2277E" w:rsidP="00D2277E">
      <w:pPr>
        <w:ind w:firstLine="709"/>
        <w:jc w:val="both"/>
        <w:rPr>
          <w:szCs w:val="28"/>
        </w:rPr>
      </w:pPr>
      <w:r w:rsidRPr="003C656E">
        <w:rPr>
          <w:szCs w:val="28"/>
        </w:rPr>
        <w:t>порядок и формы контроля за предоставлением муниципальной услуги;</w:t>
      </w:r>
    </w:p>
    <w:p w:rsidR="00D2277E" w:rsidRPr="003C656E" w:rsidRDefault="00D2277E" w:rsidP="00D2277E">
      <w:pPr>
        <w:ind w:firstLine="709"/>
        <w:jc w:val="both"/>
        <w:rPr>
          <w:szCs w:val="28"/>
        </w:rPr>
      </w:pPr>
      <w:r w:rsidRPr="003C656E">
        <w:rPr>
          <w:szCs w:val="28"/>
        </w:rPr>
        <w:t>основания для отказа в предоставлении муниципальной услуги;</w:t>
      </w:r>
    </w:p>
    <w:p w:rsidR="00D2277E" w:rsidRPr="003C656E" w:rsidRDefault="00D2277E" w:rsidP="00D2277E">
      <w:pPr>
        <w:ind w:firstLine="709"/>
        <w:jc w:val="both"/>
        <w:rPr>
          <w:szCs w:val="28"/>
        </w:rPr>
      </w:pPr>
      <w:r w:rsidRPr="003C656E">
        <w:rPr>
          <w:szCs w:val="28"/>
        </w:rPr>
        <w:t>досудебный и судебный порядок обжалования действий (бездействия) должностных лиц и муниципальных служащих Уполномоченного органа</w:t>
      </w:r>
      <w:r>
        <w:rPr>
          <w:szCs w:val="28"/>
        </w:rPr>
        <w:t xml:space="preserve"> </w:t>
      </w:r>
      <w:r w:rsidRPr="003C656E">
        <w:rPr>
          <w:szCs w:val="28"/>
        </w:rPr>
        <w:t xml:space="preserve">(МФЦ), ответственных </w:t>
      </w:r>
      <w:r>
        <w:rPr>
          <w:szCs w:val="28"/>
        </w:rPr>
        <w:t xml:space="preserve">работников </w:t>
      </w:r>
      <w:r w:rsidRPr="003C656E">
        <w:rPr>
          <w:szCs w:val="28"/>
        </w:rPr>
        <w:t>за предоставление муниципальной услуги, а также решений, принятых в ходе предоставления муниципальной услуги.</w:t>
      </w:r>
    </w:p>
    <w:p w:rsidR="00D2277E" w:rsidRPr="003C656E" w:rsidRDefault="00D2277E" w:rsidP="00D2277E">
      <w:pPr>
        <w:ind w:firstLine="709"/>
        <w:jc w:val="both"/>
        <w:rPr>
          <w:szCs w:val="28"/>
        </w:rPr>
      </w:pPr>
      <w:r w:rsidRPr="003C656E">
        <w:rPr>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2277E" w:rsidRPr="003C656E" w:rsidRDefault="00D2277E" w:rsidP="00D2277E">
      <w:pPr>
        <w:widowControl w:val="0"/>
        <w:ind w:firstLine="709"/>
        <w:jc w:val="both"/>
        <w:rPr>
          <w:szCs w:val="28"/>
        </w:rPr>
      </w:pPr>
      <w:r>
        <w:rPr>
          <w:szCs w:val="28"/>
        </w:rPr>
        <w:t>3.4</w:t>
      </w:r>
      <w:r w:rsidRPr="003C656E">
        <w:rPr>
          <w:szCs w:val="28"/>
        </w:rPr>
        <w:t>.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2277E" w:rsidRPr="003C656E" w:rsidRDefault="00D2277E" w:rsidP="00D2277E">
      <w:pPr>
        <w:ind w:firstLine="709"/>
        <w:jc w:val="both"/>
        <w:rPr>
          <w:szCs w:val="28"/>
        </w:rPr>
      </w:pPr>
      <w:r w:rsidRPr="003C656E">
        <w:rPr>
          <w:szCs w:val="28"/>
        </w:rPr>
        <w:t>Информирование проводится на русском языке в форме индивидуального и публичного информирования.</w:t>
      </w:r>
    </w:p>
    <w:p w:rsidR="00D2277E" w:rsidRPr="003C656E" w:rsidRDefault="00D2277E" w:rsidP="00D2277E">
      <w:pPr>
        <w:pStyle w:val="ConsPlusNormal"/>
        <w:ind w:firstLine="709"/>
        <w:jc w:val="both"/>
        <w:rPr>
          <w:sz w:val="28"/>
          <w:szCs w:val="28"/>
        </w:rPr>
      </w:pPr>
      <w:r>
        <w:rPr>
          <w:sz w:val="28"/>
          <w:szCs w:val="28"/>
        </w:rPr>
        <w:t>3.5</w:t>
      </w:r>
      <w:r w:rsidRPr="003C656E">
        <w:rPr>
          <w:sz w:val="28"/>
          <w:szCs w:val="28"/>
        </w:rPr>
        <w:t>.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rsidR="00D2277E" w:rsidRPr="003C656E" w:rsidRDefault="00D2277E" w:rsidP="00D2277E">
      <w:pPr>
        <w:pStyle w:val="ConsPlusNormal"/>
        <w:ind w:firstLine="709"/>
        <w:jc w:val="both"/>
        <w:rPr>
          <w:sz w:val="28"/>
          <w:szCs w:val="28"/>
        </w:rPr>
      </w:pPr>
      <w:r w:rsidRPr="003C656E">
        <w:rPr>
          <w:sz w:val="28"/>
          <w:szCs w:val="28"/>
        </w:rPr>
        <w:t>Специалист Уполномоченного органа,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Уполномоченного органа.</w:t>
      </w:r>
    </w:p>
    <w:p w:rsidR="00D2277E" w:rsidRPr="003C656E" w:rsidRDefault="00D2277E" w:rsidP="00D2277E">
      <w:pPr>
        <w:pStyle w:val="ConsPlusNormal"/>
        <w:ind w:firstLine="709"/>
        <w:jc w:val="both"/>
        <w:rPr>
          <w:sz w:val="28"/>
          <w:szCs w:val="28"/>
        </w:rPr>
      </w:pPr>
      <w:r w:rsidRPr="003C656E">
        <w:rPr>
          <w:sz w:val="28"/>
          <w:szCs w:val="28"/>
        </w:rPr>
        <w:t>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rsidR="00D2277E" w:rsidRPr="003C656E" w:rsidRDefault="00D2277E" w:rsidP="00D2277E">
      <w:pPr>
        <w:pStyle w:val="ConsPlusNormal"/>
        <w:ind w:firstLine="709"/>
        <w:jc w:val="both"/>
        <w:rPr>
          <w:sz w:val="28"/>
          <w:szCs w:val="28"/>
        </w:rPr>
      </w:pPr>
      <w:r w:rsidRPr="003C656E">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2277E" w:rsidRPr="003C656E" w:rsidRDefault="00D2277E" w:rsidP="00D2277E">
      <w:pPr>
        <w:pStyle w:val="ConsPlusNormal"/>
        <w:ind w:firstLine="709"/>
        <w:jc w:val="both"/>
        <w:rPr>
          <w:sz w:val="28"/>
          <w:szCs w:val="28"/>
        </w:rPr>
      </w:pPr>
      <w:r>
        <w:rPr>
          <w:sz w:val="28"/>
          <w:szCs w:val="28"/>
        </w:rPr>
        <w:lastRenderedPageBreak/>
        <w:t>3.6.</w:t>
      </w:r>
      <w:r w:rsidRPr="003C656E">
        <w:rPr>
          <w:sz w:val="28"/>
          <w:szCs w:val="28"/>
        </w:rPr>
        <w:t xml:space="preserve">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2277E" w:rsidRPr="003C656E" w:rsidRDefault="00D2277E" w:rsidP="00D2277E">
      <w:pPr>
        <w:pStyle w:val="ConsPlusNormal"/>
        <w:ind w:firstLine="709"/>
        <w:jc w:val="both"/>
        <w:rPr>
          <w:sz w:val="28"/>
          <w:szCs w:val="28"/>
        </w:rPr>
      </w:pPr>
      <w:r w:rsidRPr="003C656E">
        <w:rPr>
          <w:sz w:val="28"/>
          <w:szCs w:val="28"/>
        </w:rPr>
        <w:t>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(заместителем руководителя) Уполномоченного органа.</w:t>
      </w:r>
    </w:p>
    <w:p w:rsidR="00D2277E" w:rsidRPr="003C656E" w:rsidRDefault="00D2277E" w:rsidP="00D2277E">
      <w:pPr>
        <w:pStyle w:val="ConsPlusNormal"/>
        <w:ind w:firstLine="709"/>
        <w:jc w:val="both"/>
        <w:rPr>
          <w:sz w:val="28"/>
          <w:szCs w:val="28"/>
        </w:rPr>
      </w:pPr>
      <w:r>
        <w:rPr>
          <w:sz w:val="28"/>
          <w:szCs w:val="28"/>
        </w:rPr>
        <w:t>3.7</w:t>
      </w:r>
      <w:r w:rsidRPr="003C656E">
        <w:rPr>
          <w:sz w:val="28"/>
          <w:szCs w:val="28"/>
        </w:rPr>
        <w:t>.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(заместителем руководителя) Уполномоченного органа.</w:t>
      </w:r>
    </w:p>
    <w:p w:rsidR="00D2277E" w:rsidRPr="003C656E" w:rsidRDefault="00D2277E" w:rsidP="00D2277E">
      <w:pPr>
        <w:pStyle w:val="ConsPlusNormal"/>
        <w:ind w:firstLine="709"/>
        <w:jc w:val="both"/>
        <w:rPr>
          <w:sz w:val="28"/>
          <w:szCs w:val="28"/>
        </w:rPr>
      </w:pPr>
      <w:r>
        <w:rPr>
          <w:sz w:val="28"/>
          <w:szCs w:val="28"/>
        </w:rPr>
        <w:t>3.8</w:t>
      </w:r>
      <w:r w:rsidRPr="003C656E">
        <w:rPr>
          <w:sz w:val="28"/>
          <w:szCs w:val="28"/>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D2277E" w:rsidRPr="003C656E" w:rsidRDefault="00D2277E" w:rsidP="00D2277E">
      <w:pPr>
        <w:pStyle w:val="ConsPlusNormal"/>
        <w:ind w:firstLine="709"/>
        <w:jc w:val="both"/>
        <w:rPr>
          <w:sz w:val="28"/>
          <w:szCs w:val="28"/>
        </w:rPr>
      </w:pPr>
      <w:r w:rsidRPr="003C656E">
        <w:rPr>
          <w:sz w:val="28"/>
          <w:szCs w:val="28"/>
        </w:rPr>
        <w:t xml:space="preserve">в газете </w:t>
      </w:r>
      <w:r>
        <w:rPr>
          <w:sz w:val="28"/>
          <w:szCs w:val="28"/>
        </w:rPr>
        <w:t>«</w:t>
      </w:r>
      <w:r w:rsidRPr="003C656E">
        <w:rPr>
          <w:sz w:val="28"/>
          <w:szCs w:val="28"/>
        </w:rPr>
        <w:t>Сокольская правда</w:t>
      </w:r>
      <w:r>
        <w:rPr>
          <w:sz w:val="28"/>
          <w:szCs w:val="28"/>
        </w:rPr>
        <w:t>»</w:t>
      </w:r>
      <w:r w:rsidRPr="003C656E">
        <w:rPr>
          <w:sz w:val="28"/>
          <w:szCs w:val="28"/>
        </w:rPr>
        <w:t>;</w:t>
      </w:r>
    </w:p>
    <w:p w:rsidR="00D2277E" w:rsidRPr="003C656E" w:rsidRDefault="00D2277E" w:rsidP="00D2277E">
      <w:pPr>
        <w:pStyle w:val="ConsPlusNormal"/>
        <w:ind w:firstLine="709"/>
        <w:jc w:val="both"/>
        <w:rPr>
          <w:sz w:val="28"/>
          <w:szCs w:val="28"/>
        </w:rPr>
      </w:pPr>
      <w:r w:rsidRPr="003C656E">
        <w:rPr>
          <w:sz w:val="28"/>
          <w:szCs w:val="28"/>
        </w:rPr>
        <w:t xml:space="preserve">на </w:t>
      </w:r>
      <w:r>
        <w:rPr>
          <w:sz w:val="28"/>
          <w:szCs w:val="28"/>
        </w:rPr>
        <w:t xml:space="preserve">официальном </w:t>
      </w:r>
      <w:r w:rsidRPr="003C656E">
        <w:rPr>
          <w:sz w:val="28"/>
          <w:szCs w:val="28"/>
        </w:rPr>
        <w:t>сайте</w:t>
      </w:r>
      <w:r w:rsidRPr="00A54CAC">
        <w:rPr>
          <w:sz w:val="28"/>
          <w:szCs w:val="28"/>
        </w:rPr>
        <w:t xml:space="preserve"> Сокольского мун</w:t>
      </w:r>
      <w:r>
        <w:rPr>
          <w:sz w:val="28"/>
          <w:szCs w:val="28"/>
        </w:rPr>
        <w:t>и</w:t>
      </w:r>
      <w:r w:rsidRPr="00A54CAC">
        <w:rPr>
          <w:sz w:val="28"/>
          <w:szCs w:val="28"/>
        </w:rPr>
        <w:t>ципального округа</w:t>
      </w:r>
      <w:r w:rsidRPr="003C656E">
        <w:rPr>
          <w:sz w:val="28"/>
          <w:szCs w:val="28"/>
        </w:rPr>
        <w:t>;</w:t>
      </w:r>
      <w:r w:rsidRPr="00674858">
        <w:rPr>
          <w:sz w:val="28"/>
          <w:szCs w:val="28"/>
        </w:rPr>
        <w:t xml:space="preserve"> </w:t>
      </w:r>
      <w:r w:rsidRPr="003C656E">
        <w:rPr>
          <w:sz w:val="28"/>
          <w:szCs w:val="28"/>
        </w:rPr>
        <w:t>в информационно-телекоммуникационной сети «Интернет»</w:t>
      </w:r>
    </w:p>
    <w:p w:rsidR="00D2277E" w:rsidRPr="003C656E" w:rsidRDefault="00D2277E" w:rsidP="00D2277E">
      <w:pPr>
        <w:pStyle w:val="ConsPlusNormal"/>
        <w:ind w:firstLine="709"/>
        <w:jc w:val="both"/>
        <w:rPr>
          <w:sz w:val="28"/>
          <w:szCs w:val="28"/>
        </w:rPr>
      </w:pPr>
      <w:r w:rsidRPr="003C656E">
        <w:rPr>
          <w:sz w:val="28"/>
          <w:szCs w:val="28"/>
        </w:rPr>
        <w:t>на Едином портале государственных и муниципальных услуг (функций);</w:t>
      </w:r>
    </w:p>
    <w:p w:rsidR="00D2277E" w:rsidRPr="003C656E" w:rsidRDefault="00D2277E" w:rsidP="00D2277E">
      <w:pPr>
        <w:pStyle w:val="ConsPlusNormal"/>
        <w:ind w:firstLine="709"/>
        <w:jc w:val="both"/>
        <w:rPr>
          <w:sz w:val="28"/>
          <w:szCs w:val="28"/>
        </w:rPr>
      </w:pPr>
      <w:r w:rsidRPr="003C656E">
        <w:rPr>
          <w:sz w:val="28"/>
          <w:szCs w:val="28"/>
        </w:rPr>
        <w:t>на Портале государственных и муниципальных услуг (функций) Вологодской области;</w:t>
      </w:r>
    </w:p>
    <w:p w:rsidR="00D2277E" w:rsidRPr="003C656E" w:rsidRDefault="00D2277E" w:rsidP="00D2277E">
      <w:pPr>
        <w:pStyle w:val="ConsPlusNormal"/>
        <w:ind w:firstLine="709"/>
        <w:jc w:val="both"/>
        <w:rPr>
          <w:sz w:val="28"/>
          <w:szCs w:val="28"/>
        </w:rPr>
      </w:pPr>
      <w:r w:rsidRPr="003C656E">
        <w:rPr>
          <w:sz w:val="28"/>
          <w:szCs w:val="28"/>
        </w:rPr>
        <w:t>на информационных стендах Уполномоченного органа, МФЦ.</w:t>
      </w:r>
    </w:p>
    <w:p w:rsidR="00D2277E" w:rsidRPr="003C656E" w:rsidRDefault="00D2277E" w:rsidP="00D2277E">
      <w:pPr>
        <w:pStyle w:val="ConsPlusNormal"/>
        <w:ind w:firstLine="709"/>
        <w:jc w:val="both"/>
        <w:rPr>
          <w:sz w:val="28"/>
          <w:szCs w:val="28"/>
        </w:rPr>
      </w:pPr>
      <w:r w:rsidRPr="003C656E">
        <w:rPr>
          <w:sz w:val="28"/>
          <w:szCs w:val="28"/>
        </w:rPr>
        <w:t xml:space="preserve">Тексты информационных материалов печатаются удобным для чтения шрифтом (размер шрифта - </w:t>
      </w:r>
      <w:r>
        <w:rPr>
          <w:sz w:val="28"/>
          <w:szCs w:val="28"/>
        </w:rPr>
        <w:t>№</w:t>
      </w:r>
      <w:r w:rsidRPr="003C656E">
        <w:rPr>
          <w:sz w:val="28"/>
          <w:szCs w:val="28"/>
        </w:rPr>
        <w:t xml:space="preserve"> 14) без исправлений, наиболее важные положения выделяются другим шрифтом (не менее </w:t>
      </w:r>
      <w:r>
        <w:rPr>
          <w:sz w:val="28"/>
          <w:szCs w:val="28"/>
        </w:rPr>
        <w:t>№</w:t>
      </w:r>
      <w:r w:rsidRPr="003C656E">
        <w:rPr>
          <w:sz w:val="28"/>
          <w:szCs w:val="28"/>
        </w:rPr>
        <w:t xml:space="preserve"> 18). В случае оформления информационных материалов в виде брошюр применяется шрифт не менее </w:t>
      </w:r>
      <w:r>
        <w:rPr>
          <w:sz w:val="28"/>
          <w:szCs w:val="28"/>
        </w:rPr>
        <w:t>№</w:t>
      </w:r>
      <w:r w:rsidRPr="003C656E">
        <w:rPr>
          <w:sz w:val="28"/>
          <w:szCs w:val="28"/>
        </w:rPr>
        <w:t xml:space="preserve"> 10.</w:t>
      </w:r>
    </w:p>
    <w:p w:rsidR="00D2277E" w:rsidRPr="003C656E" w:rsidRDefault="00D2277E" w:rsidP="00D2277E">
      <w:pPr>
        <w:pStyle w:val="ConsPlusNormal"/>
        <w:ind w:firstLine="709"/>
        <w:jc w:val="both"/>
        <w:rPr>
          <w:sz w:val="28"/>
          <w:szCs w:val="28"/>
        </w:rPr>
      </w:pPr>
      <w:r>
        <w:rPr>
          <w:sz w:val="28"/>
          <w:szCs w:val="28"/>
        </w:rPr>
        <w:t>3.9</w:t>
      </w:r>
      <w:r w:rsidRPr="003C656E">
        <w:rPr>
          <w:sz w:val="28"/>
          <w:szCs w:val="28"/>
        </w:rPr>
        <w:t>. Состав действий, совершение которых обеспечивается заявителю при получении муниципальной услуги в электронном виде:</w:t>
      </w:r>
    </w:p>
    <w:p w:rsidR="00D2277E" w:rsidRPr="003C656E" w:rsidRDefault="00D2277E" w:rsidP="00D2277E">
      <w:pPr>
        <w:pStyle w:val="ConsPlusNormal"/>
        <w:ind w:firstLine="709"/>
        <w:jc w:val="both"/>
        <w:rPr>
          <w:sz w:val="28"/>
          <w:szCs w:val="28"/>
        </w:rPr>
      </w:pPr>
      <w:r w:rsidRPr="003C656E">
        <w:rPr>
          <w:sz w:val="28"/>
          <w:szCs w:val="28"/>
        </w:rPr>
        <w:t>а) получение информации о порядке и сроках предоставления муниципальной услуги;</w:t>
      </w:r>
    </w:p>
    <w:p w:rsidR="00D2277E" w:rsidRPr="003C656E" w:rsidRDefault="00D2277E" w:rsidP="00D2277E">
      <w:pPr>
        <w:pStyle w:val="ConsPlusNormal"/>
        <w:ind w:firstLine="709"/>
        <w:jc w:val="both"/>
        <w:rPr>
          <w:sz w:val="28"/>
          <w:szCs w:val="28"/>
        </w:rPr>
      </w:pPr>
      <w:r w:rsidRPr="003C656E">
        <w:rPr>
          <w:sz w:val="28"/>
          <w:szCs w:val="28"/>
        </w:rPr>
        <w:t>б) формирование запроса о предоставлении муниципальной услуги;</w:t>
      </w:r>
    </w:p>
    <w:p w:rsidR="00D2277E" w:rsidRPr="003C656E" w:rsidRDefault="00D2277E" w:rsidP="00D2277E">
      <w:pPr>
        <w:pStyle w:val="ConsPlusNormal"/>
        <w:ind w:firstLine="709"/>
        <w:jc w:val="both"/>
        <w:rPr>
          <w:sz w:val="28"/>
          <w:szCs w:val="28"/>
        </w:rPr>
      </w:pPr>
      <w:r w:rsidRPr="003C656E">
        <w:rPr>
          <w:sz w:val="28"/>
          <w:szCs w:val="28"/>
        </w:rPr>
        <w:t>в) прием и регистрация Уполномоченным органом или МФЦ запроса о предоставлении муниципальной услуги и иных документов, необходимых для предоставления муниципальной услуги;</w:t>
      </w:r>
    </w:p>
    <w:p w:rsidR="00D2277E" w:rsidRPr="003C656E" w:rsidRDefault="00D2277E" w:rsidP="00D2277E">
      <w:pPr>
        <w:pStyle w:val="ConsPlusNormal"/>
        <w:ind w:firstLine="709"/>
        <w:jc w:val="both"/>
        <w:rPr>
          <w:sz w:val="28"/>
          <w:szCs w:val="28"/>
        </w:rPr>
      </w:pPr>
      <w:r w:rsidRPr="003C656E">
        <w:rPr>
          <w:sz w:val="28"/>
          <w:szCs w:val="28"/>
        </w:rPr>
        <w:t>г) получение сведений о ходе выполнения запроса о предоставлении муниципальной услуги;</w:t>
      </w:r>
    </w:p>
    <w:p w:rsidR="00D2277E" w:rsidRPr="003C656E" w:rsidRDefault="00D2277E" w:rsidP="00D2277E">
      <w:pPr>
        <w:pStyle w:val="ConsPlusNormal"/>
        <w:ind w:firstLine="709"/>
        <w:jc w:val="both"/>
        <w:rPr>
          <w:sz w:val="28"/>
          <w:szCs w:val="28"/>
        </w:rPr>
      </w:pPr>
      <w:r w:rsidRPr="003C656E">
        <w:rPr>
          <w:sz w:val="28"/>
          <w:szCs w:val="28"/>
        </w:rPr>
        <w:t>д) досудебное (внесудебное) обжалование решений и действий (бездействия) Уполномоченного органа, должностных лиц и муниципальных служащих Уполномоченного органа, МФЦ, работников МФЦ.</w:t>
      </w:r>
    </w:p>
    <w:p w:rsidR="00D2277E" w:rsidRPr="00D2277E" w:rsidRDefault="00D2277E" w:rsidP="00D2277E">
      <w:pPr>
        <w:pStyle w:val="ConsPlusNormal"/>
        <w:rPr>
          <w:sz w:val="28"/>
        </w:rPr>
      </w:pPr>
    </w:p>
    <w:p w:rsidR="00D2277E" w:rsidRPr="00D2277E" w:rsidRDefault="00D2277E" w:rsidP="00D2277E">
      <w:pPr>
        <w:pStyle w:val="ConsPlusNormal"/>
        <w:jc w:val="center"/>
        <w:rPr>
          <w:sz w:val="28"/>
        </w:rPr>
      </w:pPr>
      <w:r w:rsidRPr="00D2277E">
        <w:rPr>
          <w:sz w:val="28"/>
        </w:rPr>
        <w:t>II. Стандарт предоставления муниципальной услуги</w:t>
      </w:r>
    </w:p>
    <w:p w:rsidR="00D2277E" w:rsidRDefault="00D2277E" w:rsidP="00D2277E">
      <w:pPr>
        <w:pStyle w:val="ConsPlusNormal"/>
        <w:ind w:firstLine="0"/>
        <w:rPr>
          <w:sz w:val="28"/>
        </w:rPr>
      </w:pPr>
    </w:p>
    <w:p w:rsidR="00D2277E" w:rsidRPr="00D2277E" w:rsidRDefault="00C36F37" w:rsidP="00D2277E">
      <w:pPr>
        <w:pStyle w:val="ConsPlusNormal"/>
        <w:ind w:firstLine="709"/>
        <w:rPr>
          <w:sz w:val="28"/>
        </w:rPr>
      </w:pPr>
      <w:r>
        <w:rPr>
          <w:sz w:val="28"/>
        </w:rPr>
        <w:t xml:space="preserve">1. </w:t>
      </w:r>
      <w:r w:rsidR="00D2277E" w:rsidRPr="00D2277E">
        <w:rPr>
          <w:sz w:val="28"/>
        </w:rPr>
        <w:t>Наименование муниципальной услуги</w:t>
      </w:r>
      <w:r w:rsidR="00D2277E">
        <w:rPr>
          <w:sz w:val="28"/>
        </w:rPr>
        <w:t>.</w:t>
      </w:r>
    </w:p>
    <w:p w:rsidR="00D2277E" w:rsidRPr="00D2277E" w:rsidRDefault="00D2277E" w:rsidP="00D2277E">
      <w:pPr>
        <w:pStyle w:val="ConsPlusNormal"/>
        <w:rPr>
          <w:sz w:val="28"/>
        </w:rPr>
      </w:pPr>
    </w:p>
    <w:p w:rsidR="00D2277E" w:rsidRPr="00D2277E" w:rsidRDefault="00D2277E" w:rsidP="00D2277E">
      <w:pPr>
        <w:pStyle w:val="ConsPlusNormal"/>
        <w:rPr>
          <w:sz w:val="28"/>
        </w:rPr>
      </w:pPr>
      <w:r w:rsidRPr="00C36F37">
        <w:rPr>
          <w:sz w:val="28"/>
        </w:rPr>
        <w:lastRenderedPageBreak/>
        <w:t>1.1. Р</w:t>
      </w:r>
      <w:r w:rsidRPr="00C36F37">
        <w:rPr>
          <w:rStyle w:val="30"/>
          <w:rFonts w:ascii="Times New Roman" w:hAnsi="Times New Roman" w:cs="Times New Roman"/>
          <w:b w:val="0"/>
          <w:bCs w:val="0"/>
          <w:sz w:val="28"/>
          <w:szCs w:val="20"/>
        </w:rPr>
        <w:t>егистрации заявлений о проведении общественной экологической экспертизы</w:t>
      </w:r>
      <w:r w:rsidRPr="00C36F37">
        <w:rPr>
          <w:sz w:val="28"/>
        </w:rPr>
        <w:t xml:space="preserve"> на территории </w:t>
      </w:r>
      <w:r w:rsidRPr="00D2277E">
        <w:rPr>
          <w:sz w:val="28"/>
        </w:rPr>
        <w:t>Сокольского муниципального округа Вологодской области</w:t>
      </w:r>
      <w:r>
        <w:rPr>
          <w:sz w:val="28"/>
        </w:rPr>
        <w:t>.</w:t>
      </w:r>
    </w:p>
    <w:p w:rsidR="00D2277E" w:rsidRPr="00D2277E" w:rsidRDefault="00D2277E" w:rsidP="00D2277E">
      <w:pPr>
        <w:pStyle w:val="ConsPlusNormal"/>
        <w:rPr>
          <w:sz w:val="28"/>
        </w:rPr>
      </w:pPr>
    </w:p>
    <w:p w:rsidR="00D2277E" w:rsidRPr="00D2277E" w:rsidRDefault="00D2277E" w:rsidP="00D2277E">
      <w:pPr>
        <w:pStyle w:val="ConsPlusNormal"/>
        <w:rPr>
          <w:sz w:val="28"/>
        </w:rPr>
      </w:pPr>
      <w:r w:rsidRPr="00D2277E">
        <w:rPr>
          <w:sz w:val="28"/>
        </w:rPr>
        <w:t>2. Наименование органов, предоставляющих муниципальную услугу</w:t>
      </w:r>
    </w:p>
    <w:p w:rsidR="00D2277E" w:rsidRPr="00CD72FD" w:rsidRDefault="00D2277E" w:rsidP="00D2277E"/>
    <w:p w:rsidR="00D2277E" w:rsidRPr="003C656E" w:rsidRDefault="00D2277E" w:rsidP="00D2277E">
      <w:pPr>
        <w:ind w:firstLine="709"/>
        <w:jc w:val="both"/>
        <w:rPr>
          <w:szCs w:val="28"/>
        </w:rPr>
      </w:pPr>
      <w:r w:rsidRPr="003C656E">
        <w:rPr>
          <w:szCs w:val="28"/>
        </w:rPr>
        <w:t>2.1. Муниципальная услуга предоставляется:</w:t>
      </w:r>
    </w:p>
    <w:p w:rsidR="00D2277E" w:rsidRPr="003C656E" w:rsidRDefault="00D2277E" w:rsidP="00D2277E">
      <w:pPr>
        <w:ind w:firstLine="709"/>
        <w:jc w:val="both"/>
        <w:rPr>
          <w:szCs w:val="28"/>
        </w:rPr>
      </w:pPr>
      <w:r w:rsidRPr="00B54143">
        <w:rPr>
          <w:szCs w:val="28"/>
        </w:rPr>
        <w:t>Управление</w:t>
      </w:r>
      <w:r>
        <w:rPr>
          <w:szCs w:val="28"/>
        </w:rPr>
        <w:t>м</w:t>
      </w:r>
      <w:r w:rsidRPr="00B54143">
        <w:rPr>
          <w:szCs w:val="28"/>
        </w:rPr>
        <w:t xml:space="preserve"> промышленности, природопользования и сельского хозяйства Сокольского муниципального округа</w:t>
      </w:r>
      <w:r w:rsidRPr="003C656E">
        <w:rPr>
          <w:szCs w:val="28"/>
        </w:rPr>
        <w:t xml:space="preserve"> в полном объеме.</w:t>
      </w:r>
    </w:p>
    <w:p w:rsidR="00D2277E" w:rsidRDefault="00D2277E" w:rsidP="00D2277E">
      <w:pPr>
        <w:autoSpaceDE w:val="0"/>
        <w:autoSpaceDN w:val="0"/>
        <w:adjustRightInd w:val="0"/>
        <w:ind w:firstLine="709"/>
        <w:jc w:val="both"/>
        <w:rPr>
          <w:szCs w:val="28"/>
        </w:rPr>
      </w:pPr>
      <w:r w:rsidRPr="003C656E">
        <w:rPr>
          <w:szCs w:val="28"/>
        </w:rPr>
        <w:t>МФЦ по месту жительства заявителя - в части приема заявления и (или) выдачи документов на предоставление муниципальной услуги (при условии заключения соглашений о взаимодействии с МФЦ).</w:t>
      </w:r>
    </w:p>
    <w:p w:rsidR="00D2277E" w:rsidRDefault="00D2277E" w:rsidP="00D2277E">
      <w:pPr>
        <w:autoSpaceDE w:val="0"/>
        <w:autoSpaceDN w:val="0"/>
        <w:adjustRightInd w:val="0"/>
        <w:ind w:firstLine="709"/>
        <w:jc w:val="both"/>
        <w:rPr>
          <w:szCs w:val="28"/>
        </w:rPr>
      </w:pPr>
    </w:p>
    <w:p w:rsidR="00D2277E" w:rsidRPr="00365ADC" w:rsidRDefault="00D2277E" w:rsidP="00D2277E">
      <w:pPr>
        <w:ind w:firstLine="709"/>
        <w:jc w:val="center"/>
        <w:rPr>
          <w:szCs w:val="28"/>
        </w:rPr>
      </w:pPr>
      <w:r>
        <w:rPr>
          <w:szCs w:val="28"/>
        </w:rPr>
        <w:t xml:space="preserve">3. </w:t>
      </w:r>
      <w:r w:rsidRPr="00365ADC">
        <w:rPr>
          <w:szCs w:val="28"/>
        </w:rPr>
        <w:t>Запрет на требование от Заявителя осуществления действий</w:t>
      </w:r>
      <w:r>
        <w:rPr>
          <w:szCs w:val="28"/>
        </w:rPr>
        <w:t>, в том числе согласований, необходимых для</w:t>
      </w:r>
      <w:r w:rsidR="00C36F37">
        <w:rPr>
          <w:szCs w:val="28"/>
        </w:rPr>
        <w:t xml:space="preserve"> получения муниципальной услуги</w:t>
      </w:r>
    </w:p>
    <w:p w:rsidR="00D2277E" w:rsidRPr="003C656E" w:rsidRDefault="00D2277E" w:rsidP="00D2277E">
      <w:pPr>
        <w:autoSpaceDE w:val="0"/>
        <w:autoSpaceDN w:val="0"/>
        <w:adjustRightInd w:val="0"/>
        <w:ind w:firstLine="709"/>
        <w:jc w:val="both"/>
        <w:rPr>
          <w:szCs w:val="28"/>
        </w:rPr>
      </w:pPr>
    </w:p>
    <w:p w:rsidR="00D2277E" w:rsidRPr="003C656E" w:rsidRDefault="00D2277E" w:rsidP="00D2277E">
      <w:pPr>
        <w:pStyle w:val="ad"/>
        <w:spacing w:before="0" w:after="0"/>
        <w:ind w:firstLine="709"/>
        <w:jc w:val="both"/>
        <w:rPr>
          <w:sz w:val="28"/>
          <w:szCs w:val="28"/>
        </w:rPr>
      </w:pPr>
      <w:r>
        <w:rPr>
          <w:sz w:val="28"/>
          <w:szCs w:val="28"/>
          <w:lang w:val="ru-RU"/>
        </w:rPr>
        <w:t>3.1</w:t>
      </w:r>
      <w:r w:rsidRPr="003C656E">
        <w:rPr>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D2277E" w:rsidRPr="003C656E" w:rsidRDefault="00D2277E" w:rsidP="00D2277E">
      <w:pPr>
        <w:autoSpaceDE w:val="0"/>
        <w:autoSpaceDN w:val="0"/>
        <w:adjustRightInd w:val="0"/>
        <w:ind w:firstLine="709"/>
        <w:jc w:val="center"/>
        <w:rPr>
          <w:szCs w:val="28"/>
        </w:rPr>
      </w:pPr>
    </w:p>
    <w:p w:rsidR="00D2277E" w:rsidRDefault="00D2277E" w:rsidP="00D2277E">
      <w:pPr>
        <w:pStyle w:val="22"/>
        <w:spacing w:after="0" w:line="240" w:lineRule="auto"/>
        <w:ind w:firstLine="709"/>
        <w:jc w:val="center"/>
        <w:rPr>
          <w:iCs/>
          <w:sz w:val="28"/>
          <w:szCs w:val="28"/>
        </w:rPr>
      </w:pPr>
      <w:r>
        <w:rPr>
          <w:iCs/>
          <w:sz w:val="28"/>
          <w:szCs w:val="28"/>
        </w:rPr>
        <w:t xml:space="preserve">4. </w:t>
      </w:r>
      <w:r w:rsidRPr="003C656E">
        <w:rPr>
          <w:iCs/>
          <w:sz w:val="28"/>
          <w:szCs w:val="28"/>
        </w:rPr>
        <w:t>Результат предоставления муниципальной услуги</w:t>
      </w:r>
    </w:p>
    <w:p w:rsidR="00D2277E" w:rsidRPr="003C656E" w:rsidRDefault="00D2277E" w:rsidP="00D2277E">
      <w:pPr>
        <w:pStyle w:val="22"/>
        <w:spacing w:after="0" w:line="240" w:lineRule="auto"/>
        <w:ind w:firstLine="709"/>
        <w:rPr>
          <w:iCs/>
          <w:sz w:val="28"/>
          <w:szCs w:val="28"/>
        </w:rPr>
      </w:pPr>
    </w:p>
    <w:p w:rsidR="00D2277E" w:rsidRPr="003C656E" w:rsidRDefault="00D2277E" w:rsidP="00D2277E">
      <w:pPr>
        <w:widowControl w:val="0"/>
        <w:autoSpaceDE w:val="0"/>
        <w:autoSpaceDN w:val="0"/>
        <w:adjustRightInd w:val="0"/>
        <w:ind w:firstLine="709"/>
        <w:jc w:val="both"/>
        <w:rPr>
          <w:szCs w:val="28"/>
        </w:rPr>
      </w:pPr>
      <w:bookmarkStart w:id="1" w:name="_Toc294183574"/>
      <w:r>
        <w:rPr>
          <w:szCs w:val="28"/>
        </w:rPr>
        <w:t xml:space="preserve">4.1. </w:t>
      </w:r>
      <w:r w:rsidRPr="003C656E">
        <w:rPr>
          <w:szCs w:val="28"/>
        </w:rPr>
        <w:t>Результатом предоставления муниципальной услуги являются:</w:t>
      </w:r>
    </w:p>
    <w:p w:rsidR="00D2277E" w:rsidRPr="003C656E" w:rsidRDefault="00D2277E" w:rsidP="00D2277E">
      <w:pPr>
        <w:autoSpaceDE w:val="0"/>
        <w:autoSpaceDN w:val="0"/>
        <w:adjustRightInd w:val="0"/>
        <w:ind w:firstLine="709"/>
        <w:jc w:val="both"/>
        <w:rPr>
          <w:rStyle w:val="24"/>
          <w:sz w:val="28"/>
          <w:szCs w:val="28"/>
        </w:rPr>
      </w:pPr>
      <w:r w:rsidRPr="003C656E">
        <w:rPr>
          <w:szCs w:val="28"/>
        </w:rPr>
        <w:t xml:space="preserve">1) </w:t>
      </w:r>
      <w:r w:rsidRPr="003C656E">
        <w:rPr>
          <w:color w:val="000000"/>
          <w:szCs w:val="28"/>
        </w:rPr>
        <w:t>регистрация заявлений о проведении общественной экологической экспертизы и направление соответствующего уведомления заявителю</w:t>
      </w:r>
      <w:r w:rsidRPr="003C656E">
        <w:rPr>
          <w:rStyle w:val="24"/>
          <w:sz w:val="28"/>
          <w:szCs w:val="28"/>
        </w:rPr>
        <w:t>;</w:t>
      </w:r>
    </w:p>
    <w:p w:rsidR="00D2277E" w:rsidRPr="003C656E" w:rsidRDefault="00D2277E" w:rsidP="00D2277E">
      <w:pPr>
        <w:autoSpaceDE w:val="0"/>
        <w:autoSpaceDN w:val="0"/>
        <w:adjustRightInd w:val="0"/>
        <w:ind w:firstLine="709"/>
        <w:jc w:val="both"/>
        <w:rPr>
          <w:szCs w:val="28"/>
        </w:rPr>
      </w:pPr>
      <w:r w:rsidRPr="003C656E">
        <w:rPr>
          <w:szCs w:val="28"/>
        </w:rPr>
        <w:t xml:space="preserve">2) отказ в </w:t>
      </w:r>
      <w:r w:rsidRPr="003C656E">
        <w:rPr>
          <w:color w:val="000000"/>
          <w:szCs w:val="28"/>
        </w:rPr>
        <w:t>регистрации заявлений о проведении общественной экологической экспертизы и направление соответствующего уведомления заявителю</w:t>
      </w:r>
      <w:r w:rsidRPr="003C656E">
        <w:rPr>
          <w:szCs w:val="28"/>
        </w:rPr>
        <w:t>.</w:t>
      </w:r>
    </w:p>
    <w:p w:rsidR="00D2277E" w:rsidRPr="003C656E" w:rsidRDefault="00D2277E" w:rsidP="00D2277E">
      <w:pPr>
        <w:autoSpaceDE w:val="0"/>
        <w:autoSpaceDN w:val="0"/>
        <w:adjustRightInd w:val="0"/>
        <w:ind w:firstLine="709"/>
        <w:jc w:val="both"/>
        <w:rPr>
          <w:szCs w:val="28"/>
        </w:rPr>
      </w:pPr>
    </w:p>
    <w:bookmarkEnd w:id="1"/>
    <w:p w:rsidR="00D2277E" w:rsidRDefault="00D2277E" w:rsidP="00C36F37">
      <w:pPr>
        <w:pStyle w:val="ConsPlusNormal"/>
        <w:jc w:val="center"/>
      </w:pPr>
      <w:r w:rsidRPr="00C36F37">
        <w:rPr>
          <w:sz w:val="28"/>
        </w:rPr>
        <w:t>5. Срок предоставления муниципальной</w:t>
      </w:r>
      <w:r w:rsidR="00C36F37" w:rsidRPr="00C36F37">
        <w:rPr>
          <w:sz w:val="28"/>
        </w:rPr>
        <w:t xml:space="preserve"> услуги</w:t>
      </w:r>
    </w:p>
    <w:p w:rsidR="00C36F37" w:rsidRPr="00C36F37" w:rsidRDefault="00C36F37" w:rsidP="00C36F37"/>
    <w:p w:rsidR="00D2277E" w:rsidRPr="003C656E" w:rsidRDefault="00D2277E" w:rsidP="00D2277E">
      <w:pPr>
        <w:widowControl w:val="0"/>
        <w:autoSpaceDE w:val="0"/>
        <w:autoSpaceDN w:val="0"/>
        <w:adjustRightInd w:val="0"/>
        <w:ind w:firstLine="709"/>
        <w:jc w:val="both"/>
        <w:rPr>
          <w:szCs w:val="28"/>
        </w:rPr>
      </w:pPr>
      <w:bookmarkStart w:id="2" w:name="_Toc294183575"/>
      <w:r>
        <w:rPr>
          <w:szCs w:val="28"/>
        </w:rPr>
        <w:t>5.1</w:t>
      </w:r>
      <w:r w:rsidRPr="003C656E">
        <w:rPr>
          <w:szCs w:val="28"/>
        </w:rPr>
        <w:t>. Срок предоставления муниципальной услуги составляет 7 дней со дня подачи заявления о проведении общественной экологической экспертизы.</w:t>
      </w:r>
    </w:p>
    <w:bookmarkEnd w:id="2"/>
    <w:p w:rsidR="00D2277E" w:rsidRPr="00365ADC" w:rsidRDefault="00D2277E" w:rsidP="00D2277E">
      <w:pPr>
        <w:widowControl w:val="0"/>
        <w:suppressAutoHyphens/>
        <w:ind w:right="2" w:firstLine="709"/>
        <w:jc w:val="both"/>
        <w:rPr>
          <w:szCs w:val="28"/>
        </w:rPr>
      </w:pPr>
      <w:r w:rsidRPr="00365ADC">
        <w:rPr>
          <w:szCs w:val="28"/>
        </w:rPr>
        <w:t>5.2. Срок предоставления услуги начинает исчисляться с даты регистрации заявления.</w:t>
      </w:r>
    </w:p>
    <w:p w:rsidR="00D2277E" w:rsidRDefault="00D2277E" w:rsidP="00D2277E">
      <w:pPr>
        <w:widowControl w:val="0"/>
        <w:suppressAutoHyphens/>
        <w:ind w:right="2" w:firstLine="709"/>
        <w:jc w:val="both"/>
        <w:rPr>
          <w:szCs w:val="28"/>
        </w:rPr>
      </w:pPr>
      <w:r w:rsidRPr="00365ADC">
        <w:rPr>
          <w:szCs w:val="28"/>
        </w:rPr>
        <w:t>5.3. 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w:t>
      </w:r>
      <w:r>
        <w:rPr>
          <w:szCs w:val="28"/>
        </w:rPr>
        <w:t xml:space="preserve"> муниципальной</w:t>
      </w:r>
      <w:r w:rsidRPr="00365ADC">
        <w:rPr>
          <w:szCs w:val="28"/>
        </w:rPr>
        <w:t xml:space="preserve"> услуги.</w:t>
      </w:r>
    </w:p>
    <w:p w:rsidR="00C36F37" w:rsidRDefault="00C36F37" w:rsidP="00D2277E">
      <w:pPr>
        <w:pStyle w:val="a7"/>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ind w:left="1066"/>
        <w:contextualSpacing w:val="0"/>
        <w:jc w:val="center"/>
        <w:outlineLvl w:val="1"/>
        <w:rPr>
          <w:szCs w:val="28"/>
        </w:rPr>
      </w:pPr>
      <w:bookmarkStart w:id="3" w:name="_Toc148614367"/>
    </w:p>
    <w:p w:rsidR="00D2277E" w:rsidRPr="00365ADC" w:rsidRDefault="00D2277E" w:rsidP="00D2277E">
      <w:pPr>
        <w:pStyle w:val="a7"/>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ind w:left="1066"/>
        <w:contextualSpacing w:val="0"/>
        <w:jc w:val="center"/>
        <w:outlineLvl w:val="1"/>
        <w:rPr>
          <w:szCs w:val="28"/>
        </w:rPr>
      </w:pPr>
      <w:r w:rsidRPr="00365ADC">
        <w:rPr>
          <w:szCs w:val="28"/>
        </w:rPr>
        <w:t>6. Правовые основания для предоставления муниципальной услуги</w:t>
      </w:r>
      <w:bookmarkEnd w:id="3"/>
    </w:p>
    <w:p w:rsidR="00D2277E" w:rsidRPr="003C656E" w:rsidRDefault="00D2277E" w:rsidP="00D2277E">
      <w:pPr>
        <w:rPr>
          <w:szCs w:val="28"/>
        </w:rPr>
      </w:pPr>
    </w:p>
    <w:p w:rsidR="00D2277E" w:rsidRPr="003C656E" w:rsidRDefault="00D2277E" w:rsidP="00D2277E">
      <w:pPr>
        <w:ind w:firstLine="709"/>
        <w:rPr>
          <w:szCs w:val="28"/>
        </w:rPr>
      </w:pPr>
      <w:r>
        <w:rPr>
          <w:szCs w:val="28"/>
        </w:rPr>
        <w:t>6.1</w:t>
      </w:r>
      <w:r w:rsidRPr="003C656E">
        <w:rPr>
          <w:szCs w:val="28"/>
        </w:rPr>
        <w:t>.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r w:rsidR="00C36F37">
        <w:rPr>
          <w:szCs w:val="28"/>
        </w:rPr>
        <w:t>:</w:t>
      </w:r>
    </w:p>
    <w:p w:rsidR="00D2277E" w:rsidRPr="00C36F37" w:rsidRDefault="00D2277E" w:rsidP="00D2277E">
      <w:pPr>
        <w:pStyle w:val="20"/>
        <w:ind w:firstLine="709"/>
        <w:rPr>
          <w:sz w:val="28"/>
          <w:szCs w:val="28"/>
        </w:rPr>
      </w:pPr>
      <w:r w:rsidRPr="00C36F37">
        <w:rPr>
          <w:bCs/>
          <w:sz w:val="28"/>
          <w:szCs w:val="28"/>
        </w:rPr>
        <w:lastRenderedPageBreak/>
        <w:t xml:space="preserve">Предоставление муниципальной услуги </w:t>
      </w:r>
      <w:r w:rsidRPr="00C36F37">
        <w:rPr>
          <w:sz w:val="28"/>
          <w:szCs w:val="28"/>
        </w:rPr>
        <w:t>осуществляется в соответствии с:</w:t>
      </w:r>
    </w:p>
    <w:p w:rsidR="00D2277E" w:rsidRPr="00C36F37" w:rsidRDefault="00D2277E" w:rsidP="00D2277E">
      <w:pPr>
        <w:pStyle w:val="20"/>
        <w:ind w:firstLine="709"/>
        <w:rPr>
          <w:sz w:val="28"/>
          <w:szCs w:val="28"/>
        </w:rPr>
      </w:pPr>
      <w:r w:rsidRPr="00C36F37">
        <w:rPr>
          <w:sz w:val="28"/>
          <w:szCs w:val="28"/>
        </w:rPr>
        <w:t>Конституцией Российской Федерации;</w:t>
      </w:r>
    </w:p>
    <w:p w:rsidR="00D2277E" w:rsidRPr="00C36F37" w:rsidRDefault="00D2277E" w:rsidP="00D2277E">
      <w:pPr>
        <w:pStyle w:val="20"/>
        <w:ind w:firstLine="709"/>
        <w:rPr>
          <w:sz w:val="28"/>
          <w:szCs w:val="28"/>
        </w:rPr>
      </w:pPr>
      <w:r w:rsidRPr="00C36F37">
        <w:rPr>
          <w:sz w:val="28"/>
          <w:szCs w:val="2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p>
    <w:p w:rsidR="00D2277E" w:rsidRPr="00C36F37" w:rsidRDefault="00D2277E" w:rsidP="00D2277E">
      <w:pPr>
        <w:autoSpaceDE w:val="0"/>
        <w:autoSpaceDN w:val="0"/>
        <w:adjustRightInd w:val="0"/>
        <w:ind w:firstLine="709"/>
        <w:jc w:val="both"/>
        <w:rPr>
          <w:szCs w:val="28"/>
        </w:rPr>
      </w:pPr>
      <w:r w:rsidRPr="00C36F37">
        <w:rPr>
          <w:szCs w:val="28"/>
        </w:rPr>
        <w:t>Федеральным законом от 10 октября 2002 года № 7-ФЗ «Об охране окружающей среды»;</w:t>
      </w:r>
    </w:p>
    <w:p w:rsidR="00D2277E" w:rsidRPr="00C36F37" w:rsidRDefault="00D2277E" w:rsidP="00D2277E">
      <w:pPr>
        <w:autoSpaceDE w:val="0"/>
        <w:autoSpaceDN w:val="0"/>
        <w:adjustRightInd w:val="0"/>
        <w:ind w:firstLine="709"/>
        <w:jc w:val="both"/>
        <w:rPr>
          <w:szCs w:val="28"/>
        </w:rPr>
      </w:pPr>
      <w:r w:rsidRPr="00C36F37">
        <w:rPr>
          <w:szCs w:val="28"/>
        </w:rPr>
        <w:t>Федеральным законом от 23 ноября 1995 года № 174-ФЗ «Об экологической экспертизе»;</w:t>
      </w:r>
    </w:p>
    <w:p w:rsidR="00D2277E" w:rsidRPr="00C36F37" w:rsidRDefault="00D2277E" w:rsidP="00D2277E">
      <w:pPr>
        <w:autoSpaceDE w:val="0"/>
        <w:autoSpaceDN w:val="0"/>
        <w:adjustRightInd w:val="0"/>
        <w:ind w:firstLine="709"/>
        <w:jc w:val="both"/>
        <w:rPr>
          <w:szCs w:val="28"/>
        </w:rPr>
      </w:pPr>
      <w:r w:rsidRPr="00C36F37">
        <w:rPr>
          <w:szCs w:val="28"/>
        </w:rPr>
        <w:t>Федеральным законом от 27 июля 2010 года № 210-ФЗ «Об организации предоставления государственных и муниципальных услуг»;</w:t>
      </w:r>
    </w:p>
    <w:p w:rsidR="00D2277E" w:rsidRPr="00C36F37" w:rsidRDefault="00D2277E" w:rsidP="00D2277E">
      <w:pPr>
        <w:autoSpaceDE w:val="0"/>
        <w:autoSpaceDN w:val="0"/>
        <w:adjustRightInd w:val="0"/>
        <w:ind w:firstLine="720"/>
        <w:jc w:val="both"/>
        <w:rPr>
          <w:szCs w:val="28"/>
        </w:rPr>
      </w:pPr>
      <w:r w:rsidRPr="00C36F37">
        <w:rPr>
          <w:szCs w:val="28"/>
        </w:rPr>
        <w:t xml:space="preserve">Федеральным законом от 6 апреля 2011 </w:t>
      </w:r>
      <w:proofErr w:type="gramStart"/>
      <w:r w:rsidRPr="00C36F37">
        <w:rPr>
          <w:szCs w:val="28"/>
        </w:rPr>
        <w:t>года  №</w:t>
      </w:r>
      <w:proofErr w:type="gramEnd"/>
      <w:r w:rsidRPr="00C36F37">
        <w:rPr>
          <w:szCs w:val="28"/>
        </w:rPr>
        <w:t xml:space="preserve"> 63-ФЗ «Об электронной подписи»;</w:t>
      </w:r>
    </w:p>
    <w:p w:rsidR="00D2277E" w:rsidRPr="00C36F37" w:rsidRDefault="00D2277E" w:rsidP="00D2277E">
      <w:pPr>
        <w:autoSpaceDE w:val="0"/>
        <w:autoSpaceDN w:val="0"/>
        <w:adjustRightInd w:val="0"/>
        <w:ind w:firstLine="720"/>
        <w:jc w:val="both"/>
        <w:rPr>
          <w:szCs w:val="28"/>
        </w:rPr>
      </w:pPr>
      <w:r w:rsidRPr="00C36F37">
        <w:rPr>
          <w:szCs w:val="28"/>
        </w:rPr>
        <w:t xml:space="preserve">Федеральным </w:t>
      </w:r>
      <w:proofErr w:type="gramStart"/>
      <w:r w:rsidRPr="00C36F37">
        <w:rPr>
          <w:szCs w:val="28"/>
        </w:rPr>
        <w:t>законом  от</w:t>
      </w:r>
      <w:proofErr w:type="gramEnd"/>
      <w:r w:rsidRPr="00C36F37">
        <w:rPr>
          <w:szCs w:val="28"/>
        </w:rPr>
        <w:t xml:space="preserve"> 24 ноября 1995  года № 181-ФЗ «О социальной защите инвалидов в Российской Федерации»;</w:t>
      </w:r>
    </w:p>
    <w:p w:rsidR="00D2277E" w:rsidRPr="00C36F37" w:rsidRDefault="00D2277E" w:rsidP="00D2277E">
      <w:pPr>
        <w:autoSpaceDE w:val="0"/>
        <w:autoSpaceDN w:val="0"/>
        <w:adjustRightInd w:val="0"/>
        <w:ind w:firstLine="709"/>
        <w:jc w:val="both"/>
        <w:rPr>
          <w:szCs w:val="28"/>
        </w:rPr>
      </w:pPr>
      <w:r w:rsidRPr="00C36F37">
        <w:rPr>
          <w:szCs w:val="28"/>
          <w:shd w:val="clear" w:color="auto" w:fill="FFFFFF"/>
        </w:rPr>
        <w:t>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w:t>
      </w:r>
    </w:p>
    <w:p w:rsidR="00D2277E" w:rsidRPr="00C36F37" w:rsidRDefault="00D2277E" w:rsidP="00D2277E">
      <w:pPr>
        <w:pStyle w:val="ConsPlusNormal"/>
        <w:ind w:firstLine="709"/>
        <w:jc w:val="both"/>
        <w:rPr>
          <w:sz w:val="28"/>
          <w:szCs w:val="28"/>
        </w:rPr>
      </w:pPr>
      <w:r w:rsidRPr="00C36F37">
        <w:rPr>
          <w:sz w:val="28"/>
          <w:szCs w:val="28"/>
        </w:rPr>
        <w:t>настоящим административным регламентом.</w:t>
      </w:r>
    </w:p>
    <w:p w:rsidR="00D2277E" w:rsidRPr="003C656E" w:rsidRDefault="00D2277E" w:rsidP="00D2277E">
      <w:pPr>
        <w:pStyle w:val="ConsPlusNormal"/>
        <w:ind w:firstLine="709"/>
        <w:jc w:val="both"/>
        <w:rPr>
          <w:sz w:val="28"/>
          <w:szCs w:val="28"/>
        </w:rPr>
      </w:pPr>
    </w:p>
    <w:p w:rsidR="00D2277E" w:rsidRDefault="00D2277E" w:rsidP="00D2277E">
      <w:pPr>
        <w:ind w:left="720"/>
        <w:jc w:val="center"/>
        <w:rPr>
          <w:szCs w:val="28"/>
        </w:rPr>
      </w:pPr>
      <w:r w:rsidRPr="00365ADC">
        <w:rPr>
          <w:szCs w:val="28"/>
        </w:rPr>
        <w:t>7.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2277E" w:rsidRPr="003C656E" w:rsidRDefault="00D2277E" w:rsidP="00D2277E">
      <w:pPr>
        <w:ind w:left="720"/>
        <w:jc w:val="center"/>
        <w:rPr>
          <w:szCs w:val="28"/>
        </w:rPr>
      </w:pPr>
    </w:p>
    <w:p w:rsidR="00D2277E" w:rsidRPr="00C36F37" w:rsidRDefault="00D2277E" w:rsidP="00C36F37">
      <w:pPr>
        <w:pStyle w:val="ConsPlusNormal"/>
        <w:rPr>
          <w:sz w:val="28"/>
        </w:rPr>
      </w:pPr>
      <w:r w:rsidRPr="00C36F37">
        <w:rPr>
          <w:sz w:val="28"/>
        </w:rPr>
        <w:t>7.1. Для получения муниципальной услуги заявитель представляет (направляет):</w:t>
      </w:r>
    </w:p>
    <w:p w:rsidR="00D2277E" w:rsidRPr="00C36F37" w:rsidRDefault="00D2277E" w:rsidP="00C36F37">
      <w:pPr>
        <w:pStyle w:val="ConsPlusNormal"/>
        <w:rPr>
          <w:sz w:val="28"/>
        </w:rPr>
      </w:pPr>
      <w:r w:rsidRPr="00C36F37">
        <w:rPr>
          <w:sz w:val="28"/>
        </w:rPr>
        <w:t>1) заявление о проведении общественной экологической экспертизы (далее – заявление) по форме, указанной в приложении 2 к настоящему административному регламенту.</w:t>
      </w:r>
    </w:p>
    <w:p w:rsidR="00D2277E" w:rsidRPr="003C656E" w:rsidRDefault="00D2277E" w:rsidP="00D2277E">
      <w:pPr>
        <w:autoSpaceDE w:val="0"/>
        <w:autoSpaceDN w:val="0"/>
        <w:adjustRightInd w:val="0"/>
        <w:ind w:firstLine="709"/>
        <w:jc w:val="both"/>
        <w:rPr>
          <w:szCs w:val="28"/>
        </w:rPr>
      </w:pPr>
      <w:r w:rsidRPr="003C656E">
        <w:rPr>
          <w:szCs w:val="28"/>
        </w:rPr>
        <w:t>В заявлении общественных организаций (объединений) о проведении общественной экологической экспертизы должны быть приведены наименова</w:t>
      </w:r>
      <w:r>
        <w:rPr>
          <w:szCs w:val="28"/>
        </w:rPr>
        <w:t xml:space="preserve">ние, юридический адрес и адрес </w:t>
      </w:r>
      <w:r w:rsidRPr="003C656E">
        <w:rPr>
          <w:szCs w:val="28"/>
        </w:rPr>
        <w:t>мест</w:t>
      </w:r>
      <w:r>
        <w:rPr>
          <w:szCs w:val="28"/>
        </w:rPr>
        <w:t>а</w:t>
      </w:r>
      <w:r w:rsidRPr="003C656E">
        <w:rPr>
          <w:szCs w:val="28"/>
        </w:rPr>
        <w:t xml:space="preserve"> нахождения</w:t>
      </w:r>
      <w:r>
        <w:rPr>
          <w:szCs w:val="28"/>
        </w:rPr>
        <w:t>, ИНН, ОГРН</w:t>
      </w:r>
      <w:r w:rsidRPr="003C656E">
        <w:rPr>
          <w:szCs w:val="28"/>
        </w:rPr>
        <w:t>,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D2277E" w:rsidRPr="003C656E" w:rsidRDefault="00D2277E" w:rsidP="00D2277E">
      <w:pPr>
        <w:ind w:firstLine="708"/>
        <w:jc w:val="both"/>
        <w:rPr>
          <w:szCs w:val="28"/>
        </w:rPr>
      </w:pPr>
      <w:r w:rsidRPr="003C656E">
        <w:rPr>
          <w:szCs w:val="28"/>
        </w:rPr>
        <w:t>Заявление заполняется разборчиво, в машинописном виде или от руки на русском языке. Заявление заверяется подписью руководителя или уполномоченного на то сотрудника общественной организации (объединения), являющейся заявителем, либо представителем заявителя.</w:t>
      </w:r>
    </w:p>
    <w:p w:rsidR="00D2277E" w:rsidRPr="003C656E" w:rsidRDefault="00D2277E" w:rsidP="00D2277E">
      <w:pPr>
        <w:ind w:firstLine="709"/>
        <w:jc w:val="both"/>
        <w:rPr>
          <w:szCs w:val="28"/>
        </w:rPr>
      </w:pPr>
      <w:r w:rsidRPr="003C656E">
        <w:rPr>
          <w:szCs w:val="28"/>
        </w:rPr>
        <w:t>Заявление оформляется на русском языке, заверяется подписью заявителя.</w:t>
      </w:r>
    </w:p>
    <w:p w:rsidR="00D2277E" w:rsidRPr="003C656E" w:rsidRDefault="00D2277E" w:rsidP="00D2277E">
      <w:pPr>
        <w:jc w:val="both"/>
        <w:rPr>
          <w:szCs w:val="28"/>
        </w:rPr>
      </w:pPr>
      <w:r w:rsidRPr="003C656E">
        <w:rPr>
          <w:szCs w:val="28"/>
        </w:rPr>
        <w:tab/>
        <w:t>Заявление составляется в единственном экземпляре – оригинале.</w:t>
      </w:r>
    </w:p>
    <w:p w:rsidR="00D2277E" w:rsidRPr="003C656E" w:rsidRDefault="00D2277E" w:rsidP="00C36F37">
      <w:pPr>
        <w:ind w:firstLine="709"/>
        <w:jc w:val="both"/>
        <w:rPr>
          <w:szCs w:val="28"/>
        </w:rPr>
      </w:pPr>
      <w:r w:rsidRPr="003C656E">
        <w:rPr>
          <w:szCs w:val="28"/>
        </w:rPr>
        <w:lastRenderedPageBreak/>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D2277E" w:rsidRPr="003C656E" w:rsidRDefault="00D2277E" w:rsidP="00D2277E">
      <w:pPr>
        <w:tabs>
          <w:tab w:val="left" w:pos="7540"/>
        </w:tabs>
        <w:autoSpaceDE w:val="0"/>
        <w:autoSpaceDN w:val="0"/>
        <w:adjustRightInd w:val="0"/>
        <w:ind w:firstLine="709"/>
        <w:jc w:val="both"/>
        <w:rPr>
          <w:szCs w:val="28"/>
        </w:rPr>
      </w:pPr>
      <w:r w:rsidRPr="003C656E">
        <w:rPr>
          <w:szCs w:val="28"/>
        </w:rPr>
        <w:t>2) копия документа, удостоверяющего личность представителя заявителя;</w:t>
      </w:r>
    </w:p>
    <w:p w:rsidR="00D2277E" w:rsidRPr="003C656E" w:rsidRDefault="00D2277E" w:rsidP="00D2277E">
      <w:pPr>
        <w:autoSpaceDE w:val="0"/>
        <w:autoSpaceDN w:val="0"/>
        <w:adjustRightInd w:val="0"/>
        <w:ind w:firstLine="709"/>
        <w:jc w:val="both"/>
        <w:rPr>
          <w:szCs w:val="28"/>
        </w:rPr>
      </w:pPr>
      <w:r w:rsidRPr="003C656E">
        <w:rPr>
          <w:szCs w:val="28"/>
        </w:rPr>
        <w:t>3)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2277E" w:rsidRPr="003C656E" w:rsidRDefault="00D2277E" w:rsidP="00D2277E">
      <w:pPr>
        <w:autoSpaceDE w:val="0"/>
        <w:autoSpaceDN w:val="0"/>
        <w:adjustRightInd w:val="0"/>
        <w:ind w:firstLine="709"/>
        <w:jc w:val="both"/>
        <w:rPr>
          <w:szCs w:val="28"/>
        </w:rPr>
      </w:pPr>
      <w:r w:rsidRPr="003C656E">
        <w:rPr>
          <w:szCs w:val="28"/>
        </w:rPr>
        <w:t>4) устав общественной организации (объединения), являющейся заявителем.</w:t>
      </w:r>
    </w:p>
    <w:p w:rsidR="00D2277E" w:rsidRPr="003C656E" w:rsidRDefault="00D2277E" w:rsidP="00D2277E">
      <w:pPr>
        <w:ind w:firstLine="709"/>
        <w:jc w:val="both"/>
        <w:rPr>
          <w:szCs w:val="28"/>
        </w:rPr>
      </w:pPr>
      <w:r>
        <w:rPr>
          <w:szCs w:val="28"/>
        </w:rPr>
        <w:t>7</w:t>
      </w:r>
      <w:r w:rsidRPr="003C656E">
        <w:rPr>
          <w:szCs w:val="28"/>
        </w:rPr>
        <w:t>.2.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D2277E" w:rsidRPr="003C656E" w:rsidRDefault="00D2277E" w:rsidP="00D2277E">
      <w:pPr>
        <w:autoSpaceDE w:val="0"/>
        <w:autoSpaceDN w:val="0"/>
        <w:adjustRightInd w:val="0"/>
        <w:ind w:firstLine="708"/>
        <w:jc w:val="both"/>
        <w:rPr>
          <w:szCs w:val="28"/>
        </w:rPr>
      </w:pPr>
      <w:r>
        <w:rPr>
          <w:szCs w:val="28"/>
        </w:rPr>
        <w:t>7</w:t>
      </w:r>
      <w:r w:rsidRPr="003C656E">
        <w:rPr>
          <w:szCs w:val="28"/>
        </w:rPr>
        <w:t>.3.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w:t>
      </w:r>
    </w:p>
    <w:p w:rsidR="00D2277E" w:rsidRPr="003C656E" w:rsidRDefault="00D2277E" w:rsidP="00D2277E">
      <w:pPr>
        <w:autoSpaceDE w:val="0"/>
        <w:autoSpaceDN w:val="0"/>
        <w:adjustRightInd w:val="0"/>
        <w:ind w:firstLine="540"/>
        <w:jc w:val="both"/>
        <w:rPr>
          <w:szCs w:val="28"/>
        </w:rPr>
      </w:pPr>
      <w:r w:rsidRPr="003C656E">
        <w:rPr>
          <w:szCs w:val="28"/>
        </w:rPr>
        <w:tab/>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
    <w:p w:rsidR="00D2277E" w:rsidRPr="003C656E" w:rsidRDefault="00D2277E" w:rsidP="00D2277E">
      <w:pPr>
        <w:autoSpaceDE w:val="0"/>
        <w:autoSpaceDN w:val="0"/>
        <w:adjustRightInd w:val="0"/>
        <w:ind w:firstLine="540"/>
        <w:jc w:val="both"/>
        <w:rPr>
          <w:szCs w:val="28"/>
        </w:rPr>
      </w:pPr>
      <w:r w:rsidRPr="003C656E">
        <w:rPr>
          <w:szCs w:val="28"/>
        </w:rPr>
        <w:tab/>
        <w:t>Заявление и прилагаемые документы, направляемые в электронном виде, подписываются допустимым видом электронной подписи.</w:t>
      </w:r>
    </w:p>
    <w:p w:rsidR="00D2277E" w:rsidRPr="003C656E" w:rsidRDefault="00D2277E" w:rsidP="00D2277E">
      <w:pPr>
        <w:autoSpaceDE w:val="0"/>
        <w:autoSpaceDN w:val="0"/>
        <w:adjustRightInd w:val="0"/>
        <w:ind w:firstLine="540"/>
        <w:jc w:val="both"/>
        <w:rPr>
          <w:szCs w:val="28"/>
        </w:rPr>
      </w:pPr>
      <w:r w:rsidRPr="003C656E">
        <w:rPr>
          <w:szCs w:val="28"/>
        </w:rPr>
        <w:t>Соответствующее заявление может быть подано через многофункциональный центр (при условии заключения соглашений о взаимодействии с МФЦ).</w:t>
      </w:r>
    </w:p>
    <w:p w:rsidR="00D2277E" w:rsidRDefault="00D2277E" w:rsidP="00D2277E">
      <w:pPr>
        <w:autoSpaceDE w:val="0"/>
        <w:autoSpaceDN w:val="0"/>
        <w:adjustRightInd w:val="0"/>
        <w:ind w:firstLine="540"/>
        <w:jc w:val="both"/>
        <w:rPr>
          <w:szCs w:val="28"/>
        </w:rPr>
      </w:pPr>
      <w:r w:rsidRPr="003C656E">
        <w:rPr>
          <w:szCs w:val="28"/>
        </w:rPr>
        <w:tab/>
      </w:r>
      <w:r>
        <w:rPr>
          <w:szCs w:val="28"/>
        </w:rPr>
        <w:t>7</w:t>
      </w:r>
      <w:r w:rsidRPr="003C656E">
        <w:rPr>
          <w:szCs w:val="28"/>
        </w:rPr>
        <w:t xml:space="preserve">.4. Заявитель предоставляет либо оригиналы всех документов, предусмотренных </w:t>
      </w:r>
      <w:r>
        <w:rPr>
          <w:szCs w:val="28"/>
        </w:rPr>
        <w:t>под</w:t>
      </w:r>
      <w:r w:rsidRPr="003C656E">
        <w:rPr>
          <w:szCs w:val="28"/>
        </w:rPr>
        <w:t xml:space="preserve">пунктом </w:t>
      </w:r>
      <w:r w:rsidRPr="00C93C01">
        <w:rPr>
          <w:szCs w:val="28"/>
        </w:rPr>
        <w:t>7.1</w:t>
      </w:r>
      <w:r w:rsidR="00C36F37">
        <w:rPr>
          <w:szCs w:val="28"/>
        </w:rPr>
        <w:t>.</w:t>
      </w:r>
      <w:r w:rsidRPr="00C93C01">
        <w:rPr>
          <w:szCs w:val="28"/>
        </w:rPr>
        <w:t xml:space="preserve"> </w:t>
      </w:r>
      <w:r>
        <w:rPr>
          <w:szCs w:val="28"/>
        </w:rPr>
        <w:t>настоящего пункта</w:t>
      </w:r>
      <w:r w:rsidRPr="003C656E">
        <w:rPr>
          <w:szCs w:val="28"/>
        </w:rPr>
        <w:t>, либо их нотариально заверенные копии, либо верность их должна быть засвидетельствована подписью руководителя или уполномоченного на то должностного лица и печатью предприятия, учреждения, организации, выдавших копию, либо их незаверенные копии при предъявлении оригинала документа (копия документа сверяется с оригиналом лицом, принимающим документы).</w:t>
      </w:r>
    </w:p>
    <w:p w:rsidR="00D2277E" w:rsidRPr="003C656E" w:rsidRDefault="00D2277E" w:rsidP="00D2277E">
      <w:pPr>
        <w:autoSpaceDE w:val="0"/>
        <w:autoSpaceDN w:val="0"/>
        <w:adjustRightInd w:val="0"/>
        <w:ind w:firstLine="540"/>
        <w:jc w:val="both"/>
        <w:rPr>
          <w:szCs w:val="28"/>
        </w:rPr>
      </w:pPr>
    </w:p>
    <w:p w:rsidR="00D2277E" w:rsidRPr="00365ADC" w:rsidRDefault="00D2277E" w:rsidP="00D2277E">
      <w:pPr>
        <w:pStyle w:val="ab"/>
        <w:tabs>
          <w:tab w:val="left" w:pos="1152"/>
          <w:tab w:val="left" w:pos="1693"/>
          <w:tab w:val="left" w:pos="2488"/>
          <w:tab w:val="left" w:pos="3029"/>
          <w:tab w:val="left" w:pos="5470"/>
          <w:tab w:val="left" w:pos="5869"/>
          <w:tab w:val="left" w:pos="7064"/>
          <w:tab w:val="left" w:pos="9376"/>
        </w:tabs>
        <w:spacing w:after="0"/>
        <w:ind w:right="2" w:firstLine="709"/>
        <w:jc w:val="center"/>
        <w:rPr>
          <w:sz w:val="28"/>
          <w:szCs w:val="28"/>
        </w:rPr>
      </w:pPr>
      <w:bookmarkStart w:id="4" w:name="_Toc148614372"/>
      <w:r w:rsidRPr="00365ADC">
        <w:rPr>
          <w:sz w:val="28"/>
          <w:szCs w:val="28"/>
        </w:rPr>
        <w:t xml:space="preserve">8. Исчерпывающий перечень документов и сведений, необходимых в соответствии с </w:t>
      </w:r>
      <w:bookmarkEnd w:id="4"/>
      <w:r w:rsidRPr="00365ADC">
        <w:rPr>
          <w:sz w:val="28"/>
          <w:szCs w:val="28"/>
        </w:rPr>
        <w:t xml:space="preserve">законодательными и </w:t>
      </w:r>
      <w:r w:rsidR="00C36F37" w:rsidRPr="00365ADC">
        <w:rPr>
          <w:sz w:val="28"/>
          <w:szCs w:val="28"/>
        </w:rPr>
        <w:t>иными нормативными правовыми актами для предоставления муниципальной услуги,</w:t>
      </w:r>
      <w:r w:rsidRPr="00365ADC">
        <w:rPr>
          <w:sz w:val="28"/>
          <w:szCs w:val="28"/>
        </w:rPr>
        <w:t xml:space="preserve">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D2277E" w:rsidRPr="003C656E" w:rsidRDefault="00D2277E" w:rsidP="00D2277E">
      <w:pPr>
        <w:autoSpaceDE w:val="0"/>
        <w:autoSpaceDN w:val="0"/>
        <w:adjustRightInd w:val="0"/>
        <w:ind w:firstLine="709"/>
        <w:jc w:val="both"/>
        <w:rPr>
          <w:szCs w:val="28"/>
        </w:rPr>
      </w:pPr>
    </w:p>
    <w:p w:rsidR="00D2277E" w:rsidRDefault="00D2277E" w:rsidP="00D2277E">
      <w:pPr>
        <w:ind w:firstLine="540"/>
        <w:jc w:val="both"/>
        <w:rPr>
          <w:szCs w:val="28"/>
        </w:rPr>
      </w:pPr>
      <w:r>
        <w:rPr>
          <w:szCs w:val="28"/>
        </w:rPr>
        <w:t>8</w:t>
      </w:r>
      <w:r w:rsidRPr="003C656E">
        <w:rPr>
          <w:szCs w:val="28"/>
        </w:rPr>
        <w:t>.1. Заявитель вправе представить в Уполномоченный орган (МФЦ) выписку из Единого государственного реестра юридических лиц.</w:t>
      </w:r>
    </w:p>
    <w:p w:rsidR="00D2277E" w:rsidRPr="00365ADC" w:rsidRDefault="00D2277E" w:rsidP="00D2277E">
      <w:pPr>
        <w:jc w:val="both"/>
        <w:rPr>
          <w:szCs w:val="28"/>
        </w:rPr>
      </w:pPr>
      <w:r>
        <w:rPr>
          <w:szCs w:val="28"/>
        </w:rPr>
        <w:t xml:space="preserve">       </w:t>
      </w:r>
      <w:r w:rsidRPr="00365ADC">
        <w:rPr>
          <w:szCs w:val="28"/>
        </w:rPr>
        <w:t>8.</w:t>
      </w:r>
      <w:r>
        <w:rPr>
          <w:szCs w:val="28"/>
        </w:rPr>
        <w:t>2</w:t>
      </w:r>
      <w:r w:rsidRPr="00365ADC">
        <w:rPr>
          <w:szCs w:val="28"/>
        </w:rPr>
        <w:t>. Документы, указанные в пункте 8.1 настоящего Административного регламента, могут быть представлены следующими способами:</w:t>
      </w:r>
    </w:p>
    <w:p w:rsidR="00D2277E" w:rsidRPr="00365ADC" w:rsidRDefault="00D2277E" w:rsidP="00D2277E">
      <w:pPr>
        <w:ind w:firstLine="709"/>
        <w:jc w:val="both"/>
        <w:rPr>
          <w:szCs w:val="28"/>
        </w:rPr>
      </w:pPr>
      <w:r w:rsidRPr="00365ADC">
        <w:rPr>
          <w:szCs w:val="28"/>
        </w:rPr>
        <w:lastRenderedPageBreak/>
        <w:t>путем личного обращения в Уполномоченный орган или в МФЦ лично либо через своих представителей;</w:t>
      </w:r>
    </w:p>
    <w:p w:rsidR="00D2277E" w:rsidRPr="00365ADC" w:rsidRDefault="00D2277E" w:rsidP="00D2277E">
      <w:pPr>
        <w:ind w:firstLine="709"/>
        <w:jc w:val="both"/>
        <w:rPr>
          <w:szCs w:val="28"/>
        </w:rPr>
      </w:pPr>
      <w:r w:rsidRPr="00365ADC">
        <w:rPr>
          <w:szCs w:val="28"/>
        </w:rPr>
        <w:t>посредством почтовой связи;</w:t>
      </w:r>
    </w:p>
    <w:p w:rsidR="00D2277E" w:rsidRPr="00365ADC" w:rsidRDefault="00D2277E" w:rsidP="00D2277E">
      <w:pPr>
        <w:ind w:firstLine="709"/>
        <w:jc w:val="both"/>
        <w:rPr>
          <w:szCs w:val="28"/>
        </w:rPr>
      </w:pPr>
      <w:r w:rsidRPr="00365ADC">
        <w:rPr>
          <w:szCs w:val="28"/>
        </w:rPr>
        <w:t>по электронной почте;</w:t>
      </w:r>
    </w:p>
    <w:p w:rsidR="00D2277E" w:rsidRPr="00365ADC" w:rsidRDefault="00D2277E" w:rsidP="00D2277E">
      <w:pPr>
        <w:ind w:firstLine="709"/>
        <w:jc w:val="both"/>
        <w:rPr>
          <w:szCs w:val="28"/>
        </w:rPr>
      </w:pPr>
      <w:r w:rsidRPr="00365ADC">
        <w:rPr>
          <w:szCs w:val="28"/>
        </w:rPr>
        <w:t>посредством Регионального портала.</w:t>
      </w:r>
    </w:p>
    <w:p w:rsidR="00D2277E" w:rsidRPr="00365ADC" w:rsidRDefault="00D2277E" w:rsidP="00D2277E">
      <w:pPr>
        <w:ind w:firstLine="709"/>
        <w:jc w:val="both"/>
        <w:rPr>
          <w:szCs w:val="28"/>
        </w:rPr>
      </w:pPr>
      <w:r w:rsidRPr="00365ADC">
        <w:rPr>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D2277E" w:rsidRDefault="00D2277E" w:rsidP="00D2277E">
      <w:pPr>
        <w:ind w:firstLine="709"/>
        <w:jc w:val="both"/>
        <w:rPr>
          <w:szCs w:val="28"/>
        </w:rPr>
      </w:pPr>
      <w:r w:rsidRPr="00365ADC">
        <w:rPr>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36F37" w:rsidRPr="00365ADC" w:rsidRDefault="00C36F37" w:rsidP="00D2277E">
      <w:pPr>
        <w:ind w:firstLine="709"/>
        <w:jc w:val="both"/>
        <w:rPr>
          <w:szCs w:val="28"/>
        </w:rPr>
      </w:pPr>
    </w:p>
    <w:p w:rsidR="00D2277E" w:rsidRDefault="00D2277E" w:rsidP="00D2277E">
      <w:pPr>
        <w:ind w:firstLine="540"/>
        <w:jc w:val="both"/>
        <w:rPr>
          <w:szCs w:val="28"/>
        </w:rPr>
      </w:pPr>
      <w:r w:rsidRPr="00365ADC">
        <w:rPr>
          <w:szCs w:val="28"/>
        </w:rPr>
        <w:t xml:space="preserve">                       9. Запрет на требование от Заявителя</w:t>
      </w:r>
    </w:p>
    <w:p w:rsidR="00D2277E" w:rsidRPr="003C656E" w:rsidRDefault="00D2277E" w:rsidP="00D2277E">
      <w:pPr>
        <w:ind w:firstLine="540"/>
        <w:jc w:val="both"/>
        <w:rPr>
          <w:szCs w:val="28"/>
        </w:rPr>
      </w:pPr>
    </w:p>
    <w:p w:rsidR="00D2277E" w:rsidRPr="003C656E" w:rsidRDefault="00D2277E" w:rsidP="00C36F37">
      <w:pPr>
        <w:autoSpaceDE w:val="0"/>
        <w:autoSpaceDN w:val="0"/>
        <w:adjustRightInd w:val="0"/>
        <w:ind w:firstLine="709"/>
        <w:jc w:val="both"/>
        <w:rPr>
          <w:szCs w:val="28"/>
        </w:rPr>
      </w:pPr>
      <w:r w:rsidRPr="003C656E">
        <w:rPr>
          <w:szCs w:val="28"/>
        </w:rPr>
        <w:t xml:space="preserve"> </w:t>
      </w:r>
      <w:r>
        <w:rPr>
          <w:szCs w:val="28"/>
        </w:rPr>
        <w:t>9</w:t>
      </w:r>
      <w:r w:rsidRPr="003C656E">
        <w:rPr>
          <w:szCs w:val="28"/>
        </w:rPr>
        <w:t>.</w:t>
      </w:r>
      <w:r>
        <w:rPr>
          <w:szCs w:val="28"/>
        </w:rPr>
        <w:t>1</w:t>
      </w:r>
      <w:r w:rsidRPr="003C656E">
        <w:rPr>
          <w:szCs w:val="28"/>
        </w:rPr>
        <w:t>. Запрещено требовать от заявителя:</w:t>
      </w:r>
    </w:p>
    <w:p w:rsidR="00D2277E" w:rsidRPr="003C656E" w:rsidRDefault="00D2277E" w:rsidP="00C36F37">
      <w:pPr>
        <w:pStyle w:val="ConsPlusNormal"/>
        <w:ind w:firstLine="709"/>
        <w:jc w:val="both"/>
        <w:rPr>
          <w:sz w:val="28"/>
          <w:szCs w:val="28"/>
          <w:lang w:eastAsia="en-US"/>
        </w:rPr>
      </w:pPr>
      <w:r>
        <w:rPr>
          <w:sz w:val="28"/>
          <w:szCs w:val="28"/>
          <w:lang w:eastAsia="en-US"/>
        </w:rPr>
        <w:t xml:space="preserve"> 9.1.1</w:t>
      </w:r>
      <w:r w:rsidR="00C36F37">
        <w:rPr>
          <w:sz w:val="28"/>
          <w:szCs w:val="28"/>
          <w:lang w:eastAsia="en-US"/>
        </w:rPr>
        <w:t>.</w:t>
      </w:r>
      <w:r w:rsidRPr="003C656E">
        <w:rPr>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277E" w:rsidRPr="003C656E" w:rsidRDefault="00D2277E" w:rsidP="00C36F37">
      <w:pPr>
        <w:pStyle w:val="ConsPlusNormal"/>
        <w:ind w:firstLine="709"/>
        <w:jc w:val="both"/>
        <w:rPr>
          <w:sz w:val="28"/>
          <w:szCs w:val="28"/>
          <w:lang w:eastAsia="en-US"/>
        </w:rPr>
      </w:pPr>
      <w:r>
        <w:rPr>
          <w:sz w:val="28"/>
          <w:szCs w:val="28"/>
          <w:lang w:eastAsia="en-US"/>
        </w:rPr>
        <w:t>9.1.2</w:t>
      </w:r>
      <w:r w:rsidR="00C36F37">
        <w:rPr>
          <w:sz w:val="28"/>
          <w:szCs w:val="28"/>
          <w:lang w:eastAsia="en-US"/>
        </w:rPr>
        <w:t>.</w:t>
      </w:r>
      <w:r w:rsidRPr="003C656E">
        <w:rPr>
          <w:sz w:val="28"/>
          <w:szCs w:val="28"/>
          <w:lang w:eastAsia="en-US"/>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2277E" w:rsidRPr="003C656E" w:rsidRDefault="00D2277E" w:rsidP="00C36F37">
      <w:pPr>
        <w:pStyle w:val="ConsPlusNormal"/>
        <w:ind w:firstLine="709"/>
        <w:jc w:val="both"/>
        <w:rPr>
          <w:sz w:val="28"/>
          <w:szCs w:val="28"/>
          <w:lang w:eastAsia="en-US"/>
        </w:rPr>
      </w:pPr>
      <w:r>
        <w:rPr>
          <w:sz w:val="28"/>
          <w:szCs w:val="28"/>
          <w:lang w:eastAsia="en-US"/>
        </w:rPr>
        <w:t>9.1.3</w:t>
      </w:r>
      <w:r w:rsidR="00C36F37">
        <w:rPr>
          <w:sz w:val="28"/>
          <w:szCs w:val="28"/>
          <w:lang w:eastAsia="en-US"/>
        </w:rPr>
        <w:t>.</w:t>
      </w:r>
      <w:r w:rsidRPr="003C656E">
        <w:rPr>
          <w:sz w:val="28"/>
          <w:szCs w:val="28"/>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D2277E" w:rsidRPr="003C656E" w:rsidRDefault="00D2277E" w:rsidP="00C36F37">
      <w:pPr>
        <w:pStyle w:val="ConsPlusNormal"/>
        <w:ind w:firstLine="709"/>
        <w:jc w:val="both"/>
        <w:rPr>
          <w:sz w:val="28"/>
          <w:szCs w:val="28"/>
          <w:lang w:eastAsia="en-US"/>
        </w:rPr>
      </w:pPr>
      <w:r>
        <w:rPr>
          <w:sz w:val="28"/>
          <w:szCs w:val="28"/>
          <w:lang w:eastAsia="en-US"/>
        </w:rPr>
        <w:lastRenderedPageBreak/>
        <w:t>9.1.4</w:t>
      </w:r>
      <w:r w:rsidR="00C36F37">
        <w:rPr>
          <w:sz w:val="28"/>
          <w:szCs w:val="28"/>
          <w:lang w:eastAsia="en-US"/>
        </w:rPr>
        <w:t>.</w:t>
      </w:r>
      <w:r w:rsidRPr="003C656E">
        <w:rPr>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277E" w:rsidRPr="003C656E" w:rsidRDefault="00D2277E" w:rsidP="00C36F37">
      <w:pPr>
        <w:pStyle w:val="ConsPlusNormal"/>
        <w:ind w:firstLine="709"/>
        <w:jc w:val="both"/>
        <w:rPr>
          <w:sz w:val="28"/>
          <w:szCs w:val="28"/>
          <w:lang w:eastAsia="en-US"/>
        </w:rPr>
      </w:pPr>
      <w:r w:rsidRPr="003C656E">
        <w:rPr>
          <w:sz w:val="28"/>
          <w:szCs w:val="28"/>
          <w:lang w:eastAsia="en-US"/>
        </w:rPr>
        <w:t xml:space="preserve"> </w:t>
      </w:r>
      <w:r>
        <w:rPr>
          <w:sz w:val="28"/>
          <w:szCs w:val="28"/>
          <w:lang w:eastAsia="en-US"/>
        </w:rPr>
        <w:t xml:space="preserve"> -</w:t>
      </w:r>
      <w:r w:rsidRPr="003C656E">
        <w:rPr>
          <w:sz w:val="28"/>
          <w:szCs w:val="28"/>
          <w:lang w:eastAsia="en-US"/>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277E" w:rsidRPr="003C656E" w:rsidRDefault="00D2277E" w:rsidP="00C36F37">
      <w:pPr>
        <w:pStyle w:val="ConsPlusNormal"/>
        <w:ind w:firstLine="709"/>
        <w:jc w:val="both"/>
        <w:rPr>
          <w:sz w:val="28"/>
          <w:szCs w:val="28"/>
          <w:lang w:eastAsia="en-US"/>
        </w:rPr>
      </w:pPr>
      <w:r w:rsidRPr="003C656E">
        <w:rPr>
          <w:sz w:val="28"/>
          <w:szCs w:val="28"/>
          <w:lang w:eastAsia="en-US"/>
        </w:rPr>
        <w:t xml:space="preserve"> </w:t>
      </w:r>
      <w:r>
        <w:rPr>
          <w:sz w:val="28"/>
          <w:szCs w:val="28"/>
          <w:lang w:eastAsia="en-US"/>
        </w:rPr>
        <w:t xml:space="preserve"> -</w:t>
      </w:r>
      <w:r w:rsidRPr="003C656E">
        <w:rPr>
          <w:sz w:val="28"/>
          <w:szCs w:val="28"/>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277E" w:rsidRPr="003C656E" w:rsidRDefault="00D2277E" w:rsidP="00C36F37">
      <w:pPr>
        <w:pStyle w:val="ConsPlusNormal"/>
        <w:ind w:firstLine="709"/>
        <w:jc w:val="both"/>
        <w:rPr>
          <w:sz w:val="28"/>
          <w:szCs w:val="28"/>
          <w:lang w:eastAsia="en-US"/>
        </w:rPr>
      </w:pPr>
      <w:r>
        <w:rPr>
          <w:sz w:val="28"/>
          <w:szCs w:val="28"/>
          <w:lang w:eastAsia="en-US"/>
        </w:rPr>
        <w:t>-</w:t>
      </w:r>
      <w:r w:rsidRPr="003C656E">
        <w:rPr>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277E" w:rsidRPr="003C656E" w:rsidRDefault="00D2277E" w:rsidP="00C36F37">
      <w:pPr>
        <w:pStyle w:val="ConsPlusNormal"/>
        <w:widowControl/>
        <w:ind w:firstLine="709"/>
        <w:jc w:val="both"/>
        <w:rPr>
          <w:bCs/>
          <w:sz w:val="28"/>
          <w:szCs w:val="28"/>
        </w:rPr>
      </w:pPr>
      <w:r>
        <w:rPr>
          <w:sz w:val="28"/>
          <w:szCs w:val="28"/>
          <w:lang w:eastAsia="en-US"/>
        </w:rPr>
        <w:t>-</w:t>
      </w:r>
      <w:r w:rsidRPr="003C656E">
        <w:rPr>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2277E" w:rsidRPr="003C656E" w:rsidRDefault="00D2277E" w:rsidP="00C36F37">
      <w:pPr>
        <w:autoSpaceDE w:val="0"/>
        <w:autoSpaceDN w:val="0"/>
        <w:adjustRightInd w:val="0"/>
        <w:ind w:firstLine="709"/>
        <w:jc w:val="both"/>
        <w:rPr>
          <w:szCs w:val="28"/>
        </w:rPr>
      </w:pPr>
      <w:r>
        <w:rPr>
          <w:szCs w:val="28"/>
          <w:lang w:eastAsia="en-US"/>
        </w:rPr>
        <w:t>9.1.5</w:t>
      </w:r>
      <w:r w:rsidR="00C36F37">
        <w:rPr>
          <w:szCs w:val="28"/>
          <w:lang w:eastAsia="en-US"/>
        </w:rPr>
        <w:t>.</w:t>
      </w:r>
      <w:r w:rsidRPr="003C656E">
        <w:rPr>
          <w:szCs w:val="28"/>
          <w:lang w:eastAsia="en-US"/>
        </w:rPr>
        <w:t xml:space="preserve"> </w:t>
      </w:r>
      <w:r w:rsidRPr="003C656E">
        <w:rPr>
          <w:szCs w:val="28"/>
        </w:rPr>
        <w:t xml:space="preserve">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277E" w:rsidRPr="00C36F37" w:rsidRDefault="00D2277E" w:rsidP="00C36F37">
      <w:pPr>
        <w:pStyle w:val="ConsPlusNormal"/>
        <w:jc w:val="center"/>
        <w:rPr>
          <w:sz w:val="28"/>
        </w:rPr>
      </w:pPr>
    </w:p>
    <w:p w:rsidR="00D2277E" w:rsidRPr="00C36F37" w:rsidRDefault="00D2277E" w:rsidP="00C36F37">
      <w:pPr>
        <w:pStyle w:val="ConsPlusNormal"/>
        <w:jc w:val="center"/>
        <w:rPr>
          <w:iCs/>
          <w:sz w:val="28"/>
        </w:rPr>
      </w:pPr>
      <w:r w:rsidRPr="00C36F37">
        <w:rPr>
          <w:iCs/>
          <w:sz w:val="28"/>
        </w:rPr>
        <w:t>10. Исчерпывающий перечень оснований для отказа в приеме документов, необходимых для предоставления муниципальной услуги</w:t>
      </w:r>
    </w:p>
    <w:p w:rsidR="00D2277E" w:rsidRPr="003C656E" w:rsidRDefault="00D2277E" w:rsidP="00D2277E">
      <w:pPr>
        <w:autoSpaceDE w:val="0"/>
        <w:ind w:firstLine="540"/>
        <w:jc w:val="both"/>
        <w:rPr>
          <w:color w:val="C00000"/>
          <w:szCs w:val="28"/>
        </w:rPr>
      </w:pPr>
    </w:p>
    <w:p w:rsidR="00D2277E" w:rsidRDefault="00D2277E" w:rsidP="00D2277E">
      <w:pPr>
        <w:autoSpaceDE w:val="0"/>
        <w:autoSpaceDN w:val="0"/>
        <w:adjustRightInd w:val="0"/>
        <w:ind w:firstLine="709"/>
        <w:jc w:val="both"/>
        <w:rPr>
          <w:szCs w:val="28"/>
        </w:rPr>
      </w:pPr>
      <w:r>
        <w:rPr>
          <w:szCs w:val="28"/>
        </w:rPr>
        <w:lastRenderedPageBreak/>
        <w:t>10</w:t>
      </w:r>
      <w:r w:rsidRPr="003C656E">
        <w:rPr>
          <w:szCs w:val="28"/>
        </w:rPr>
        <w:t xml:space="preserve">.1. Основанием для отказа в приеме к рассмотрению заявления является выявление несоблюдения установленных </w:t>
      </w:r>
      <w:hyperlink r:id="rId10" w:history="1">
        <w:r w:rsidRPr="003C656E">
          <w:rPr>
            <w:szCs w:val="28"/>
          </w:rPr>
          <w:t>статьей 11</w:t>
        </w:r>
      </w:hyperlink>
      <w:r w:rsidRPr="003C656E">
        <w:rPr>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D2277E" w:rsidRDefault="00D2277E" w:rsidP="00D2277E">
      <w:pPr>
        <w:autoSpaceDE w:val="0"/>
        <w:autoSpaceDN w:val="0"/>
        <w:adjustRightInd w:val="0"/>
        <w:ind w:firstLine="709"/>
        <w:jc w:val="both"/>
        <w:rPr>
          <w:bCs/>
          <w:szCs w:val="28"/>
        </w:rPr>
      </w:pPr>
      <w:r>
        <w:rPr>
          <w:szCs w:val="28"/>
        </w:rPr>
        <w:t>11</w:t>
      </w:r>
      <w:r w:rsidRPr="003C656E">
        <w:rPr>
          <w:szCs w:val="28"/>
        </w:rPr>
        <w:t>.Основания для приостановления предоставления муниципальной услуги отсутствуют</w:t>
      </w:r>
      <w:r w:rsidRPr="003C656E">
        <w:rPr>
          <w:bCs/>
          <w:szCs w:val="28"/>
        </w:rPr>
        <w:t>.</w:t>
      </w:r>
    </w:p>
    <w:p w:rsidR="00D2277E" w:rsidRPr="003C656E" w:rsidRDefault="00D2277E" w:rsidP="00D2277E">
      <w:pPr>
        <w:autoSpaceDE w:val="0"/>
        <w:autoSpaceDN w:val="0"/>
        <w:adjustRightInd w:val="0"/>
        <w:ind w:firstLine="709"/>
        <w:jc w:val="both"/>
        <w:rPr>
          <w:bCs/>
          <w:szCs w:val="28"/>
        </w:rPr>
      </w:pPr>
      <w:r>
        <w:rPr>
          <w:bCs/>
          <w:szCs w:val="28"/>
        </w:rPr>
        <w:t>11</w:t>
      </w:r>
      <w:r w:rsidRPr="003C656E">
        <w:rPr>
          <w:bCs/>
          <w:szCs w:val="28"/>
        </w:rPr>
        <w:t>.</w:t>
      </w:r>
      <w:r>
        <w:rPr>
          <w:bCs/>
          <w:szCs w:val="28"/>
        </w:rPr>
        <w:t>1</w:t>
      </w:r>
      <w:r w:rsidRPr="003C656E">
        <w:rPr>
          <w:bCs/>
          <w:szCs w:val="28"/>
        </w:rPr>
        <w:t xml:space="preserve">. Основания для </w:t>
      </w:r>
      <w:r w:rsidRPr="003C656E">
        <w:rPr>
          <w:szCs w:val="28"/>
        </w:rPr>
        <w:t>приостановления</w:t>
      </w:r>
      <w:r w:rsidRPr="003C656E">
        <w:rPr>
          <w:bCs/>
          <w:szCs w:val="28"/>
        </w:rPr>
        <w:t xml:space="preserve"> в приеме документов на рассмотрение:</w:t>
      </w:r>
    </w:p>
    <w:p w:rsidR="00D2277E" w:rsidRPr="003C656E" w:rsidRDefault="00D2277E" w:rsidP="00D2277E">
      <w:pPr>
        <w:pStyle w:val="ConsPlusNormal"/>
        <w:widowControl/>
        <w:ind w:right="-5" w:firstLine="709"/>
        <w:jc w:val="both"/>
        <w:rPr>
          <w:sz w:val="28"/>
          <w:szCs w:val="28"/>
        </w:rPr>
      </w:pPr>
      <w:r>
        <w:rPr>
          <w:sz w:val="28"/>
          <w:szCs w:val="28"/>
        </w:rPr>
        <w:t>а</w:t>
      </w:r>
      <w:r w:rsidRPr="003C656E">
        <w:rPr>
          <w:sz w:val="28"/>
          <w:szCs w:val="28"/>
        </w:rPr>
        <w:t>) с заявлением обратилось ненадлежащее лицо;</w:t>
      </w:r>
    </w:p>
    <w:p w:rsidR="00D2277E" w:rsidRPr="003C656E" w:rsidRDefault="00D2277E" w:rsidP="00D2277E">
      <w:pPr>
        <w:pStyle w:val="ConsPlusNormal"/>
        <w:widowControl/>
        <w:ind w:right="-5" w:firstLine="709"/>
        <w:jc w:val="both"/>
        <w:rPr>
          <w:sz w:val="28"/>
          <w:szCs w:val="28"/>
        </w:rPr>
      </w:pPr>
      <w:r>
        <w:rPr>
          <w:sz w:val="28"/>
          <w:szCs w:val="28"/>
        </w:rPr>
        <w:t>б</w:t>
      </w:r>
      <w:r w:rsidRPr="003C656E">
        <w:rPr>
          <w:sz w:val="28"/>
          <w:szCs w:val="28"/>
        </w:rPr>
        <w:t xml:space="preserve">) заявителем не представлены документы, указанные в </w:t>
      </w:r>
      <w:r>
        <w:rPr>
          <w:sz w:val="28"/>
          <w:szCs w:val="28"/>
        </w:rPr>
        <w:t>под</w:t>
      </w:r>
      <w:r w:rsidRPr="003C656E">
        <w:rPr>
          <w:sz w:val="28"/>
          <w:szCs w:val="28"/>
        </w:rPr>
        <w:t xml:space="preserve">пункте </w:t>
      </w:r>
      <w:r>
        <w:rPr>
          <w:sz w:val="28"/>
          <w:szCs w:val="28"/>
        </w:rPr>
        <w:t>7</w:t>
      </w:r>
      <w:r w:rsidRPr="003C656E">
        <w:rPr>
          <w:sz w:val="28"/>
          <w:szCs w:val="28"/>
        </w:rPr>
        <w:t>.1</w:t>
      </w:r>
      <w:r w:rsidR="00C36F37">
        <w:rPr>
          <w:sz w:val="28"/>
          <w:szCs w:val="28"/>
        </w:rPr>
        <w:t>.</w:t>
      </w:r>
      <w:r w:rsidRPr="003C656E">
        <w:rPr>
          <w:sz w:val="28"/>
          <w:szCs w:val="28"/>
        </w:rPr>
        <w:t xml:space="preserve"> </w:t>
      </w:r>
      <w:r>
        <w:rPr>
          <w:sz w:val="28"/>
          <w:szCs w:val="28"/>
        </w:rPr>
        <w:t xml:space="preserve">пункта 7 </w:t>
      </w:r>
      <w:r w:rsidRPr="003C656E">
        <w:rPr>
          <w:sz w:val="28"/>
          <w:szCs w:val="28"/>
        </w:rPr>
        <w:t xml:space="preserve">настоящего </w:t>
      </w:r>
      <w:r>
        <w:rPr>
          <w:sz w:val="28"/>
          <w:szCs w:val="28"/>
        </w:rPr>
        <w:t>раздела</w:t>
      </w:r>
      <w:r w:rsidRPr="003C656E">
        <w:rPr>
          <w:sz w:val="28"/>
          <w:szCs w:val="28"/>
        </w:rPr>
        <w:t>;</w:t>
      </w:r>
    </w:p>
    <w:p w:rsidR="00D2277E" w:rsidRPr="003C656E" w:rsidRDefault="00D2277E" w:rsidP="00D2277E">
      <w:pPr>
        <w:pStyle w:val="ConsPlusNormal"/>
        <w:widowControl/>
        <w:ind w:right="-5" w:firstLine="709"/>
        <w:jc w:val="both"/>
        <w:rPr>
          <w:sz w:val="28"/>
          <w:szCs w:val="28"/>
        </w:rPr>
      </w:pPr>
      <w:r>
        <w:rPr>
          <w:sz w:val="28"/>
          <w:szCs w:val="28"/>
        </w:rPr>
        <w:t>в</w:t>
      </w:r>
      <w:r w:rsidRPr="003C656E">
        <w:rPr>
          <w:sz w:val="28"/>
          <w:szCs w:val="28"/>
        </w:rPr>
        <w:t>) заявителем представлены документы, содержащие неполные и (или) неправомерные сведения, выполненные карандашом и (или) имеющие подчистки либо приписки, зачеркнутые слова и иные не оговоренные в них исправления.</w:t>
      </w:r>
    </w:p>
    <w:p w:rsidR="00D2277E" w:rsidRPr="003C656E" w:rsidRDefault="00D2277E" w:rsidP="00D2277E">
      <w:pPr>
        <w:pStyle w:val="ConsPlusNormal"/>
        <w:widowControl/>
        <w:ind w:right="-5" w:firstLine="709"/>
        <w:jc w:val="both"/>
        <w:rPr>
          <w:sz w:val="28"/>
          <w:szCs w:val="28"/>
        </w:rPr>
      </w:pPr>
      <w:r w:rsidRPr="003C656E">
        <w:rPr>
          <w:sz w:val="28"/>
          <w:szCs w:val="28"/>
        </w:rPr>
        <w:t>При установлении оснований для отказа в приеме документов, на рассмотрение предусмотренных настоящим пунктом, заявление подлежит возврату заявителю в течение 3 календарных дней со дня регистрации заявления с указанием причин отказа в приеме документов и направляется посредством почтового отправления с уведомлением.</w:t>
      </w:r>
    </w:p>
    <w:p w:rsidR="00D2277E" w:rsidRDefault="00D2277E" w:rsidP="00D2277E">
      <w:pPr>
        <w:pStyle w:val="ConsPlusNormal"/>
        <w:widowControl/>
        <w:ind w:right="-5" w:firstLine="709"/>
        <w:jc w:val="both"/>
        <w:rPr>
          <w:sz w:val="28"/>
          <w:szCs w:val="28"/>
        </w:rPr>
      </w:pPr>
      <w:r w:rsidRPr="003C656E">
        <w:rPr>
          <w:sz w:val="28"/>
          <w:szCs w:val="28"/>
        </w:rPr>
        <w:t>После устранения причин отказа в приеме документов на рассмотрение заявитель вправе повторно обратиться в Уполномоченный орган (МФЦ) в порядке, установленном настоящим административным регламентом.</w:t>
      </w:r>
    </w:p>
    <w:p w:rsidR="00D2277E" w:rsidRPr="003C656E" w:rsidRDefault="00D2277E" w:rsidP="00D2277E">
      <w:pPr>
        <w:pStyle w:val="ConsPlusNormal"/>
        <w:widowControl/>
        <w:ind w:right="-5" w:firstLine="709"/>
        <w:jc w:val="both"/>
        <w:rPr>
          <w:sz w:val="28"/>
          <w:szCs w:val="28"/>
        </w:rPr>
      </w:pPr>
    </w:p>
    <w:p w:rsidR="00D2277E" w:rsidRDefault="00D2277E" w:rsidP="00D2277E">
      <w:pPr>
        <w:ind w:firstLine="709"/>
        <w:jc w:val="center"/>
        <w:rPr>
          <w:szCs w:val="28"/>
        </w:rPr>
      </w:pPr>
      <w:bookmarkStart w:id="5" w:name="_Toc148614374"/>
      <w:r w:rsidRPr="00365ADC">
        <w:rPr>
          <w:szCs w:val="28"/>
        </w:rPr>
        <w:t>1</w:t>
      </w:r>
      <w:r>
        <w:rPr>
          <w:szCs w:val="28"/>
        </w:rPr>
        <w:t>2</w:t>
      </w:r>
      <w:r w:rsidRPr="00365ADC">
        <w:rPr>
          <w:szCs w:val="28"/>
        </w:rPr>
        <w:t xml:space="preserve">. Исчерпывающий перечень оснований </w:t>
      </w:r>
      <w:bookmarkEnd w:id="5"/>
      <w:r w:rsidRPr="00365ADC">
        <w:rPr>
          <w:szCs w:val="28"/>
        </w:rPr>
        <w:t>для приостановления предоставления муниципальной услуги или отказа в предоставлении муниципальной услуги</w:t>
      </w:r>
    </w:p>
    <w:p w:rsidR="00D2277E" w:rsidRPr="00365ADC" w:rsidRDefault="00D2277E" w:rsidP="00D2277E">
      <w:pPr>
        <w:ind w:firstLine="709"/>
        <w:jc w:val="center"/>
        <w:rPr>
          <w:szCs w:val="28"/>
        </w:rPr>
      </w:pPr>
    </w:p>
    <w:p w:rsidR="00D2277E" w:rsidRPr="00365ADC" w:rsidRDefault="00D2277E" w:rsidP="00D2277E">
      <w:pPr>
        <w:ind w:firstLine="709"/>
        <w:jc w:val="both"/>
      </w:pPr>
      <w:r w:rsidRPr="00365ADC">
        <w:t>1</w:t>
      </w:r>
      <w:r>
        <w:t>2</w:t>
      </w:r>
      <w:r w:rsidRPr="00365ADC">
        <w:t xml:space="preserve">.1. Основанием для приостановления предоставления муниципальной услуги является нахождение заявления на согласовании в органах и организациях, указанных в </w:t>
      </w:r>
      <w:r>
        <w:t>под</w:t>
      </w:r>
      <w:r w:rsidRPr="00365ADC">
        <w:t>пункт</w:t>
      </w:r>
      <w:r>
        <w:t>е</w:t>
      </w:r>
      <w:r w:rsidRPr="00365ADC">
        <w:t xml:space="preserve"> 8.1</w:t>
      </w:r>
      <w:r>
        <w:t xml:space="preserve"> пункта 8 раздела </w:t>
      </w:r>
      <w:r>
        <w:rPr>
          <w:lang w:val="en-US"/>
        </w:rPr>
        <w:t>II</w:t>
      </w:r>
      <w:r w:rsidRPr="00365ADC">
        <w:t xml:space="preserve"> настоящего </w:t>
      </w:r>
      <w:r>
        <w:t>А</w:t>
      </w:r>
      <w:r w:rsidRPr="00365ADC">
        <w:t>дминистративного регламента.</w:t>
      </w:r>
    </w:p>
    <w:p w:rsidR="00D2277E" w:rsidRPr="00365ADC" w:rsidRDefault="00D2277E" w:rsidP="00D2277E">
      <w:pPr>
        <w:ind w:firstLine="709"/>
        <w:jc w:val="both"/>
        <w:rPr>
          <w:shd w:val="clear" w:color="auto" w:fill="FFD821"/>
        </w:rPr>
      </w:pPr>
      <w:r w:rsidRPr="00365ADC">
        <w:t xml:space="preserve">Срок рассмотрения поданного заявления о выдаче разрешения приостанавливается до получения Уполномоченным органом </w:t>
      </w:r>
      <w:r>
        <w:t>выписки из ЕГРН</w:t>
      </w:r>
      <w:r w:rsidRPr="00365ADC">
        <w:t>, указанных</w:t>
      </w:r>
      <w:r>
        <w:t xml:space="preserve"> в</w:t>
      </w:r>
      <w:r w:rsidRPr="00365ADC">
        <w:t xml:space="preserve"> </w:t>
      </w:r>
      <w:r>
        <w:t>под</w:t>
      </w:r>
      <w:r w:rsidRPr="00365ADC">
        <w:t>пункт</w:t>
      </w:r>
      <w:r>
        <w:t>е</w:t>
      </w:r>
      <w:r w:rsidRPr="00365ADC">
        <w:t xml:space="preserve"> 8.1</w:t>
      </w:r>
      <w:r w:rsidR="00C36F37">
        <w:t>.</w:t>
      </w:r>
      <w:r>
        <w:t xml:space="preserve"> пункта 8 раздела </w:t>
      </w:r>
      <w:r>
        <w:rPr>
          <w:lang w:val="en-US"/>
        </w:rPr>
        <w:t>II</w:t>
      </w:r>
      <w:r w:rsidRPr="00365ADC">
        <w:t xml:space="preserve"> </w:t>
      </w:r>
      <w:r>
        <w:t>настоящего А</w:t>
      </w:r>
      <w:r w:rsidRPr="00365ADC">
        <w:t>дминистративного регламента, но не более чем на 30 календарных дней.</w:t>
      </w:r>
    </w:p>
    <w:p w:rsidR="00D2277E" w:rsidRDefault="00D2277E" w:rsidP="00D2277E">
      <w:pPr>
        <w:autoSpaceDE w:val="0"/>
        <w:autoSpaceDN w:val="0"/>
        <w:adjustRightInd w:val="0"/>
        <w:ind w:firstLine="709"/>
        <w:jc w:val="both"/>
        <w:rPr>
          <w:szCs w:val="28"/>
        </w:rPr>
      </w:pPr>
    </w:p>
    <w:p w:rsidR="00D2277E" w:rsidRPr="00365ADC" w:rsidRDefault="00D2277E" w:rsidP="00D2277E">
      <w:pPr>
        <w:pStyle w:val="a7"/>
        <w:tabs>
          <w:tab w:val="left" w:pos="8573"/>
        </w:tabs>
        <w:ind w:left="0" w:firstLine="709"/>
        <w:jc w:val="center"/>
        <w:rPr>
          <w:szCs w:val="28"/>
        </w:rPr>
      </w:pPr>
      <w:r w:rsidRPr="00365ADC">
        <w:rPr>
          <w:szCs w:val="28"/>
        </w:rPr>
        <w:t>1</w:t>
      </w:r>
      <w:r>
        <w:rPr>
          <w:szCs w:val="28"/>
        </w:rPr>
        <w:t>3</w:t>
      </w:r>
      <w:r w:rsidRPr="00365ADC">
        <w:rPr>
          <w:szCs w:val="28"/>
        </w:rPr>
        <w:t xml:space="preserve">. Размер </w:t>
      </w:r>
      <w:r w:rsidR="00C36F37" w:rsidRPr="00365ADC">
        <w:rPr>
          <w:szCs w:val="28"/>
        </w:rPr>
        <w:t>платы,</w:t>
      </w:r>
      <w:r w:rsidRPr="00365ADC">
        <w:rPr>
          <w:szCs w:val="28"/>
        </w:rPr>
        <w:t xml:space="preserve">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277E" w:rsidRPr="00365ADC" w:rsidRDefault="00D2277E" w:rsidP="00D2277E">
      <w:pPr>
        <w:pStyle w:val="a7"/>
        <w:tabs>
          <w:tab w:val="left" w:pos="8573"/>
        </w:tabs>
        <w:ind w:left="0" w:firstLine="709"/>
        <w:jc w:val="center"/>
        <w:rPr>
          <w:szCs w:val="28"/>
        </w:rPr>
      </w:pPr>
    </w:p>
    <w:p w:rsidR="00D2277E" w:rsidRPr="00365ADC" w:rsidRDefault="00D2277E" w:rsidP="00D2277E">
      <w:pPr>
        <w:pStyle w:val="a7"/>
        <w:widowControl w:val="0"/>
        <w:numPr>
          <w:ilvl w:val="1"/>
          <w:numId w:val="7"/>
        </w:numPr>
        <w:suppressAutoHyphens/>
        <w:ind w:left="0" w:right="2" w:firstLine="709"/>
        <w:contextualSpacing w:val="0"/>
        <w:jc w:val="both"/>
        <w:rPr>
          <w:szCs w:val="28"/>
        </w:rPr>
      </w:pPr>
      <w:r w:rsidRPr="00365ADC">
        <w:rPr>
          <w:szCs w:val="28"/>
        </w:rPr>
        <w:lastRenderedPageBreak/>
        <w:t xml:space="preserve">Предоставление услуги осуществляется </w:t>
      </w:r>
      <w:r>
        <w:rPr>
          <w:szCs w:val="28"/>
        </w:rPr>
        <w:t>на безвозмездной основе</w:t>
      </w:r>
      <w:r w:rsidRPr="00365ADC">
        <w:rPr>
          <w:szCs w:val="28"/>
        </w:rPr>
        <w:t xml:space="preserve">. </w:t>
      </w:r>
    </w:p>
    <w:p w:rsidR="00D2277E" w:rsidRPr="0064603A" w:rsidRDefault="00D2277E" w:rsidP="00D2277E">
      <w:pPr>
        <w:autoSpaceDE w:val="0"/>
        <w:autoSpaceDN w:val="0"/>
        <w:adjustRightInd w:val="0"/>
        <w:ind w:firstLine="709"/>
        <w:jc w:val="both"/>
        <w:rPr>
          <w:szCs w:val="28"/>
        </w:rPr>
      </w:pPr>
      <w:r w:rsidRPr="0047594A">
        <w:rPr>
          <w:szCs w:val="28"/>
        </w:rPr>
        <w:t>1</w:t>
      </w:r>
      <w:r>
        <w:rPr>
          <w:szCs w:val="28"/>
        </w:rPr>
        <w:t>3</w:t>
      </w:r>
      <w:r w:rsidRPr="0047594A">
        <w:rPr>
          <w:szCs w:val="28"/>
        </w:rPr>
        <w:t>.2. Перечень услуг, которые являются необходимыми и обязательными для предоставления муниципальной услуги</w:t>
      </w:r>
      <w:r w:rsidRPr="0064603A">
        <w:rPr>
          <w:color w:val="000000"/>
          <w:sz w:val="25"/>
          <w:szCs w:val="25"/>
          <w:shd w:val="clear" w:color="auto" w:fill="FFFFFF"/>
        </w:rPr>
        <w:t xml:space="preserve"> </w:t>
      </w:r>
      <w:r w:rsidRPr="0064603A">
        <w:rPr>
          <w:color w:val="000000"/>
          <w:szCs w:val="28"/>
          <w:shd w:val="clear" w:color="auto" w:fill="FFFFFF"/>
        </w:rPr>
        <w:t>и предоставляются организациями и уполномоченными в соответствии с законодательством Российской Федерации экспертами</w:t>
      </w:r>
      <w:r>
        <w:rPr>
          <w:color w:val="000000"/>
          <w:szCs w:val="28"/>
          <w:shd w:val="clear" w:color="auto" w:fill="FFFFFF"/>
        </w:rPr>
        <w:t>.</w:t>
      </w:r>
    </w:p>
    <w:p w:rsidR="00D2277E" w:rsidRDefault="00D2277E" w:rsidP="00C36F37">
      <w:pPr>
        <w:pStyle w:val="ConsPlusNormal"/>
        <w:rPr>
          <w:sz w:val="28"/>
        </w:rPr>
      </w:pPr>
      <w:r w:rsidRPr="00C36F37">
        <w:rPr>
          <w:sz w:val="28"/>
        </w:rPr>
        <w:t>13.3 Услуг, которые являются необходимыми и обязательными для предоставления муниципальной услуги, не имеется.</w:t>
      </w:r>
    </w:p>
    <w:p w:rsidR="00C36F37" w:rsidRPr="00C36F37" w:rsidRDefault="00C36F37" w:rsidP="00C36F37">
      <w:pPr>
        <w:pStyle w:val="ConsPlusNormal"/>
        <w:jc w:val="center"/>
        <w:rPr>
          <w:sz w:val="28"/>
        </w:rPr>
      </w:pPr>
    </w:p>
    <w:p w:rsidR="00D2277E" w:rsidRDefault="00D2277E" w:rsidP="00C36F37">
      <w:pPr>
        <w:pStyle w:val="ConsPlusNormal"/>
        <w:jc w:val="center"/>
        <w:rPr>
          <w:iCs/>
          <w:sz w:val="28"/>
        </w:rPr>
      </w:pPr>
      <w:r w:rsidRPr="00C36F37">
        <w:rPr>
          <w:iCs/>
          <w:sz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предоставленной муниципальной услуги</w:t>
      </w:r>
    </w:p>
    <w:p w:rsidR="00C36F37" w:rsidRPr="00C36F37" w:rsidRDefault="00C36F37" w:rsidP="00C36F37">
      <w:pPr>
        <w:pStyle w:val="ConsPlusNormal"/>
        <w:rPr>
          <w:iCs/>
          <w:sz w:val="28"/>
        </w:rPr>
      </w:pPr>
    </w:p>
    <w:p w:rsidR="00D2277E" w:rsidRDefault="00D2277E" w:rsidP="00D2277E">
      <w:pPr>
        <w:pStyle w:val="a7"/>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firstLine="709"/>
        <w:jc w:val="both"/>
        <w:rPr>
          <w:szCs w:val="28"/>
        </w:rPr>
      </w:pPr>
      <w:r w:rsidRPr="00365ADC">
        <w:rPr>
          <w:szCs w:val="28"/>
        </w:rPr>
        <w:t>1</w:t>
      </w:r>
      <w:r>
        <w:rPr>
          <w:szCs w:val="28"/>
        </w:rPr>
        <w:t>4</w:t>
      </w:r>
      <w:r w:rsidRPr="00365ADC">
        <w:rPr>
          <w:szCs w:val="28"/>
        </w:rPr>
        <w:t>.1.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D2277E" w:rsidRPr="003C656E" w:rsidRDefault="00D2277E" w:rsidP="00D2277E">
      <w:pPr>
        <w:pStyle w:val="ab"/>
        <w:spacing w:after="0"/>
        <w:jc w:val="both"/>
        <w:rPr>
          <w:sz w:val="28"/>
          <w:szCs w:val="28"/>
        </w:rPr>
      </w:pPr>
    </w:p>
    <w:p w:rsidR="00D2277E" w:rsidRDefault="00D2277E" w:rsidP="00D2277E">
      <w:pPr>
        <w:pStyle w:val="ConsPlusNormal"/>
        <w:ind w:firstLine="0"/>
        <w:jc w:val="center"/>
        <w:rPr>
          <w:sz w:val="28"/>
          <w:szCs w:val="28"/>
        </w:rPr>
      </w:pPr>
      <w:r>
        <w:rPr>
          <w:sz w:val="28"/>
          <w:szCs w:val="28"/>
        </w:rPr>
        <w:t>15</w:t>
      </w:r>
      <w:r w:rsidRPr="003C656E">
        <w:rPr>
          <w:sz w:val="28"/>
          <w:szCs w:val="28"/>
        </w:rPr>
        <w:t>. Срок регистрации запроса о предоставлен</w:t>
      </w:r>
      <w:r w:rsidR="00026149">
        <w:rPr>
          <w:sz w:val="28"/>
          <w:szCs w:val="28"/>
        </w:rPr>
        <w:t>ии муниципальной услуги</w:t>
      </w:r>
    </w:p>
    <w:p w:rsidR="00D2277E" w:rsidRPr="003C656E" w:rsidRDefault="00D2277E" w:rsidP="00D2277E">
      <w:pPr>
        <w:pStyle w:val="ConsPlusNormal"/>
        <w:ind w:firstLine="0"/>
        <w:jc w:val="center"/>
        <w:rPr>
          <w:sz w:val="28"/>
          <w:szCs w:val="28"/>
        </w:rPr>
      </w:pPr>
    </w:p>
    <w:p w:rsidR="00D2277E" w:rsidRPr="00365ADC" w:rsidRDefault="00D2277E" w:rsidP="00D2277E">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ind w:right="2" w:firstLine="709"/>
        <w:jc w:val="both"/>
        <w:rPr>
          <w:szCs w:val="28"/>
        </w:rPr>
      </w:pPr>
      <w:r w:rsidRPr="00365ADC">
        <w:rPr>
          <w:szCs w:val="28"/>
        </w:rPr>
        <w:t>1</w:t>
      </w:r>
      <w:r>
        <w:rPr>
          <w:szCs w:val="28"/>
        </w:rPr>
        <w:t>5</w:t>
      </w:r>
      <w:r w:rsidRPr="00365ADC">
        <w:rPr>
          <w:szCs w:val="28"/>
        </w:rPr>
        <w:t xml:space="preserve">.1. Регистрация заявления, в том числе в электронной форме, представленного Заявителем указанными в </w:t>
      </w:r>
      <w:r>
        <w:rPr>
          <w:szCs w:val="28"/>
        </w:rPr>
        <w:t>под</w:t>
      </w:r>
      <w:r w:rsidRPr="00365ADC">
        <w:rPr>
          <w:szCs w:val="28"/>
        </w:rPr>
        <w:t>пункте 7.</w:t>
      </w:r>
      <w:r>
        <w:rPr>
          <w:szCs w:val="28"/>
        </w:rPr>
        <w:t>3</w:t>
      </w:r>
      <w:r w:rsidRPr="00365ADC">
        <w:rPr>
          <w:szCs w:val="28"/>
        </w:rPr>
        <w:t xml:space="preserve">. </w:t>
      </w:r>
      <w:r>
        <w:rPr>
          <w:szCs w:val="28"/>
        </w:rPr>
        <w:t xml:space="preserve">пункта 7 настоящего </w:t>
      </w:r>
      <w:r w:rsidRPr="00365ADC">
        <w:rPr>
          <w:szCs w:val="28"/>
        </w:rPr>
        <w:t>раздела способами, в Уполномоченный орган осуществляется в день его поступления (в электронном виде в нерабочее время -  в ближайший рабочий день, следующий за днем поступления указанных документов).</w:t>
      </w:r>
    </w:p>
    <w:p w:rsidR="00D2277E" w:rsidRPr="003C656E" w:rsidRDefault="00D2277E" w:rsidP="00D2277E">
      <w:pPr>
        <w:autoSpaceDE w:val="0"/>
        <w:autoSpaceDN w:val="0"/>
        <w:adjustRightInd w:val="0"/>
        <w:ind w:firstLine="709"/>
        <w:jc w:val="both"/>
        <w:rPr>
          <w:szCs w:val="28"/>
        </w:rPr>
      </w:pPr>
      <w:r>
        <w:rPr>
          <w:szCs w:val="28"/>
        </w:rPr>
        <w:t xml:space="preserve">15.2. </w:t>
      </w:r>
      <w:r w:rsidRPr="003C656E">
        <w:rPr>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2277E" w:rsidRPr="003C656E" w:rsidRDefault="00D2277E" w:rsidP="00D2277E">
      <w:pPr>
        <w:autoSpaceDE w:val="0"/>
        <w:autoSpaceDN w:val="0"/>
        <w:adjustRightInd w:val="0"/>
        <w:ind w:firstLine="709"/>
        <w:jc w:val="both"/>
        <w:rPr>
          <w:szCs w:val="28"/>
        </w:rPr>
      </w:pPr>
      <w:r w:rsidRPr="003C656E">
        <w:rPr>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2277E" w:rsidRDefault="00D2277E" w:rsidP="00D2277E">
      <w:pPr>
        <w:autoSpaceDE w:val="0"/>
        <w:autoSpaceDN w:val="0"/>
        <w:adjustRightInd w:val="0"/>
        <w:ind w:firstLine="709"/>
        <w:jc w:val="both"/>
        <w:rPr>
          <w:szCs w:val="28"/>
        </w:rPr>
      </w:pPr>
      <w:r w:rsidRPr="003C656E">
        <w:rPr>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D2277E" w:rsidRPr="003C656E" w:rsidRDefault="00D2277E" w:rsidP="00D2277E">
      <w:pPr>
        <w:autoSpaceDE w:val="0"/>
        <w:autoSpaceDN w:val="0"/>
        <w:adjustRightInd w:val="0"/>
        <w:ind w:firstLine="709"/>
        <w:jc w:val="both"/>
        <w:rPr>
          <w:szCs w:val="28"/>
        </w:rPr>
      </w:pPr>
    </w:p>
    <w:p w:rsidR="00D2277E" w:rsidRPr="00365ADC" w:rsidRDefault="00D2277E" w:rsidP="00D2277E">
      <w:pPr>
        <w:pStyle w:val="a7"/>
        <w:widowControl w:val="0"/>
        <w:tabs>
          <w:tab w:val="left" w:pos="-284"/>
          <w:tab w:val="left" w:pos="0"/>
        </w:tabs>
        <w:suppressAutoHyphens/>
        <w:ind w:left="0"/>
        <w:contextualSpacing w:val="0"/>
        <w:jc w:val="center"/>
        <w:rPr>
          <w:szCs w:val="28"/>
        </w:rPr>
      </w:pPr>
      <w:r w:rsidRPr="00365ADC">
        <w:rPr>
          <w:iCs/>
          <w:color w:val="000000"/>
          <w:szCs w:val="28"/>
        </w:rPr>
        <w:t>1</w:t>
      </w:r>
      <w:r>
        <w:rPr>
          <w:iCs/>
          <w:color w:val="000000"/>
          <w:szCs w:val="28"/>
        </w:rPr>
        <w:t>6</w:t>
      </w:r>
      <w:r w:rsidRPr="00365ADC">
        <w:rPr>
          <w:iCs/>
          <w:color w:val="000000"/>
          <w:szCs w:val="28"/>
        </w:rPr>
        <w:t>. Требования</w:t>
      </w:r>
      <w:r w:rsidRPr="00365ADC">
        <w:rPr>
          <w:iCs/>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proofErr w:type="gramStart"/>
      <w:r w:rsidRPr="00365ADC">
        <w:rPr>
          <w:iCs/>
          <w:szCs w:val="28"/>
        </w:rPr>
        <w:t>предоставления  муниципальной</w:t>
      </w:r>
      <w:proofErr w:type="gramEnd"/>
      <w:r w:rsidRPr="00365ADC">
        <w:rPr>
          <w:iCs/>
          <w:szCs w:val="28"/>
        </w:rPr>
        <w:t xml:space="preserve"> услуги, в том числе к обеспечению доступности для </w:t>
      </w:r>
      <w:r w:rsidRPr="00365ADC">
        <w:rPr>
          <w:iCs/>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D2277E" w:rsidRPr="003C656E" w:rsidRDefault="00D2277E" w:rsidP="00D2277E">
      <w:pPr>
        <w:autoSpaceDE w:val="0"/>
        <w:autoSpaceDN w:val="0"/>
        <w:adjustRightInd w:val="0"/>
        <w:ind w:firstLine="709"/>
        <w:jc w:val="both"/>
        <w:rPr>
          <w:szCs w:val="28"/>
        </w:rPr>
      </w:pPr>
    </w:p>
    <w:p w:rsidR="00D2277E" w:rsidRPr="00EE5307" w:rsidRDefault="00D2277E" w:rsidP="00D2277E">
      <w:pPr>
        <w:pStyle w:val="4"/>
        <w:spacing w:before="0"/>
        <w:jc w:val="both"/>
        <w:rPr>
          <w:rFonts w:ascii="Times New Roman" w:hAnsi="Times New Roman"/>
          <w:b/>
          <w:iCs w:val="0"/>
        </w:rPr>
      </w:pPr>
      <w:r>
        <w:rPr>
          <w:rFonts w:ascii="Times New Roman" w:hAnsi="Times New Roman"/>
          <w:b/>
          <w:iCs w:val="0"/>
        </w:rPr>
        <w:t xml:space="preserve">         </w:t>
      </w:r>
    </w:p>
    <w:p w:rsidR="00D2277E" w:rsidRPr="00365ADC" w:rsidRDefault="00D2277E" w:rsidP="00D2277E">
      <w:pPr>
        <w:pStyle w:val="a7"/>
        <w:widowControl w:val="0"/>
        <w:tabs>
          <w:tab w:val="left" w:pos="-284"/>
          <w:tab w:val="left" w:pos="0"/>
        </w:tabs>
        <w:suppressAutoHyphens/>
        <w:ind w:left="0" w:firstLine="709"/>
        <w:contextualSpacing w:val="0"/>
        <w:jc w:val="both"/>
        <w:rPr>
          <w:szCs w:val="28"/>
        </w:rPr>
      </w:pPr>
      <w:r w:rsidRPr="00365ADC">
        <w:rPr>
          <w:szCs w:val="28"/>
        </w:rPr>
        <w:t>1</w:t>
      </w:r>
      <w:r>
        <w:rPr>
          <w:szCs w:val="28"/>
        </w:rPr>
        <w:t>6</w:t>
      </w:r>
      <w:r w:rsidRPr="00365ADC">
        <w:rPr>
          <w:szCs w:val="28"/>
        </w:rPr>
        <w:t xml:space="preserve">.1.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w:t>
      </w:r>
      <w:proofErr w:type="gramStart"/>
      <w:r w:rsidRPr="00365ADC">
        <w:rPr>
          <w:szCs w:val="28"/>
        </w:rPr>
        <w:t>предоставления  услуги</w:t>
      </w:r>
      <w:proofErr w:type="gramEnd"/>
      <w:r w:rsidRPr="00365ADC">
        <w:rPr>
          <w:szCs w:val="28"/>
        </w:rPr>
        <w:t>, должно обеспечивать удобство для граждан с точки зрения пешеходной доступности от остановок общественного транспорта.</w:t>
      </w:r>
    </w:p>
    <w:p w:rsidR="00D2277E" w:rsidRPr="00365ADC" w:rsidRDefault="00D2277E" w:rsidP="00D2277E">
      <w:pPr>
        <w:pStyle w:val="ab"/>
        <w:spacing w:after="0"/>
        <w:ind w:right="2" w:firstLine="709"/>
        <w:jc w:val="both"/>
        <w:rPr>
          <w:sz w:val="28"/>
          <w:szCs w:val="28"/>
        </w:rPr>
      </w:pPr>
      <w:r w:rsidRPr="00365AD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277E" w:rsidRPr="00365ADC" w:rsidRDefault="00D2277E" w:rsidP="00D2277E">
      <w:pPr>
        <w:pStyle w:val="ab"/>
        <w:tabs>
          <w:tab w:val="left" w:pos="1176"/>
          <w:tab w:val="left" w:pos="4038"/>
          <w:tab w:val="left" w:pos="4431"/>
          <w:tab w:val="left" w:pos="7537"/>
        </w:tabs>
        <w:spacing w:after="0"/>
        <w:ind w:right="2" w:firstLine="709"/>
        <w:jc w:val="both"/>
        <w:rPr>
          <w:sz w:val="28"/>
          <w:szCs w:val="28"/>
        </w:rPr>
      </w:pPr>
      <w:r w:rsidRPr="00365AD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2277E" w:rsidRPr="00365ADC" w:rsidRDefault="00D2277E" w:rsidP="00D2277E">
      <w:pPr>
        <w:pStyle w:val="ab"/>
        <w:tabs>
          <w:tab w:val="left" w:pos="2593"/>
          <w:tab w:val="left" w:pos="2826"/>
          <w:tab w:val="left" w:pos="3911"/>
          <w:tab w:val="left" w:pos="4328"/>
          <w:tab w:val="left" w:pos="6299"/>
          <w:tab w:val="left" w:pos="8029"/>
          <w:tab w:val="left" w:pos="9877"/>
        </w:tabs>
        <w:spacing w:after="0"/>
        <w:ind w:right="2" w:firstLine="709"/>
        <w:jc w:val="both"/>
        <w:rPr>
          <w:sz w:val="28"/>
          <w:szCs w:val="28"/>
        </w:rPr>
      </w:pPr>
      <w:r w:rsidRPr="00365AD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277E" w:rsidRPr="00365ADC" w:rsidRDefault="00D2277E" w:rsidP="00D2277E">
      <w:pPr>
        <w:pStyle w:val="ab"/>
        <w:spacing w:after="0"/>
        <w:ind w:right="2" w:firstLine="709"/>
        <w:jc w:val="both"/>
        <w:rPr>
          <w:sz w:val="28"/>
          <w:szCs w:val="28"/>
        </w:rPr>
      </w:pPr>
      <w:r w:rsidRPr="00365ADC">
        <w:rPr>
          <w:sz w:val="28"/>
          <w:szCs w:val="28"/>
        </w:rPr>
        <w:t>1</w:t>
      </w:r>
      <w:r>
        <w:rPr>
          <w:sz w:val="28"/>
          <w:szCs w:val="28"/>
        </w:rPr>
        <w:t>6</w:t>
      </w:r>
      <w:r w:rsidRPr="00365ADC">
        <w:rPr>
          <w:sz w:val="28"/>
          <w:szCs w:val="28"/>
        </w:rPr>
        <w:t>.2.</w:t>
      </w:r>
      <w:r w:rsidRPr="00365ADC">
        <w:rPr>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D2277E" w:rsidRPr="00365ADC" w:rsidRDefault="00D2277E" w:rsidP="00D2277E">
      <w:pPr>
        <w:pStyle w:val="ab"/>
        <w:spacing w:after="0"/>
        <w:ind w:right="2" w:firstLine="709"/>
        <w:jc w:val="both"/>
        <w:rPr>
          <w:sz w:val="28"/>
          <w:szCs w:val="28"/>
        </w:rPr>
      </w:pPr>
      <w:r w:rsidRPr="00365ADC">
        <w:rPr>
          <w:sz w:val="28"/>
          <w:szCs w:val="28"/>
        </w:rPr>
        <w:t>наименование;</w:t>
      </w:r>
    </w:p>
    <w:p w:rsidR="00D2277E" w:rsidRPr="00365ADC" w:rsidRDefault="00D2277E" w:rsidP="00D2277E">
      <w:pPr>
        <w:pStyle w:val="ab"/>
        <w:spacing w:after="0"/>
        <w:ind w:right="2" w:firstLine="709"/>
        <w:jc w:val="both"/>
        <w:rPr>
          <w:sz w:val="28"/>
          <w:szCs w:val="28"/>
        </w:rPr>
      </w:pPr>
      <w:r w:rsidRPr="00365ADC">
        <w:rPr>
          <w:sz w:val="28"/>
          <w:szCs w:val="28"/>
        </w:rPr>
        <w:t xml:space="preserve">местонахождение и юридический адрес; </w:t>
      </w:r>
    </w:p>
    <w:p w:rsidR="00D2277E" w:rsidRPr="00365ADC" w:rsidRDefault="00D2277E" w:rsidP="00D2277E">
      <w:pPr>
        <w:pStyle w:val="ab"/>
        <w:spacing w:after="0"/>
        <w:ind w:right="2" w:firstLine="709"/>
        <w:jc w:val="both"/>
        <w:rPr>
          <w:sz w:val="28"/>
          <w:szCs w:val="28"/>
        </w:rPr>
      </w:pPr>
      <w:r w:rsidRPr="00365ADC">
        <w:rPr>
          <w:sz w:val="28"/>
          <w:szCs w:val="28"/>
        </w:rPr>
        <w:t>режим работы;</w:t>
      </w:r>
    </w:p>
    <w:p w:rsidR="00D2277E" w:rsidRPr="00365ADC" w:rsidRDefault="00D2277E" w:rsidP="00D2277E">
      <w:pPr>
        <w:pStyle w:val="ab"/>
        <w:spacing w:after="0"/>
        <w:ind w:right="2" w:firstLine="709"/>
        <w:jc w:val="both"/>
        <w:rPr>
          <w:sz w:val="28"/>
          <w:szCs w:val="28"/>
        </w:rPr>
      </w:pPr>
      <w:r w:rsidRPr="00365ADC">
        <w:rPr>
          <w:sz w:val="28"/>
          <w:szCs w:val="28"/>
        </w:rPr>
        <w:t>график приема;</w:t>
      </w:r>
    </w:p>
    <w:p w:rsidR="00D2277E" w:rsidRPr="00365ADC" w:rsidRDefault="00D2277E" w:rsidP="00D2277E">
      <w:pPr>
        <w:pStyle w:val="ab"/>
        <w:spacing w:after="0"/>
        <w:ind w:right="2" w:firstLine="709"/>
        <w:jc w:val="both"/>
        <w:rPr>
          <w:sz w:val="28"/>
          <w:szCs w:val="28"/>
        </w:rPr>
      </w:pPr>
      <w:r w:rsidRPr="00365ADC">
        <w:rPr>
          <w:sz w:val="28"/>
          <w:szCs w:val="28"/>
        </w:rPr>
        <w:t>номера телефонов для справок.</w:t>
      </w:r>
    </w:p>
    <w:p w:rsidR="00D2277E" w:rsidRPr="00365ADC" w:rsidRDefault="00D2277E" w:rsidP="00D2277E">
      <w:pPr>
        <w:pStyle w:val="ab"/>
        <w:spacing w:after="0"/>
        <w:ind w:right="2" w:firstLine="709"/>
        <w:jc w:val="both"/>
        <w:rPr>
          <w:sz w:val="28"/>
          <w:szCs w:val="28"/>
        </w:rPr>
      </w:pPr>
      <w:r w:rsidRPr="00365ADC">
        <w:rPr>
          <w:sz w:val="28"/>
          <w:szCs w:val="28"/>
        </w:rPr>
        <w:t>1</w:t>
      </w:r>
      <w:r>
        <w:rPr>
          <w:sz w:val="28"/>
          <w:szCs w:val="28"/>
        </w:rPr>
        <w:t>6</w:t>
      </w:r>
      <w:r w:rsidRPr="00365ADC">
        <w:rPr>
          <w:sz w:val="28"/>
          <w:szCs w:val="28"/>
        </w:rPr>
        <w:t xml:space="preserve">.3. </w:t>
      </w:r>
      <w:r w:rsidRPr="00365ADC">
        <w:rPr>
          <w:sz w:val="28"/>
          <w:szCs w:val="28"/>
        </w:rPr>
        <w:tab/>
        <w:t>Помещения, в которых предоставляется услуга, должны соответствовать санитарно-эпидемиологическим правилам и нормативам.</w:t>
      </w:r>
    </w:p>
    <w:p w:rsidR="00D2277E" w:rsidRPr="00365ADC" w:rsidRDefault="00D2277E" w:rsidP="00D2277E">
      <w:pPr>
        <w:pStyle w:val="ab"/>
        <w:spacing w:after="0"/>
        <w:ind w:right="2" w:firstLine="709"/>
        <w:jc w:val="both"/>
        <w:rPr>
          <w:sz w:val="28"/>
          <w:szCs w:val="28"/>
        </w:rPr>
      </w:pPr>
      <w:r w:rsidRPr="00365ADC">
        <w:rPr>
          <w:sz w:val="28"/>
          <w:szCs w:val="28"/>
        </w:rPr>
        <w:t>1</w:t>
      </w:r>
      <w:r>
        <w:rPr>
          <w:sz w:val="28"/>
          <w:szCs w:val="28"/>
        </w:rPr>
        <w:t>6</w:t>
      </w:r>
      <w:r w:rsidRPr="00365ADC">
        <w:rPr>
          <w:sz w:val="28"/>
          <w:szCs w:val="28"/>
        </w:rPr>
        <w:t xml:space="preserve">.4. </w:t>
      </w:r>
      <w:r w:rsidRPr="00365ADC">
        <w:rPr>
          <w:sz w:val="28"/>
          <w:szCs w:val="28"/>
        </w:rPr>
        <w:tab/>
        <w:t>Помещения, в которых предоставляется услуга, оснащаются:</w:t>
      </w:r>
    </w:p>
    <w:p w:rsidR="00D2277E" w:rsidRPr="00365ADC" w:rsidRDefault="00D2277E" w:rsidP="00D2277E">
      <w:pPr>
        <w:pStyle w:val="ab"/>
        <w:spacing w:after="0"/>
        <w:ind w:right="2" w:firstLine="709"/>
        <w:jc w:val="both"/>
        <w:rPr>
          <w:sz w:val="28"/>
          <w:szCs w:val="28"/>
        </w:rPr>
      </w:pPr>
      <w:r w:rsidRPr="00365ADC">
        <w:rPr>
          <w:sz w:val="28"/>
          <w:szCs w:val="28"/>
        </w:rPr>
        <w:t xml:space="preserve">противопожарной системой и средствами пожаротушения; </w:t>
      </w:r>
    </w:p>
    <w:p w:rsidR="00D2277E" w:rsidRPr="00365ADC" w:rsidRDefault="00D2277E" w:rsidP="00D2277E">
      <w:pPr>
        <w:pStyle w:val="ab"/>
        <w:spacing w:after="0"/>
        <w:ind w:right="2" w:firstLine="709"/>
        <w:jc w:val="both"/>
        <w:rPr>
          <w:sz w:val="28"/>
          <w:szCs w:val="28"/>
        </w:rPr>
      </w:pPr>
      <w:r w:rsidRPr="00365ADC">
        <w:rPr>
          <w:sz w:val="28"/>
          <w:szCs w:val="28"/>
        </w:rPr>
        <w:t>системой оповещения о возникновении чрезвычайной ситуации;</w:t>
      </w:r>
    </w:p>
    <w:p w:rsidR="00D2277E" w:rsidRPr="00365ADC" w:rsidRDefault="00D2277E" w:rsidP="00D2277E">
      <w:pPr>
        <w:pStyle w:val="ab"/>
        <w:spacing w:after="0"/>
        <w:ind w:right="2" w:firstLine="709"/>
        <w:jc w:val="both"/>
        <w:rPr>
          <w:sz w:val="28"/>
          <w:szCs w:val="28"/>
        </w:rPr>
      </w:pPr>
      <w:r w:rsidRPr="00365ADC">
        <w:rPr>
          <w:sz w:val="28"/>
          <w:szCs w:val="28"/>
        </w:rPr>
        <w:t>средствами оказания первой медицинской помощи;</w:t>
      </w:r>
    </w:p>
    <w:p w:rsidR="00D2277E" w:rsidRPr="00365ADC" w:rsidRDefault="00D2277E" w:rsidP="00D2277E">
      <w:pPr>
        <w:pStyle w:val="ab"/>
        <w:spacing w:after="0"/>
        <w:ind w:right="2" w:firstLine="709"/>
        <w:jc w:val="both"/>
        <w:rPr>
          <w:sz w:val="28"/>
          <w:szCs w:val="28"/>
        </w:rPr>
      </w:pPr>
      <w:r w:rsidRPr="00365ADC">
        <w:rPr>
          <w:sz w:val="28"/>
          <w:szCs w:val="28"/>
        </w:rPr>
        <w:t>туалетными комнатами для посетителей.</w:t>
      </w:r>
    </w:p>
    <w:p w:rsidR="00D2277E" w:rsidRPr="00365ADC" w:rsidRDefault="00D2277E" w:rsidP="00D2277E">
      <w:pPr>
        <w:pStyle w:val="ab"/>
        <w:tabs>
          <w:tab w:val="left" w:pos="1529"/>
          <w:tab w:val="left" w:pos="2908"/>
          <w:tab w:val="left" w:pos="4442"/>
          <w:tab w:val="left" w:pos="6128"/>
        </w:tabs>
        <w:spacing w:after="0"/>
        <w:ind w:right="2" w:firstLine="709"/>
        <w:jc w:val="both"/>
        <w:rPr>
          <w:sz w:val="28"/>
          <w:szCs w:val="28"/>
        </w:rPr>
      </w:pPr>
      <w:r w:rsidRPr="00365ADC">
        <w:rPr>
          <w:sz w:val="28"/>
          <w:szCs w:val="28"/>
        </w:rPr>
        <w:t>1</w:t>
      </w:r>
      <w:r>
        <w:rPr>
          <w:sz w:val="28"/>
          <w:szCs w:val="28"/>
        </w:rPr>
        <w:t>6</w:t>
      </w:r>
      <w:r w:rsidRPr="00365ADC">
        <w:rPr>
          <w:sz w:val="28"/>
          <w:szCs w:val="28"/>
        </w:rPr>
        <w:t xml:space="preserve">.5. </w:t>
      </w:r>
      <w:r w:rsidRPr="00365ADC">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277E" w:rsidRPr="00365ADC" w:rsidRDefault="00D2277E" w:rsidP="00D2277E">
      <w:pPr>
        <w:pStyle w:val="ab"/>
        <w:spacing w:after="0"/>
        <w:ind w:right="2" w:firstLine="709"/>
        <w:jc w:val="both"/>
        <w:rPr>
          <w:sz w:val="28"/>
          <w:szCs w:val="28"/>
        </w:rPr>
      </w:pPr>
      <w:r w:rsidRPr="00365ADC">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277E" w:rsidRPr="00365ADC" w:rsidRDefault="00D2277E" w:rsidP="00D2277E">
      <w:pPr>
        <w:pStyle w:val="ab"/>
        <w:spacing w:after="0"/>
        <w:ind w:right="2" w:firstLine="709"/>
        <w:jc w:val="both"/>
        <w:rPr>
          <w:sz w:val="28"/>
          <w:szCs w:val="28"/>
        </w:rPr>
      </w:pPr>
      <w:r w:rsidRPr="00365ADC">
        <w:rPr>
          <w:sz w:val="28"/>
          <w:szCs w:val="28"/>
        </w:rPr>
        <w:t>1</w:t>
      </w:r>
      <w:r>
        <w:rPr>
          <w:sz w:val="28"/>
          <w:szCs w:val="28"/>
        </w:rPr>
        <w:t>6</w:t>
      </w:r>
      <w:r w:rsidRPr="00365ADC">
        <w:rPr>
          <w:sz w:val="28"/>
          <w:szCs w:val="28"/>
        </w:rPr>
        <w:t>.6.</w:t>
      </w:r>
      <w:r w:rsidRPr="00365ADC">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D2277E" w:rsidRPr="00365ADC" w:rsidRDefault="00D2277E" w:rsidP="00D2277E">
      <w:pPr>
        <w:pStyle w:val="ab"/>
        <w:spacing w:after="0"/>
        <w:ind w:right="2" w:firstLine="709"/>
        <w:jc w:val="both"/>
        <w:rPr>
          <w:sz w:val="28"/>
          <w:szCs w:val="28"/>
        </w:rPr>
      </w:pPr>
      <w:r w:rsidRPr="00365ADC">
        <w:rPr>
          <w:sz w:val="28"/>
          <w:szCs w:val="28"/>
        </w:rPr>
        <w:t>1</w:t>
      </w:r>
      <w:r>
        <w:rPr>
          <w:sz w:val="28"/>
          <w:szCs w:val="28"/>
        </w:rPr>
        <w:t>6</w:t>
      </w:r>
      <w:r w:rsidRPr="00365ADC">
        <w:rPr>
          <w:sz w:val="28"/>
          <w:szCs w:val="28"/>
        </w:rPr>
        <w:t>.7.</w:t>
      </w:r>
      <w:r w:rsidRPr="00365ADC">
        <w:rPr>
          <w:sz w:val="28"/>
          <w:szCs w:val="28"/>
        </w:rPr>
        <w:tab/>
        <w:t>Места приема Заявителей оборудуются информационными табличками (вывесками) с указанием:</w:t>
      </w:r>
    </w:p>
    <w:p w:rsidR="00D2277E" w:rsidRPr="00365ADC" w:rsidRDefault="00D2277E" w:rsidP="00D2277E">
      <w:pPr>
        <w:pStyle w:val="ab"/>
        <w:spacing w:after="0"/>
        <w:ind w:right="2" w:firstLine="709"/>
        <w:jc w:val="both"/>
        <w:rPr>
          <w:sz w:val="28"/>
          <w:szCs w:val="28"/>
        </w:rPr>
      </w:pPr>
      <w:r w:rsidRPr="00365ADC">
        <w:rPr>
          <w:sz w:val="28"/>
          <w:szCs w:val="28"/>
        </w:rPr>
        <w:t>номера кабинета и наименования отдела;</w:t>
      </w:r>
    </w:p>
    <w:p w:rsidR="00D2277E" w:rsidRPr="00365ADC" w:rsidRDefault="00D2277E" w:rsidP="00D2277E">
      <w:pPr>
        <w:pStyle w:val="ab"/>
        <w:tabs>
          <w:tab w:val="left" w:pos="3055"/>
          <w:tab w:val="left" w:pos="3445"/>
          <w:tab w:val="left" w:pos="6607"/>
        </w:tabs>
        <w:spacing w:after="0"/>
        <w:ind w:right="2" w:firstLine="709"/>
        <w:jc w:val="both"/>
        <w:rPr>
          <w:sz w:val="28"/>
          <w:szCs w:val="28"/>
        </w:rPr>
      </w:pPr>
      <w:r w:rsidRPr="00365ADC">
        <w:rPr>
          <w:sz w:val="28"/>
          <w:szCs w:val="28"/>
        </w:rPr>
        <w:t>фамилии, имени и отчества (последнее – при наличии), должности ответственного лица за прием документов;</w:t>
      </w:r>
    </w:p>
    <w:p w:rsidR="00D2277E" w:rsidRPr="00365ADC" w:rsidRDefault="00D2277E" w:rsidP="00D2277E">
      <w:pPr>
        <w:pStyle w:val="ab"/>
        <w:spacing w:after="0"/>
        <w:ind w:right="2" w:firstLine="709"/>
        <w:jc w:val="both"/>
        <w:rPr>
          <w:sz w:val="28"/>
          <w:szCs w:val="28"/>
        </w:rPr>
      </w:pPr>
      <w:r w:rsidRPr="00365ADC">
        <w:rPr>
          <w:sz w:val="28"/>
          <w:szCs w:val="28"/>
        </w:rPr>
        <w:t>графика приема Заявителей.</w:t>
      </w:r>
    </w:p>
    <w:p w:rsidR="00D2277E" w:rsidRPr="00365ADC" w:rsidRDefault="00D2277E" w:rsidP="00D2277E">
      <w:pPr>
        <w:pStyle w:val="ab"/>
        <w:spacing w:after="0"/>
        <w:ind w:right="2" w:firstLine="709"/>
        <w:jc w:val="both"/>
        <w:rPr>
          <w:sz w:val="28"/>
          <w:szCs w:val="28"/>
        </w:rPr>
      </w:pPr>
      <w:r w:rsidRPr="00365ADC">
        <w:rPr>
          <w:sz w:val="28"/>
          <w:szCs w:val="28"/>
        </w:rPr>
        <w:t>1</w:t>
      </w:r>
      <w:r>
        <w:rPr>
          <w:sz w:val="28"/>
          <w:szCs w:val="28"/>
        </w:rPr>
        <w:t>6</w:t>
      </w:r>
      <w:r w:rsidRPr="00365ADC">
        <w:rPr>
          <w:sz w:val="28"/>
          <w:szCs w:val="28"/>
        </w:rPr>
        <w:t>.8.</w:t>
      </w:r>
      <w:r w:rsidRPr="00365ADC">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277E" w:rsidRPr="00365ADC" w:rsidRDefault="00D2277E" w:rsidP="00D2277E">
      <w:pPr>
        <w:pStyle w:val="ab"/>
        <w:spacing w:after="0"/>
        <w:ind w:right="2" w:firstLine="709"/>
        <w:jc w:val="both"/>
        <w:rPr>
          <w:sz w:val="28"/>
          <w:szCs w:val="28"/>
        </w:rPr>
      </w:pPr>
      <w:r w:rsidRPr="00365ADC">
        <w:rPr>
          <w:sz w:val="28"/>
          <w:szCs w:val="28"/>
        </w:rPr>
        <w:t>1</w:t>
      </w:r>
      <w:r>
        <w:rPr>
          <w:sz w:val="28"/>
          <w:szCs w:val="28"/>
        </w:rPr>
        <w:t>6</w:t>
      </w:r>
      <w:r w:rsidRPr="00365ADC">
        <w:rPr>
          <w:sz w:val="28"/>
          <w:szCs w:val="28"/>
        </w:rPr>
        <w:t>.9.</w:t>
      </w:r>
      <w:r w:rsidRPr="00365ADC">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277E" w:rsidRPr="00365ADC" w:rsidRDefault="00D2277E" w:rsidP="00D2277E">
      <w:pPr>
        <w:pStyle w:val="ab"/>
        <w:spacing w:after="0"/>
        <w:ind w:right="2" w:firstLine="709"/>
        <w:jc w:val="both"/>
        <w:rPr>
          <w:sz w:val="28"/>
          <w:szCs w:val="28"/>
        </w:rPr>
      </w:pPr>
      <w:r w:rsidRPr="00365ADC">
        <w:rPr>
          <w:sz w:val="28"/>
          <w:szCs w:val="28"/>
        </w:rPr>
        <w:t>1</w:t>
      </w:r>
      <w:r>
        <w:rPr>
          <w:sz w:val="28"/>
          <w:szCs w:val="28"/>
        </w:rPr>
        <w:t>6</w:t>
      </w:r>
      <w:r w:rsidRPr="00365ADC">
        <w:rPr>
          <w:sz w:val="28"/>
          <w:szCs w:val="28"/>
        </w:rPr>
        <w:t>.10.</w:t>
      </w:r>
      <w:r w:rsidRPr="00365ADC">
        <w:rPr>
          <w:sz w:val="28"/>
          <w:szCs w:val="28"/>
        </w:rPr>
        <w:tab/>
        <w:t xml:space="preserve"> При предоставлении услуги инвалидам обеспечиваются:</w:t>
      </w:r>
    </w:p>
    <w:p w:rsidR="00D2277E" w:rsidRDefault="00D2277E" w:rsidP="00D2277E">
      <w:pPr>
        <w:pStyle w:val="ab"/>
        <w:spacing w:after="0"/>
        <w:ind w:right="2" w:firstLine="709"/>
        <w:jc w:val="both"/>
        <w:rPr>
          <w:sz w:val="28"/>
          <w:szCs w:val="28"/>
        </w:rPr>
      </w:pPr>
      <w:r w:rsidRPr="00365ADC">
        <w:rPr>
          <w:sz w:val="28"/>
          <w:szCs w:val="28"/>
        </w:rPr>
        <w:t>возможность беспрепятственного доступа к объекту (зданию, помещению), в котором предоставляется услуга;</w:t>
      </w:r>
    </w:p>
    <w:p w:rsidR="00D2277E" w:rsidRPr="00365ADC" w:rsidRDefault="00D2277E" w:rsidP="00026149">
      <w:pPr>
        <w:pStyle w:val="ab"/>
        <w:spacing w:after="0"/>
        <w:ind w:right="2"/>
        <w:jc w:val="center"/>
        <w:rPr>
          <w:sz w:val="28"/>
          <w:szCs w:val="28"/>
        </w:rPr>
      </w:pPr>
    </w:p>
    <w:p w:rsidR="00D2277E" w:rsidRDefault="00D2277E" w:rsidP="00026149">
      <w:pPr>
        <w:pStyle w:val="ab"/>
        <w:spacing w:after="0"/>
        <w:ind w:right="2" w:firstLine="709"/>
        <w:jc w:val="center"/>
        <w:rPr>
          <w:sz w:val="28"/>
          <w:szCs w:val="28"/>
        </w:rPr>
      </w:pPr>
      <w:r>
        <w:rPr>
          <w:sz w:val="28"/>
          <w:szCs w:val="28"/>
        </w:rPr>
        <w:t xml:space="preserve">17. </w:t>
      </w:r>
      <w:r w:rsidRPr="00365ADC">
        <w:rPr>
          <w:sz w:val="28"/>
          <w:szCs w:val="28"/>
        </w:rPr>
        <w:t>Показатели доступности и качества муниципальной услуги</w:t>
      </w:r>
    </w:p>
    <w:p w:rsidR="00026149" w:rsidRDefault="00026149" w:rsidP="00D2277E">
      <w:pPr>
        <w:pStyle w:val="ab"/>
        <w:spacing w:after="0"/>
        <w:ind w:right="2" w:firstLine="709"/>
        <w:jc w:val="both"/>
        <w:rPr>
          <w:sz w:val="28"/>
          <w:szCs w:val="28"/>
        </w:rPr>
      </w:pPr>
    </w:p>
    <w:p w:rsidR="00D2277E" w:rsidRDefault="00D2277E" w:rsidP="00D2277E">
      <w:pPr>
        <w:pStyle w:val="ab"/>
        <w:spacing w:after="0"/>
        <w:ind w:right="2" w:firstLine="709"/>
        <w:jc w:val="both"/>
        <w:rPr>
          <w:sz w:val="28"/>
          <w:szCs w:val="28"/>
        </w:rPr>
      </w:pPr>
      <w:r>
        <w:rPr>
          <w:sz w:val="28"/>
          <w:szCs w:val="28"/>
        </w:rPr>
        <w:t>17.1</w:t>
      </w:r>
      <w:r w:rsidR="00026149">
        <w:rPr>
          <w:sz w:val="28"/>
          <w:szCs w:val="28"/>
        </w:rPr>
        <w:t>.</w:t>
      </w:r>
      <w:r>
        <w:rPr>
          <w:sz w:val="28"/>
          <w:szCs w:val="28"/>
        </w:rPr>
        <w:t xml:space="preserve"> Показатели доступности и качества муниципальной услуги являются:</w:t>
      </w:r>
    </w:p>
    <w:p w:rsidR="00D2277E" w:rsidRPr="00365ADC" w:rsidRDefault="00D2277E" w:rsidP="00D2277E">
      <w:pPr>
        <w:pStyle w:val="ab"/>
        <w:spacing w:after="0"/>
        <w:ind w:right="2" w:firstLine="709"/>
        <w:jc w:val="both"/>
        <w:rPr>
          <w:sz w:val="28"/>
          <w:szCs w:val="28"/>
        </w:rPr>
      </w:pPr>
      <w:r>
        <w:rPr>
          <w:sz w:val="28"/>
          <w:szCs w:val="28"/>
        </w:rPr>
        <w:t xml:space="preserve"> </w:t>
      </w:r>
      <w:r w:rsidRPr="00365ADC">
        <w:rPr>
          <w:sz w:val="28"/>
          <w:szCs w:val="28"/>
        </w:rPr>
        <w:t xml:space="preserve">возможность самостоятельного передвижения по территории, на которой расположены здания и помещения, в которых </w:t>
      </w:r>
      <w:r w:rsidR="00026149" w:rsidRPr="00365ADC">
        <w:rPr>
          <w:sz w:val="28"/>
          <w:szCs w:val="28"/>
        </w:rPr>
        <w:t>предоставляется услуга</w:t>
      </w:r>
      <w:r w:rsidRPr="00365ADC">
        <w:rPr>
          <w:sz w:val="28"/>
          <w:szCs w:val="28"/>
        </w:rPr>
        <w:t>, а также входа в такие объекты и выхода из них, посадки в транспортное средство и высадки из него, в том числе с использованием кресла-коляски;</w:t>
      </w:r>
    </w:p>
    <w:p w:rsidR="00D2277E" w:rsidRPr="00365ADC" w:rsidRDefault="00D2277E" w:rsidP="00D2277E">
      <w:pPr>
        <w:pStyle w:val="ab"/>
        <w:spacing w:after="0"/>
        <w:ind w:right="2" w:firstLine="709"/>
        <w:jc w:val="both"/>
        <w:rPr>
          <w:sz w:val="28"/>
          <w:szCs w:val="28"/>
        </w:rPr>
      </w:pPr>
      <w:r w:rsidRPr="00365ADC">
        <w:rPr>
          <w:sz w:val="28"/>
          <w:szCs w:val="28"/>
        </w:rPr>
        <w:t>сопровождение инвалидов, имеющих стойкие расстройства функции зрения и самостоятельного передвижения;</w:t>
      </w:r>
    </w:p>
    <w:p w:rsidR="00D2277E" w:rsidRPr="00365ADC" w:rsidRDefault="00D2277E" w:rsidP="00D2277E">
      <w:pPr>
        <w:pStyle w:val="ab"/>
        <w:spacing w:after="0"/>
        <w:ind w:right="2" w:firstLine="709"/>
        <w:jc w:val="both"/>
        <w:rPr>
          <w:sz w:val="28"/>
          <w:szCs w:val="28"/>
        </w:rPr>
      </w:pPr>
      <w:r w:rsidRPr="00365ADC">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D2277E" w:rsidRPr="00365ADC" w:rsidRDefault="00D2277E" w:rsidP="00D2277E">
      <w:pPr>
        <w:pStyle w:val="ab"/>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after="0"/>
        <w:ind w:right="2" w:firstLine="709"/>
        <w:jc w:val="both"/>
        <w:rPr>
          <w:sz w:val="28"/>
          <w:szCs w:val="28"/>
        </w:rPr>
      </w:pPr>
      <w:r w:rsidRPr="00365AD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277E" w:rsidRPr="00365ADC" w:rsidRDefault="00D2277E" w:rsidP="00D2277E">
      <w:pPr>
        <w:pStyle w:val="ab"/>
        <w:spacing w:after="0"/>
        <w:ind w:right="2" w:firstLine="709"/>
        <w:jc w:val="both"/>
        <w:rPr>
          <w:sz w:val="28"/>
          <w:szCs w:val="28"/>
        </w:rPr>
      </w:pPr>
      <w:r w:rsidRPr="00365ADC">
        <w:rPr>
          <w:sz w:val="28"/>
          <w:szCs w:val="28"/>
        </w:rPr>
        <w:t xml:space="preserve">допуск </w:t>
      </w:r>
      <w:proofErr w:type="spellStart"/>
      <w:r w:rsidRPr="00365ADC">
        <w:rPr>
          <w:sz w:val="28"/>
          <w:szCs w:val="28"/>
        </w:rPr>
        <w:t>сурдопереводчика</w:t>
      </w:r>
      <w:proofErr w:type="spellEnd"/>
      <w:r w:rsidRPr="00365ADC">
        <w:rPr>
          <w:sz w:val="28"/>
          <w:szCs w:val="28"/>
        </w:rPr>
        <w:t xml:space="preserve"> и </w:t>
      </w:r>
      <w:proofErr w:type="spellStart"/>
      <w:r w:rsidRPr="00365ADC">
        <w:rPr>
          <w:sz w:val="28"/>
          <w:szCs w:val="28"/>
        </w:rPr>
        <w:t>тифлосурдопереводчика</w:t>
      </w:r>
      <w:proofErr w:type="spellEnd"/>
      <w:r w:rsidRPr="00365ADC">
        <w:rPr>
          <w:sz w:val="28"/>
          <w:szCs w:val="28"/>
        </w:rPr>
        <w:t>;</w:t>
      </w:r>
    </w:p>
    <w:p w:rsidR="00D2277E" w:rsidRPr="00365ADC" w:rsidRDefault="00D2277E" w:rsidP="00D2277E">
      <w:pPr>
        <w:pStyle w:val="ab"/>
        <w:tabs>
          <w:tab w:val="left" w:pos="2070"/>
          <w:tab w:val="left" w:pos="3879"/>
          <w:tab w:val="left" w:pos="7854"/>
        </w:tabs>
        <w:spacing w:after="0"/>
        <w:ind w:right="2" w:firstLine="709"/>
        <w:jc w:val="both"/>
        <w:rPr>
          <w:sz w:val="28"/>
          <w:szCs w:val="28"/>
        </w:rPr>
      </w:pPr>
      <w:r w:rsidRPr="00365ADC">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2277E" w:rsidRPr="0040425B" w:rsidRDefault="00D2277E" w:rsidP="00D2277E">
      <w:pPr>
        <w:pStyle w:val="ab"/>
        <w:spacing w:after="0"/>
        <w:ind w:right="2" w:firstLine="709"/>
        <w:jc w:val="both"/>
        <w:rPr>
          <w:sz w:val="28"/>
          <w:szCs w:val="28"/>
        </w:rPr>
      </w:pPr>
      <w:r w:rsidRPr="00365ADC">
        <w:rPr>
          <w:sz w:val="28"/>
          <w:szCs w:val="28"/>
        </w:rPr>
        <w:t xml:space="preserve">оказание инвалидам помощи в преодолении барьеров, мешающих получению ими </w:t>
      </w:r>
      <w:r>
        <w:rPr>
          <w:sz w:val="28"/>
          <w:szCs w:val="28"/>
        </w:rPr>
        <w:t>услуги наравне с другими лицами;</w:t>
      </w:r>
    </w:p>
    <w:p w:rsidR="00D2277E" w:rsidRPr="00365ADC" w:rsidRDefault="00D2277E" w:rsidP="00D2277E">
      <w:pPr>
        <w:pStyle w:val="1"/>
        <w:framePr w:wrap="notBeside"/>
        <w:widowControl w:val="0"/>
        <w:suppressAutoHyphens/>
        <w:ind w:firstLine="709"/>
        <w:rPr>
          <w:b w:val="0"/>
          <w:sz w:val="28"/>
          <w:szCs w:val="28"/>
        </w:rPr>
      </w:pPr>
    </w:p>
    <w:p w:rsidR="00D2277E" w:rsidRPr="00365ADC" w:rsidRDefault="00D2277E" w:rsidP="00D2277E">
      <w:pPr>
        <w:pStyle w:val="ab"/>
        <w:tabs>
          <w:tab w:val="left" w:pos="3558"/>
          <w:tab w:val="left" w:pos="4247"/>
          <w:tab w:val="left" w:pos="5175"/>
          <w:tab w:val="left" w:pos="5549"/>
          <w:tab w:val="left" w:pos="7737"/>
        </w:tabs>
        <w:spacing w:after="0"/>
        <w:ind w:firstLine="709"/>
        <w:jc w:val="both"/>
        <w:rPr>
          <w:sz w:val="28"/>
          <w:szCs w:val="28"/>
        </w:rPr>
      </w:pPr>
      <w:r w:rsidRPr="00365ADC">
        <w:rPr>
          <w:sz w:val="28"/>
          <w:szCs w:val="28"/>
        </w:rPr>
        <w:lastRenderedPageBreak/>
        <w:t>оборудование территорий, прилегающих к месторасположению Уполномоченного органа, его структурных подразделений (при наличии), местами парковки транспортных средств, в том числе для лиц с ограниченными возможностями;</w:t>
      </w:r>
    </w:p>
    <w:p w:rsidR="00D2277E" w:rsidRPr="00365ADC" w:rsidRDefault="00D2277E" w:rsidP="00D2277E">
      <w:pPr>
        <w:pStyle w:val="ab"/>
        <w:tabs>
          <w:tab w:val="left" w:pos="3558"/>
          <w:tab w:val="left" w:pos="4247"/>
          <w:tab w:val="left" w:pos="5175"/>
          <w:tab w:val="left" w:pos="5549"/>
          <w:tab w:val="left" w:pos="7737"/>
        </w:tabs>
        <w:spacing w:after="0"/>
        <w:ind w:firstLine="709"/>
        <w:jc w:val="both"/>
        <w:rPr>
          <w:sz w:val="28"/>
          <w:szCs w:val="28"/>
        </w:rPr>
      </w:pPr>
      <w:r w:rsidRPr="00365ADC">
        <w:rPr>
          <w:sz w:val="28"/>
          <w:szCs w:val="28"/>
        </w:rPr>
        <w:t>оборудование помещений Уполномоченного органа местами хранения верхней одежды заявителей, местами общего пользования;</w:t>
      </w:r>
    </w:p>
    <w:p w:rsidR="00D2277E" w:rsidRPr="00365ADC" w:rsidRDefault="00D2277E" w:rsidP="00D2277E">
      <w:pPr>
        <w:pStyle w:val="ab"/>
        <w:tabs>
          <w:tab w:val="left" w:pos="3558"/>
          <w:tab w:val="left" w:pos="4247"/>
          <w:tab w:val="left" w:pos="5175"/>
          <w:tab w:val="left" w:pos="5549"/>
          <w:tab w:val="left" w:pos="7737"/>
        </w:tabs>
        <w:spacing w:after="0"/>
        <w:ind w:firstLine="709"/>
        <w:jc w:val="both"/>
        <w:rPr>
          <w:sz w:val="28"/>
          <w:szCs w:val="28"/>
        </w:rPr>
      </w:pPr>
      <w:r w:rsidRPr="00365ADC">
        <w:rPr>
          <w:sz w:val="28"/>
          <w:szCs w:val="28"/>
        </w:rPr>
        <w:t>соблюдение графика работы Уполномоченного органа;</w:t>
      </w:r>
    </w:p>
    <w:p w:rsidR="00D2277E" w:rsidRPr="00365ADC" w:rsidRDefault="00D2277E" w:rsidP="00D2277E">
      <w:pPr>
        <w:pStyle w:val="ab"/>
        <w:tabs>
          <w:tab w:val="left" w:pos="3558"/>
          <w:tab w:val="left" w:pos="4247"/>
          <w:tab w:val="left" w:pos="5175"/>
          <w:tab w:val="left" w:pos="5549"/>
          <w:tab w:val="left" w:pos="7737"/>
        </w:tabs>
        <w:spacing w:after="0"/>
        <w:ind w:firstLine="709"/>
        <w:jc w:val="both"/>
        <w:rPr>
          <w:sz w:val="28"/>
          <w:szCs w:val="28"/>
        </w:rPr>
      </w:pPr>
      <w:r w:rsidRPr="00365ADC">
        <w:rPr>
          <w:sz w:val="28"/>
          <w:szCs w:val="28"/>
        </w:rPr>
        <w:t>оборудование мест ожидания и мест приема заявлений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2277E" w:rsidRPr="00365ADC" w:rsidRDefault="00D2277E" w:rsidP="00D2277E">
      <w:pPr>
        <w:pStyle w:val="ab"/>
        <w:tabs>
          <w:tab w:val="left" w:pos="3558"/>
          <w:tab w:val="left" w:pos="4247"/>
          <w:tab w:val="left" w:pos="5175"/>
          <w:tab w:val="left" w:pos="5549"/>
          <w:tab w:val="left" w:pos="7737"/>
        </w:tabs>
        <w:spacing w:after="0"/>
        <w:ind w:firstLine="709"/>
        <w:jc w:val="both"/>
        <w:rPr>
          <w:sz w:val="28"/>
          <w:szCs w:val="28"/>
        </w:rPr>
      </w:pPr>
      <w:r w:rsidRPr="00365ADC">
        <w:rPr>
          <w:sz w:val="28"/>
          <w:szCs w:val="28"/>
        </w:rPr>
        <w:t>время, затраченное на получение конечного результата муниципальной услуги;</w:t>
      </w:r>
    </w:p>
    <w:p w:rsidR="00D2277E" w:rsidRPr="00365ADC" w:rsidRDefault="00D2277E" w:rsidP="00D2277E">
      <w:pPr>
        <w:pStyle w:val="ab"/>
        <w:tabs>
          <w:tab w:val="left" w:pos="3558"/>
          <w:tab w:val="left" w:pos="4247"/>
          <w:tab w:val="left" w:pos="5175"/>
          <w:tab w:val="left" w:pos="5549"/>
          <w:tab w:val="left" w:pos="7737"/>
        </w:tabs>
        <w:spacing w:after="0"/>
        <w:ind w:right="2" w:firstLine="709"/>
        <w:jc w:val="both"/>
        <w:rPr>
          <w:sz w:val="28"/>
          <w:szCs w:val="28"/>
        </w:rPr>
      </w:pPr>
      <w:r w:rsidRPr="00365ADC">
        <w:rPr>
          <w:sz w:val="28"/>
          <w:szCs w:val="28"/>
        </w:rPr>
        <w:t>информирование заявителей о предоставлении муниципальной услуги</w:t>
      </w:r>
    </w:p>
    <w:p w:rsidR="00D2277E" w:rsidRPr="00365ADC" w:rsidRDefault="00D2277E" w:rsidP="00D2277E">
      <w:pPr>
        <w:pStyle w:val="ab"/>
        <w:tabs>
          <w:tab w:val="left" w:pos="3558"/>
          <w:tab w:val="left" w:pos="4247"/>
          <w:tab w:val="left" w:pos="5175"/>
          <w:tab w:val="left" w:pos="5549"/>
          <w:tab w:val="left" w:pos="7737"/>
        </w:tabs>
        <w:spacing w:after="0"/>
        <w:ind w:right="2" w:firstLine="709"/>
        <w:jc w:val="both"/>
        <w:rPr>
          <w:sz w:val="28"/>
          <w:szCs w:val="28"/>
        </w:rPr>
      </w:pPr>
      <w:r w:rsidRPr="00365ADC">
        <w:rPr>
          <w:sz w:val="28"/>
          <w:szCs w:val="28"/>
        </w:rPr>
        <w:t>1</w:t>
      </w:r>
      <w:r>
        <w:rPr>
          <w:sz w:val="28"/>
          <w:szCs w:val="28"/>
        </w:rPr>
        <w:t>7</w:t>
      </w:r>
      <w:r w:rsidRPr="00365ADC">
        <w:rPr>
          <w:sz w:val="28"/>
          <w:szCs w:val="28"/>
        </w:rPr>
        <w:t>.2. Показателями качества муниципальной услуги являются:</w:t>
      </w:r>
    </w:p>
    <w:p w:rsidR="00D2277E" w:rsidRPr="00365ADC" w:rsidRDefault="00D2277E" w:rsidP="00D2277E">
      <w:pPr>
        <w:ind w:firstLine="709"/>
        <w:jc w:val="both"/>
        <w:rPr>
          <w:szCs w:val="28"/>
        </w:rPr>
      </w:pPr>
      <w:r w:rsidRPr="00365ADC">
        <w:rPr>
          <w:szCs w:val="28"/>
        </w:rPr>
        <w:t>количество взаимодействий заявителя с должностными лицами при предоставлении муниципальной услуги и их продолжительность;</w:t>
      </w:r>
    </w:p>
    <w:p w:rsidR="00D2277E" w:rsidRPr="00365ADC" w:rsidRDefault="00D2277E" w:rsidP="00D2277E">
      <w:pPr>
        <w:ind w:firstLine="709"/>
        <w:jc w:val="both"/>
        <w:rPr>
          <w:szCs w:val="28"/>
        </w:rPr>
      </w:pPr>
      <w:r w:rsidRPr="00365ADC">
        <w:rPr>
          <w:szCs w:val="28"/>
        </w:rPr>
        <w:t>соблюдение сроков и последовательности соблюдения всех административных процедур, предусмотренных административным регламентом;</w:t>
      </w:r>
    </w:p>
    <w:p w:rsidR="00D2277E" w:rsidRPr="00365ADC" w:rsidRDefault="00D2277E" w:rsidP="00D2277E">
      <w:pPr>
        <w:ind w:firstLine="709"/>
        <w:jc w:val="both"/>
        <w:rPr>
          <w:szCs w:val="28"/>
        </w:rPr>
      </w:pPr>
      <w:r w:rsidRPr="00365ADC">
        <w:rPr>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w:t>
      </w:r>
      <w:proofErr w:type="gramStart"/>
      <w:r w:rsidRPr="00365ADC">
        <w:rPr>
          <w:szCs w:val="28"/>
        </w:rPr>
        <w:t>так же</w:t>
      </w:r>
      <w:proofErr w:type="gramEnd"/>
      <w:r w:rsidRPr="00365ADC">
        <w:rPr>
          <w:szCs w:val="28"/>
        </w:rPr>
        <w:t xml:space="preserve"> в случае затребования должностными лицами уполномоченного органа документов, платы, не предусмотренных административным регламентом.</w:t>
      </w:r>
    </w:p>
    <w:p w:rsidR="00D2277E" w:rsidRPr="00365ADC" w:rsidRDefault="00D2277E" w:rsidP="00D2277E">
      <w:pPr>
        <w:ind w:firstLine="709"/>
        <w:jc w:val="both"/>
        <w:rPr>
          <w:szCs w:val="28"/>
        </w:rPr>
      </w:pPr>
      <w:r w:rsidRPr="00365ADC">
        <w:rPr>
          <w:szCs w:val="28"/>
        </w:rPr>
        <w:t>1</w:t>
      </w:r>
      <w:r>
        <w:rPr>
          <w:szCs w:val="28"/>
        </w:rPr>
        <w:t>7</w:t>
      </w:r>
      <w:r w:rsidRPr="00365ADC">
        <w:rPr>
          <w:szCs w:val="28"/>
        </w:rPr>
        <w:t xml:space="preserve">.3.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w:t>
      </w:r>
      <w:r>
        <w:rPr>
          <w:szCs w:val="28"/>
        </w:rPr>
        <w:t xml:space="preserve">и региональном </w:t>
      </w:r>
      <w:r w:rsidRPr="00365ADC">
        <w:rPr>
          <w:szCs w:val="28"/>
        </w:rPr>
        <w:t>портал</w:t>
      </w:r>
      <w:r>
        <w:rPr>
          <w:szCs w:val="28"/>
        </w:rPr>
        <w:t>ах</w:t>
      </w:r>
      <w:r w:rsidRPr="00365ADC">
        <w:rPr>
          <w:szCs w:val="28"/>
        </w:rPr>
        <w:t>.</w:t>
      </w:r>
    </w:p>
    <w:p w:rsidR="00D2277E" w:rsidRPr="00026149" w:rsidRDefault="00D2277E" w:rsidP="00026149">
      <w:pPr>
        <w:pStyle w:val="ConsPlusNormal"/>
        <w:jc w:val="center"/>
        <w:rPr>
          <w:sz w:val="28"/>
        </w:rPr>
      </w:pPr>
    </w:p>
    <w:p w:rsidR="00D2277E" w:rsidRPr="00026149" w:rsidRDefault="00D2277E" w:rsidP="00026149">
      <w:pPr>
        <w:pStyle w:val="ConsPlusNormal"/>
        <w:jc w:val="center"/>
        <w:rPr>
          <w:iCs/>
          <w:sz w:val="28"/>
        </w:rPr>
      </w:pPr>
      <w:r w:rsidRPr="00026149">
        <w:rPr>
          <w:sz w:val="28"/>
        </w:rPr>
        <w:t xml:space="preserve">18. </w:t>
      </w:r>
      <w:r w:rsidRPr="00026149">
        <w:rPr>
          <w:iCs/>
          <w:sz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26149" w:rsidRPr="00026149" w:rsidRDefault="00026149" w:rsidP="00026149"/>
    <w:p w:rsidR="00D2277E" w:rsidRPr="00365ADC" w:rsidRDefault="00D2277E" w:rsidP="00D2277E">
      <w:pPr>
        <w:ind w:firstLine="709"/>
        <w:jc w:val="both"/>
        <w:rPr>
          <w:szCs w:val="28"/>
        </w:rPr>
      </w:pPr>
      <w:r w:rsidRPr="00365ADC">
        <w:rPr>
          <w:szCs w:val="28"/>
        </w:rPr>
        <w:t>1</w:t>
      </w:r>
      <w:r>
        <w:rPr>
          <w:szCs w:val="28"/>
        </w:rPr>
        <w:t>8</w:t>
      </w:r>
      <w:r w:rsidRPr="00365ADC">
        <w:rPr>
          <w:szCs w:val="28"/>
        </w:rPr>
        <w:t xml:space="preserve">.1. Перечень классов средств электронной подписи, которые допускаются к использованию при обращении за получением </w:t>
      </w:r>
      <w:r w:rsidRPr="00365ADC">
        <w:rPr>
          <w:bCs/>
          <w:iCs/>
          <w:szCs w:val="28"/>
        </w:rPr>
        <w:t>муниципаль</w:t>
      </w:r>
      <w:r w:rsidRPr="00365ADC">
        <w:rPr>
          <w:szCs w:val="28"/>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365ADC">
        <w:rPr>
          <w:bCs/>
          <w:iCs/>
          <w:szCs w:val="28"/>
        </w:rPr>
        <w:t>муниципаль</w:t>
      </w:r>
      <w:r w:rsidRPr="00365ADC">
        <w:rPr>
          <w:szCs w:val="28"/>
        </w:rPr>
        <w:t>ной услуги и (или) предоставления такой услуги.</w:t>
      </w:r>
    </w:p>
    <w:p w:rsidR="00D2277E" w:rsidRPr="00365ADC" w:rsidRDefault="00D2277E" w:rsidP="00D2277E">
      <w:pPr>
        <w:pStyle w:val="ab"/>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sz w:val="28"/>
          <w:szCs w:val="28"/>
        </w:rPr>
      </w:pPr>
      <w:r w:rsidRPr="00365ADC">
        <w:rPr>
          <w:sz w:val="28"/>
          <w:szCs w:val="28"/>
        </w:rPr>
        <w:t>1</w:t>
      </w:r>
      <w:r>
        <w:rPr>
          <w:sz w:val="28"/>
          <w:szCs w:val="28"/>
        </w:rPr>
        <w:t>8</w:t>
      </w:r>
      <w:r w:rsidRPr="00365ADC">
        <w:rPr>
          <w:sz w:val="28"/>
          <w:szCs w:val="28"/>
        </w:rPr>
        <w:t xml:space="preserve">.2.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365ADC">
        <w:rPr>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026149">
        <w:rPr>
          <w:sz w:val="28"/>
          <w:szCs w:val="28"/>
        </w:rPr>
        <w:t>ода</w:t>
      </w:r>
      <w:r w:rsidRPr="00365ADC">
        <w:rPr>
          <w:sz w:val="28"/>
          <w:szCs w:val="28"/>
        </w:rPr>
        <w:t xml:space="preserve"> № 33 «Об использовании простой электронной подписи при оказании государственных и муниципальных услуг».</w:t>
      </w:r>
    </w:p>
    <w:p w:rsidR="00D2277E" w:rsidRPr="00365ADC" w:rsidRDefault="00D2277E" w:rsidP="00D2277E">
      <w:pPr>
        <w:pStyle w:val="ab"/>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bCs/>
          <w:color w:val="000000"/>
          <w:sz w:val="28"/>
          <w:szCs w:val="28"/>
          <w:shd w:val="clear" w:color="auto" w:fill="FFFFFF"/>
        </w:rPr>
      </w:pPr>
      <w:r w:rsidRPr="00365ADC">
        <w:rPr>
          <w:sz w:val="28"/>
          <w:szCs w:val="28"/>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 </w:t>
      </w:r>
      <w:r w:rsidRPr="00365ADC">
        <w:rPr>
          <w:color w:val="000000"/>
          <w:sz w:val="28"/>
          <w:szCs w:val="28"/>
        </w:rPr>
        <w:t>учетом требований к средствам электронной подписи, утвержденных приказом Федеральной службы безопасности Российской Федерации от 27</w:t>
      </w:r>
      <w:r>
        <w:rPr>
          <w:color w:val="000000"/>
          <w:sz w:val="28"/>
          <w:szCs w:val="28"/>
        </w:rPr>
        <w:t xml:space="preserve"> декабря </w:t>
      </w:r>
      <w:r w:rsidRPr="00365ADC">
        <w:rPr>
          <w:color w:val="000000"/>
          <w:sz w:val="28"/>
          <w:szCs w:val="28"/>
        </w:rPr>
        <w:t xml:space="preserve">2011 года № 796 </w:t>
      </w:r>
      <w:r w:rsidRPr="00365ADC">
        <w:rPr>
          <w:bCs/>
          <w:color w:val="000000"/>
          <w:sz w:val="28"/>
          <w:szCs w:val="28"/>
          <w:shd w:val="clear" w:color="auto" w:fill="FFFFFF"/>
        </w:rPr>
        <w:t xml:space="preserve">«Об утверждении Требований к средствам электронной подписи и Требований к средствам удостоверяющего центра». </w:t>
      </w:r>
    </w:p>
    <w:p w:rsidR="00D2277E" w:rsidRPr="00365ADC" w:rsidRDefault="00D2277E" w:rsidP="00D2277E">
      <w:pPr>
        <w:pStyle w:val="ab"/>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bCs/>
          <w:color w:val="000000"/>
          <w:sz w:val="28"/>
          <w:szCs w:val="28"/>
          <w:shd w:val="clear" w:color="auto" w:fill="FFFFFF"/>
        </w:rPr>
      </w:pPr>
      <w:r w:rsidRPr="00365ADC">
        <w:rPr>
          <w:bCs/>
          <w:color w:val="000000"/>
          <w:sz w:val="28"/>
          <w:szCs w:val="28"/>
          <w:shd w:val="clear" w:color="auto" w:fill="FFFFFF"/>
        </w:rPr>
        <w:t xml:space="preserve">С учетом требований к средствам электронной подписи, утвержденных приказом </w:t>
      </w:r>
      <w:r w:rsidRPr="00365ADC">
        <w:rPr>
          <w:color w:val="000000"/>
          <w:sz w:val="28"/>
          <w:szCs w:val="28"/>
        </w:rPr>
        <w:t>Федеральной службы безопасности Российской Федерации от 27</w:t>
      </w:r>
      <w:r w:rsidRPr="00876FEB">
        <w:rPr>
          <w:color w:val="000000"/>
          <w:sz w:val="28"/>
          <w:szCs w:val="28"/>
        </w:rPr>
        <w:t xml:space="preserve"> </w:t>
      </w:r>
      <w:r>
        <w:rPr>
          <w:color w:val="000000"/>
          <w:sz w:val="28"/>
          <w:szCs w:val="28"/>
        </w:rPr>
        <w:t>декабря</w:t>
      </w:r>
      <w:r w:rsidRPr="00365ADC">
        <w:rPr>
          <w:color w:val="000000"/>
          <w:sz w:val="28"/>
          <w:szCs w:val="28"/>
        </w:rPr>
        <w:t xml:space="preserve">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r w:rsidRPr="00365ADC">
        <w:rPr>
          <w:color w:val="040C28"/>
          <w:sz w:val="28"/>
          <w:szCs w:val="28"/>
        </w:rPr>
        <w:t xml:space="preserve"> КС1, КС2, КС3, КВ1, КВ2, КА1.</w:t>
      </w:r>
    </w:p>
    <w:p w:rsidR="00D2277E" w:rsidRDefault="00D2277E" w:rsidP="00D2277E">
      <w:pPr>
        <w:pStyle w:val="4"/>
        <w:spacing w:before="0"/>
        <w:ind w:firstLine="709"/>
        <w:jc w:val="center"/>
        <w:rPr>
          <w:rFonts w:ascii="Times New Roman" w:hAnsi="Times New Roman"/>
          <w:b/>
        </w:rPr>
      </w:pPr>
    </w:p>
    <w:p w:rsidR="00D2277E" w:rsidRPr="00365ADC" w:rsidRDefault="00D2277E" w:rsidP="00D2277E">
      <w:pPr>
        <w:jc w:val="center"/>
        <w:rPr>
          <w:szCs w:val="28"/>
        </w:rPr>
      </w:pPr>
      <w:r w:rsidRPr="00365ADC">
        <w:rPr>
          <w:iCs/>
          <w:szCs w:val="28"/>
        </w:rPr>
        <w:t xml:space="preserve">Раздел </w:t>
      </w:r>
      <w:r w:rsidRPr="00365ADC">
        <w:rPr>
          <w:iCs/>
          <w:szCs w:val="28"/>
          <w:lang w:val="en-US"/>
        </w:rPr>
        <w:t>III</w:t>
      </w:r>
      <w:r w:rsidRPr="00365ADC">
        <w:rPr>
          <w:iCs/>
          <w:szCs w:val="28"/>
        </w:rPr>
        <w:t xml:space="preserve">. </w:t>
      </w:r>
      <w:r w:rsidRPr="00365ADC">
        <w:rPr>
          <w:szCs w:val="28"/>
        </w:rPr>
        <w:t>Состав, последовательность и сроки выполнения административных процедур (действий)</w:t>
      </w:r>
    </w:p>
    <w:p w:rsidR="00D2277E" w:rsidRPr="00F45F6D" w:rsidRDefault="00D2277E" w:rsidP="00D2277E">
      <w:pPr>
        <w:pStyle w:val="a7"/>
        <w:widowControl w:val="0"/>
        <w:suppressAutoHyphens/>
        <w:ind w:left="0" w:firstLine="709"/>
        <w:contextualSpacing w:val="0"/>
        <w:rPr>
          <w:szCs w:val="28"/>
        </w:rPr>
      </w:pPr>
      <w:r w:rsidRPr="00F45F6D">
        <w:rPr>
          <w:szCs w:val="28"/>
        </w:rPr>
        <w:t xml:space="preserve"> </w:t>
      </w:r>
    </w:p>
    <w:p w:rsidR="00D2277E" w:rsidRPr="001D3431" w:rsidRDefault="00D2277E" w:rsidP="00D2277E">
      <w:pPr>
        <w:pStyle w:val="a7"/>
        <w:widowControl w:val="0"/>
        <w:suppressAutoHyphens/>
        <w:ind w:left="709" w:right="2"/>
        <w:contextualSpacing w:val="0"/>
        <w:jc w:val="center"/>
        <w:rPr>
          <w:szCs w:val="28"/>
        </w:rPr>
      </w:pPr>
      <w:r w:rsidRPr="001D3431">
        <w:rPr>
          <w:szCs w:val="28"/>
        </w:rPr>
        <w:t>1. Исчерпывающий перечень административных процедур</w:t>
      </w:r>
    </w:p>
    <w:p w:rsidR="00D2277E" w:rsidRPr="001D3431" w:rsidRDefault="00D2277E" w:rsidP="00D2277E">
      <w:pPr>
        <w:pStyle w:val="af"/>
        <w:rPr>
          <w:rFonts w:ascii="Times New Roman" w:hAnsi="Times New Roman"/>
          <w:sz w:val="28"/>
          <w:szCs w:val="28"/>
        </w:rPr>
      </w:pPr>
    </w:p>
    <w:p w:rsidR="00D2277E" w:rsidRPr="00F57F92" w:rsidRDefault="00D2277E" w:rsidP="00D2277E">
      <w:pPr>
        <w:pStyle w:val="a7"/>
        <w:widowControl w:val="0"/>
        <w:numPr>
          <w:ilvl w:val="1"/>
          <w:numId w:val="2"/>
        </w:numPr>
        <w:tabs>
          <w:tab w:val="left" w:pos="0"/>
        </w:tabs>
        <w:suppressAutoHyphens/>
        <w:ind w:left="0" w:right="2" w:firstLine="709"/>
        <w:jc w:val="both"/>
        <w:rPr>
          <w:szCs w:val="28"/>
        </w:rPr>
      </w:pPr>
      <w:r w:rsidRPr="00F57F92">
        <w:rPr>
          <w:szCs w:val="28"/>
        </w:rPr>
        <w:t>Предоставление услуги включает в себя следующие административные процедуры:</w:t>
      </w:r>
    </w:p>
    <w:p w:rsidR="00D2277E" w:rsidRPr="00F57F92" w:rsidRDefault="00D2277E" w:rsidP="00D2277E">
      <w:pPr>
        <w:pStyle w:val="ab"/>
        <w:spacing w:after="0"/>
        <w:ind w:right="2" w:firstLine="709"/>
        <w:jc w:val="both"/>
        <w:rPr>
          <w:sz w:val="28"/>
          <w:szCs w:val="28"/>
        </w:rPr>
      </w:pPr>
      <w:r w:rsidRPr="00F57F92">
        <w:rPr>
          <w:sz w:val="28"/>
          <w:szCs w:val="28"/>
        </w:rPr>
        <w:t>- прием, проверка документов и регистрация заявления;</w:t>
      </w:r>
    </w:p>
    <w:p w:rsidR="00D2277E" w:rsidRPr="00F57F92" w:rsidRDefault="00D2277E" w:rsidP="00D2277E">
      <w:pPr>
        <w:pStyle w:val="ab"/>
        <w:tabs>
          <w:tab w:val="left" w:pos="2402"/>
          <w:tab w:val="left" w:pos="3715"/>
          <w:tab w:val="left" w:pos="5451"/>
          <w:tab w:val="left" w:pos="8075"/>
        </w:tabs>
        <w:spacing w:after="0"/>
        <w:ind w:right="2" w:firstLine="709"/>
        <w:jc w:val="both"/>
        <w:rPr>
          <w:sz w:val="28"/>
          <w:szCs w:val="28"/>
        </w:rPr>
      </w:pPr>
      <w:r w:rsidRPr="00F57F92">
        <w:rPr>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2277E" w:rsidRPr="00F57F92" w:rsidRDefault="00D2277E" w:rsidP="00D2277E">
      <w:pPr>
        <w:pStyle w:val="ab"/>
        <w:ind w:firstLine="709"/>
        <w:contextualSpacing/>
        <w:jc w:val="both"/>
        <w:rPr>
          <w:sz w:val="28"/>
          <w:szCs w:val="28"/>
        </w:rPr>
      </w:pPr>
      <w:r w:rsidRPr="00F57F92">
        <w:rPr>
          <w:sz w:val="28"/>
          <w:szCs w:val="28"/>
        </w:rPr>
        <w:t>- принятие решения;</w:t>
      </w:r>
    </w:p>
    <w:p w:rsidR="00D2277E" w:rsidRPr="00F57F92" w:rsidRDefault="00D2277E" w:rsidP="00D2277E">
      <w:pPr>
        <w:pStyle w:val="ab"/>
        <w:ind w:firstLine="709"/>
        <w:contextualSpacing/>
        <w:jc w:val="both"/>
        <w:rPr>
          <w:sz w:val="28"/>
          <w:szCs w:val="28"/>
        </w:rPr>
      </w:pPr>
      <w:r w:rsidRPr="00F57F92">
        <w:rPr>
          <w:sz w:val="28"/>
          <w:szCs w:val="28"/>
        </w:rPr>
        <w:lastRenderedPageBreak/>
        <w:t>- выдача результата.</w:t>
      </w:r>
    </w:p>
    <w:p w:rsidR="00D2277E" w:rsidRPr="00F57F92" w:rsidRDefault="00D2277E" w:rsidP="00D2277E">
      <w:pPr>
        <w:pStyle w:val="ab"/>
        <w:ind w:firstLine="709"/>
        <w:contextualSpacing/>
        <w:jc w:val="both"/>
        <w:rPr>
          <w:sz w:val="28"/>
          <w:szCs w:val="28"/>
        </w:rPr>
      </w:pPr>
    </w:p>
    <w:p w:rsidR="00D2277E" w:rsidRPr="00F57F92" w:rsidRDefault="00D2277E" w:rsidP="00D2277E">
      <w:pPr>
        <w:pStyle w:val="ab"/>
        <w:ind w:firstLine="709"/>
        <w:contextualSpacing/>
        <w:jc w:val="both"/>
        <w:rPr>
          <w:sz w:val="28"/>
          <w:szCs w:val="28"/>
        </w:rPr>
      </w:pPr>
      <w:r w:rsidRPr="00F57F92">
        <w:rPr>
          <w:sz w:val="28"/>
          <w:szCs w:val="28"/>
        </w:rPr>
        <w:t>2. Исчерпывающий перечень административных процедур (действий) при предоставлении муници</w:t>
      </w:r>
      <w:r w:rsidR="00026149">
        <w:rPr>
          <w:sz w:val="28"/>
          <w:szCs w:val="28"/>
        </w:rPr>
        <w:t>пальной услуги, выполняемых МФЦ</w:t>
      </w:r>
    </w:p>
    <w:p w:rsidR="00D2277E" w:rsidRPr="00F57F92" w:rsidRDefault="00D2277E" w:rsidP="00D2277E">
      <w:pPr>
        <w:pStyle w:val="ab"/>
        <w:ind w:firstLine="709"/>
        <w:contextualSpacing/>
        <w:jc w:val="both"/>
        <w:rPr>
          <w:sz w:val="28"/>
          <w:szCs w:val="28"/>
        </w:rPr>
      </w:pPr>
    </w:p>
    <w:p w:rsidR="00D2277E" w:rsidRPr="00F57F92" w:rsidRDefault="00D2277E" w:rsidP="00D2277E">
      <w:pPr>
        <w:pStyle w:val="ab"/>
        <w:ind w:firstLine="709"/>
        <w:contextualSpacing/>
        <w:jc w:val="both"/>
        <w:rPr>
          <w:sz w:val="28"/>
          <w:szCs w:val="28"/>
        </w:rPr>
      </w:pPr>
      <w:r w:rsidRPr="00F57F92">
        <w:rPr>
          <w:sz w:val="28"/>
          <w:szCs w:val="28"/>
        </w:rPr>
        <w:t xml:space="preserve">- информирование по вопросам предоставления муниципальной услуги, сведений о ходе предоставления муниципальной услуги, </w:t>
      </w:r>
      <w:proofErr w:type="gramStart"/>
      <w:r w:rsidRPr="00F57F92">
        <w:rPr>
          <w:sz w:val="28"/>
          <w:szCs w:val="28"/>
        </w:rPr>
        <w:t>иным вопросам</w:t>
      </w:r>
      <w:proofErr w:type="gramEnd"/>
      <w:r w:rsidRPr="00F57F92">
        <w:rPr>
          <w:sz w:val="28"/>
          <w:szCs w:val="28"/>
        </w:rPr>
        <w:t xml:space="preserve"> связанным с предоставлением муниципальной услуги, а так 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 Информирование о порядке предоставления муниципальной услуги осуществляется в соответствии с графиком работы МФЦ;</w:t>
      </w:r>
    </w:p>
    <w:p w:rsidR="00D2277E" w:rsidRPr="00F57F92" w:rsidRDefault="00D2277E" w:rsidP="00D2277E">
      <w:pPr>
        <w:pStyle w:val="ab"/>
        <w:ind w:firstLine="709"/>
        <w:contextualSpacing/>
        <w:jc w:val="both"/>
        <w:rPr>
          <w:sz w:val="28"/>
          <w:szCs w:val="28"/>
        </w:rPr>
      </w:pPr>
      <w:r w:rsidRPr="00F57F92">
        <w:rPr>
          <w:sz w:val="28"/>
          <w:szCs w:val="28"/>
        </w:rPr>
        <w:t>- прием заявления и приложенных к нему документов, передача их в уполномоченный орган. При личном обращении Заявителя в МФЦ сотрудник, ответственный за прием документов:</w:t>
      </w:r>
    </w:p>
    <w:p w:rsidR="00D2277E" w:rsidRPr="00F57F92" w:rsidRDefault="00D2277E" w:rsidP="00D2277E">
      <w:pPr>
        <w:pStyle w:val="ab"/>
        <w:ind w:firstLine="709"/>
        <w:contextualSpacing/>
        <w:jc w:val="both"/>
        <w:rPr>
          <w:sz w:val="28"/>
          <w:szCs w:val="28"/>
        </w:rPr>
      </w:pPr>
      <w:r w:rsidRPr="00F57F92">
        <w:rPr>
          <w:sz w:val="28"/>
          <w:szCs w:val="28"/>
        </w:rPr>
        <w:t xml:space="preserve">а) устанавливает личность Заявителя на основании документа, удостоверяющего его личность, представителя Заявителя – на </w:t>
      </w:r>
      <w:proofErr w:type="gramStart"/>
      <w:r w:rsidRPr="00F57F92">
        <w:rPr>
          <w:sz w:val="28"/>
          <w:szCs w:val="28"/>
        </w:rPr>
        <w:t>основании  документов</w:t>
      </w:r>
      <w:proofErr w:type="gramEnd"/>
      <w:r w:rsidRPr="00F57F92">
        <w:rPr>
          <w:sz w:val="28"/>
          <w:szCs w:val="28"/>
        </w:rPr>
        <w:t>, удостоверяющих его личность и полномочия (в случае его обращения);</w:t>
      </w:r>
    </w:p>
    <w:p w:rsidR="00D2277E" w:rsidRPr="00F57F92" w:rsidRDefault="00D2277E" w:rsidP="00D2277E">
      <w:pPr>
        <w:pStyle w:val="ab"/>
        <w:ind w:firstLine="709"/>
        <w:contextualSpacing/>
        <w:jc w:val="both"/>
        <w:rPr>
          <w:sz w:val="28"/>
          <w:szCs w:val="28"/>
        </w:rPr>
      </w:pPr>
      <w:r w:rsidRPr="00F57F92">
        <w:rPr>
          <w:sz w:val="28"/>
          <w:szCs w:val="28"/>
        </w:rPr>
        <w:t xml:space="preserve">б) проверяет представленное заявление по форме согласно приложению 1 и прилагаемые документы; </w:t>
      </w:r>
    </w:p>
    <w:p w:rsidR="00D2277E" w:rsidRPr="00F57F92" w:rsidRDefault="00D2277E" w:rsidP="00D2277E">
      <w:pPr>
        <w:pStyle w:val="ab"/>
        <w:ind w:firstLine="709"/>
        <w:contextualSpacing/>
        <w:jc w:val="both"/>
        <w:rPr>
          <w:sz w:val="28"/>
          <w:szCs w:val="28"/>
        </w:rPr>
      </w:pPr>
      <w:r w:rsidRPr="00F57F92">
        <w:rPr>
          <w:sz w:val="28"/>
          <w:szCs w:val="28"/>
        </w:rPr>
        <w:t xml:space="preserve">в) устанавливает, что текст в заявлении поддается прочтению; </w:t>
      </w:r>
    </w:p>
    <w:p w:rsidR="00D2277E" w:rsidRPr="00F57F92" w:rsidRDefault="00D2277E" w:rsidP="00D2277E">
      <w:pPr>
        <w:pStyle w:val="ab"/>
        <w:ind w:firstLine="709"/>
        <w:contextualSpacing/>
        <w:jc w:val="both"/>
        <w:rPr>
          <w:sz w:val="28"/>
          <w:szCs w:val="28"/>
        </w:rPr>
      </w:pPr>
      <w:r w:rsidRPr="00F57F92">
        <w:rPr>
          <w:sz w:val="28"/>
          <w:szCs w:val="28"/>
        </w:rPr>
        <w:t>г) устанавливает, что в заявлении указаны фамилия, имя, отчество (последнее – при наличии) физического лица либо наименование юридического лица;</w:t>
      </w:r>
    </w:p>
    <w:p w:rsidR="00D2277E" w:rsidRPr="00F57F92" w:rsidRDefault="00D2277E" w:rsidP="00D2277E">
      <w:pPr>
        <w:pStyle w:val="ab"/>
        <w:ind w:firstLine="709"/>
        <w:contextualSpacing/>
        <w:jc w:val="both"/>
        <w:rPr>
          <w:sz w:val="28"/>
          <w:szCs w:val="28"/>
        </w:rPr>
      </w:pPr>
      <w:r w:rsidRPr="00F57F92">
        <w:rPr>
          <w:sz w:val="28"/>
          <w:szCs w:val="28"/>
        </w:rPr>
        <w:t>д) устанавливает, что заявление подписано уполномоченным лицом;</w:t>
      </w:r>
    </w:p>
    <w:p w:rsidR="00D2277E" w:rsidRPr="00F57F92" w:rsidRDefault="00D2277E" w:rsidP="00D2277E">
      <w:pPr>
        <w:pStyle w:val="ab"/>
        <w:ind w:firstLine="709"/>
        <w:contextualSpacing/>
        <w:jc w:val="both"/>
        <w:rPr>
          <w:sz w:val="28"/>
          <w:szCs w:val="28"/>
        </w:rPr>
      </w:pPr>
      <w:r w:rsidRPr="00F57F92">
        <w:rPr>
          <w:sz w:val="28"/>
          <w:szCs w:val="28"/>
        </w:rPr>
        <w:t>е) проверяет документы, необходимые для предоставления муниципальной услуги;</w:t>
      </w:r>
    </w:p>
    <w:p w:rsidR="00D2277E" w:rsidRPr="00F57F92" w:rsidRDefault="00D2277E" w:rsidP="00D2277E">
      <w:pPr>
        <w:pStyle w:val="ab"/>
        <w:ind w:firstLine="709"/>
        <w:contextualSpacing/>
        <w:jc w:val="both"/>
        <w:rPr>
          <w:sz w:val="28"/>
          <w:szCs w:val="28"/>
        </w:rPr>
      </w:pPr>
      <w:r w:rsidRPr="00F57F92">
        <w:rPr>
          <w:sz w:val="28"/>
          <w:szCs w:val="28"/>
        </w:rPr>
        <w:t>ж) проверяет соответствие данных документа, удостоверяющего личность, данным, указанным в заявлении и необходимых документах;</w:t>
      </w:r>
    </w:p>
    <w:p w:rsidR="00D2277E" w:rsidRPr="00F57F92" w:rsidRDefault="00D2277E" w:rsidP="00D2277E">
      <w:pPr>
        <w:pStyle w:val="ab"/>
        <w:ind w:firstLine="709"/>
        <w:contextualSpacing/>
        <w:jc w:val="both"/>
        <w:rPr>
          <w:sz w:val="28"/>
          <w:szCs w:val="28"/>
        </w:rPr>
      </w:pPr>
      <w:r w:rsidRPr="00F57F92">
        <w:rPr>
          <w:sz w:val="28"/>
          <w:szCs w:val="28"/>
        </w:rPr>
        <w:t xml:space="preserve">з)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 </w:t>
      </w:r>
      <w:r w:rsidRPr="00F57F92">
        <w:rPr>
          <w:noProof/>
          <w:sz w:val="28"/>
          <w:szCs w:val="28"/>
          <w:lang w:eastAsia="ru-RU"/>
        </w:rPr>
        <w:drawing>
          <wp:inline distT="0" distB="0" distL="0" distR="0">
            <wp:extent cx="47625" cy="19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F57F92">
        <w:rPr>
          <w:sz w:val="28"/>
          <w:szCs w:val="28"/>
        </w:rPr>
        <w:t xml:space="preserve"> заполняет сведения о Заявителе и представленных документах в подсистеме автоматизации деятельности комплексной информационной системы оказания государственных и муниципальных услуг (далее - АИС МФЦ);</w:t>
      </w:r>
    </w:p>
    <w:p w:rsidR="00D2277E" w:rsidRPr="00F57F92" w:rsidRDefault="00D2277E" w:rsidP="00D2277E">
      <w:pPr>
        <w:pStyle w:val="ab"/>
        <w:ind w:firstLine="709"/>
        <w:contextualSpacing/>
        <w:jc w:val="both"/>
        <w:rPr>
          <w:sz w:val="28"/>
          <w:szCs w:val="28"/>
        </w:rPr>
      </w:pPr>
      <w:r w:rsidRPr="00F57F92">
        <w:rPr>
          <w:sz w:val="28"/>
          <w:szCs w:val="28"/>
        </w:rPr>
        <w:t>и) выдает расписку в получении документов на предоставление услуги, сформированную в АИС МФЦ;</w:t>
      </w:r>
    </w:p>
    <w:p w:rsidR="00D2277E" w:rsidRPr="00F57F92" w:rsidRDefault="00D2277E" w:rsidP="00D2277E">
      <w:pPr>
        <w:pStyle w:val="ab"/>
        <w:ind w:firstLine="709"/>
        <w:contextualSpacing/>
        <w:jc w:val="both"/>
        <w:rPr>
          <w:sz w:val="28"/>
          <w:szCs w:val="28"/>
        </w:rPr>
      </w:pPr>
      <w:r w:rsidRPr="00F57F92">
        <w:rPr>
          <w:sz w:val="28"/>
          <w:szCs w:val="28"/>
        </w:rPr>
        <w:lastRenderedPageBreak/>
        <w:t>к) информирует Заявителя о сроке предоставления муниципальной услуги, способах получения информации о ходе исполнения муниципальной услуги;</w:t>
      </w:r>
    </w:p>
    <w:p w:rsidR="00D2277E" w:rsidRPr="00F57F92" w:rsidRDefault="00D2277E" w:rsidP="00D2277E">
      <w:pPr>
        <w:pStyle w:val="ab"/>
        <w:ind w:firstLine="709"/>
        <w:contextualSpacing/>
        <w:jc w:val="both"/>
        <w:rPr>
          <w:sz w:val="28"/>
          <w:szCs w:val="28"/>
        </w:rPr>
      </w:pPr>
      <w:r w:rsidRPr="00F57F92">
        <w:rPr>
          <w:sz w:val="28"/>
          <w:szCs w:val="28"/>
        </w:rPr>
        <w:t>л) уведомляет Заявителя о том, что невостребованные документы хранятся в МФЦ в течение 30 дней, после чего передаются в Уполномоченный орган.</w:t>
      </w:r>
    </w:p>
    <w:p w:rsidR="00D2277E" w:rsidRPr="00F57F92" w:rsidRDefault="00D2277E" w:rsidP="00D2277E">
      <w:pPr>
        <w:pStyle w:val="ab"/>
        <w:ind w:firstLine="708"/>
        <w:contextualSpacing/>
        <w:jc w:val="both"/>
        <w:rPr>
          <w:sz w:val="28"/>
          <w:szCs w:val="28"/>
        </w:rPr>
      </w:pPr>
      <w:r w:rsidRPr="00F57F92">
        <w:rPr>
          <w:sz w:val="28"/>
          <w:szCs w:val="28"/>
        </w:rPr>
        <w:t>2.1.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реестру передачи дел, сформированному посредством АИС МФЦ (далее - реестр),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2277E" w:rsidRPr="00F57F92" w:rsidRDefault="00D2277E" w:rsidP="00D2277E">
      <w:pPr>
        <w:pStyle w:val="ab"/>
        <w:ind w:firstLine="708"/>
        <w:contextualSpacing/>
        <w:jc w:val="both"/>
        <w:rPr>
          <w:sz w:val="28"/>
          <w:szCs w:val="28"/>
        </w:rPr>
      </w:pPr>
      <w:r w:rsidRPr="00F57F92">
        <w:rPr>
          <w:sz w:val="28"/>
          <w:szCs w:val="28"/>
        </w:rPr>
        <w:t>2.2. При обращении Заявителя за предоставлением муниципальной услуг через МФЦ выдача результата предоставления муниципальной услуги осуществляется при личном обращении в МФЦ.</w:t>
      </w:r>
    </w:p>
    <w:p w:rsidR="00D2277E" w:rsidRPr="00F57F92" w:rsidRDefault="00D2277E" w:rsidP="00D2277E">
      <w:pPr>
        <w:pStyle w:val="ab"/>
        <w:ind w:firstLine="708"/>
        <w:contextualSpacing/>
        <w:jc w:val="both"/>
        <w:rPr>
          <w:sz w:val="28"/>
          <w:szCs w:val="28"/>
        </w:rPr>
      </w:pPr>
      <w:r w:rsidRPr="00F57F92">
        <w:rPr>
          <w:sz w:val="28"/>
          <w:szCs w:val="28"/>
        </w:rPr>
        <w:t>2.3.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соглашениям о взаимодействии, заключенным между администрацией муниципального округа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постановление Правительства РФ от 27.09.2011 № 797).</w:t>
      </w:r>
    </w:p>
    <w:p w:rsidR="00D2277E" w:rsidRPr="00F57F92" w:rsidRDefault="00D2277E" w:rsidP="00D2277E">
      <w:pPr>
        <w:pStyle w:val="ab"/>
        <w:ind w:firstLine="708"/>
        <w:contextualSpacing/>
        <w:jc w:val="both"/>
        <w:rPr>
          <w:sz w:val="28"/>
          <w:szCs w:val="28"/>
        </w:rPr>
      </w:pPr>
      <w:r w:rsidRPr="00F57F92">
        <w:rPr>
          <w:sz w:val="28"/>
          <w:szCs w:val="28"/>
        </w:rPr>
        <w:t>2.4.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w:t>
      </w:r>
    </w:p>
    <w:p w:rsidR="00D2277E" w:rsidRPr="00F57F92" w:rsidRDefault="00D2277E" w:rsidP="00D2277E">
      <w:pPr>
        <w:pStyle w:val="ab"/>
        <w:ind w:firstLine="708"/>
        <w:contextualSpacing/>
        <w:jc w:val="both"/>
        <w:rPr>
          <w:sz w:val="28"/>
          <w:szCs w:val="28"/>
        </w:rPr>
      </w:pPr>
      <w:r w:rsidRPr="00F57F92">
        <w:rPr>
          <w:sz w:val="28"/>
          <w:szCs w:val="28"/>
        </w:rPr>
        <w:t>2.5. Ответственность за выдачу результата предоставления муниципальной услуги несет сотрудник МФЦ.</w:t>
      </w:r>
    </w:p>
    <w:p w:rsidR="00D2277E" w:rsidRPr="00F57F92" w:rsidRDefault="00D2277E" w:rsidP="00D2277E">
      <w:pPr>
        <w:pStyle w:val="ab"/>
        <w:ind w:firstLine="708"/>
        <w:contextualSpacing/>
        <w:jc w:val="both"/>
        <w:rPr>
          <w:sz w:val="28"/>
          <w:szCs w:val="28"/>
        </w:rPr>
      </w:pPr>
      <w:r w:rsidRPr="00F57F92">
        <w:rPr>
          <w:sz w:val="28"/>
          <w:szCs w:val="28"/>
        </w:rPr>
        <w:t xml:space="preserve">2.6. Для получения результата предоставления муниципальной услуги в МФЦ Заявитель предъявляет документ, удостоверяющий его личность и расписку. 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D2277E" w:rsidRPr="00F57F92" w:rsidRDefault="00D2277E" w:rsidP="00D2277E">
      <w:pPr>
        <w:pStyle w:val="ab"/>
        <w:ind w:firstLine="708"/>
        <w:contextualSpacing/>
        <w:jc w:val="both"/>
        <w:rPr>
          <w:sz w:val="28"/>
          <w:szCs w:val="28"/>
        </w:rPr>
      </w:pPr>
      <w:r w:rsidRPr="00F57F92">
        <w:rPr>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277E" w:rsidRPr="00F57F92" w:rsidRDefault="00D2277E" w:rsidP="00D2277E">
      <w:pPr>
        <w:pStyle w:val="ab"/>
        <w:ind w:firstLine="708"/>
        <w:contextualSpacing/>
        <w:jc w:val="both"/>
        <w:rPr>
          <w:sz w:val="28"/>
          <w:szCs w:val="28"/>
        </w:rPr>
      </w:pPr>
      <w:r w:rsidRPr="00F57F92">
        <w:rPr>
          <w:sz w:val="28"/>
          <w:szCs w:val="28"/>
        </w:rPr>
        <w:t>2.7. 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D2277E" w:rsidRPr="00F57F92" w:rsidRDefault="00D2277E" w:rsidP="00D2277E">
      <w:pPr>
        <w:pStyle w:val="ab"/>
        <w:ind w:firstLine="708"/>
        <w:contextualSpacing/>
        <w:jc w:val="both"/>
        <w:rPr>
          <w:sz w:val="28"/>
          <w:szCs w:val="28"/>
        </w:rPr>
      </w:pPr>
      <w:r w:rsidRPr="00F57F92">
        <w:rPr>
          <w:sz w:val="28"/>
          <w:szCs w:val="28"/>
        </w:rPr>
        <w:t>2.8. Невостребованные документы хранятся в МФЦ в течение 30 дней, после чего передаются в Уполномоченный орган.</w:t>
      </w:r>
    </w:p>
    <w:p w:rsidR="00D2277E" w:rsidRPr="00F57F92" w:rsidRDefault="00D2277E" w:rsidP="00D2277E">
      <w:pPr>
        <w:pStyle w:val="ab"/>
        <w:ind w:firstLine="708"/>
        <w:contextualSpacing/>
        <w:jc w:val="both"/>
        <w:rPr>
          <w:sz w:val="28"/>
          <w:szCs w:val="28"/>
        </w:rPr>
      </w:pPr>
      <w:r w:rsidRPr="00F57F92">
        <w:rPr>
          <w:sz w:val="28"/>
          <w:szCs w:val="28"/>
        </w:rPr>
        <w:t>2.9. Иные процедуры и действия, предусмотренные Федеральным законом от 27.07.2010 № 210-ФЗ.</w:t>
      </w:r>
    </w:p>
    <w:p w:rsidR="00D2277E" w:rsidRPr="00F57F92" w:rsidRDefault="00D2277E" w:rsidP="00D2277E">
      <w:pPr>
        <w:pStyle w:val="ab"/>
        <w:ind w:firstLine="708"/>
        <w:contextualSpacing/>
        <w:jc w:val="both"/>
        <w:rPr>
          <w:sz w:val="28"/>
          <w:szCs w:val="28"/>
        </w:rPr>
      </w:pPr>
      <w:r w:rsidRPr="00F57F92">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2277E" w:rsidRPr="00F57F92" w:rsidRDefault="00D2277E" w:rsidP="00D2277E">
      <w:pPr>
        <w:pStyle w:val="ab"/>
        <w:ind w:firstLine="708"/>
        <w:contextualSpacing/>
        <w:jc w:val="both"/>
        <w:rPr>
          <w:sz w:val="28"/>
          <w:szCs w:val="28"/>
        </w:rPr>
      </w:pPr>
      <w:r w:rsidRPr="00F57F92">
        <w:rPr>
          <w:sz w:val="28"/>
          <w:szCs w:val="28"/>
        </w:rPr>
        <w:t>2.10.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rsidR="00D2277E" w:rsidRDefault="00D2277E" w:rsidP="00026149">
      <w:pPr>
        <w:ind w:left="14" w:right="14" w:firstLine="695"/>
        <w:jc w:val="center"/>
        <w:rPr>
          <w:szCs w:val="28"/>
        </w:rPr>
      </w:pPr>
      <w:r w:rsidRPr="00F57F92">
        <w:rPr>
          <w:szCs w:val="28"/>
        </w:rPr>
        <w:t>3. Формирование и направление межведомственных запросов в органы (организации), участвующие в предоставлении муниципал</w:t>
      </w:r>
      <w:r w:rsidR="00026149">
        <w:rPr>
          <w:szCs w:val="28"/>
        </w:rPr>
        <w:t>ьной услуги (при необходимости)</w:t>
      </w:r>
    </w:p>
    <w:p w:rsidR="00026149" w:rsidRPr="00F57F92" w:rsidRDefault="00026149" w:rsidP="00D2277E">
      <w:pPr>
        <w:ind w:left="14" w:right="14" w:firstLine="695"/>
        <w:jc w:val="both"/>
        <w:rPr>
          <w:szCs w:val="28"/>
        </w:rPr>
      </w:pPr>
    </w:p>
    <w:p w:rsidR="00D2277E" w:rsidRPr="00F57F92" w:rsidRDefault="00D2277E" w:rsidP="00D2277E">
      <w:pPr>
        <w:ind w:left="14" w:firstLine="695"/>
        <w:jc w:val="both"/>
        <w:rPr>
          <w:szCs w:val="28"/>
        </w:rPr>
      </w:pPr>
      <w:r w:rsidRPr="00F57F92">
        <w:rPr>
          <w:szCs w:val="28"/>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пунктом 8.1. раздела </w:t>
      </w:r>
      <w:r w:rsidRPr="00F57F92">
        <w:rPr>
          <w:szCs w:val="28"/>
          <w:lang w:val="en-US"/>
        </w:rPr>
        <w:t>II</w:t>
      </w:r>
      <w:r w:rsidRPr="00F57F92">
        <w:rPr>
          <w:szCs w:val="28"/>
        </w:rPr>
        <w:t xml:space="preserve"> настоящего Административного регламента.</w:t>
      </w:r>
    </w:p>
    <w:p w:rsidR="00D2277E" w:rsidRPr="00F57F92" w:rsidRDefault="00D2277E" w:rsidP="00D2277E">
      <w:pPr>
        <w:ind w:left="14" w:firstLine="695"/>
        <w:jc w:val="both"/>
        <w:rPr>
          <w:szCs w:val="28"/>
        </w:rPr>
      </w:pPr>
      <w:r w:rsidRPr="00F57F92">
        <w:rPr>
          <w:szCs w:val="28"/>
        </w:rPr>
        <w:t>Начальник Уполномоченного органа после получения зарегистрированных документов, знакомится с заявлением и приложенными к нему документами и поручает Уполномоченному специалисту произвести проверку представленных документов.</w:t>
      </w:r>
    </w:p>
    <w:p w:rsidR="00D2277E" w:rsidRPr="00F57F92" w:rsidRDefault="00D2277E" w:rsidP="00D2277E">
      <w:pPr>
        <w:ind w:left="14" w:firstLine="695"/>
        <w:jc w:val="both"/>
        <w:rPr>
          <w:szCs w:val="28"/>
        </w:rPr>
      </w:pPr>
      <w:r w:rsidRPr="00F57F92">
        <w:rPr>
          <w:szCs w:val="28"/>
        </w:rPr>
        <w:t xml:space="preserve">В случае, если уполномоченным специалистом будет выявлено, что в перечне представленных Заявителем документов отсутствуют документы, </w:t>
      </w:r>
      <w:r w:rsidRPr="00F57F92">
        <w:rPr>
          <w:szCs w:val="28"/>
        </w:rPr>
        <w:lastRenderedPageBreak/>
        <w:t xml:space="preserve">предусмотренные пунктом 8.1. раздела </w:t>
      </w:r>
      <w:r w:rsidRPr="00F57F92">
        <w:rPr>
          <w:szCs w:val="28"/>
          <w:lang w:val="en-US"/>
        </w:rPr>
        <w:t>II</w:t>
      </w:r>
      <w:r w:rsidRPr="00F57F92">
        <w:rPr>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D2277E" w:rsidRPr="00F57F92" w:rsidRDefault="00D2277E" w:rsidP="00D2277E">
      <w:pPr>
        <w:ind w:left="14" w:firstLine="695"/>
        <w:jc w:val="both"/>
        <w:rPr>
          <w:szCs w:val="28"/>
        </w:rPr>
      </w:pPr>
      <w:r w:rsidRPr="00F57F92">
        <w:rPr>
          <w:szCs w:val="28"/>
        </w:rPr>
        <w:t>Межведомственные запросы направляются в срок не позднее 1 дня со дня получения и приложенных к нему документов от Заявителя.</w:t>
      </w:r>
    </w:p>
    <w:p w:rsidR="00D2277E" w:rsidRPr="00F57F92" w:rsidRDefault="00D2277E" w:rsidP="00D2277E">
      <w:pPr>
        <w:ind w:left="14" w:firstLine="695"/>
        <w:jc w:val="both"/>
        <w:rPr>
          <w:szCs w:val="28"/>
        </w:rPr>
      </w:pPr>
      <w:r w:rsidRPr="00F57F92">
        <w:rPr>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2277E" w:rsidRPr="00F57F92" w:rsidRDefault="00D2277E" w:rsidP="00D2277E">
      <w:pPr>
        <w:ind w:left="14" w:firstLine="695"/>
        <w:jc w:val="both"/>
        <w:rPr>
          <w:szCs w:val="28"/>
        </w:rPr>
      </w:pPr>
      <w:r w:rsidRPr="00F57F92">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D2277E" w:rsidRPr="00F57F92" w:rsidRDefault="00D2277E" w:rsidP="00D2277E">
      <w:pPr>
        <w:ind w:left="14" w:firstLine="695"/>
        <w:jc w:val="both"/>
        <w:rPr>
          <w:szCs w:val="28"/>
        </w:rPr>
      </w:pPr>
      <w:r w:rsidRPr="00F57F92">
        <w:rPr>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D2277E" w:rsidRPr="00F57F92" w:rsidRDefault="00D2277E" w:rsidP="00D2277E">
      <w:pPr>
        <w:ind w:left="14" w:right="14"/>
        <w:jc w:val="both"/>
        <w:rPr>
          <w:szCs w:val="28"/>
        </w:rPr>
      </w:pPr>
      <w:r w:rsidRPr="00F57F92">
        <w:rPr>
          <w:szCs w:val="28"/>
        </w:rPr>
        <w:t>Направление межведомственного запроса допускается только в целях, связанных с предоставлением муниципальной услуги.</w:t>
      </w:r>
    </w:p>
    <w:p w:rsidR="00D2277E" w:rsidRPr="00F57F92" w:rsidRDefault="00D2277E" w:rsidP="00D2277E">
      <w:pPr>
        <w:ind w:left="14" w:right="14"/>
        <w:jc w:val="both"/>
        <w:rPr>
          <w:szCs w:val="28"/>
        </w:rPr>
      </w:pPr>
      <w:r w:rsidRPr="00F57F92">
        <w:rPr>
          <w:szCs w:val="28"/>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D2277E" w:rsidRPr="00F57F92" w:rsidRDefault="00D2277E" w:rsidP="00D2277E">
      <w:pPr>
        <w:ind w:left="14" w:right="14" w:firstLine="695"/>
        <w:jc w:val="both"/>
        <w:rPr>
          <w:szCs w:val="28"/>
        </w:rPr>
      </w:pPr>
      <w:r w:rsidRPr="00F57F92">
        <w:rPr>
          <w:szCs w:val="28"/>
        </w:rPr>
        <w:t>Максимальный срок выполнения данной административной процедуры составляет 3 рабочих дня.</w:t>
      </w:r>
    </w:p>
    <w:p w:rsidR="00D2277E" w:rsidRPr="00F57F92" w:rsidRDefault="00D2277E" w:rsidP="00D2277E">
      <w:pPr>
        <w:ind w:left="14" w:right="14" w:firstLine="695"/>
        <w:jc w:val="both"/>
        <w:rPr>
          <w:szCs w:val="28"/>
        </w:rPr>
      </w:pPr>
      <w:r w:rsidRPr="00F57F92">
        <w:rPr>
          <w:szCs w:val="28"/>
        </w:rPr>
        <w:t xml:space="preserve">Критерий принятия решения: непредставление документов, предусмотренных пунктом 8.1. раздела </w:t>
      </w:r>
      <w:r w:rsidRPr="00F57F92">
        <w:rPr>
          <w:szCs w:val="28"/>
          <w:lang w:val="en-US"/>
        </w:rPr>
        <w:t>II</w:t>
      </w:r>
      <w:r w:rsidRPr="00F57F92">
        <w:rPr>
          <w:szCs w:val="28"/>
        </w:rPr>
        <w:t xml:space="preserve"> настоящего Административного регламента.</w:t>
      </w:r>
    </w:p>
    <w:p w:rsidR="00D2277E" w:rsidRPr="00F57F92" w:rsidRDefault="00D2277E" w:rsidP="00D2277E">
      <w:pPr>
        <w:ind w:left="14" w:right="14" w:firstLine="695"/>
        <w:jc w:val="both"/>
        <w:rPr>
          <w:szCs w:val="28"/>
        </w:rPr>
      </w:pPr>
      <w:r w:rsidRPr="00F57F92">
        <w:rPr>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2277E" w:rsidRPr="00F57F92" w:rsidRDefault="00D2277E" w:rsidP="00D2277E">
      <w:pPr>
        <w:pStyle w:val="ab"/>
        <w:tabs>
          <w:tab w:val="left" w:pos="2697"/>
          <w:tab w:val="left" w:pos="3778"/>
          <w:tab w:val="left" w:pos="4638"/>
          <w:tab w:val="left" w:pos="9256"/>
        </w:tabs>
        <w:spacing w:after="0"/>
        <w:ind w:right="2" w:firstLine="709"/>
        <w:rPr>
          <w:color w:val="FF0000"/>
          <w:sz w:val="28"/>
          <w:szCs w:val="28"/>
        </w:rPr>
      </w:pPr>
      <w:bookmarkStart w:id="6" w:name="_Toc148614386"/>
    </w:p>
    <w:p w:rsidR="00D2277E" w:rsidRPr="00F57F92" w:rsidRDefault="00D2277E" w:rsidP="00026149">
      <w:pPr>
        <w:pStyle w:val="ab"/>
        <w:tabs>
          <w:tab w:val="left" w:pos="2697"/>
          <w:tab w:val="left" w:pos="3778"/>
          <w:tab w:val="left" w:pos="4638"/>
          <w:tab w:val="left" w:pos="9256"/>
        </w:tabs>
        <w:spacing w:after="0"/>
        <w:ind w:right="2" w:firstLine="709"/>
        <w:jc w:val="center"/>
        <w:rPr>
          <w:sz w:val="28"/>
          <w:szCs w:val="28"/>
        </w:rPr>
      </w:pPr>
      <w:r w:rsidRPr="00F57F92">
        <w:rPr>
          <w:sz w:val="28"/>
          <w:szCs w:val="28"/>
        </w:rPr>
        <w:t>4. Порядок осуществления административных процедур (действий) в электронной форме</w:t>
      </w:r>
      <w:bookmarkEnd w:id="6"/>
    </w:p>
    <w:p w:rsidR="00D2277E" w:rsidRPr="00F57F92" w:rsidRDefault="00D2277E" w:rsidP="00D2277E">
      <w:pPr>
        <w:pStyle w:val="ab"/>
        <w:tabs>
          <w:tab w:val="left" w:pos="2697"/>
          <w:tab w:val="left" w:pos="3778"/>
          <w:tab w:val="left" w:pos="4638"/>
          <w:tab w:val="left" w:pos="9256"/>
        </w:tabs>
        <w:spacing w:after="0"/>
        <w:ind w:right="2" w:firstLine="709"/>
        <w:rPr>
          <w:sz w:val="28"/>
          <w:szCs w:val="28"/>
        </w:rPr>
      </w:pPr>
    </w:p>
    <w:p w:rsidR="00D2277E" w:rsidRPr="00F57F92" w:rsidRDefault="00D2277E" w:rsidP="00D2277E">
      <w:pPr>
        <w:pStyle w:val="ab"/>
        <w:tabs>
          <w:tab w:val="left" w:pos="3113"/>
          <w:tab w:val="left" w:pos="4702"/>
          <w:tab w:val="left" w:pos="6993"/>
          <w:tab w:val="left" w:pos="8910"/>
        </w:tabs>
        <w:spacing w:after="0"/>
        <w:ind w:right="2" w:firstLine="709"/>
        <w:jc w:val="both"/>
        <w:rPr>
          <w:sz w:val="28"/>
          <w:szCs w:val="28"/>
        </w:rPr>
      </w:pPr>
      <w:r w:rsidRPr="00F57F92">
        <w:rPr>
          <w:sz w:val="28"/>
          <w:szCs w:val="28"/>
        </w:rPr>
        <w:t>4.1.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2277E" w:rsidRPr="00F57F92" w:rsidRDefault="00D2277E" w:rsidP="00D2277E">
      <w:pPr>
        <w:pStyle w:val="ab"/>
        <w:spacing w:after="0"/>
        <w:ind w:right="2" w:firstLine="709"/>
        <w:jc w:val="both"/>
        <w:rPr>
          <w:sz w:val="28"/>
          <w:szCs w:val="28"/>
        </w:rPr>
      </w:pPr>
      <w:r w:rsidRPr="00F57F92">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277E" w:rsidRPr="00F57F92" w:rsidRDefault="00D2277E" w:rsidP="00D2277E">
      <w:pPr>
        <w:pStyle w:val="ab"/>
        <w:spacing w:after="0"/>
        <w:ind w:right="2" w:firstLine="709"/>
        <w:jc w:val="both"/>
        <w:rPr>
          <w:sz w:val="28"/>
          <w:szCs w:val="28"/>
        </w:rPr>
      </w:pPr>
      <w:r w:rsidRPr="00F57F92">
        <w:rPr>
          <w:sz w:val="28"/>
          <w:szCs w:val="28"/>
        </w:rPr>
        <w:t>При формировании заявления Заявителю обеспечивается:</w:t>
      </w:r>
    </w:p>
    <w:p w:rsidR="00D2277E" w:rsidRPr="00F57F92" w:rsidRDefault="00D2277E" w:rsidP="00D2277E">
      <w:pPr>
        <w:pStyle w:val="ab"/>
        <w:spacing w:after="0"/>
        <w:ind w:right="2" w:firstLine="709"/>
        <w:jc w:val="both"/>
        <w:rPr>
          <w:sz w:val="28"/>
          <w:szCs w:val="28"/>
        </w:rPr>
      </w:pPr>
      <w:r w:rsidRPr="00F57F92">
        <w:rPr>
          <w:sz w:val="28"/>
          <w:szCs w:val="28"/>
        </w:rPr>
        <w:lastRenderedPageBreak/>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D2277E" w:rsidRPr="00F57F92" w:rsidRDefault="00D2277E" w:rsidP="00D2277E">
      <w:pPr>
        <w:pStyle w:val="ab"/>
        <w:spacing w:after="0"/>
        <w:ind w:right="2" w:firstLine="709"/>
        <w:jc w:val="both"/>
        <w:rPr>
          <w:sz w:val="28"/>
          <w:szCs w:val="28"/>
        </w:rPr>
      </w:pPr>
      <w:r w:rsidRPr="00F57F92">
        <w:rPr>
          <w:sz w:val="28"/>
          <w:szCs w:val="28"/>
        </w:rPr>
        <w:t>б) возможность печати на бумажном носителе копии электронной формы заявления;</w:t>
      </w:r>
    </w:p>
    <w:p w:rsidR="00D2277E" w:rsidRPr="00F57F92" w:rsidRDefault="00D2277E" w:rsidP="00D2277E">
      <w:pPr>
        <w:pStyle w:val="ab"/>
        <w:spacing w:after="0"/>
        <w:ind w:right="2" w:firstLine="709"/>
        <w:jc w:val="both"/>
        <w:rPr>
          <w:sz w:val="28"/>
          <w:szCs w:val="28"/>
        </w:rPr>
      </w:pPr>
      <w:r w:rsidRPr="00F57F92">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277E" w:rsidRPr="00F57F92" w:rsidRDefault="00D2277E" w:rsidP="00D2277E">
      <w:pPr>
        <w:pStyle w:val="ab"/>
        <w:spacing w:after="0"/>
        <w:ind w:right="2" w:firstLine="709"/>
        <w:jc w:val="both"/>
        <w:rPr>
          <w:sz w:val="28"/>
          <w:szCs w:val="28"/>
        </w:rPr>
      </w:pPr>
      <w:r w:rsidRPr="00F57F92">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2277E" w:rsidRPr="00F57F92" w:rsidRDefault="00D2277E" w:rsidP="00D2277E">
      <w:pPr>
        <w:pStyle w:val="ab"/>
        <w:spacing w:after="0"/>
        <w:ind w:right="2" w:firstLine="709"/>
        <w:jc w:val="both"/>
        <w:rPr>
          <w:sz w:val="28"/>
          <w:szCs w:val="28"/>
        </w:rPr>
      </w:pPr>
      <w:r w:rsidRPr="00F57F92">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D2277E" w:rsidRPr="00F57F92" w:rsidRDefault="00D2277E" w:rsidP="00D2277E">
      <w:pPr>
        <w:pStyle w:val="ab"/>
        <w:spacing w:after="0"/>
        <w:ind w:right="2" w:firstLine="709"/>
        <w:jc w:val="both"/>
        <w:rPr>
          <w:sz w:val="28"/>
          <w:szCs w:val="28"/>
        </w:rPr>
      </w:pPr>
      <w:r w:rsidRPr="00F57F92">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2277E" w:rsidRPr="00F57F92" w:rsidRDefault="00D2277E" w:rsidP="00D2277E">
      <w:pPr>
        <w:pStyle w:val="ab"/>
        <w:spacing w:after="0"/>
        <w:ind w:right="2" w:firstLine="709"/>
        <w:jc w:val="both"/>
        <w:rPr>
          <w:sz w:val="28"/>
          <w:szCs w:val="28"/>
        </w:rPr>
      </w:pPr>
      <w:r w:rsidRPr="00F57F92">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D2277E" w:rsidRPr="00F57F92" w:rsidRDefault="00D2277E" w:rsidP="00D2277E">
      <w:pPr>
        <w:tabs>
          <w:tab w:val="left" w:pos="1346"/>
        </w:tabs>
        <w:ind w:right="2" w:firstLine="709"/>
        <w:jc w:val="both"/>
        <w:rPr>
          <w:szCs w:val="28"/>
        </w:rPr>
      </w:pPr>
      <w:r w:rsidRPr="00F57F92">
        <w:rPr>
          <w:szCs w:val="28"/>
        </w:rPr>
        <w:t xml:space="preserve">4.2. Уполномоченный орган обеспечивает в сроки, указанные в пункте подпункте 2.1. пункта 2 раздела </w:t>
      </w:r>
      <w:r w:rsidRPr="00F57F92">
        <w:rPr>
          <w:szCs w:val="28"/>
          <w:lang w:val="en-US"/>
        </w:rPr>
        <w:t>III</w:t>
      </w:r>
      <w:r w:rsidRPr="00F57F92">
        <w:rPr>
          <w:szCs w:val="28"/>
        </w:rPr>
        <w:t xml:space="preserve"> настоящего Административного регламента: </w:t>
      </w:r>
    </w:p>
    <w:p w:rsidR="00D2277E" w:rsidRPr="00F57F92" w:rsidRDefault="00D2277E" w:rsidP="00D2277E">
      <w:pPr>
        <w:pStyle w:val="ab"/>
        <w:spacing w:after="0"/>
        <w:ind w:right="2" w:firstLine="709"/>
        <w:jc w:val="both"/>
        <w:rPr>
          <w:sz w:val="28"/>
          <w:szCs w:val="28"/>
        </w:rPr>
      </w:pPr>
      <w:r w:rsidRPr="00F57F92">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D2277E" w:rsidRPr="00F57F92" w:rsidRDefault="00D2277E" w:rsidP="00D2277E">
      <w:pPr>
        <w:pStyle w:val="ab"/>
        <w:tabs>
          <w:tab w:val="left" w:pos="2965"/>
          <w:tab w:val="left" w:pos="4409"/>
          <w:tab w:val="left" w:pos="4815"/>
          <w:tab w:val="left" w:pos="6579"/>
          <w:tab w:val="left" w:pos="8076"/>
          <w:tab w:val="left" w:pos="9881"/>
        </w:tabs>
        <w:spacing w:after="0"/>
        <w:ind w:right="2" w:firstLine="709"/>
        <w:jc w:val="both"/>
        <w:rPr>
          <w:sz w:val="28"/>
          <w:szCs w:val="28"/>
        </w:rPr>
      </w:pPr>
      <w:r w:rsidRPr="00F57F92">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D2277E" w:rsidRPr="00F57F92" w:rsidRDefault="00D2277E" w:rsidP="00D2277E">
      <w:pPr>
        <w:pStyle w:val="ab"/>
        <w:tabs>
          <w:tab w:val="left" w:pos="2965"/>
          <w:tab w:val="left" w:pos="4409"/>
          <w:tab w:val="left" w:pos="4815"/>
          <w:tab w:val="left" w:pos="6579"/>
          <w:tab w:val="left" w:pos="8076"/>
          <w:tab w:val="left" w:pos="9881"/>
        </w:tabs>
        <w:spacing w:after="0"/>
        <w:ind w:right="2" w:firstLine="709"/>
        <w:jc w:val="both"/>
        <w:rPr>
          <w:sz w:val="28"/>
          <w:szCs w:val="28"/>
        </w:rPr>
      </w:pPr>
      <w:r w:rsidRPr="00F57F92">
        <w:rPr>
          <w:sz w:val="28"/>
          <w:szCs w:val="28"/>
        </w:rPr>
        <w:t>4.3. 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D2277E" w:rsidRPr="00F57F92" w:rsidRDefault="00D2277E" w:rsidP="00D2277E">
      <w:pPr>
        <w:pStyle w:val="ab"/>
        <w:spacing w:after="0"/>
        <w:ind w:right="2" w:firstLine="709"/>
        <w:jc w:val="both"/>
        <w:rPr>
          <w:sz w:val="28"/>
          <w:szCs w:val="28"/>
        </w:rPr>
      </w:pPr>
      <w:r w:rsidRPr="00F57F92">
        <w:rPr>
          <w:sz w:val="28"/>
          <w:szCs w:val="28"/>
        </w:rPr>
        <w:t>Ответственное должностное лицо:</w:t>
      </w:r>
    </w:p>
    <w:p w:rsidR="00D2277E" w:rsidRPr="00F57F92" w:rsidRDefault="00D2277E" w:rsidP="00D2277E">
      <w:pPr>
        <w:pStyle w:val="ab"/>
        <w:tabs>
          <w:tab w:val="left" w:pos="2368"/>
          <w:tab w:val="left" w:pos="3589"/>
          <w:tab w:val="left" w:pos="5381"/>
          <w:tab w:val="left" w:pos="8516"/>
        </w:tabs>
        <w:spacing w:after="0"/>
        <w:ind w:right="2" w:firstLine="709"/>
        <w:jc w:val="both"/>
        <w:rPr>
          <w:sz w:val="28"/>
          <w:szCs w:val="28"/>
        </w:rPr>
      </w:pPr>
      <w:r w:rsidRPr="00F57F92">
        <w:rPr>
          <w:sz w:val="28"/>
          <w:szCs w:val="28"/>
        </w:rPr>
        <w:t>проверяет наличие электронных заявлений, поступивших посредством Единого портала, с периодичностью не реже 2 раз в день;</w:t>
      </w:r>
    </w:p>
    <w:p w:rsidR="00D2277E" w:rsidRPr="00F57F92" w:rsidRDefault="00D2277E" w:rsidP="00D2277E">
      <w:pPr>
        <w:pStyle w:val="ab"/>
        <w:spacing w:after="0"/>
        <w:ind w:right="2" w:firstLine="709"/>
        <w:jc w:val="both"/>
        <w:rPr>
          <w:sz w:val="28"/>
          <w:szCs w:val="28"/>
        </w:rPr>
      </w:pPr>
      <w:r w:rsidRPr="00F57F92">
        <w:rPr>
          <w:sz w:val="28"/>
          <w:szCs w:val="28"/>
        </w:rPr>
        <w:t>рассматривает поступившие заявления и приложенные образы документов (документы);</w:t>
      </w:r>
    </w:p>
    <w:p w:rsidR="00D2277E" w:rsidRPr="00F57F92" w:rsidRDefault="00D2277E" w:rsidP="00D2277E">
      <w:pPr>
        <w:pStyle w:val="ab"/>
        <w:tabs>
          <w:tab w:val="left" w:pos="2631"/>
          <w:tab w:val="left" w:pos="4034"/>
          <w:tab w:val="left" w:pos="4496"/>
          <w:tab w:val="left" w:pos="6408"/>
          <w:tab w:val="left" w:pos="6862"/>
        </w:tabs>
        <w:spacing w:after="0"/>
        <w:ind w:right="2" w:firstLine="709"/>
        <w:jc w:val="both"/>
        <w:rPr>
          <w:sz w:val="28"/>
          <w:szCs w:val="28"/>
        </w:rPr>
      </w:pPr>
      <w:r w:rsidRPr="00F57F92">
        <w:rPr>
          <w:sz w:val="28"/>
          <w:szCs w:val="28"/>
        </w:rPr>
        <w:t>производит действия в соответствии с подпунктом 1.1</w:t>
      </w:r>
      <w:r w:rsidR="00026149">
        <w:rPr>
          <w:sz w:val="28"/>
          <w:szCs w:val="28"/>
        </w:rPr>
        <w:t>.</w:t>
      </w:r>
      <w:r w:rsidRPr="00F57F92">
        <w:rPr>
          <w:sz w:val="28"/>
          <w:szCs w:val="28"/>
        </w:rPr>
        <w:t xml:space="preserve"> пункта 1 раздела </w:t>
      </w:r>
      <w:r w:rsidRPr="00F57F92">
        <w:rPr>
          <w:sz w:val="28"/>
          <w:szCs w:val="28"/>
          <w:lang w:val="en-US"/>
        </w:rPr>
        <w:t>III</w:t>
      </w:r>
      <w:r w:rsidRPr="00F57F92">
        <w:rPr>
          <w:sz w:val="28"/>
          <w:szCs w:val="28"/>
        </w:rPr>
        <w:t xml:space="preserve"> настоящего Административного регламента.</w:t>
      </w:r>
    </w:p>
    <w:p w:rsidR="00D2277E" w:rsidRPr="00F57F92" w:rsidRDefault="00D2277E" w:rsidP="00D2277E">
      <w:pPr>
        <w:pStyle w:val="ab"/>
        <w:tabs>
          <w:tab w:val="left" w:pos="2631"/>
          <w:tab w:val="left" w:pos="4034"/>
          <w:tab w:val="left" w:pos="4496"/>
          <w:tab w:val="left" w:pos="6408"/>
          <w:tab w:val="left" w:pos="6862"/>
        </w:tabs>
        <w:spacing w:after="0"/>
        <w:ind w:right="2" w:firstLine="709"/>
        <w:jc w:val="both"/>
        <w:rPr>
          <w:sz w:val="28"/>
          <w:szCs w:val="28"/>
        </w:rPr>
      </w:pPr>
      <w:r w:rsidRPr="00F57F92">
        <w:rPr>
          <w:sz w:val="28"/>
          <w:szCs w:val="28"/>
        </w:rPr>
        <w:t>4.4. Заявителю в качестве результата предоставления услуги обеспечивается возможность получения документа:</w:t>
      </w:r>
    </w:p>
    <w:p w:rsidR="00D2277E" w:rsidRPr="00F57F92" w:rsidRDefault="00D2277E" w:rsidP="00D2277E">
      <w:pPr>
        <w:pStyle w:val="ab"/>
        <w:tabs>
          <w:tab w:val="left" w:pos="1571"/>
          <w:tab w:val="left" w:pos="2847"/>
          <w:tab w:val="left" w:pos="4978"/>
          <w:tab w:val="left" w:pos="8491"/>
        </w:tabs>
        <w:spacing w:after="0"/>
        <w:ind w:right="2" w:firstLine="709"/>
        <w:jc w:val="both"/>
        <w:rPr>
          <w:sz w:val="28"/>
          <w:szCs w:val="28"/>
        </w:rPr>
      </w:pPr>
      <w:r w:rsidRPr="00F57F92">
        <w:rPr>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D2277E" w:rsidRPr="00F57F92" w:rsidRDefault="00D2277E" w:rsidP="00D2277E">
      <w:pPr>
        <w:pStyle w:val="ab"/>
        <w:spacing w:after="0"/>
        <w:ind w:right="2" w:firstLine="709"/>
        <w:jc w:val="both"/>
        <w:rPr>
          <w:sz w:val="28"/>
          <w:szCs w:val="28"/>
        </w:rPr>
      </w:pPr>
      <w:r w:rsidRPr="00F57F92">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277E" w:rsidRPr="00F57F92" w:rsidRDefault="00D2277E" w:rsidP="00D2277E">
      <w:pPr>
        <w:pStyle w:val="ab"/>
        <w:spacing w:after="0"/>
        <w:ind w:right="2" w:firstLine="709"/>
        <w:jc w:val="both"/>
        <w:rPr>
          <w:sz w:val="28"/>
          <w:szCs w:val="28"/>
        </w:rPr>
      </w:pPr>
      <w:r w:rsidRPr="00F57F92">
        <w:rPr>
          <w:sz w:val="28"/>
          <w:szCs w:val="28"/>
        </w:rPr>
        <w:t>4.5. 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277E" w:rsidRPr="00F57F92" w:rsidRDefault="00D2277E" w:rsidP="00D2277E">
      <w:pPr>
        <w:pStyle w:val="ab"/>
        <w:tabs>
          <w:tab w:val="left" w:pos="1797"/>
          <w:tab w:val="left" w:pos="4091"/>
          <w:tab w:val="left" w:pos="9379"/>
        </w:tabs>
        <w:spacing w:after="0"/>
        <w:ind w:right="2" w:firstLine="709"/>
        <w:jc w:val="both"/>
        <w:rPr>
          <w:sz w:val="28"/>
          <w:szCs w:val="28"/>
        </w:rPr>
      </w:pPr>
      <w:r w:rsidRPr="00F57F92">
        <w:rPr>
          <w:sz w:val="28"/>
          <w:szCs w:val="28"/>
        </w:rPr>
        <w:t>При предоставлении услуги в электронной форме Заявителю направляется:</w:t>
      </w:r>
    </w:p>
    <w:p w:rsidR="00D2277E" w:rsidRPr="00F57F92" w:rsidRDefault="00D2277E" w:rsidP="00D2277E">
      <w:pPr>
        <w:pStyle w:val="ab"/>
        <w:tabs>
          <w:tab w:val="left" w:pos="1115"/>
          <w:tab w:val="left" w:pos="2078"/>
          <w:tab w:val="left" w:pos="2717"/>
          <w:tab w:val="left" w:pos="3485"/>
          <w:tab w:val="left" w:pos="4446"/>
          <w:tab w:val="left" w:pos="4837"/>
          <w:tab w:val="left" w:pos="4906"/>
          <w:tab w:val="left" w:pos="6099"/>
          <w:tab w:val="left" w:pos="9533"/>
        </w:tabs>
        <w:spacing w:after="0"/>
        <w:ind w:right="2" w:firstLine="709"/>
        <w:jc w:val="both"/>
        <w:rPr>
          <w:sz w:val="28"/>
          <w:szCs w:val="28"/>
        </w:rPr>
      </w:pPr>
      <w:r w:rsidRPr="00F57F92">
        <w:rPr>
          <w:sz w:val="28"/>
          <w:szCs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D2277E" w:rsidRPr="00F57F92" w:rsidRDefault="00D2277E" w:rsidP="00D2277E">
      <w:pPr>
        <w:pStyle w:val="ab"/>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after="0"/>
        <w:ind w:right="2" w:firstLine="709"/>
        <w:jc w:val="both"/>
        <w:rPr>
          <w:sz w:val="28"/>
          <w:szCs w:val="28"/>
        </w:rPr>
      </w:pPr>
      <w:r w:rsidRPr="00F57F92">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2277E" w:rsidRPr="00F57F92" w:rsidRDefault="00D2277E" w:rsidP="00D2277E">
      <w:pPr>
        <w:pStyle w:val="ab"/>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after="0"/>
        <w:ind w:right="2" w:firstLine="709"/>
        <w:jc w:val="both"/>
        <w:rPr>
          <w:sz w:val="28"/>
          <w:szCs w:val="28"/>
        </w:rPr>
      </w:pPr>
      <w:r w:rsidRPr="00F57F92">
        <w:rPr>
          <w:sz w:val="28"/>
          <w:szCs w:val="28"/>
        </w:rPr>
        <w:t xml:space="preserve">4.6.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w:t>
      </w:r>
      <w:r w:rsidRPr="00F57F92">
        <w:rPr>
          <w:sz w:val="28"/>
          <w:szCs w:val="28"/>
        </w:rPr>
        <w:lastRenderedPageBreak/>
        <w:t>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277E" w:rsidRPr="00F57F92" w:rsidRDefault="00D2277E" w:rsidP="00D2277E">
      <w:pPr>
        <w:widowControl w:val="0"/>
        <w:tabs>
          <w:tab w:val="left" w:pos="1346"/>
        </w:tabs>
        <w:suppressAutoHyphens/>
        <w:ind w:right="2" w:firstLine="709"/>
        <w:jc w:val="both"/>
        <w:rPr>
          <w:szCs w:val="28"/>
        </w:rPr>
      </w:pPr>
      <w:r w:rsidRPr="00F57F92">
        <w:rPr>
          <w:szCs w:val="28"/>
        </w:rPr>
        <w:t>4.7.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D2277E" w:rsidRPr="00F57F92" w:rsidRDefault="00D2277E" w:rsidP="00026149">
      <w:pPr>
        <w:pStyle w:val="ab"/>
        <w:ind w:firstLine="708"/>
        <w:contextualSpacing/>
        <w:jc w:val="center"/>
        <w:rPr>
          <w:sz w:val="28"/>
          <w:szCs w:val="28"/>
        </w:rPr>
      </w:pPr>
    </w:p>
    <w:p w:rsidR="00D2277E" w:rsidRPr="00F57F92" w:rsidRDefault="00D2277E" w:rsidP="00026149">
      <w:pPr>
        <w:pStyle w:val="ab"/>
        <w:ind w:firstLine="708"/>
        <w:contextualSpacing/>
        <w:jc w:val="center"/>
        <w:rPr>
          <w:sz w:val="28"/>
          <w:szCs w:val="28"/>
        </w:rPr>
      </w:pPr>
      <w:r w:rsidRPr="00F57F92">
        <w:rPr>
          <w:sz w:val="28"/>
          <w:szCs w:val="28"/>
        </w:rPr>
        <w:t>5. Исчерпывающий перечень административных процедур при приеме и реги</w:t>
      </w:r>
      <w:r w:rsidR="00026149">
        <w:rPr>
          <w:sz w:val="28"/>
          <w:szCs w:val="28"/>
        </w:rPr>
        <w:t>страции ходатайства (заявления)</w:t>
      </w:r>
    </w:p>
    <w:p w:rsidR="00D2277E" w:rsidRPr="00F57F92" w:rsidRDefault="00D2277E" w:rsidP="00D2277E">
      <w:pPr>
        <w:pStyle w:val="ab"/>
        <w:ind w:firstLine="708"/>
        <w:contextualSpacing/>
        <w:jc w:val="both"/>
        <w:rPr>
          <w:sz w:val="28"/>
          <w:szCs w:val="28"/>
        </w:rPr>
      </w:pPr>
    </w:p>
    <w:p w:rsidR="00D2277E" w:rsidRPr="00F57F92" w:rsidRDefault="00D2277E" w:rsidP="00D2277E">
      <w:pPr>
        <w:pStyle w:val="ab"/>
        <w:ind w:firstLine="708"/>
        <w:contextualSpacing/>
        <w:jc w:val="both"/>
        <w:rPr>
          <w:sz w:val="28"/>
          <w:szCs w:val="28"/>
        </w:rPr>
      </w:pPr>
      <w:r w:rsidRPr="00F57F92">
        <w:rPr>
          <w:sz w:val="28"/>
          <w:szCs w:val="28"/>
        </w:rPr>
        <w:t>5.1. При личном обращении Заявителя в Уполномоченный орган специалист Уполномоченного органа, ответственный за прием и выдачу документов:</w:t>
      </w:r>
    </w:p>
    <w:p w:rsidR="00D2277E" w:rsidRPr="00F57F92" w:rsidRDefault="00D2277E" w:rsidP="00D2277E">
      <w:pPr>
        <w:pStyle w:val="ab"/>
        <w:ind w:firstLine="708"/>
        <w:contextualSpacing/>
        <w:jc w:val="both"/>
        <w:rPr>
          <w:sz w:val="28"/>
          <w:szCs w:val="28"/>
        </w:rPr>
      </w:pPr>
      <w:r w:rsidRPr="00F57F92">
        <w:rPr>
          <w:sz w:val="28"/>
          <w:szCs w:val="28"/>
        </w:rPr>
        <w:t xml:space="preserve">- устанавливает личность Заявителя на основании </w:t>
      </w:r>
      <w:proofErr w:type="gramStart"/>
      <w:r w:rsidRPr="00F57F92">
        <w:rPr>
          <w:sz w:val="28"/>
          <w:szCs w:val="28"/>
        </w:rPr>
        <w:t>документа</w:t>
      </w:r>
      <w:proofErr w:type="gramEnd"/>
      <w:r w:rsidRPr="00F57F92">
        <w:rPr>
          <w:sz w:val="28"/>
          <w:szCs w:val="28"/>
        </w:rPr>
        <w:t xml:space="preserve"> удостоверяющего личность, представителя Заявителя – на основании документов удостоверяющих его личность и полномочия (в случае его обращения);</w:t>
      </w:r>
    </w:p>
    <w:p w:rsidR="00D2277E" w:rsidRPr="00F57F92" w:rsidRDefault="00D2277E" w:rsidP="00D2277E">
      <w:pPr>
        <w:pStyle w:val="ab"/>
        <w:ind w:firstLine="708"/>
        <w:contextualSpacing/>
        <w:jc w:val="both"/>
        <w:rPr>
          <w:sz w:val="28"/>
          <w:szCs w:val="28"/>
        </w:rPr>
      </w:pPr>
      <w:r w:rsidRPr="00F57F92">
        <w:rPr>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ходатайстве и приложенных к нему документах.</w:t>
      </w:r>
    </w:p>
    <w:p w:rsidR="00D2277E" w:rsidRPr="00F57F92" w:rsidRDefault="00D2277E" w:rsidP="00D2277E">
      <w:pPr>
        <w:pStyle w:val="ab"/>
        <w:ind w:firstLine="708"/>
        <w:contextualSpacing/>
        <w:jc w:val="both"/>
        <w:rPr>
          <w:sz w:val="28"/>
          <w:szCs w:val="28"/>
        </w:rPr>
      </w:pPr>
      <w:r w:rsidRPr="00F57F92">
        <w:rPr>
          <w:sz w:val="28"/>
          <w:szCs w:val="28"/>
        </w:rPr>
        <w:t>В ходе приема документов от Заявителя специалист, ответственный за прием и выдачу документов, удостоверяется, что:</w:t>
      </w:r>
    </w:p>
    <w:p w:rsidR="00D2277E" w:rsidRPr="00D30DAF" w:rsidRDefault="00D2277E" w:rsidP="00D2277E">
      <w:pPr>
        <w:pStyle w:val="ab"/>
        <w:numPr>
          <w:ilvl w:val="0"/>
          <w:numId w:val="4"/>
        </w:numPr>
        <w:contextualSpacing/>
        <w:jc w:val="both"/>
        <w:rPr>
          <w:sz w:val="28"/>
          <w:szCs w:val="28"/>
        </w:rPr>
      </w:pPr>
      <w:r w:rsidRPr="00D30DAF">
        <w:rPr>
          <w:sz w:val="28"/>
          <w:szCs w:val="28"/>
        </w:rPr>
        <w:t>текст в заявлении поддается прочтению;</w:t>
      </w:r>
    </w:p>
    <w:p w:rsidR="00D2277E" w:rsidRPr="00D30DAF" w:rsidRDefault="00D2277E" w:rsidP="00D2277E">
      <w:pPr>
        <w:pStyle w:val="ab"/>
        <w:numPr>
          <w:ilvl w:val="0"/>
          <w:numId w:val="4"/>
        </w:numPr>
        <w:contextualSpacing/>
        <w:jc w:val="both"/>
        <w:rPr>
          <w:sz w:val="28"/>
          <w:szCs w:val="28"/>
        </w:rPr>
      </w:pPr>
      <w:r w:rsidRPr="00D30DAF">
        <w:rPr>
          <w:sz w:val="28"/>
          <w:szCs w:val="28"/>
        </w:rPr>
        <w:t>в заявлении указаны фамилия, имя, отчество (последнее – при наличии) физического лица либо, в отношении юридических лиц</w:t>
      </w:r>
      <w:r w:rsidRPr="00D30DAF">
        <w:rPr>
          <w:szCs w:val="28"/>
        </w:rPr>
        <w:t xml:space="preserve"> </w:t>
      </w:r>
      <w:r w:rsidRPr="00D30DAF">
        <w:rPr>
          <w:sz w:val="28"/>
          <w:szCs w:val="28"/>
        </w:rPr>
        <w:t xml:space="preserve">предусмотрен подпункт 7.1. пункта 7. раздела </w:t>
      </w:r>
      <w:r w:rsidRPr="00D30DAF">
        <w:rPr>
          <w:sz w:val="28"/>
          <w:szCs w:val="28"/>
          <w:lang w:val="en-US"/>
        </w:rPr>
        <w:t>II</w:t>
      </w:r>
      <w:r w:rsidRPr="00D30DAF">
        <w:rPr>
          <w:sz w:val="28"/>
          <w:szCs w:val="28"/>
        </w:rPr>
        <w:t xml:space="preserve"> настоящего Административного регламента;</w:t>
      </w:r>
    </w:p>
    <w:p w:rsidR="00D2277E" w:rsidRPr="00D30DAF" w:rsidRDefault="00D2277E" w:rsidP="00D2277E">
      <w:pPr>
        <w:pStyle w:val="ab"/>
        <w:numPr>
          <w:ilvl w:val="0"/>
          <w:numId w:val="4"/>
        </w:numPr>
        <w:contextualSpacing/>
        <w:jc w:val="both"/>
        <w:rPr>
          <w:sz w:val="28"/>
          <w:szCs w:val="28"/>
        </w:rPr>
      </w:pPr>
      <w:r w:rsidRPr="00D30DAF">
        <w:rPr>
          <w:sz w:val="28"/>
          <w:szCs w:val="28"/>
        </w:rPr>
        <w:t>заявление подписано уполномоченным лицом;</w:t>
      </w:r>
    </w:p>
    <w:p w:rsidR="00D2277E" w:rsidRPr="00F57F92" w:rsidRDefault="00D2277E" w:rsidP="00D2277E">
      <w:pPr>
        <w:pStyle w:val="ab"/>
        <w:numPr>
          <w:ilvl w:val="0"/>
          <w:numId w:val="4"/>
        </w:numPr>
        <w:spacing w:after="0"/>
        <w:contextualSpacing/>
        <w:jc w:val="both"/>
        <w:rPr>
          <w:sz w:val="28"/>
          <w:szCs w:val="28"/>
        </w:rPr>
      </w:pPr>
      <w:r w:rsidRPr="00F57F92">
        <w:rPr>
          <w:sz w:val="28"/>
          <w:szCs w:val="28"/>
        </w:rPr>
        <w:t>приложены документы, необходимые для предоставления муниципальной услуги.</w:t>
      </w:r>
    </w:p>
    <w:p w:rsidR="00D2277E" w:rsidRPr="00F57F92" w:rsidRDefault="00D2277E" w:rsidP="00D2277E">
      <w:pPr>
        <w:ind w:left="14" w:right="14" w:firstLine="695"/>
        <w:jc w:val="both"/>
        <w:rPr>
          <w:szCs w:val="28"/>
        </w:rPr>
      </w:pPr>
      <w:r w:rsidRPr="00F57F92">
        <w:rPr>
          <w:szCs w:val="28"/>
        </w:rPr>
        <w:t>Если предоставленные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выполняет на таких копиях надпись об их соответствии оригиналам, заверяет своей подписью с указанием фамилии и инициалов.</w:t>
      </w:r>
    </w:p>
    <w:p w:rsidR="00D2277E" w:rsidRPr="00F57F92" w:rsidRDefault="00D2277E" w:rsidP="00D2277E">
      <w:pPr>
        <w:ind w:left="677" w:right="14"/>
        <w:jc w:val="both"/>
        <w:rPr>
          <w:szCs w:val="28"/>
        </w:rPr>
      </w:pPr>
      <w:r w:rsidRPr="00F57F92">
        <w:rPr>
          <w:szCs w:val="28"/>
        </w:rPr>
        <w:t>Специалист, ответственный за прием и регистрацию документов:</w:t>
      </w:r>
    </w:p>
    <w:p w:rsidR="00D2277E" w:rsidRPr="00F57F92" w:rsidRDefault="00026149" w:rsidP="00026149">
      <w:pPr>
        <w:ind w:firstLine="709"/>
        <w:jc w:val="both"/>
        <w:rPr>
          <w:szCs w:val="28"/>
        </w:rPr>
      </w:pPr>
      <w:r>
        <w:rPr>
          <w:szCs w:val="28"/>
        </w:rPr>
        <w:t xml:space="preserve">- </w:t>
      </w:r>
      <w:r w:rsidR="00D2277E" w:rsidRPr="00F57F92">
        <w:rPr>
          <w:szCs w:val="28"/>
        </w:rPr>
        <w:t>регистрирует в установленном порядке поступившее заявление;</w:t>
      </w:r>
    </w:p>
    <w:p w:rsidR="00D2277E" w:rsidRPr="00F57F92" w:rsidRDefault="00026149" w:rsidP="00026149">
      <w:pPr>
        <w:ind w:firstLine="709"/>
        <w:jc w:val="both"/>
        <w:rPr>
          <w:szCs w:val="28"/>
        </w:rPr>
      </w:pPr>
      <w:r>
        <w:rPr>
          <w:szCs w:val="28"/>
        </w:rPr>
        <w:t xml:space="preserve">- </w:t>
      </w:r>
      <w:r w:rsidR="00D2277E" w:rsidRPr="00F57F92">
        <w:rPr>
          <w:szCs w:val="28"/>
        </w:rPr>
        <w:t>направляет заявление на рассмотрение специалисту, ответственному за предоставление муниципальной услуги.</w:t>
      </w:r>
    </w:p>
    <w:p w:rsidR="00D2277E" w:rsidRPr="00F57F92" w:rsidRDefault="00D2277E" w:rsidP="00D2277E">
      <w:pPr>
        <w:ind w:left="14" w:right="14" w:firstLine="695"/>
        <w:jc w:val="both"/>
        <w:rPr>
          <w:szCs w:val="28"/>
        </w:rPr>
      </w:pPr>
      <w:r w:rsidRPr="00F57F92">
        <w:rPr>
          <w:szCs w:val="28"/>
        </w:rPr>
        <w:t>Критерий принятия решения: поступление заявления и приложенных к нему документов.</w:t>
      </w:r>
    </w:p>
    <w:p w:rsidR="00D2277E" w:rsidRPr="00F57F92" w:rsidRDefault="00D2277E" w:rsidP="00D2277E">
      <w:pPr>
        <w:ind w:left="14" w:right="14" w:firstLine="695"/>
        <w:jc w:val="both"/>
        <w:rPr>
          <w:szCs w:val="28"/>
        </w:rPr>
      </w:pPr>
      <w:r w:rsidRPr="00F57F92">
        <w:rPr>
          <w:szCs w:val="28"/>
        </w:rPr>
        <w:t xml:space="preserve">Результатом выполнения административной процедуры будет являться регистрация поступившего заявления и направление его на рассмотрение </w:t>
      </w:r>
      <w:r w:rsidRPr="00F57F92">
        <w:rPr>
          <w:szCs w:val="28"/>
        </w:rPr>
        <w:lastRenderedPageBreak/>
        <w:t>должностному лицу, ответственному за предоставление муниципальной услуги.</w:t>
      </w:r>
    </w:p>
    <w:p w:rsidR="00D2277E" w:rsidRPr="00F57F92" w:rsidRDefault="00D2277E" w:rsidP="00D2277E">
      <w:pPr>
        <w:ind w:left="14" w:right="14" w:firstLine="695"/>
        <w:jc w:val="both"/>
        <w:rPr>
          <w:szCs w:val="28"/>
        </w:rPr>
      </w:pPr>
      <w:r w:rsidRPr="00F57F92">
        <w:rPr>
          <w:szCs w:val="28"/>
        </w:rP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D2277E" w:rsidRPr="00F57F92" w:rsidRDefault="00D2277E" w:rsidP="00D2277E">
      <w:pPr>
        <w:spacing w:after="46"/>
        <w:ind w:left="14" w:right="14" w:firstLine="695"/>
        <w:jc w:val="both"/>
        <w:rPr>
          <w:szCs w:val="28"/>
        </w:rPr>
      </w:pPr>
      <w:r w:rsidRPr="00F57F92">
        <w:rPr>
          <w:szCs w:val="28"/>
        </w:rPr>
        <w:t>Максимальный срок выполнения действий не может превышать 3 рабочих дня.</w:t>
      </w:r>
    </w:p>
    <w:p w:rsidR="00D2277E" w:rsidRPr="00F57F92" w:rsidRDefault="00D2277E" w:rsidP="00D2277E">
      <w:pPr>
        <w:spacing w:after="26"/>
        <w:ind w:left="14" w:right="14" w:firstLine="695"/>
        <w:jc w:val="both"/>
        <w:rPr>
          <w:szCs w:val="28"/>
        </w:rPr>
      </w:pPr>
      <w:r w:rsidRPr="00F57F92">
        <w:rPr>
          <w:szCs w:val="28"/>
        </w:rPr>
        <w:t>В случае выявления оснований для отказа в приеме документов, Заявителю направляется в электронной форме в личный кабинет на ЕПГУ, РПГУ уведомление о недостаточности представленных документов, с указанием на соответствующий документ, предусмотренный пунктом</w:t>
      </w:r>
      <w:r>
        <w:rPr>
          <w:szCs w:val="28"/>
        </w:rPr>
        <w:t xml:space="preserve"> </w:t>
      </w:r>
      <w:r w:rsidRPr="00F57F92">
        <w:rPr>
          <w:szCs w:val="28"/>
        </w:rPr>
        <w:t>1</w:t>
      </w:r>
      <w:r>
        <w:rPr>
          <w:szCs w:val="28"/>
        </w:rPr>
        <w:t>0</w:t>
      </w:r>
      <w:r w:rsidRPr="00F57F92">
        <w:rPr>
          <w:szCs w:val="28"/>
        </w:rPr>
        <w:t xml:space="preserve">. раздела </w:t>
      </w:r>
      <w:r w:rsidRPr="00F57F92">
        <w:rPr>
          <w:szCs w:val="28"/>
          <w:lang w:val="en-US"/>
        </w:rPr>
        <w:t>II</w:t>
      </w:r>
      <w:r w:rsidRPr="00F57F92">
        <w:rPr>
          <w:szCs w:val="28"/>
        </w:rPr>
        <w:t xml:space="preserve"> настоящего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p w:rsidR="00D2277E" w:rsidRPr="00F57F92" w:rsidRDefault="00D2277E" w:rsidP="00D2277E">
      <w:pPr>
        <w:ind w:left="14" w:right="14" w:firstLine="695"/>
        <w:jc w:val="both"/>
        <w:rPr>
          <w:szCs w:val="28"/>
        </w:rPr>
      </w:pPr>
      <w:r w:rsidRPr="00F57F92">
        <w:rPr>
          <w:szCs w:val="28"/>
        </w:rPr>
        <w:t>В случае непредставления в течение указанного срока необходимых документов (сведений из документов), не исправления выявленных нарушений, должностное лицо Уполномоченного органа формирует и направляет Заявителю в электронной форме в личный кабинет на ЕПГУ, РПГУ уведомление об отказе в приеме документов, необходимых для предоставления муниципальной услуги, с указанием причин отказа.</w:t>
      </w:r>
    </w:p>
    <w:p w:rsidR="00D2277E" w:rsidRPr="00F57F92" w:rsidRDefault="00D2277E" w:rsidP="00D2277E">
      <w:pPr>
        <w:ind w:left="14" w:right="14" w:firstLine="695"/>
        <w:jc w:val="both"/>
        <w:rPr>
          <w:szCs w:val="28"/>
        </w:rPr>
      </w:pPr>
      <w:r w:rsidRPr="00F57F92">
        <w:rPr>
          <w:szCs w:val="28"/>
        </w:rPr>
        <w:t xml:space="preserve"> 5.2. При предоставлении услуги в электронной форме Заявителю обеспечиваются (при необходимости):</w:t>
      </w:r>
    </w:p>
    <w:p w:rsidR="00D2277E" w:rsidRPr="00F57F92" w:rsidRDefault="00D2277E" w:rsidP="00D2277E">
      <w:pPr>
        <w:pStyle w:val="ab"/>
        <w:spacing w:after="0"/>
        <w:ind w:right="2" w:firstLine="709"/>
        <w:jc w:val="both"/>
        <w:rPr>
          <w:sz w:val="28"/>
          <w:szCs w:val="28"/>
        </w:rPr>
      </w:pPr>
      <w:r w:rsidRPr="00F57F92">
        <w:rPr>
          <w:sz w:val="28"/>
          <w:szCs w:val="28"/>
        </w:rPr>
        <w:t>- получение информации о порядке и сроках предоставления услуги;</w:t>
      </w:r>
    </w:p>
    <w:p w:rsidR="00D2277E" w:rsidRPr="00F57F92" w:rsidRDefault="00D2277E" w:rsidP="00D2277E">
      <w:pPr>
        <w:pStyle w:val="ab"/>
        <w:spacing w:after="0"/>
        <w:ind w:right="2" w:firstLine="709"/>
        <w:jc w:val="both"/>
        <w:rPr>
          <w:sz w:val="28"/>
          <w:szCs w:val="28"/>
        </w:rPr>
      </w:pPr>
      <w:r w:rsidRPr="00F57F92">
        <w:rPr>
          <w:sz w:val="28"/>
          <w:szCs w:val="28"/>
        </w:rPr>
        <w:t>- формирование заявления;</w:t>
      </w:r>
    </w:p>
    <w:p w:rsidR="00D2277E" w:rsidRPr="00F57F92" w:rsidRDefault="00D2277E" w:rsidP="00D2277E">
      <w:pPr>
        <w:pStyle w:val="ab"/>
        <w:tabs>
          <w:tab w:val="left" w:pos="1934"/>
          <w:tab w:val="left" w:pos="2352"/>
          <w:tab w:val="left" w:pos="4088"/>
          <w:tab w:val="left" w:pos="6521"/>
          <w:tab w:val="left" w:pos="7775"/>
          <w:tab w:val="left" w:pos="9232"/>
          <w:tab w:val="left" w:pos="9650"/>
        </w:tabs>
        <w:spacing w:after="0"/>
        <w:ind w:right="2" w:firstLine="709"/>
        <w:jc w:val="both"/>
        <w:rPr>
          <w:sz w:val="28"/>
          <w:szCs w:val="28"/>
        </w:rPr>
      </w:pPr>
      <w:r w:rsidRPr="00F57F92">
        <w:rPr>
          <w:sz w:val="28"/>
          <w:szCs w:val="28"/>
        </w:rPr>
        <w:t>- прием и регистрация Уполномоченным органом заявления и иных документов, необходимых для предоставления услуги;</w:t>
      </w:r>
    </w:p>
    <w:p w:rsidR="00D2277E" w:rsidRPr="00F57F92" w:rsidRDefault="00D2277E" w:rsidP="00D2277E">
      <w:pPr>
        <w:pStyle w:val="ab"/>
        <w:tabs>
          <w:tab w:val="left" w:pos="2389"/>
          <w:tab w:val="left" w:pos="3871"/>
          <w:tab w:val="left" w:pos="5968"/>
        </w:tabs>
        <w:spacing w:after="0"/>
        <w:ind w:right="2" w:firstLine="709"/>
        <w:jc w:val="both"/>
        <w:rPr>
          <w:sz w:val="28"/>
          <w:szCs w:val="28"/>
        </w:rPr>
      </w:pPr>
      <w:r w:rsidRPr="00F57F92">
        <w:rPr>
          <w:sz w:val="28"/>
          <w:szCs w:val="28"/>
        </w:rPr>
        <w:t>- получение результата предоставления услуги;</w:t>
      </w:r>
    </w:p>
    <w:p w:rsidR="00D2277E" w:rsidRPr="00F57F92" w:rsidRDefault="00D2277E" w:rsidP="00D2277E">
      <w:pPr>
        <w:pStyle w:val="ab"/>
        <w:spacing w:after="0"/>
        <w:ind w:right="2" w:firstLine="709"/>
        <w:jc w:val="both"/>
        <w:rPr>
          <w:sz w:val="28"/>
          <w:szCs w:val="28"/>
        </w:rPr>
      </w:pPr>
      <w:r w:rsidRPr="00F57F92">
        <w:rPr>
          <w:sz w:val="28"/>
          <w:szCs w:val="28"/>
        </w:rPr>
        <w:t>- получение сведений о ходе рассмотрения заявления;</w:t>
      </w:r>
    </w:p>
    <w:p w:rsidR="00D2277E" w:rsidRPr="00F57F92" w:rsidRDefault="00D2277E" w:rsidP="00D2277E">
      <w:pPr>
        <w:pStyle w:val="ab"/>
        <w:tabs>
          <w:tab w:val="left" w:pos="3174"/>
          <w:tab w:val="left" w:pos="4462"/>
          <w:tab w:val="left" w:pos="5927"/>
          <w:tab w:val="left" w:pos="8257"/>
        </w:tabs>
        <w:spacing w:after="0"/>
        <w:ind w:right="2" w:firstLine="709"/>
        <w:jc w:val="both"/>
        <w:rPr>
          <w:sz w:val="28"/>
          <w:szCs w:val="28"/>
        </w:rPr>
      </w:pPr>
      <w:r w:rsidRPr="00F57F92">
        <w:rPr>
          <w:sz w:val="28"/>
          <w:szCs w:val="28"/>
        </w:rPr>
        <w:t>- осуществление оценки качества предоставления услуги;</w:t>
      </w: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r w:rsidRPr="00F57F92">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r w:rsidRPr="00F57F92">
        <w:rPr>
          <w:sz w:val="28"/>
          <w:szCs w:val="28"/>
        </w:rPr>
        <w:t>6. Рассмотрение заявления и принятие решения о предоставлении или об отказе в пред</w:t>
      </w:r>
      <w:r w:rsidR="00026149">
        <w:rPr>
          <w:sz w:val="28"/>
          <w:szCs w:val="28"/>
        </w:rPr>
        <w:t>оставлении муниципальной услуги</w:t>
      </w: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r w:rsidRPr="00F57F92">
        <w:rPr>
          <w:sz w:val="28"/>
          <w:szCs w:val="28"/>
        </w:rPr>
        <w:t>6.1. Основанием для начала административной процедуры является получение должностным лицом Уполномоченного органа документов (их копий или сведений, содержащихся в них) в рамках межведомственного электронного взаимодействия, необходимых для предоставления муниципальной услуги Заявителю.</w:t>
      </w: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r w:rsidRPr="00F57F92">
        <w:rPr>
          <w:sz w:val="28"/>
          <w:szCs w:val="28"/>
        </w:rPr>
        <w:t xml:space="preserve">Специалист, ответственный за предоставление муниципальной услуги, рассматривает поступившее и зарегистрированное в установленном порядке </w:t>
      </w:r>
      <w:r w:rsidRPr="00F57F92">
        <w:rPr>
          <w:sz w:val="28"/>
          <w:szCs w:val="28"/>
        </w:rPr>
        <w:lastRenderedPageBreak/>
        <w:t>заявление на соответствие документов и сведений требованиям нормативных правовых актов предоставления муниципальной услуги.</w:t>
      </w: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r w:rsidRPr="00F57F92">
        <w:rPr>
          <w:sz w:val="28"/>
          <w:szCs w:val="28"/>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наличие/отсутствие о</w:t>
      </w:r>
      <w:r w:rsidR="00367586">
        <w:rPr>
          <w:sz w:val="28"/>
          <w:szCs w:val="28"/>
        </w:rPr>
        <w:t xml:space="preserve">снований, указанных в пункте 12 </w:t>
      </w:r>
      <w:r w:rsidRPr="00F57F92">
        <w:rPr>
          <w:sz w:val="28"/>
          <w:szCs w:val="28"/>
        </w:rPr>
        <w:t xml:space="preserve">раздела </w:t>
      </w:r>
      <w:r w:rsidRPr="00F57F92">
        <w:rPr>
          <w:sz w:val="28"/>
          <w:szCs w:val="28"/>
          <w:lang w:val="en-US"/>
        </w:rPr>
        <w:t>II</w:t>
      </w:r>
      <w:r w:rsidRPr="00F57F92">
        <w:rPr>
          <w:sz w:val="28"/>
          <w:szCs w:val="28"/>
        </w:rPr>
        <w:t xml:space="preserve"> настоящего Административного регламента.</w:t>
      </w: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r w:rsidRPr="00F57F92">
        <w:rPr>
          <w:sz w:val="28"/>
          <w:szCs w:val="28"/>
        </w:rPr>
        <w:t>При наличии о</w:t>
      </w:r>
      <w:r w:rsidR="00367586">
        <w:rPr>
          <w:sz w:val="28"/>
          <w:szCs w:val="28"/>
        </w:rPr>
        <w:t>снований, указанных в пункте 12</w:t>
      </w:r>
      <w:r w:rsidRPr="00F57F92">
        <w:rPr>
          <w:sz w:val="28"/>
          <w:szCs w:val="28"/>
        </w:rPr>
        <w:t xml:space="preserve"> раздела </w:t>
      </w:r>
      <w:r w:rsidRPr="00F57F92">
        <w:rPr>
          <w:sz w:val="28"/>
          <w:szCs w:val="28"/>
          <w:lang w:val="en-US"/>
        </w:rPr>
        <w:t>II</w:t>
      </w:r>
      <w:r w:rsidRPr="00F57F92">
        <w:rPr>
          <w:sz w:val="28"/>
          <w:szCs w:val="28"/>
        </w:rPr>
        <w:t xml:space="preserve"> настоящего Административного регламента, специалист, ответственный за предоставление муниципальной услуги, готовит решение об отказе в предоставлении муниципальной услуги.</w:t>
      </w: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r w:rsidRPr="00F57F92">
        <w:rPr>
          <w:sz w:val="28"/>
          <w:szCs w:val="28"/>
        </w:rPr>
        <w:t>При отсутствии о</w:t>
      </w:r>
      <w:r w:rsidR="00367586">
        <w:rPr>
          <w:sz w:val="28"/>
          <w:szCs w:val="28"/>
        </w:rPr>
        <w:t>снований, указанных в пункте 12</w:t>
      </w:r>
      <w:r w:rsidRPr="00F57F92">
        <w:rPr>
          <w:sz w:val="28"/>
          <w:szCs w:val="28"/>
        </w:rPr>
        <w:t xml:space="preserve"> раздела </w:t>
      </w:r>
      <w:r w:rsidRPr="00F57F92">
        <w:rPr>
          <w:sz w:val="28"/>
          <w:szCs w:val="28"/>
          <w:lang w:val="en-US"/>
        </w:rPr>
        <w:t>II</w:t>
      </w:r>
      <w:r w:rsidRPr="00F57F92">
        <w:rPr>
          <w:sz w:val="28"/>
          <w:szCs w:val="28"/>
        </w:rPr>
        <w:t xml:space="preserve"> настоящего Административного регламента, специалист, ответственный за предоставление муниципальной услуги, готовит решение о выдаче разрешения на право вырубки зеленых насаждений.</w:t>
      </w: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r w:rsidRPr="00F57F92">
        <w:rPr>
          <w:sz w:val="28"/>
          <w:szCs w:val="28"/>
        </w:rPr>
        <w:t>Результатом выполнения административной процедуры является решение о выдаче разрешения на право вырубки зеленых насаждений.</w:t>
      </w: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r w:rsidRPr="00F57F92">
        <w:rPr>
          <w:sz w:val="28"/>
          <w:szCs w:val="28"/>
        </w:rPr>
        <w:t>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органа.</w:t>
      </w:r>
    </w:p>
    <w:p w:rsidR="00D2277E" w:rsidRPr="00F57F92" w:rsidRDefault="00D2277E" w:rsidP="00D2277E">
      <w:pPr>
        <w:pStyle w:val="ab"/>
        <w:tabs>
          <w:tab w:val="left" w:pos="2697"/>
          <w:tab w:val="left" w:pos="3778"/>
          <w:tab w:val="left" w:pos="4638"/>
          <w:tab w:val="left" w:pos="9256"/>
        </w:tabs>
        <w:spacing w:after="0"/>
        <w:ind w:right="2" w:firstLine="709"/>
        <w:jc w:val="both"/>
        <w:rPr>
          <w:sz w:val="28"/>
          <w:szCs w:val="28"/>
        </w:rPr>
      </w:pPr>
      <w:r w:rsidRPr="00F57F92">
        <w:rPr>
          <w:sz w:val="28"/>
          <w:szCs w:val="28"/>
        </w:rPr>
        <w:t>Максимальный срок выполнения административной процедуры составляет 17 рабочих дней с даты регистрации заявления.</w:t>
      </w:r>
    </w:p>
    <w:p w:rsidR="00D2277E" w:rsidRPr="00F57F92" w:rsidRDefault="00D2277E" w:rsidP="00367586">
      <w:pPr>
        <w:spacing w:after="33"/>
        <w:ind w:left="691" w:right="14"/>
        <w:jc w:val="center"/>
        <w:rPr>
          <w:szCs w:val="28"/>
        </w:rPr>
      </w:pPr>
    </w:p>
    <w:p w:rsidR="00D2277E" w:rsidRDefault="00D2277E" w:rsidP="00367586">
      <w:pPr>
        <w:spacing w:after="33"/>
        <w:ind w:left="691" w:right="14"/>
        <w:jc w:val="center"/>
        <w:rPr>
          <w:szCs w:val="28"/>
        </w:rPr>
      </w:pPr>
      <w:r w:rsidRPr="00F57F92">
        <w:rPr>
          <w:szCs w:val="28"/>
        </w:rPr>
        <w:t>7. Направление (выдача) документов Заявителю</w:t>
      </w:r>
    </w:p>
    <w:p w:rsidR="00367586" w:rsidRPr="00F57F92" w:rsidRDefault="00367586" w:rsidP="00D2277E">
      <w:pPr>
        <w:spacing w:after="33"/>
        <w:ind w:left="691" w:right="14"/>
        <w:jc w:val="both"/>
        <w:rPr>
          <w:szCs w:val="28"/>
        </w:rPr>
      </w:pPr>
    </w:p>
    <w:p w:rsidR="00D2277E" w:rsidRPr="00F57F92" w:rsidRDefault="00D2277E" w:rsidP="00D2277E">
      <w:pPr>
        <w:spacing w:after="26"/>
        <w:ind w:left="14" w:right="14" w:firstLine="695"/>
        <w:jc w:val="both"/>
        <w:rPr>
          <w:szCs w:val="28"/>
        </w:rPr>
      </w:pPr>
      <w:r w:rsidRPr="00F57F92">
        <w:rPr>
          <w:szCs w:val="28"/>
        </w:rPr>
        <w:t>Основанием для начала административной процедуры является зарегистрированный результат муниципальной услуги.</w:t>
      </w:r>
    </w:p>
    <w:p w:rsidR="00D2277E" w:rsidRPr="00F57F92" w:rsidRDefault="00D2277E" w:rsidP="00D2277E">
      <w:pPr>
        <w:spacing w:after="35"/>
        <w:ind w:left="14" w:right="14" w:firstLine="695"/>
        <w:jc w:val="both"/>
        <w:rPr>
          <w:szCs w:val="28"/>
        </w:rPr>
      </w:pPr>
      <w:r w:rsidRPr="00F57F92">
        <w:rPr>
          <w:szCs w:val="28"/>
        </w:rPr>
        <w:t>В случае поступления заявления и документов посредством ЕПГУ, РПГУ, специалист отдела, ответственный за прием-выдачу документов направляет Заявителю результат предоставления муниципальной услуги в личный кабинет Заявителя на ЕПГУ, РПГУ.</w:t>
      </w:r>
    </w:p>
    <w:p w:rsidR="00D2277E" w:rsidRPr="00F57F92" w:rsidRDefault="00D2277E" w:rsidP="00D2277E">
      <w:pPr>
        <w:ind w:left="14" w:right="14" w:firstLine="695"/>
        <w:jc w:val="both"/>
        <w:rPr>
          <w:szCs w:val="28"/>
        </w:rPr>
      </w:pPr>
      <w:r w:rsidRPr="00F57F92">
        <w:rPr>
          <w:szCs w:val="28"/>
        </w:rPr>
        <w:t>Для получения результата предоставления муниципальной услуги в бумажном виде, в том числе при направлении запроса на предоставление услуги через ЕПГУ, РПГУ, Заявитель предъявляет следующие документы:</w:t>
      </w:r>
    </w:p>
    <w:p w:rsidR="00D2277E" w:rsidRPr="00F57F92" w:rsidRDefault="00367586" w:rsidP="00367586">
      <w:pPr>
        <w:spacing w:after="5"/>
        <w:ind w:left="671" w:right="14"/>
        <w:jc w:val="both"/>
        <w:rPr>
          <w:szCs w:val="28"/>
        </w:rPr>
      </w:pPr>
      <w:r>
        <w:rPr>
          <w:szCs w:val="28"/>
        </w:rPr>
        <w:t xml:space="preserve">- </w:t>
      </w:r>
      <w:r w:rsidR="00D2277E" w:rsidRPr="00F57F92">
        <w:rPr>
          <w:szCs w:val="28"/>
        </w:rPr>
        <w:t>документ, удостоверяющий личность Заявителя;</w:t>
      </w:r>
    </w:p>
    <w:p w:rsidR="00D2277E" w:rsidRPr="00F57F92" w:rsidRDefault="00367586" w:rsidP="00367586">
      <w:pPr>
        <w:spacing w:after="3"/>
        <w:ind w:left="671" w:right="14"/>
        <w:jc w:val="both"/>
        <w:rPr>
          <w:szCs w:val="28"/>
        </w:rPr>
      </w:pPr>
      <w:r>
        <w:rPr>
          <w:szCs w:val="28"/>
        </w:rPr>
        <w:t xml:space="preserve">- </w:t>
      </w:r>
      <w:r w:rsidR="00D2277E" w:rsidRPr="00F57F92">
        <w:rPr>
          <w:szCs w:val="28"/>
        </w:rPr>
        <w:t xml:space="preserve">документ, подтверждающий полномочия представителя на получение </w:t>
      </w:r>
      <w:r>
        <w:rPr>
          <w:szCs w:val="28"/>
        </w:rPr>
        <w:t xml:space="preserve">-- </w:t>
      </w:r>
      <w:r w:rsidR="00D2277E" w:rsidRPr="00F57F92">
        <w:rPr>
          <w:szCs w:val="28"/>
        </w:rPr>
        <w:t>документов (если от имени Заявителя действует представитель);</w:t>
      </w:r>
    </w:p>
    <w:p w:rsidR="00D2277E" w:rsidRPr="00F57F92" w:rsidRDefault="00367586" w:rsidP="00367586">
      <w:pPr>
        <w:ind w:firstLine="709"/>
        <w:jc w:val="both"/>
        <w:rPr>
          <w:szCs w:val="28"/>
        </w:rPr>
      </w:pPr>
      <w:r>
        <w:rPr>
          <w:szCs w:val="28"/>
        </w:rPr>
        <w:t xml:space="preserve">- </w:t>
      </w:r>
      <w:r w:rsidR="00D2277E" w:rsidRPr="00F57F92">
        <w:rPr>
          <w:szCs w:val="28"/>
        </w:rPr>
        <w:t xml:space="preserve">оригиналы документов (при наличии), указанные в пункте 8.1. раздела </w:t>
      </w:r>
      <w:r w:rsidR="00D2277E" w:rsidRPr="00F57F92">
        <w:rPr>
          <w:szCs w:val="28"/>
          <w:lang w:val="en-US"/>
        </w:rPr>
        <w:t>II</w:t>
      </w:r>
      <w:r w:rsidR="00D2277E" w:rsidRPr="00F57F92">
        <w:rPr>
          <w:szCs w:val="28"/>
        </w:rPr>
        <w:t xml:space="preserve"> настоящего Административного регламента, при направлении запроса и документов на предоставление услуги через ЕПГУ, РПГУ.</w:t>
      </w:r>
    </w:p>
    <w:p w:rsidR="00D2277E" w:rsidRPr="00F57F92" w:rsidRDefault="00D2277E" w:rsidP="00D2277E">
      <w:pPr>
        <w:ind w:left="14" w:right="14" w:firstLine="695"/>
        <w:jc w:val="both"/>
        <w:rPr>
          <w:szCs w:val="28"/>
        </w:rPr>
      </w:pPr>
      <w:r w:rsidRPr="00F57F92">
        <w:rPr>
          <w:szCs w:val="28"/>
        </w:rPr>
        <w:t>Специалист Уполномоченного органа, ответственный за прием и выдачу документов, при выдаче результата предоставления услуги на бумажном носителе:</w:t>
      </w:r>
    </w:p>
    <w:p w:rsidR="00D2277E" w:rsidRPr="00F57F92" w:rsidRDefault="00367586" w:rsidP="00367586">
      <w:pPr>
        <w:spacing w:after="3"/>
        <w:ind w:left="671" w:right="14"/>
        <w:jc w:val="both"/>
        <w:rPr>
          <w:szCs w:val="28"/>
        </w:rPr>
      </w:pPr>
      <w:r>
        <w:rPr>
          <w:szCs w:val="28"/>
        </w:rPr>
        <w:lastRenderedPageBreak/>
        <w:t xml:space="preserve">- </w:t>
      </w:r>
      <w:r w:rsidR="00D2277E" w:rsidRPr="00F57F92">
        <w:rPr>
          <w:szCs w:val="28"/>
        </w:rPr>
        <w:t xml:space="preserve">устанавливает личность Заявителя; проверяет правомочия Заявителя действовать от его имени при получении документов; </w:t>
      </w:r>
      <w:r w:rsidR="00D2277E" w:rsidRPr="00F57F92">
        <w:rPr>
          <w:noProof/>
          <w:szCs w:val="28"/>
        </w:rPr>
        <w:drawing>
          <wp:inline distT="0" distB="0" distL="0" distR="0">
            <wp:extent cx="47625" cy="19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00D2277E" w:rsidRPr="00F57F92">
        <w:rPr>
          <w:szCs w:val="28"/>
        </w:rPr>
        <w:t xml:space="preserve"> сверяет электронные образы документов с оригиналами (при направлении запроса и документов на предоставление услуги через ЕПГУ, РПГУ и при указании в запросе о получении результата на бумажном носителе);</w:t>
      </w:r>
    </w:p>
    <w:p w:rsidR="00D2277E" w:rsidRPr="00F57F92" w:rsidRDefault="00367586" w:rsidP="00367586">
      <w:pPr>
        <w:spacing w:after="5"/>
        <w:ind w:left="671" w:right="14"/>
        <w:jc w:val="both"/>
        <w:rPr>
          <w:szCs w:val="28"/>
        </w:rPr>
      </w:pPr>
      <w:r>
        <w:rPr>
          <w:szCs w:val="28"/>
        </w:rPr>
        <w:t xml:space="preserve">- </w:t>
      </w:r>
      <w:r w:rsidR="00D2277E" w:rsidRPr="00F57F92">
        <w:rPr>
          <w:szCs w:val="28"/>
        </w:rPr>
        <w:t>знакомит Заявителя с перечнем выдаваемых документов (оглашает названия выдаваемых документов);</w:t>
      </w:r>
    </w:p>
    <w:p w:rsidR="00D2277E" w:rsidRPr="008056A5" w:rsidRDefault="00367586" w:rsidP="00367586">
      <w:pPr>
        <w:spacing w:after="5"/>
        <w:ind w:left="671" w:right="14"/>
        <w:jc w:val="both"/>
        <w:rPr>
          <w:szCs w:val="28"/>
        </w:rPr>
      </w:pPr>
      <w:r>
        <w:rPr>
          <w:szCs w:val="28"/>
        </w:rPr>
        <w:t xml:space="preserve">- </w:t>
      </w:r>
      <w:r w:rsidR="00D2277E" w:rsidRPr="00F57F92">
        <w:rPr>
          <w:szCs w:val="28"/>
        </w:rPr>
        <w:t xml:space="preserve">выдает результат муниципальной услуги Заявителю, либо </w:t>
      </w:r>
      <w:r w:rsidR="00D2277E" w:rsidRPr="008056A5">
        <w:rPr>
          <w:szCs w:val="28"/>
        </w:rPr>
        <w:t>решение об отказе в предоставлении муниципальной услуги;</w:t>
      </w:r>
    </w:p>
    <w:p w:rsidR="00D2277E" w:rsidRPr="008056A5" w:rsidRDefault="00D2277E" w:rsidP="00D2277E">
      <w:pPr>
        <w:widowControl w:val="0"/>
        <w:autoSpaceDE w:val="0"/>
        <w:autoSpaceDN w:val="0"/>
        <w:adjustRightInd w:val="0"/>
        <w:ind w:firstLine="709"/>
        <w:jc w:val="both"/>
        <w:rPr>
          <w:szCs w:val="28"/>
        </w:rPr>
      </w:pPr>
      <w:r w:rsidRPr="008056A5">
        <w:rPr>
          <w:szCs w:val="28"/>
        </w:rPr>
        <w:t xml:space="preserve">Уведомление заявителя о принятом решении осуществляется специалистом, ответственным за предоставление муниципальной </w:t>
      </w:r>
      <w:proofErr w:type="gramStart"/>
      <w:r w:rsidRPr="008056A5">
        <w:rPr>
          <w:szCs w:val="28"/>
        </w:rPr>
        <w:t>услуги,  путем</w:t>
      </w:r>
      <w:proofErr w:type="gramEnd"/>
      <w:r w:rsidRPr="008056A5">
        <w:rPr>
          <w:szCs w:val="28"/>
        </w:rPr>
        <w:t>:</w:t>
      </w:r>
    </w:p>
    <w:p w:rsidR="00D2277E" w:rsidRPr="008056A5" w:rsidRDefault="00D2277E" w:rsidP="00D2277E">
      <w:pPr>
        <w:widowControl w:val="0"/>
        <w:autoSpaceDE w:val="0"/>
        <w:autoSpaceDN w:val="0"/>
        <w:adjustRightInd w:val="0"/>
        <w:ind w:left="723"/>
        <w:jc w:val="both"/>
        <w:rPr>
          <w:szCs w:val="28"/>
        </w:rPr>
      </w:pPr>
      <w:r w:rsidRPr="008056A5">
        <w:rPr>
          <w:szCs w:val="28"/>
        </w:rPr>
        <w:t>- выдачи (вручения) заявителю или его представителю;</w:t>
      </w:r>
    </w:p>
    <w:p w:rsidR="00D2277E" w:rsidRPr="008056A5" w:rsidRDefault="00D2277E" w:rsidP="00D2277E">
      <w:pPr>
        <w:widowControl w:val="0"/>
        <w:autoSpaceDE w:val="0"/>
        <w:autoSpaceDN w:val="0"/>
        <w:adjustRightInd w:val="0"/>
        <w:ind w:left="723"/>
        <w:jc w:val="both"/>
        <w:rPr>
          <w:szCs w:val="28"/>
        </w:rPr>
      </w:pPr>
      <w:r w:rsidRPr="008056A5">
        <w:rPr>
          <w:szCs w:val="28"/>
        </w:rPr>
        <w:t>- путем направления по почте по адресу, указанному в заявлении, заказным письмом с уведомлением о вручении;</w:t>
      </w:r>
    </w:p>
    <w:p w:rsidR="00D2277E" w:rsidRPr="008056A5" w:rsidRDefault="00D2277E" w:rsidP="00D2277E">
      <w:pPr>
        <w:widowControl w:val="0"/>
        <w:autoSpaceDE w:val="0"/>
        <w:autoSpaceDN w:val="0"/>
        <w:adjustRightInd w:val="0"/>
        <w:ind w:firstLine="709"/>
        <w:jc w:val="both"/>
        <w:rPr>
          <w:szCs w:val="28"/>
        </w:rPr>
      </w:pPr>
      <w:r w:rsidRPr="008056A5">
        <w:rPr>
          <w:szCs w:val="28"/>
        </w:rPr>
        <w:t>- направления решения или отказа в выдаче решения в МФЦ (в случае обращения через МФЦ, результат предоставления муниципальной услуги выдается специалистом МФЦ под расписку).</w:t>
      </w:r>
    </w:p>
    <w:p w:rsidR="00D2277E" w:rsidRPr="00F57F92" w:rsidRDefault="00D2277E" w:rsidP="00D2277E">
      <w:pPr>
        <w:ind w:left="14" w:right="14" w:firstLine="514"/>
        <w:jc w:val="both"/>
        <w:rPr>
          <w:szCs w:val="28"/>
        </w:rPr>
      </w:pPr>
      <w:r w:rsidRPr="00F57F92">
        <w:rPr>
          <w:szCs w:val="28"/>
        </w:rPr>
        <w:t>В случае направления решения на электронную почту заявителя соответствующий документ должен быть подписан усиленной квалифицированной электронной подписью начальника Уполномоченного органа.</w:t>
      </w:r>
    </w:p>
    <w:p w:rsidR="00D2277E" w:rsidRPr="00F57F92" w:rsidRDefault="00D2277E" w:rsidP="00D2277E">
      <w:pPr>
        <w:ind w:left="14" w:right="14" w:firstLine="514"/>
        <w:jc w:val="both"/>
        <w:rPr>
          <w:szCs w:val="28"/>
        </w:rPr>
      </w:pPr>
      <w:r w:rsidRPr="00F57F92">
        <w:rPr>
          <w:szCs w:val="28"/>
        </w:rPr>
        <w:t>Критерием выполнения административной процедуры является:</w:t>
      </w:r>
    </w:p>
    <w:p w:rsidR="00D2277E" w:rsidRPr="00367586" w:rsidRDefault="00D2277E" w:rsidP="00D2277E">
      <w:pPr>
        <w:widowControl w:val="0"/>
        <w:autoSpaceDE w:val="0"/>
        <w:autoSpaceDN w:val="0"/>
        <w:adjustRightInd w:val="0"/>
        <w:ind w:firstLine="709"/>
        <w:jc w:val="both"/>
        <w:rPr>
          <w:szCs w:val="26"/>
        </w:rPr>
      </w:pPr>
      <w:r w:rsidRPr="00367586">
        <w:rPr>
          <w:szCs w:val="26"/>
        </w:rPr>
        <w:t>- о регистрации заявления о проведении общественной экологической экспертизы и направление соответствующего уведомления заявителю;</w:t>
      </w:r>
    </w:p>
    <w:p w:rsidR="00D2277E" w:rsidRPr="00367586" w:rsidRDefault="00D2277E" w:rsidP="00D2277E">
      <w:pPr>
        <w:widowControl w:val="0"/>
        <w:autoSpaceDE w:val="0"/>
        <w:autoSpaceDN w:val="0"/>
        <w:adjustRightInd w:val="0"/>
        <w:ind w:firstLine="709"/>
        <w:jc w:val="both"/>
        <w:rPr>
          <w:szCs w:val="26"/>
        </w:rPr>
      </w:pPr>
      <w:r w:rsidRPr="00367586">
        <w:rPr>
          <w:szCs w:val="26"/>
        </w:rPr>
        <w:t>- об отказе в регистрации заявления о проведении общественной экологической экспертизы и направление соответствующего уведомления заявителю с указанием причин отказа.</w:t>
      </w:r>
    </w:p>
    <w:p w:rsidR="00D2277E" w:rsidRPr="00F57F92" w:rsidRDefault="00D2277E" w:rsidP="00D2277E">
      <w:pPr>
        <w:ind w:left="14" w:right="14" w:firstLine="553"/>
        <w:jc w:val="both"/>
        <w:rPr>
          <w:szCs w:val="28"/>
        </w:rPr>
      </w:pPr>
      <w:r w:rsidRPr="00F57F92">
        <w:rPr>
          <w:szCs w:val="28"/>
        </w:rPr>
        <w:t>Результатом выполнения административной процедуры является выдача (направление) заявителю решения Уполномоченного органа.</w:t>
      </w:r>
    </w:p>
    <w:p w:rsidR="00D2277E" w:rsidRDefault="00D2277E" w:rsidP="00D2277E">
      <w:pPr>
        <w:spacing w:after="301"/>
        <w:ind w:left="14" w:right="14" w:firstLine="553"/>
        <w:jc w:val="both"/>
        <w:rPr>
          <w:szCs w:val="28"/>
        </w:rPr>
      </w:pPr>
      <w:r w:rsidRPr="00F57F92">
        <w:rPr>
          <w:szCs w:val="28"/>
        </w:rPr>
        <w:t>Срок выполнения административной процедуры составляет 7 рабоч</w:t>
      </w:r>
      <w:r>
        <w:rPr>
          <w:szCs w:val="28"/>
        </w:rPr>
        <w:t>их дней со дня принятия решения.</w:t>
      </w:r>
    </w:p>
    <w:p w:rsidR="00D2277E" w:rsidRPr="00F57F92" w:rsidRDefault="00D2277E" w:rsidP="00D2277E">
      <w:pPr>
        <w:spacing w:after="301"/>
        <w:ind w:left="14" w:right="14" w:firstLine="553"/>
        <w:jc w:val="both"/>
        <w:rPr>
          <w:szCs w:val="28"/>
        </w:rPr>
      </w:pPr>
    </w:p>
    <w:p w:rsidR="00D2277E" w:rsidRPr="00365ADC" w:rsidRDefault="00D2277E" w:rsidP="00D2277E">
      <w:pPr>
        <w:pStyle w:val="af"/>
        <w:spacing w:after="0" w:line="240" w:lineRule="auto"/>
        <w:ind w:left="432"/>
        <w:jc w:val="center"/>
        <w:rPr>
          <w:rFonts w:ascii="Times New Roman" w:hAnsi="Times New Roman"/>
          <w:sz w:val="28"/>
          <w:szCs w:val="28"/>
        </w:rPr>
      </w:pPr>
      <w:r>
        <w:rPr>
          <w:rFonts w:ascii="Times New Roman" w:hAnsi="Times New Roman"/>
          <w:sz w:val="28"/>
          <w:szCs w:val="28"/>
          <w:lang w:val="en-US"/>
        </w:rPr>
        <w:t>VI</w:t>
      </w:r>
      <w:r w:rsidRPr="00365ADC">
        <w:rPr>
          <w:rFonts w:ascii="Times New Roman" w:hAnsi="Times New Roman"/>
          <w:sz w:val="28"/>
          <w:szCs w:val="28"/>
        </w:rPr>
        <w:t>. Исчерпывающий перечень нормативных правовых актов, в соответствии с которыми может осуществляться контроль со стороны граждан, их объединений и организаций за предоставлением муниципальной услуги</w:t>
      </w:r>
    </w:p>
    <w:p w:rsidR="00D2277E" w:rsidRPr="00365ADC" w:rsidRDefault="00D2277E" w:rsidP="00D2277E">
      <w:pPr>
        <w:pStyle w:val="af"/>
        <w:spacing w:after="0" w:line="240" w:lineRule="auto"/>
        <w:ind w:left="432"/>
        <w:jc w:val="center"/>
        <w:rPr>
          <w:rFonts w:ascii="Times New Roman" w:hAnsi="Times New Roman"/>
          <w:sz w:val="28"/>
          <w:szCs w:val="28"/>
        </w:rPr>
      </w:pPr>
    </w:p>
    <w:p w:rsidR="00D2277E" w:rsidRPr="00365ADC" w:rsidRDefault="00D2277E" w:rsidP="00D2277E">
      <w:pPr>
        <w:tabs>
          <w:tab w:val="left" w:pos="900"/>
          <w:tab w:val="left" w:pos="1080"/>
        </w:tabs>
        <w:ind w:firstLine="709"/>
        <w:jc w:val="both"/>
        <w:rPr>
          <w:szCs w:val="28"/>
        </w:rPr>
      </w:pPr>
      <w:r w:rsidRPr="00365ADC">
        <w:rPr>
          <w:szCs w:val="28"/>
        </w:rPr>
        <w:t>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2277E" w:rsidRPr="00365ADC" w:rsidRDefault="00D2277E" w:rsidP="00D2277E">
      <w:pPr>
        <w:widowControl w:val="0"/>
        <w:tabs>
          <w:tab w:val="left" w:pos="0"/>
        </w:tabs>
        <w:suppressAutoHyphens/>
        <w:ind w:right="2" w:firstLine="709"/>
        <w:jc w:val="both"/>
        <w:rPr>
          <w:szCs w:val="28"/>
        </w:rPr>
      </w:pPr>
      <w:r w:rsidRPr="00365ADC">
        <w:rPr>
          <w:szCs w:val="28"/>
        </w:rPr>
        <w:t xml:space="preserve">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w:t>
      </w:r>
      <w:r w:rsidRPr="00365ADC">
        <w:rPr>
          <w:szCs w:val="28"/>
        </w:rPr>
        <w:lastRenderedPageBreak/>
        <w:t>административных процедур (действий).</w:t>
      </w:r>
    </w:p>
    <w:p w:rsidR="00D2277E" w:rsidRPr="00365ADC" w:rsidRDefault="00D2277E" w:rsidP="00D2277E">
      <w:pPr>
        <w:pStyle w:val="ab"/>
        <w:spacing w:after="0"/>
        <w:ind w:right="2" w:firstLine="709"/>
        <w:jc w:val="both"/>
        <w:rPr>
          <w:sz w:val="28"/>
          <w:szCs w:val="28"/>
        </w:rPr>
      </w:pPr>
      <w:r w:rsidRPr="00365ADC">
        <w:rPr>
          <w:sz w:val="28"/>
          <w:szCs w:val="28"/>
        </w:rPr>
        <w:t xml:space="preserve">4.2. Граждане, их объединения и организации также имеют право: </w:t>
      </w:r>
    </w:p>
    <w:p w:rsidR="00D2277E" w:rsidRPr="00365ADC" w:rsidRDefault="00D2277E" w:rsidP="00D2277E">
      <w:pPr>
        <w:pStyle w:val="ab"/>
        <w:spacing w:after="0"/>
        <w:ind w:right="2" w:firstLine="709"/>
        <w:jc w:val="both"/>
        <w:rPr>
          <w:sz w:val="28"/>
          <w:szCs w:val="28"/>
        </w:rPr>
      </w:pPr>
      <w:r w:rsidRPr="00365ADC">
        <w:rPr>
          <w:sz w:val="28"/>
          <w:szCs w:val="28"/>
        </w:rPr>
        <w:t>направлять замечания и предложения по улучшению доступности и качества предоставления услуги;</w:t>
      </w:r>
    </w:p>
    <w:p w:rsidR="00D2277E" w:rsidRPr="00365ADC" w:rsidRDefault="00D2277E" w:rsidP="00D2277E">
      <w:pPr>
        <w:pStyle w:val="ab"/>
        <w:spacing w:after="0"/>
        <w:ind w:right="2" w:firstLine="709"/>
        <w:jc w:val="both"/>
        <w:rPr>
          <w:sz w:val="28"/>
          <w:szCs w:val="28"/>
        </w:rPr>
      </w:pPr>
      <w:r w:rsidRPr="00365ADC">
        <w:rPr>
          <w:sz w:val="28"/>
          <w:szCs w:val="28"/>
        </w:rPr>
        <w:t>вносить предложения о мерах по устранению нарушений настоящего Административного регламента.</w:t>
      </w:r>
    </w:p>
    <w:p w:rsidR="00D2277E" w:rsidRPr="00365ADC" w:rsidRDefault="00D2277E" w:rsidP="00D2277E">
      <w:pPr>
        <w:widowControl w:val="0"/>
        <w:tabs>
          <w:tab w:val="left" w:pos="0"/>
        </w:tabs>
        <w:suppressAutoHyphens/>
        <w:ind w:right="2" w:firstLine="709"/>
        <w:jc w:val="both"/>
        <w:rPr>
          <w:szCs w:val="28"/>
        </w:rPr>
      </w:pPr>
      <w:r w:rsidRPr="00365ADC">
        <w:rPr>
          <w:szCs w:val="28"/>
        </w:rPr>
        <w:t>4.3.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277E" w:rsidRPr="00365ADC" w:rsidRDefault="00D2277E" w:rsidP="00D2277E">
      <w:pPr>
        <w:pStyle w:val="ab"/>
        <w:spacing w:after="0"/>
        <w:ind w:right="2" w:firstLine="709"/>
        <w:jc w:val="both"/>
        <w:rPr>
          <w:sz w:val="28"/>
          <w:szCs w:val="28"/>
        </w:rPr>
      </w:pPr>
      <w:r w:rsidRPr="00365ADC">
        <w:rPr>
          <w:sz w:val="28"/>
          <w:szCs w:val="28"/>
        </w:rPr>
        <w:t xml:space="preserve">4.4. Информация о результатах рассмотрения замечаний и предложений граждан, их объединений и организаций </w:t>
      </w:r>
      <w:r w:rsidRPr="00365ADC">
        <w:rPr>
          <w:sz w:val="28"/>
          <w:szCs w:val="28"/>
          <w:shd w:val="clear" w:color="auto" w:fill="FFFFFF"/>
        </w:rPr>
        <w:t>в письменном виде</w:t>
      </w:r>
      <w:r w:rsidRPr="00365ADC">
        <w:rPr>
          <w:sz w:val="28"/>
          <w:szCs w:val="28"/>
        </w:rPr>
        <w:t xml:space="preserve"> доводится до сведения лиц, направивших эти замечания и предложения.</w:t>
      </w:r>
    </w:p>
    <w:p w:rsidR="00D2277E" w:rsidRPr="006C1527" w:rsidRDefault="00D2277E" w:rsidP="00D2277E">
      <w:pPr>
        <w:pStyle w:val="ConsPlusTitle"/>
        <w:outlineLvl w:val="1"/>
        <w:rPr>
          <w:rFonts w:ascii="Times New Roman" w:hAnsi="Times New Roman" w:cs="Times New Roman"/>
          <w:sz w:val="28"/>
          <w:szCs w:val="28"/>
        </w:rPr>
      </w:pPr>
    </w:p>
    <w:p w:rsidR="00D2277E" w:rsidRPr="00B95222" w:rsidRDefault="00D2277E" w:rsidP="00D2277E">
      <w:pPr>
        <w:ind w:firstLine="540"/>
        <w:jc w:val="center"/>
        <w:rPr>
          <w:szCs w:val="28"/>
        </w:rPr>
      </w:pPr>
      <w:r w:rsidRPr="00B95222">
        <w:rPr>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либо муниципальных служащих, работников </w:t>
      </w:r>
    </w:p>
    <w:p w:rsidR="00D2277E" w:rsidRPr="00B95222" w:rsidRDefault="00D2277E" w:rsidP="00D2277E">
      <w:pPr>
        <w:pStyle w:val="ab"/>
        <w:widowControl w:val="0"/>
        <w:suppressAutoHyphens/>
        <w:spacing w:after="0"/>
        <w:ind w:left="709"/>
        <w:contextualSpacing/>
        <w:jc w:val="center"/>
        <w:outlineLvl w:val="1"/>
        <w:rPr>
          <w:bCs/>
          <w:szCs w:val="28"/>
        </w:rPr>
      </w:pPr>
    </w:p>
    <w:p w:rsidR="00D2277E" w:rsidRPr="00F57F92" w:rsidRDefault="00D2277E" w:rsidP="00D2277E">
      <w:pPr>
        <w:pStyle w:val="ab"/>
        <w:widowControl w:val="0"/>
        <w:suppressAutoHyphens/>
        <w:spacing w:after="0"/>
        <w:contextualSpacing/>
        <w:jc w:val="center"/>
        <w:outlineLvl w:val="1"/>
        <w:rPr>
          <w:bCs/>
          <w:sz w:val="28"/>
          <w:szCs w:val="28"/>
        </w:rPr>
      </w:pPr>
      <w:r w:rsidRPr="00F57F92">
        <w:rPr>
          <w:bCs/>
          <w:sz w:val="28"/>
          <w:szCs w:val="28"/>
        </w:rPr>
        <w:t>1. Право заявителя на обжалование</w:t>
      </w:r>
    </w:p>
    <w:p w:rsidR="00D2277E" w:rsidRPr="00B95222" w:rsidRDefault="00D2277E" w:rsidP="00D2277E">
      <w:pPr>
        <w:pStyle w:val="ab"/>
        <w:widowControl w:val="0"/>
        <w:suppressAutoHyphens/>
        <w:spacing w:after="0"/>
        <w:contextualSpacing/>
        <w:jc w:val="center"/>
        <w:outlineLvl w:val="1"/>
        <w:rPr>
          <w:bCs/>
          <w:szCs w:val="28"/>
        </w:rPr>
      </w:pPr>
    </w:p>
    <w:p w:rsidR="00D2277E" w:rsidRPr="00B95222" w:rsidRDefault="00D2277E" w:rsidP="00D2277E">
      <w:pPr>
        <w:widowControl w:val="0"/>
        <w:autoSpaceDE w:val="0"/>
        <w:autoSpaceDN w:val="0"/>
        <w:adjustRightInd w:val="0"/>
        <w:ind w:firstLine="709"/>
        <w:jc w:val="both"/>
        <w:rPr>
          <w:rFonts w:eastAsia="Calibri"/>
          <w:szCs w:val="28"/>
        </w:rPr>
      </w:pPr>
      <w:r w:rsidRPr="00B95222">
        <w:rPr>
          <w:rFonts w:eastAsia="Calibri"/>
          <w:szCs w:val="28"/>
        </w:rPr>
        <w:t xml:space="preserve">1.1. Заявитель имеет право на досудебное (внесудебное) обжалование, оспаривание решений, действий (бездействия), принятых (осуществленных) </w:t>
      </w:r>
      <w:proofErr w:type="gramStart"/>
      <w:r w:rsidRPr="00B95222">
        <w:rPr>
          <w:rFonts w:eastAsia="Calibri"/>
          <w:szCs w:val="28"/>
        </w:rPr>
        <w:t>в при</w:t>
      </w:r>
      <w:proofErr w:type="gramEnd"/>
      <w:r w:rsidRPr="00B95222">
        <w:rPr>
          <w:rFonts w:eastAsia="Calibri"/>
          <w:szCs w:val="28"/>
        </w:rPr>
        <w:t xml:space="preserve"> предоставлении муниципальной услуги.</w:t>
      </w:r>
    </w:p>
    <w:p w:rsidR="00D2277E" w:rsidRPr="00B95222" w:rsidRDefault="00D2277E" w:rsidP="00D2277E">
      <w:pPr>
        <w:pStyle w:val="ConsPlusNormal"/>
        <w:ind w:firstLine="709"/>
        <w:jc w:val="both"/>
        <w:rPr>
          <w:sz w:val="28"/>
          <w:szCs w:val="28"/>
        </w:rPr>
      </w:pPr>
      <w:r w:rsidRPr="00B95222">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2277E" w:rsidRPr="00B95222" w:rsidRDefault="00D2277E" w:rsidP="00D2277E">
      <w:pPr>
        <w:pStyle w:val="ConsPlusNormal"/>
        <w:widowControl/>
        <w:numPr>
          <w:ilvl w:val="1"/>
          <w:numId w:val="2"/>
        </w:numPr>
        <w:ind w:left="0" w:firstLine="710"/>
        <w:jc w:val="both"/>
        <w:rPr>
          <w:sz w:val="28"/>
          <w:szCs w:val="28"/>
        </w:rPr>
      </w:pPr>
      <w:r w:rsidRPr="00B95222">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rsidR="00D2277E" w:rsidRPr="00B95222" w:rsidRDefault="00D2277E" w:rsidP="00367586">
      <w:pPr>
        <w:pStyle w:val="ConsPlusNormal"/>
        <w:ind w:firstLine="0"/>
        <w:jc w:val="both"/>
        <w:rPr>
          <w:sz w:val="28"/>
          <w:szCs w:val="28"/>
        </w:rPr>
      </w:pPr>
      <w:r w:rsidRPr="00B95222">
        <w:rPr>
          <w:sz w:val="28"/>
          <w:szCs w:val="28"/>
        </w:rPr>
        <w:t>Заявитель может обратиться с жалобой, в том числе в следующих случаях:</w:t>
      </w:r>
    </w:p>
    <w:p w:rsidR="00D2277E" w:rsidRPr="00B95222" w:rsidRDefault="00367586" w:rsidP="00367586">
      <w:pPr>
        <w:pStyle w:val="ConsPlusNormal"/>
        <w:widowControl/>
        <w:jc w:val="both"/>
        <w:rPr>
          <w:sz w:val="28"/>
          <w:szCs w:val="28"/>
        </w:rPr>
      </w:pPr>
      <w:r>
        <w:rPr>
          <w:sz w:val="28"/>
          <w:szCs w:val="28"/>
        </w:rPr>
        <w:t xml:space="preserve">1) </w:t>
      </w:r>
      <w:r w:rsidR="00D2277E" w:rsidRPr="00B95222">
        <w:rPr>
          <w:sz w:val="28"/>
          <w:szCs w:val="28"/>
        </w:rPr>
        <w:t>нарушение срока регистрации запроса о предоставлении муниципальной услуги;</w:t>
      </w:r>
    </w:p>
    <w:p w:rsidR="00D2277E" w:rsidRPr="00B95222" w:rsidRDefault="00367586" w:rsidP="00367586">
      <w:pPr>
        <w:pStyle w:val="ConsPlusNormal"/>
        <w:widowControl/>
        <w:jc w:val="both"/>
        <w:rPr>
          <w:sz w:val="28"/>
          <w:szCs w:val="28"/>
        </w:rPr>
      </w:pPr>
      <w:r>
        <w:rPr>
          <w:sz w:val="28"/>
          <w:szCs w:val="28"/>
        </w:rPr>
        <w:t xml:space="preserve">2) </w:t>
      </w:r>
      <w:r w:rsidR="00D2277E" w:rsidRPr="00B95222">
        <w:rPr>
          <w:sz w:val="28"/>
          <w:szCs w:val="28"/>
        </w:rPr>
        <w:t>нарушение срока предоставления муниципальной услуги;</w:t>
      </w:r>
    </w:p>
    <w:p w:rsidR="00D2277E" w:rsidRPr="00B95222" w:rsidRDefault="00367586" w:rsidP="00367586">
      <w:pPr>
        <w:pStyle w:val="ConsPlusNormal"/>
        <w:widowControl/>
        <w:jc w:val="both"/>
        <w:rPr>
          <w:sz w:val="28"/>
          <w:szCs w:val="28"/>
        </w:rPr>
      </w:pPr>
      <w:r>
        <w:rPr>
          <w:sz w:val="28"/>
          <w:szCs w:val="28"/>
        </w:rPr>
        <w:t xml:space="preserve">3) </w:t>
      </w:r>
      <w:r w:rsidR="00D2277E" w:rsidRPr="00B95222">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Сокольского муниципального округа для предоставления муниципальной услуги;</w:t>
      </w:r>
    </w:p>
    <w:p w:rsidR="00D2277E" w:rsidRPr="00B95222" w:rsidRDefault="00367586" w:rsidP="00367586">
      <w:pPr>
        <w:pStyle w:val="ConsPlusNormal"/>
        <w:widowControl/>
        <w:jc w:val="both"/>
        <w:rPr>
          <w:sz w:val="28"/>
          <w:szCs w:val="28"/>
        </w:rPr>
      </w:pPr>
      <w:r>
        <w:rPr>
          <w:sz w:val="28"/>
          <w:szCs w:val="28"/>
        </w:rPr>
        <w:t xml:space="preserve">4) </w:t>
      </w:r>
      <w:r w:rsidR="00D2277E" w:rsidRPr="00B95222">
        <w:rPr>
          <w:sz w:val="28"/>
          <w:szCs w:val="28"/>
        </w:rPr>
        <w:t>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Сокольского муниципального округа для предоставления муниципальной услуги;</w:t>
      </w:r>
    </w:p>
    <w:p w:rsidR="00D2277E" w:rsidRPr="00B95222" w:rsidRDefault="00367586" w:rsidP="00367586">
      <w:pPr>
        <w:pStyle w:val="ConsPlusNormal"/>
        <w:widowControl/>
        <w:jc w:val="both"/>
        <w:rPr>
          <w:sz w:val="28"/>
          <w:szCs w:val="28"/>
        </w:rPr>
      </w:pPr>
      <w:r>
        <w:rPr>
          <w:sz w:val="28"/>
          <w:szCs w:val="28"/>
        </w:rPr>
        <w:lastRenderedPageBreak/>
        <w:t xml:space="preserve">5) </w:t>
      </w:r>
      <w:r w:rsidR="00D2277E" w:rsidRPr="00B95222">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области, муниципальными правовыми актами Сокольского муниципального округа;</w:t>
      </w:r>
    </w:p>
    <w:p w:rsidR="00D2277E" w:rsidRPr="00B95222" w:rsidRDefault="00367586" w:rsidP="00367586">
      <w:pPr>
        <w:pStyle w:val="ConsPlusNormal"/>
        <w:widowControl/>
        <w:jc w:val="both"/>
        <w:rPr>
          <w:sz w:val="28"/>
          <w:szCs w:val="28"/>
        </w:rPr>
      </w:pPr>
      <w:r>
        <w:rPr>
          <w:sz w:val="28"/>
          <w:szCs w:val="28"/>
        </w:rPr>
        <w:t xml:space="preserve">6) </w:t>
      </w:r>
      <w:r w:rsidR="00D2277E" w:rsidRPr="00B95222">
        <w:rPr>
          <w:sz w:val="28"/>
          <w:szCs w:val="28"/>
        </w:rPr>
        <w:t xml:space="preserve">затребование от Заявителя при предоставлении муниципальной услуги платы, </w:t>
      </w:r>
      <w:proofErr w:type="gramStart"/>
      <w:r w:rsidR="00D2277E" w:rsidRPr="00B95222">
        <w:rPr>
          <w:sz w:val="28"/>
          <w:szCs w:val="28"/>
        </w:rPr>
        <w:t>не  предусмотренной</w:t>
      </w:r>
      <w:proofErr w:type="gramEnd"/>
      <w:r w:rsidR="00D2277E" w:rsidRPr="00B95222">
        <w:rPr>
          <w:sz w:val="28"/>
          <w:szCs w:val="28"/>
        </w:rPr>
        <w:t xml:space="preserve"> нормативными правовыми актами Российской Федерации, нормативными правовыми актами области, муниципальными правовыми актами Сокольского муниципального округа;</w:t>
      </w:r>
    </w:p>
    <w:p w:rsidR="00D2277E" w:rsidRPr="00B95222" w:rsidRDefault="00367586" w:rsidP="00367586">
      <w:pPr>
        <w:pStyle w:val="ConsPlusNormal"/>
        <w:widowControl/>
        <w:jc w:val="both"/>
        <w:rPr>
          <w:sz w:val="28"/>
          <w:szCs w:val="28"/>
        </w:rPr>
      </w:pPr>
      <w:r>
        <w:rPr>
          <w:sz w:val="28"/>
          <w:szCs w:val="28"/>
        </w:rPr>
        <w:t xml:space="preserve">7) </w:t>
      </w:r>
      <w:r w:rsidR="00D2277E" w:rsidRPr="00B95222">
        <w:rPr>
          <w:sz w:val="28"/>
          <w:szCs w:val="28"/>
        </w:rPr>
        <w:t>отказ Уполномоченного органа,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нарушений;</w:t>
      </w:r>
    </w:p>
    <w:p w:rsidR="00D2277E" w:rsidRPr="00B95222" w:rsidRDefault="00367586" w:rsidP="00367586">
      <w:pPr>
        <w:pStyle w:val="ConsPlusNormal"/>
        <w:widowControl/>
        <w:jc w:val="both"/>
        <w:rPr>
          <w:sz w:val="28"/>
          <w:szCs w:val="28"/>
        </w:rPr>
      </w:pPr>
      <w:r>
        <w:rPr>
          <w:sz w:val="28"/>
          <w:szCs w:val="28"/>
        </w:rPr>
        <w:t xml:space="preserve">8) </w:t>
      </w:r>
      <w:r w:rsidR="00D2277E" w:rsidRPr="00B95222">
        <w:rPr>
          <w:sz w:val="28"/>
          <w:szCs w:val="28"/>
        </w:rPr>
        <w:t>нарушение срока или порядка выдачи документов по результатам предоставления муниципальной услуги;</w:t>
      </w:r>
    </w:p>
    <w:p w:rsidR="00D2277E" w:rsidRPr="00B95222" w:rsidRDefault="00367586" w:rsidP="00367586">
      <w:pPr>
        <w:pStyle w:val="ConsPlusNormal"/>
        <w:widowControl/>
        <w:jc w:val="both"/>
        <w:rPr>
          <w:sz w:val="28"/>
          <w:szCs w:val="28"/>
        </w:rPr>
      </w:pPr>
      <w:r>
        <w:rPr>
          <w:sz w:val="28"/>
          <w:szCs w:val="28"/>
        </w:rPr>
        <w:t xml:space="preserve">9) </w:t>
      </w:r>
      <w:r w:rsidR="00D2277E" w:rsidRPr="00B95222">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Сокольского муниципального округа;</w:t>
      </w:r>
    </w:p>
    <w:p w:rsidR="00D2277E" w:rsidRPr="00B95222" w:rsidRDefault="00367586" w:rsidP="00367586">
      <w:pPr>
        <w:pStyle w:val="ConsPlusNormal"/>
        <w:widowControl/>
        <w:jc w:val="both"/>
        <w:rPr>
          <w:sz w:val="28"/>
          <w:szCs w:val="28"/>
        </w:rPr>
      </w:pPr>
      <w:r>
        <w:rPr>
          <w:sz w:val="28"/>
          <w:szCs w:val="28"/>
        </w:rPr>
        <w:t xml:space="preserve">10) </w:t>
      </w:r>
      <w:r w:rsidR="00D2277E" w:rsidRPr="00B95222">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2277E" w:rsidRPr="00B95222" w:rsidRDefault="00D2277E" w:rsidP="00367586">
      <w:pPr>
        <w:pStyle w:val="ConsPlusNormal"/>
        <w:ind w:firstLine="709"/>
        <w:jc w:val="both"/>
        <w:rPr>
          <w:sz w:val="28"/>
          <w:szCs w:val="28"/>
        </w:rPr>
      </w:pPr>
      <w:r w:rsidRPr="00B95222">
        <w:rPr>
          <w:sz w:val="28"/>
          <w:szCs w:val="28"/>
        </w:rPr>
        <w:t>а) изменение требований нормативных правовых актов, касающихся предоставления муниципальной услуги;</w:t>
      </w:r>
    </w:p>
    <w:p w:rsidR="00D2277E" w:rsidRPr="00B95222" w:rsidRDefault="00D2277E" w:rsidP="00367586">
      <w:pPr>
        <w:pStyle w:val="ConsPlusNormal"/>
        <w:ind w:firstLine="709"/>
        <w:jc w:val="both"/>
        <w:rPr>
          <w:sz w:val="28"/>
          <w:szCs w:val="28"/>
        </w:rPr>
      </w:pPr>
      <w:r w:rsidRPr="00B95222">
        <w:rPr>
          <w:sz w:val="28"/>
          <w:szCs w:val="28"/>
        </w:rPr>
        <w:t>б) наличие ошибок в заявлении о предоставлении муниципальной услуги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D2277E" w:rsidRPr="00B95222" w:rsidRDefault="00D2277E" w:rsidP="00367586">
      <w:pPr>
        <w:pStyle w:val="ConsPlusNormal"/>
        <w:ind w:firstLine="709"/>
        <w:jc w:val="both"/>
        <w:rPr>
          <w:sz w:val="28"/>
          <w:szCs w:val="28"/>
        </w:rPr>
      </w:pPr>
      <w:r w:rsidRPr="00B9522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D2277E" w:rsidRPr="00B95222" w:rsidRDefault="00D2277E" w:rsidP="00367586">
      <w:pPr>
        <w:pStyle w:val="ConsPlusNormal"/>
        <w:ind w:firstLine="709"/>
        <w:jc w:val="both"/>
        <w:rPr>
          <w:sz w:val="28"/>
          <w:szCs w:val="28"/>
        </w:rPr>
      </w:pPr>
      <w:r w:rsidRPr="00B95222">
        <w:rPr>
          <w:sz w:val="28"/>
          <w:szCs w:val="28"/>
        </w:rPr>
        <w:t>г) выявление документально подтвержденного факта (признаков) ошибочного или противоправного действия (бездействия) сотрудника Уполномоченного органа при первоначальном отказе в приеме документов, необходимых для предоставления муниципальной услуги, о чем в письменном виде за подписью начальника Уполномоченного органа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D2277E" w:rsidRPr="00B95222" w:rsidRDefault="00D2277E" w:rsidP="00D2277E">
      <w:pPr>
        <w:ind w:firstLine="709"/>
        <w:jc w:val="both"/>
        <w:rPr>
          <w:szCs w:val="28"/>
        </w:rPr>
      </w:pPr>
      <w:r w:rsidRPr="00B95222">
        <w:rPr>
          <w:rFonts w:eastAsia="Calibri"/>
          <w:szCs w:val="28"/>
        </w:rPr>
        <w:t>1.3. Основанием для начала процедуры досудебного (внесудебного) обжалования является поступление жалобы Заявителя.</w:t>
      </w:r>
    </w:p>
    <w:p w:rsidR="00D2277E" w:rsidRPr="00B95222" w:rsidRDefault="00D2277E" w:rsidP="00D2277E">
      <w:pPr>
        <w:autoSpaceDE w:val="0"/>
        <w:autoSpaceDN w:val="0"/>
        <w:adjustRightInd w:val="0"/>
        <w:ind w:firstLine="709"/>
        <w:jc w:val="both"/>
        <w:outlineLvl w:val="1"/>
        <w:rPr>
          <w:rFonts w:eastAsia="Calibri"/>
          <w:szCs w:val="28"/>
        </w:rPr>
      </w:pPr>
      <w:r w:rsidRPr="00B95222">
        <w:rPr>
          <w:rFonts w:eastAsia="Calibri"/>
          <w:szCs w:val="28"/>
        </w:rPr>
        <w:lastRenderedPageBreak/>
        <w:t>Жалоба подается в письменной форме на бумажном носителе, в электронной форме.</w:t>
      </w:r>
    </w:p>
    <w:p w:rsidR="00D2277E" w:rsidRPr="00B95222" w:rsidRDefault="00D2277E" w:rsidP="00D2277E">
      <w:pPr>
        <w:autoSpaceDE w:val="0"/>
        <w:autoSpaceDN w:val="0"/>
        <w:adjustRightInd w:val="0"/>
        <w:ind w:firstLine="709"/>
        <w:jc w:val="both"/>
        <w:outlineLvl w:val="1"/>
        <w:rPr>
          <w:szCs w:val="28"/>
        </w:rPr>
      </w:pPr>
      <w:r w:rsidRPr="00B95222">
        <w:rPr>
          <w:szCs w:val="28"/>
        </w:rPr>
        <w:t>Жалоба на решения и действия (бездействие) Уполномоченного органа, должностного лица Уполномоченного органа,</w:t>
      </w:r>
      <w:r w:rsidRPr="00B95222">
        <w:rPr>
          <w:rFonts w:eastAsia="Calibri"/>
          <w:szCs w:val="28"/>
        </w:rPr>
        <w:t xml:space="preserve"> </w:t>
      </w:r>
      <w:r w:rsidRPr="00B95222">
        <w:rPr>
          <w:szCs w:val="28"/>
        </w:rPr>
        <w:t>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Сокольского муниципального округа в информационно-телекоммуникационной сети «Интернет», Единого портала либо Регионального портала, а также может быть принята при личном приеме заявителя.</w:t>
      </w:r>
    </w:p>
    <w:p w:rsidR="00D2277E" w:rsidRPr="00B95222" w:rsidRDefault="00D2277E" w:rsidP="00D2277E">
      <w:pPr>
        <w:autoSpaceDE w:val="0"/>
        <w:autoSpaceDN w:val="0"/>
        <w:adjustRightInd w:val="0"/>
        <w:ind w:firstLine="709"/>
        <w:jc w:val="both"/>
        <w:outlineLvl w:val="1"/>
        <w:rPr>
          <w:szCs w:val="28"/>
        </w:rPr>
      </w:pPr>
      <w:r w:rsidRPr="00B95222">
        <w:rPr>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D2277E" w:rsidRPr="00367586" w:rsidRDefault="00D2277E" w:rsidP="00D2277E">
      <w:pPr>
        <w:autoSpaceDE w:val="0"/>
        <w:autoSpaceDN w:val="0"/>
        <w:adjustRightInd w:val="0"/>
        <w:ind w:firstLine="709"/>
        <w:jc w:val="both"/>
        <w:outlineLvl w:val="1"/>
        <w:rPr>
          <w:szCs w:val="28"/>
        </w:rPr>
      </w:pPr>
      <w:r w:rsidRPr="00367586">
        <w:rPr>
          <w:szCs w:val="28"/>
        </w:rPr>
        <w:t xml:space="preserve">Жалоба на решения и действия (бездействие) организаций, предусмотренных </w:t>
      </w:r>
      <w:hyperlink r:id="rId13" w:history="1">
        <w:r w:rsidRPr="00367586">
          <w:rPr>
            <w:szCs w:val="28"/>
          </w:rPr>
          <w:t>частью 1.1 статьи 16</w:t>
        </w:r>
      </w:hyperlink>
      <w:r w:rsidRPr="00367586">
        <w:rPr>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D2277E" w:rsidRPr="00B95222" w:rsidRDefault="00D2277E" w:rsidP="00D2277E">
      <w:pPr>
        <w:autoSpaceDE w:val="0"/>
        <w:autoSpaceDN w:val="0"/>
        <w:adjustRightInd w:val="0"/>
        <w:ind w:firstLine="709"/>
        <w:jc w:val="both"/>
        <w:outlineLvl w:val="1"/>
        <w:rPr>
          <w:rFonts w:eastAsia="Calibri"/>
          <w:szCs w:val="28"/>
        </w:rPr>
      </w:pPr>
      <w:proofErr w:type="gramStart"/>
      <w:r w:rsidRPr="00367586">
        <w:rPr>
          <w:rFonts w:eastAsia="Calibri"/>
          <w:szCs w:val="28"/>
        </w:rPr>
        <w:t>Жалоба</w:t>
      </w:r>
      <w:proofErr w:type="gramEnd"/>
      <w:r w:rsidRPr="00367586">
        <w:rPr>
          <w:rFonts w:eastAsia="Calibri"/>
          <w:szCs w:val="28"/>
        </w:rPr>
        <w:t xml:space="preserve"> поступившая </w:t>
      </w:r>
      <w:r w:rsidRPr="00B95222">
        <w:rPr>
          <w:rFonts w:eastAsia="Calibri"/>
          <w:szCs w:val="28"/>
        </w:rPr>
        <w:t>в письменной форме или в электронном виде, подлежит регистрации в журнале учета жалоб на решения и действия (бездействия) Уполномоченного органа, его должностных лиц либо муниципальных служащих, сотрудников не позднее следующего рабочего дня со дня ее поступления.</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1.4. Жалоба должна содержать:</w:t>
      </w:r>
    </w:p>
    <w:p w:rsidR="00D2277E" w:rsidRPr="00367586" w:rsidRDefault="00D2277E" w:rsidP="00D2277E">
      <w:pPr>
        <w:autoSpaceDE w:val="0"/>
        <w:autoSpaceDN w:val="0"/>
        <w:adjustRightInd w:val="0"/>
        <w:ind w:firstLine="709"/>
        <w:jc w:val="both"/>
        <w:outlineLvl w:val="1"/>
        <w:rPr>
          <w:rFonts w:eastAsia="Calibri"/>
          <w:iCs/>
          <w:szCs w:val="28"/>
        </w:rPr>
      </w:pPr>
      <w:r w:rsidRPr="00B95222">
        <w:rPr>
          <w:szCs w:val="28"/>
        </w:rPr>
        <w:t xml:space="preserve">1) наименование Уполномоченного органа, его должностного лица либо муниципального </w:t>
      </w:r>
      <w:r w:rsidRPr="00367586">
        <w:rPr>
          <w:szCs w:val="28"/>
        </w:rPr>
        <w:t xml:space="preserve">служащего, многофункционального центра, его руководителя и (или) работника, организаций, предусмотренных </w:t>
      </w:r>
      <w:hyperlink r:id="rId14" w:history="1">
        <w:r w:rsidRPr="00367586">
          <w:rPr>
            <w:szCs w:val="28"/>
          </w:rPr>
          <w:t>частью 1.1 статьи 16</w:t>
        </w:r>
      </w:hyperlink>
      <w:r w:rsidRPr="00367586">
        <w:rPr>
          <w:szCs w:val="28"/>
        </w:rPr>
        <w:t xml:space="preserve"> Федерального закона № 210-ФЗ, их руководителей и (или) работников, решения и действия (бездействие) которых обжалуются;</w:t>
      </w:r>
    </w:p>
    <w:p w:rsidR="00D2277E" w:rsidRPr="00367586" w:rsidRDefault="00D2277E" w:rsidP="00D2277E">
      <w:pPr>
        <w:autoSpaceDE w:val="0"/>
        <w:autoSpaceDN w:val="0"/>
        <w:adjustRightInd w:val="0"/>
        <w:ind w:firstLine="709"/>
        <w:jc w:val="both"/>
        <w:outlineLvl w:val="1"/>
        <w:rPr>
          <w:rFonts w:eastAsia="Calibri"/>
          <w:iCs/>
          <w:szCs w:val="28"/>
        </w:rPr>
      </w:pPr>
      <w:r w:rsidRPr="00367586">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277E" w:rsidRPr="00367586" w:rsidRDefault="00D2277E" w:rsidP="00D2277E">
      <w:pPr>
        <w:autoSpaceDE w:val="0"/>
        <w:autoSpaceDN w:val="0"/>
        <w:adjustRightInd w:val="0"/>
        <w:ind w:firstLine="709"/>
        <w:jc w:val="both"/>
        <w:outlineLvl w:val="1"/>
        <w:rPr>
          <w:rFonts w:eastAsia="Calibri"/>
          <w:iCs/>
          <w:szCs w:val="28"/>
        </w:rPr>
      </w:pPr>
      <w:r w:rsidRPr="00367586">
        <w:rPr>
          <w:szCs w:val="28"/>
        </w:rPr>
        <w:t xml:space="preserve">3) сведения об обжалуемых решениях и действиях (бездействии) Уполномоченного органа,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w:t>
      </w:r>
      <w:hyperlink r:id="rId15" w:history="1">
        <w:r w:rsidRPr="00367586">
          <w:rPr>
            <w:szCs w:val="28"/>
          </w:rPr>
          <w:t>частью 1.1 статьи 16</w:t>
        </w:r>
      </w:hyperlink>
      <w:r w:rsidRPr="00367586">
        <w:rPr>
          <w:szCs w:val="28"/>
        </w:rPr>
        <w:t xml:space="preserve"> Федерального закона № 210-ФЗ, их работников;</w:t>
      </w:r>
    </w:p>
    <w:p w:rsidR="00D2277E" w:rsidRPr="00367586" w:rsidRDefault="00D2277E" w:rsidP="00D2277E">
      <w:pPr>
        <w:autoSpaceDE w:val="0"/>
        <w:autoSpaceDN w:val="0"/>
        <w:adjustRightInd w:val="0"/>
        <w:ind w:firstLine="709"/>
        <w:jc w:val="both"/>
        <w:outlineLvl w:val="1"/>
        <w:rPr>
          <w:rFonts w:eastAsia="Calibri"/>
          <w:iCs/>
          <w:szCs w:val="28"/>
        </w:rPr>
      </w:pPr>
      <w:r w:rsidRPr="00367586">
        <w:rPr>
          <w:szCs w:val="28"/>
        </w:rPr>
        <w:t xml:space="preserve">4) доводы, на основании которых заявитель не согласен с решением и действием (бездействием) Уполномоченного органа, его должностного лица </w:t>
      </w:r>
      <w:r w:rsidRPr="00367586">
        <w:rPr>
          <w:szCs w:val="28"/>
        </w:rPr>
        <w:lastRenderedPageBreak/>
        <w:t xml:space="preserve">либо муниципального служащего, многофункционального центра, работника многофункционального центра, организаций, предусмотренных </w:t>
      </w:r>
      <w:hyperlink r:id="rId16" w:history="1">
        <w:r w:rsidRPr="00367586">
          <w:rPr>
            <w:szCs w:val="28"/>
          </w:rPr>
          <w:t>частью 1.1 статьи 16</w:t>
        </w:r>
      </w:hyperlink>
      <w:r w:rsidRPr="00367586">
        <w:rPr>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2277E" w:rsidRPr="00367586" w:rsidRDefault="00D2277E" w:rsidP="00D2277E">
      <w:pPr>
        <w:autoSpaceDE w:val="0"/>
        <w:autoSpaceDN w:val="0"/>
        <w:adjustRightInd w:val="0"/>
        <w:ind w:firstLine="709"/>
        <w:jc w:val="both"/>
        <w:outlineLvl w:val="1"/>
        <w:rPr>
          <w:rFonts w:eastAsia="Calibri"/>
          <w:iCs/>
          <w:szCs w:val="28"/>
        </w:rPr>
      </w:pPr>
      <w:r w:rsidRPr="00367586">
        <w:rPr>
          <w:rFonts w:eastAsia="Calibri"/>
          <w:iCs/>
          <w:szCs w:val="28"/>
        </w:rPr>
        <w:t xml:space="preserve">1.5. </w:t>
      </w:r>
      <w:r w:rsidRPr="00367586">
        <w:rPr>
          <w:szCs w:val="28"/>
        </w:rPr>
        <w:t xml:space="preserve">Жалоба, поступившая в Уполномоченный орган, многофункциональный центр, учредителю многофункционального центра, в организации, предусмотренные </w:t>
      </w:r>
      <w:hyperlink r:id="rId17" w:history="1">
        <w:r w:rsidRPr="00367586">
          <w:rPr>
            <w:szCs w:val="28"/>
          </w:rPr>
          <w:t>частью 1.1 статьи 16</w:t>
        </w:r>
      </w:hyperlink>
      <w:r w:rsidRPr="00367586">
        <w:rPr>
          <w:szCs w:val="28"/>
        </w:rPr>
        <w:t xml:space="preserve"> Федерального закона № 210,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18" w:history="1">
        <w:r w:rsidRPr="00367586">
          <w:rPr>
            <w:szCs w:val="28"/>
          </w:rPr>
          <w:t>частью 1.1 статьи 16</w:t>
        </w:r>
      </w:hyperlink>
      <w:r w:rsidRPr="00367586">
        <w:rPr>
          <w:szCs w:val="28"/>
        </w:rPr>
        <w:t xml:space="preserve"> настоящего Федерального закона № 210,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277E" w:rsidRPr="00B95222" w:rsidRDefault="00D2277E" w:rsidP="00D2277E">
      <w:pPr>
        <w:autoSpaceDE w:val="0"/>
        <w:autoSpaceDN w:val="0"/>
        <w:adjustRightInd w:val="0"/>
        <w:ind w:firstLine="709"/>
        <w:jc w:val="both"/>
        <w:outlineLvl w:val="1"/>
        <w:rPr>
          <w:rFonts w:eastAsia="Calibri"/>
          <w:iCs/>
          <w:szCs w:val="28"/>
        </w:rPr>
      </w:pPr>
      <w:r w:rsidRPr="00367586">
        <w:rPr>
          <w:rFonts w:eastAsia="Calibri"/>
          <w:iCs/>
          <w:szCs w:val="28"/>
        </w:rPr>
        <w:t xml:space="preserve">1.6. Случаи оставления жалобы </w:t>
      </w:r>
      <w:r w:rsidRPr="00B95222">
        <w:rPr>
          <w:rFonts w:eastAsia="Calibri"/>
          <w:iCs/>
          <w:szCs w:val="28"/>
        </w:rPr>
        <w:t>без ответа:</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 xml:space="preserve">а) наличие в жалобе нецензурных или оскорбительных выражений, угроз жизни, здоровью и имуществу должностного лица, а </w:t>
      </w:r>
      <w:proofErr w:type="gramStart"/>
      <w:r w:rsidRPr="00B95222">
        <w:rPr>
          <w:rFonts w:eastAsia="Calibri"/>
          <w:iCs/>
          <w:szCs w:val="28"/>
        </w:rPr>
        <w:t>так же</w:t>
      </w:r>
      <w:proofErr w:type="gramEnd"/>
      <w:r w:rsidRPr="00B95222">
        <w:rPr>
          <w:rFonts w:eastAsia="Calibri"/>
          <w:iCs/>
          <w:szCs w:val="28"/>
        </w:rPr>
        <w:t xml:space="preserve"> членов его семьи;</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1.7. Случаи отказа в удовлетворении жалобы:</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а) отсутствие нарушения порядка предоставления муниципальной услуги:</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б) наличие вступившего в законную силу решения суда, арбитражного суда по жалобе о том же предмете и по тем же основаниям;</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в) подача жалобы лицом, полномочия которого не подтверждены в порядке, установленном законодательством Российской Федерации;</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г) наличие решения по жалобе, принятого ранее в отношении того же Заявителя и по тому же предмету жалобы.</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1.8. По результатам рассмотрения жалобы принимается одно из следующих решений:</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 xml:space="preserve">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Сокольского муниципального округа, а </w:t>
      </w:r>
      <w:proofErr w:type="gramStart"/>
      <w:r w:rsidRPr="00B95222">
        <w:rPr>
          <w:rFonts w:eastAsia="Calibri"/>
          <w:iCs/>
          <w:szCs w:val="28"/>
        </w:rPr>
        <w:t>так же</w:t>
      </w:r>
      <w:proofErr w:type="gramEnd"/>
      <w:r w:rsidRPr="00B95222">
        <w:rPr>
          <w:rFonts w:eastAsia="Calibri"/>
          <w:iCs/>
          <w:szCs w:val="28"/>
        </w:rPr>
        <w:t xml:space="preserve"> в иных формах;</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lastRenderedPageBreak/>
        <w:t>об отказе в удовлетворении жалобы.</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 xml:space="preserve">1.9. Не позднее дня, следующего за днем принятия решения, указанного в пункте 1.10 раздела </w:t>
      </w:r>
      <w:r w:rsidRPr="00B95222">
        <w:rPr>
          <w:rFonts w:eastAsia="Calibri"/>
          <w:iCs/>
          <w:szCs w:val="28"/>
          <w:lang w:val="en-US"/>
        </w:rPr>
        <w:t>V</w:t>
      </w:r>
      <w:r w:rsidRPr="00B95222">
        <w:rPr>
          <w:rFonts w:eastAsia="Calibri"/>
          <w:iCs/>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 xml:space="preserve">1.10.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w:t>
      </w:r>
      <w:proofErr w:type="gramStart"/>
      <w:r w:rsidRPr="00B95222">
        <w:rPr>
          <w:rFonts w:eastAsia="Calibri"/>
          <w:iCs/>
          <w:szCs w:val="28"/>
        </w:rPr>
        <w:t>так же</w:t>
      </w:r>
      <w:proofErr w:type="gramEnd"/>
      <w:r w:rsidRPr="00B95222">
        <w:rPr>
          <w:rFonts w:eastAsia="Calibri"/>
          <w:iCs/>
          <w:szCs w:val="28"/>
        </w:rPr>
        <w:t xml:space="preserve">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 xml:space="preserve">1.11. В случае признания жалобы не подлежащей удовлетворению в ответе заявителю даются аргументированные разъяснения о </w:t>
      </w:r>
      <w:proofErr w:type="gramStart"/>
      <w:r w:rsidRPr="00B95222">
        <w:rPr>
          <w:rFonts w:eastAsia="Calibri"/>
          <w:iCs/>
          <w:szCs w:val="28"/>
        </w:rPr>
        <w:t>причинах  принятого</w:t>
      </w:r>
      <w:proofErr w:type="gramEnd"/>
      <w:r w:rsidRPr="00B95222">
        <w:rPr>
          <w:rFonts w:eastAsia="Calibri"/>
          <w:iCs/>
          <w:szCs w:val="28"/>
        </w:rPr>
        <w:t xml:space="preserve"> решения, а так же о порядке обжалования принятого решения.</w:t>
      </w:r>
    </w:p>
    <w:p w:rsidR="00D2277E" w:rsidRPr="00B95222" w:rsidRDefault="00D2277E" w:rsidP="00D2277E">
      <w:pPr>
        <w:autoSpaceDE w:val="0"/>
        <w:autoSpaceDN w:val="0"/>
        <w:adjustRightInd w:val="0"/>
        <w:ind w:firstLine="709"/>
        <w:jc w:val="both"/>
        <w:outlineLvl w:val="1"/>
        <w:rPr>
          <w:rFonts w:eastAsia="Calibri"/>
          <w:iCs/>
          <w:szCs w:val="28"/>
        </w:rPr>
      </w:pPr>
      <w:r w:rsidRPr="00B95222">
        <w:rPr>
          <w:rFonts w:eastAsia="Calibri"/>
          <w:iCs/>
          <w:szCs w:val="28"/>
        </w:rPr>
        <w:t>1.12. В случае устранения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277E" w:rsidRPr="00B95222" w:rsidRDefault="00D2277E" w:rsidP="00D2277E">
      <w:pPr>
        <w:pStyle w:val="1"/>
        <w:keepNext w:val="0"/>
        <w:framePr w:hSpace="0" w:wrap="auto" w:vAnchor="margin" w:hAnchor="text" w:xAlign="left" w:yAlign="inline"/>
        <w:widowControl w:val="0"/>
        <w:suppressAutoHyphens/>
        <w:rPr>
          <w:b w:val="0"/>
          <w:sz w:val="28"/>
          <w:szCs w:val="28"/>
        </w:rPr>
      </w:pPr>
    </w:p>
    <w:p w:rsidR="00D2277E" w:rsidRPr="00B95222" w:rsidRDefault="00D2277E" w:rsidP="00D2277E">
      <w:pPr>
        <w:pStyle w:val="1"/>
        <w:keepNext w:val="0"/>
        <w:framePr w:hSpace="0" w:wrap="auto" w:vAnchor="margin" w:hAnchor="text" w:xAlign="left" w:yAlign="inline"/>
        <w:widowControl w:val="0"/>
        <w:suppressAutoHyphens/>
        <w:rPr>
          <w:b w:val="0"/>
          <w:sz w:val="28"/>
          <w:szCs w:val="28"/>
        </w:rPr>
      </w:pPr>
      <w:r w:rsidRPr="00B95222">
        <w:rPr>
          <w:b w:val="0"/>
          <w:bCs w:val="0"/>
          <w:sz w:val="28"/>
          <w:szCs w:val="28"/>
        </w:rPr>
        <w:t>2.</w:t>
      </w:r>
      <w:r w:rsidRPr="00B95222">
        <w:rPr>
          <w:b w:val="0"/>
          <w:sz w:val="28"/>
          <w:szCs w:val="28"/>
        </w:rPr>
        <w:t xml:space="preserve"> Органы, предоставляющие муниципальную услугу, которым может быть направлена жалоба заявителя в досудебном (внесудебном) порядке</w:t>
      </w:r>
    </w:p>
    <w:p w:rsidR="00D2277E" w:rsidRPr="00B95222" w:rsidRDefault="00D2277E" w:rsidP="00D2277E">
      <w:pPr>
        <w:pStyle w:val="a7"/>
        <w:ind w:left="0"/>
        <w:rPr>
          <w:szCs w:val="28"/>
        </w:rPr>
      </w:pPr>
    </w:p>
    <w:p w:rsidR="00D2277E" w:rsidRPr="00F57F92" w:rsidRDefault="00D2277E" w:rsidP="003030FC">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uppressAutoHyphens/>
        <w:ind w:firstLine="709"/>
        <w:jc w:val="both"/>
        <w:rPr>
          <w:szCs w:val="28"/>
        </w:rPr>
      </w:pPr>
      <w:r w:rsidRPr="00F57F92">
        <w:rPr>
          <w:szCs w:val="28"/>
        </w:rPr>
        <w:t>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277E" w:rsidRPr="00F57F92" w:rsidRDefault="00D2277E" w:rsidP="00D2277E">
      <w:pPr>
        <w:pStyle w:val="ab"/>
        <w:tabs>
          <w:tab w:val="left" w:pos="1636"/>
          <w:tab w:val="left" w:pos="2947"/>
          <w:tab w:val="left" w:pos="3380"/>
          <w:tab w:val="left" w:pos="8561"/>
        </w:tabs>
        <w:spacing w:after="0"/>
        <w:ind w:right="2" w:firstLine="709"/>
        <w:jc w:val="both"/>
        <w:rPr>
          <w:sz w:val="28"/>
          <w:szCs w:val="28"/>
        </w:rPr>
      </w:pPr>
      <w:r w:rsidRPr="00F57F92">
        <w:rPr>
          <w:sz w:val="28"/>
          <w:szCs w:val="28"/>
        </w:rPr>
        <w:t>Руководителю Уполномоченного органа – на решение и (или) действия (бездействие) должностного лица, муниципального служащего Уполномоченного органа;</w:t>
      </w:r>
    </w:p>
    <w:p w:rsidR="00D2277E" w:rsidRPr="00F57F92" w:rsidRDefault="00D2277E" w:rsidP="00D2277E">
      <w:pPr>
        <w:pStyle w:val="ab"/>
        <w:ind w:firstLine="709"/>
        <w:contextualSpacing/>
        <w:jc w:val="both"/>
        <w:rPr>
          <w:sz w:val="28"/>
          <w:szCs w:val="28"/>
        </w:rPr>
      </w:pPr>
      <w:r w:rsidRPr="00F57F92">
        <w:rPr>
          <w:sz w:val="28"/>
          <w:szCs w:val="28"/>
        </w:rPr>
        <w:t xml:space="preserve">в орган местного самоуправления муниципального образования, являющемуся учредителем МФЦ – на решения и действия (бездействие) руководителя МФЦ. </w:t>
      </w:r>
    </w:p>
    <w:p w:rsidR="00D2277E" w:rsidRPr="00F57F92" w:rsidRDefault="00D2277E" w:rsidP="00D2277E">
      <w:pPr>
        <w:pStyle w:val="ab"/>
        <w:ind w:right="2" w:firstLine="709"/>
        <w:jc w:val="both"/>
        <w:rPr>
          <w:sz w:val="28"/>
          <w:szCs w:val="28"/>
        </w:rPr>
      </w:pPr>
      <w:r w:rsidRPr="00F57F92">
        <w:rPr>
          <w:sz w:val="28"/>
          <w:szCs w:val="28"/>
        </w:rPr>
        <w:t>В Уполномоченном органе, МФЦ, у учредителя многофункционального центра определяются уполномоченные на рассмотрение жалоб должностные лица.</w:t>
      </w:r>
    </w:p>
    <w:p w:rsidR="00D2277E" w:rsidRPr="00BA2F8E" w:rsidRDefault="00D2277E" w:rsidP="00D2277E">
      <w:pPr>
        <w:pStyle w:val="ab"/>
        <w:ind w:right="2" w:firstLine="709"/>
        <w:jc w:val="center"/>
        <w:rPr>
          <w:sz w:val="28"/>
          <w:szCs w:val="28"/>
        </w:rPr>
      </w:pPr>
      <w:r w:rsidRPr="00F57F92">
        <w:rPr>
          <w:sz w:val="28"/>
          <w:szCs w:val="28"/>
        </w:rPr>
        <w:t>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277E" w:rsidRPr="00B95222" w:rsidRDefault="00D2277E" w:rsidP="003030FC">
      <w:pPr>
        <w:widowControl w:val="0"/>
        <w:tabs>
          <w:tab w:val="num" w:pos="0"/>
          <w:tab w:val="left" w:pos="1346"/>
          <w:tab w:val="left" w:pos="2775"/>
          <w:tab w:val="left" w:pos="4131"/>
          <w:tab w:val="left" w:pos="4693"/>
          <w:tab w:val="left" w:pos="5934"/>
          <w:tab w:val="left" w:pos="8255"/>
        </w:tabs>
        <w:suppressAutoHyphens/>
        <w:ind w:firstLine="709"/>
        <w:jc w:val="both"/>
        <w:rPr>
          <w:szCs w:val="28"/>
        </w:rPr>
      </w:pPr>
      <w:r w:rsidRPr="00B95222">
        <w:rPr>
          <w:szCs w:val="28"/>
        </w:rPr>
        <w:t>3.1.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277E" w:rsidRPr="00B95222" w:rsidRDefault="00D2277E" w:rsidP="00D2277E">
      <w:pPr>
        <w:pStyle w:val="ab"/>
        <w:ind w:right="2" w:firstLine="709"/>
        <w:jc w:val="both"/>
        <w:rPr>
          <w:szCs w:val="28"/>
        </w:rPr>
      </w:pPr>
    </w:p>
    <w:p w:rsidR="00D2277E" w:rsidRDefault="00D2277E" w:rsidP="00D2277E">
      <w:pPr>
        <w:pStyle w:val="1"/>
        <w:keepNext w:val="0"/>
        <w:framePr w:hSpace="0" w:wrap="auto" w:vAnchor="margin" w:hAnchor="text" w:xAlign="left" w:yAlign="inline"/>
        <w:widowControl w:val="0"/>
        <w:suppressAutoHyphens/>
        <w:ind w:left="709"/>
        <w:rPr>
          <w:b w:val="0"/>
          <w:bCs w:val="0"/>
          <w:sz w:val="28"/>
          <w:szCs w:val="28"/>
        </w:rPr>
      </w:pPr>
      <w:r w:rsidRPr="00B95222">
        <w:rPr>
          <w:b w:val="0"/>
          <w:sz w:val="28"/>
          <w:szCs w:val="28"/>
        </w:rPr>
        <w:lastRenderedPageBreak/>
        <w:t>4. Перечень нормативных правовых актов, регулирующих порядок досудебного (внесудебного) обжалования действий (бездействия) и (или)</w:t>
      </w:r>
      <w:r w:rsidRPr="00B95222">
        <w:rPr>
          <w:b w:val="0"/>
          <w:bCs w:val="0"/>
          <w:sz w:val="28"/>
          <w:szCs w:val="28"/>
        </w:rPr>
        <w:t xml:space="preserve"> решений, принятых (осуществленных) в ходе предоставления муниципальной услуги</w:t>
      </w:r>
    </w:p>
    <w:p w:rsidR="003030FC" w:rsidRDefault="003030FC" w:rsidP="003030FC">
      <w:pPr>
        <w:widowControl w:val="0"/>
        <w:tabs>
          <w:tab w:val="num" w:pos="0"/>
          <w:tab w:val="left" w:pos="1346"/>
          <w:tab w:val="left" w:pos="4300"/>
          <w:tab w:val="left" w:pos="7688"/>
        </w:tabs>
        <w:suppressAutoHyphens/>
        <w:ind w:right="2"/>
        <w:jc w:val="both"/>
      </w:pPr>
    </w:p>
    <w:p w:rsidR="00D2277E" w:rsidRPr="00B95222" w:rsidRDefault="00D2277E" w:rsidP="003030FC">
      <w:pPr>
        <w:widowControl w:val="0"/>
        <w:tabs>
          <w:tab w:val="num" w:pos="0"/>
          <w:tab w:val="left" w:pos="1346"/>
          <w:tab w:val="left" w:pos="4300"/>
          <w:tab w:val="left" w:pos="7688"/>
        </w:tabs>
        <w:suppressAutoHyphens/>
        <w:ind w:firstLine="709"/>
        <w:jc w:val="both"/>
        <w:rPr>
          <w:szCs w:val="28"/>
        </w:rPr>
      </w:pPr>
      <w:r w:rsidRPr="00B95222">
        <w:rPr>
          <w:szCs w:val="28"/>
        </w:rPr>
        <w:t>4.1.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D2277E" w:rsidRPr="00F57F92" w:rsidRDefault="00D2277E" w:rsidP="00D2277E">
      <w:pPr>
        <w:pStyle w:val="ab"/>
        <w:spacing w:after="0"/>
        <w:ind w:right="2" w:firstLine="709"/>
        <w:jc w:val="both"/>
        <w:rPr>
          <w:sz w:val="28"/>
          <w:szCs w:val="28"/>
        </w:rPr>
      </w:pPr>
      <w:r w:rsidRPr="00F57F92">
        <w:rPr>
          <w:sz w:val="28"/>
          <w:szCs w:val="28"/>
        </w:rPr>
        <w:t>Федеральным законом № 210-ФЗ;</w:t>
      </w:r>
    </w:p>
    <w:p w:rsidR="00D2277E" w:rsidRPr="00F57F92" w:rsidRDefault="00D2277E" w:rsidP="00D2277E">
      <w:pPr>
        <w:pStyle w:val="ab"/>
        <w:tabs>
          <w:tab w:val="left" w:pos="980"/>
          <w:tab w:val="left" w:pos="2050"/>
          <w:tab w:val="left" w:pos="2635"/>
          <w:tab w:val="left" w:pos="4419"/>
          <w:tab w:val="left" w:pos="6680"/>
          <w:tab w:val="left" w:pos="9014"/>
        </w:tabs>
        <w:spacing w:after="0"/>
        <w:ind w:right="2" w:firstLine="709"/>
        <w:jc w:val="both"/>
        <w:rPr>
          <w:sz w:val="28"/>
          <w:szCs w:val="28"/>
        </w:rPr>
      </w:pPr>
      <w:r w:rsidRPr="00F57F92">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277E" w:rsidRPr="00F57F92" w:rsidRDefault="00D2277E" w:rsidP="00D2277E">
      <w:pPr>
        <w:pStyle w:val="ab"/>
        <w:tabs>
          <w:tab w:val="left" w:pos="980"/>
          <w:tab w:val="left" w:pos="2050"/>
          <w:tab w:val="left" w:pos="2635"/>
          <w:tab w:val="left" w:pos="4419"/>
          <w:tab w:val="left" w:pos="6680"/>
          <w:tab w:val="left" w:pos="9014"/>
        </w:tabs>
        <w:spacing w:after="0"/>
        <w:ind w:right="2" w:firstLine="709"/>
        <w:jc w:val="both"/>
        <w:rPr>
          <w:sz w:val="28"/>
          <w:szCs w:val="28"/>
        </w:rPr>
      </w:pPr>
      <w:r w:rsidRPr="00F57F92">
        <w:rPr>
          <w:sz w:val="28"/>
          <w:szCs w:val="28"/>
        </w:rPr>
        <w:t>Перечень нормативных правовых актов подлежит обязательному размещению на Региональном портале. Уполномоченный орган обеспечивает в установленном порядке размещение и актуализацию сведения на Региональном портале.</w:t>
      </w:r>
    </w:p>
    <w:p w:rsidR="00D2277E" w:rsidRPr="00F57F92" w:rsidRDefault="00D2277E" w:rsidP="00D2277E">
      <w:pPr>
        <w:pStyle w:val="ConsPlusNormal"/>
        <w:ind w:firstLine="709"/>
        <w:jc w:val="both"/>
        <w:rPr>
          <w:sz w:val="28"/>
          <w:szCs w:val="28"/>
        </w:rPr>
      </w:pPr>
    </w:p>
    <w:p w:rsidR="00D2277E" w:rsidRPr="00B95222" w:rsidRDefault="00D2277E" w:rsidP="00D2277E">
      <w:pPr>
        <w:pStyle w:val="ConsPlusNormal"/>
        <w:ind w:firstLine="709"/>
        <w:jc w:val="both"/>
        <w:rPr>
          <w:sz w:val="28"/>
          <w:szCs w:val="28"/>
        </w:rPr>
      </w:pPr>
    </w:p>
    <w:p w:rsidR="00D2277E" w:rsidRPr="00B95222" w:rsidRDefault="00D2277E" w:rsidP="00D2277E">
      <w:pPr>
        <w:ind w:firstLine="709"/>
        <w:jc w:val="center"/>
        <w:rPr>
          <w:szCs w:val="28"/>
        </w:rPr>
      </w:pPr>
    </w:p>
    <w:p w:rsidR="00D2277E" w:rsidRPr="00B95222" w:rsidRDefault="00D2277E" w:rsidP="00D2277E">
      <w:pPr>
        <w:pStyle w:val="ab"/>
        <w:ind w:right="125" w:firstLine="709"/>
        <w:contextualSpacing/>
        <w:jc w:val="right"/>
        <w:rPr>
          <w:szCs w:val="28"/>
        </w:rPr>
      </w:pPr>
    </w:p>
    <w:p w:rsidR="00D2277E" w:rsidRDefault="00D2277E" w:rsidP="00D2277E">
      <w:pPr>
        <w:pStyle w:val="ConsPlusNormal"/>
        <w:spacing w:before="200"/>
        <w:ind w:firstLine="540"/>
        <w:jc w:val="both"/>
      </w:pPr>
    </w:p>
    <w:p w:rsidR="00D2277E" w:rsidRDefault="00D2277E" w:rsidP="00D2277E">
      <w:pPr>
        <w:pStyle w:val="ConsPlusNormal"/>
        <w:spacing w:before="200"/>
        <w:ind w:firstLine="540"/>
        <w:jc w:val="both"/>
      </w:pPr>
    </w:p>
    <w:p w:rsidR="00D2277E" w:rsidRDefault="00D2277E" w:rsidP="00D2277E">
      <w:pPr>
        <w:pStyle w:val="ConsPlusNormal"/>
        <w:spacing w:before="200"/>
        <w:ind w:firstLine="540"/>
        <w:jc w:val="both"/>
      </w:pPr>
    </w:p>
    <w:p w:rsidR="00D2277E" w:rsidRDefault="00D2277E" w:rsidP="00D2277E">
      <w:pPr>
        <w:pStyle w:val="ConsPlusNormal"/>
        <w:spacing w:before="200"/>
        <w:ind w:firstLine="540"/>
        <w:jc w:val="both"/>
      </w:pPr>
    </w:p>
    <w:p w:rsidR="00D2277E" w:rsidRDefault="00D2277E" w:rsidP="00D2277E">
      <w:pPr>
        <w:pStyle w:val="ConsPlusNormal"/>
        <w:spacing w:before="200"/>
        <w:ind w:firstLine="540"/>
        <w:jc w:val="both"/>
      </w:pPr>
    </w:p>
    <w:p w:rsidR="00D2277E" w:rsidRDefault="00D2277E" w:rsidP="00D2277E">
      <w:pPr>
        <w:pStyle w:val="ConsPlusNormal"/>
        <w:spacing w:before="200"/>
        <w:ind w:firstLine="0"/>
        <w:jc w:val="both"/>
      </w:pPr>
    </w:p>
    <w:p w:rsidR="00D2277E" w:rsidRDefault="00D2277E" w:rsidP="00D2277E">
      <w:pPr>
        <w:pStyle w:val="ConsPlusNormal"/>
        <w:spacing w:before="200"/>
        <w:ind w:firstLine="0"/>
        <w:jc w:val="both"/>
      </w:pPr>
    </w:p>
    <w:p w:rsidR="003030FC" w:rsidRDefault="003030FC" w:rsidP="00D2277E">
      <w:pPr>
        <w:pStyle w:val="ConsPlusNormal"/>
        <w:spacing w:before="200"/>
        <w:ind w:firstLine="0"/>
        <w:jc w:val="both"/>
      </w:pPr>
    </w:p>
    <w:p w:rsidR="003030FC" w:rsidRDefault="003030FC" w:rsidP="00D2277E">
      <w:pPr>
        <w:pStyle w:val="ConsPlusNormal"/>
        <w:spacing w:before="200"/>
        <w:ind w:firstLine="0"/>
        <w:jc w:val="both"/>
      </w:pPr>
    </w:p>
    <w:p w:rsidR="003030FC" w:rsidRDefault="003030FC" w:rsidP="00D2277E">
      <w:pPr>
        <w:pStyle w:val="ConsPlusNormal"/>
        <w:spacing w:before="200"/>
        <w:ind w:firstLine="0"/>
        <w:jc w:val="both"/>
      </w:pPr>
    </w:p>
    <w:p w:rsidR="003030FC" w:rsidRDefault="003030FC" w:rsidP="00D2277E">
      <w:pPr>
        <w:pStyle w:val="ConsPlusNormal"/>
        <w:spacing w:before="200"/>
        <w:ind w:firstLine="0"/>
        <w:jc w:val="both"/>
      </w:pPr>
    </w:p>
    <w:p w:rsidR="003030FC" w:rsidRDefault="003030FC" w:rsidP="00D2277E">
      <w:pPr>
        <w:pStyle w:val="ConsPlusNormal"/>
        <w:spacing w:before="200"/>
        <w:ind w:firstLine="0"/>
        <w:jc w:val="both"/>
      </w:pPr>
    </w:p>
    <w:p w:rsidR="003030FC" w:rsidRDefault="003030FC" w:rsidP="00D2277E">
      <w:pPr>
        <w:pStyle w:val="ConsPlusNormal"/>
        <w:spacing w:before="200"/>
        <w:ind w:firstLine="0"/>
        <w:jc w:val="both"/>
      </w:pPr>
    </w:p>
    <w:p w:rsidR="00D2277E" w:rsidRDefault="00D2277E" w:rsidP="00D2277E">
      <w:pPr>
        <w:pStyle w:val="ConsPlusNormal"/>
        <w:spacing w:before="200"/>
        <w:ind w:firstLine="0"/>
        <w:jc w:val="both"/>
      </w:pPr>
    </w:p>
    <w:p w:rsidR="00D2277E" w:rsidRPr="00DE7377" w:rsidRDefault="00D2277E" w:rsidP="00D2277E">
      <w:pPr>
        <w:pStyle w:val="ConsPlusNormal"/>
        <w:spacing w:before="200"/>
        <w:ind w:firstLine="0"/>
        <w:jc w:val="both"/>
      </w:pPr>
    </w:p>
    <w:p w:rsidR="00D2277E" w:rsidRPr="006C1527" w:rsidRDefault="00D2277E" w:rsidP="00D2277E">
      <w:pPr>
        <w:rPr>
          <w:sz w:val="26"/>
          <w:szCs w:val="26"/>
        </w:rPr>
      </w:pPr>
    </w:p>
    <w:p w:rsidR="00D2277E" w:rsidRPr="006C1527" w:rsidRDefault="00D2277E" w:rsidP="00D2277E">
      <w:pPr>
        <w:ind w:left="3540" w:firstLine="708"/>
        <w:rPr>
          <w:sz w:val="26"/>
          <w:szCs w:val="26"/>
        </w:rPr>
      </w:pPr>
    </w:p>
    <w:p w:rsidR="00D2277E" w:rsidRPr="003030FC" w:rsidRDefault="00D2277E" w:rsidP="003030FC">
      <w:pPr>
        <w:ind w:left="3540" w:firstLine="708"/>
        <w:jc w:val="right"/>
        <w:rPr>
          <w:szCs w:val="26"/>
        </w:rPr>
      </w:pPr>
      <w:r w:rsidRPr="003030FC">
        <w:rPr>
          <w:szCs w:val="26"/>
        </w:rPr>
        <w:lastRenderedPageBreak/>
        <w:t xml:space="preserve">               Приложение 1</w:t>
      </w:r>
    </w:p>
    <w:p w:rsidR="00D2277E" w:rsidRPr="003030FC" w:rsidRDefault="00D2277E" w:rsidP="003030FC">
      <w:pPr>
        <w:pStyle w:val="ConsPlusNormal"/>
        <w:jc w:val="right"/>
        <w:rPr>
          <w:sz w:val="28"/>
          <w:szCs w:val="26"/>
        </w:rPr>
      </w:pPr>
      <w:r w:rsidRPr="003030FC">
        <w:rPr>
          <w:sz w:val="28"/>
          <w:szCs w:val="26"/>
        </w:rPr>
        <w:t>к административному регламенту</w:t>
      </w:r>
    </w:p>
    <w:p w:rsidR="00D2277E" w:rsidRPr="003030FC" w:rsidRDefault="005D630F" w:rsidP="003030FC">
      <w:pPr>
        <w:pStyle w:val="ConsPlusNormal"/>
        <w:ind w:left="5245" w:firstLine="0"/>
        <w:jc w:val="right"/>
        <w:rPr>
          <w:sz w:val="28"/>
          <w:szCs w:val="26"/>
        </w:rPr>
      </w:pPr>
      <w:r w:rsidRPr="005D630F">
        <w:rPr>
          <w:sz w:val="28"/>
          <w:szCs w:val="26"/>
        </w:rPr>
        <w:t>об оказании муниципальной услуги по регистрации заявлений о проведении общественной экологической экспертизы на территории Сокольского муниципального округа Вологодской области</w:t>
      </w:r>
    </w:p>
    <w:p w:rsidR="00D2277E" w:rsidRPr="003030FC" w:rsidRDefault="00D2277E" w:rsidP="00D2277E">
      <w:pPr>
        <w:ind w:firstLine="709"/>
        <w:jc w:val="both"/>
        <w:rPr>
          <w:szCs w:val="28"/>
        </w:rPr>
      </w:pPr>
    </w:p>
    <w:p w:rsidR="00D2277E" w:rsidRPr="003030FC" w:rsidRDefault="00D2277E" w:rsidP="00D2277E">
      <w:pPr>
        <w:ind w:firstLine="709"/>
        <w:jc w:val="both"/>
        <w:rPr>
          <w:szCs w:val="28"/>
        </w:rPr>
      </w:pPr>
      <w:r w:rsidRPr="003030FC">
        <w:rPr>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D2277E" w:rsidRPr="003030FC" w:rsidRDefault="00D2277E" w:rsidP="00D2277E">
      <w:pPr>
        <w:ind w:firstLine="709"/>
        <w:jc w:val="both"/>
        <w:rPr>
          <w:szCs w:val="28"/>
          <w:shd w:val="clear" w:color="auto" w:fill="FFFFFF"/>
        </w:rPr>
      </w:pPr>
      <w:r w:rsidRPr="003030FC">
        <w:rPr>
          <w:szCs w:val="28"/>
        </w:rPr>
        <w:t xml:space="preserve">Почтовый адрес МФЦ: 162130, Вологодская область, </w:t>
      </w:r>
      <w:r w:rsidRPr="003030FC">
        <w:rPr>
          <w:szCs w:val="28"/>
          <w:shd w:val="clear" w:color="auto" w:fill="FFFFFF"/>
        </w:rPr>
        <w:t>г. </w:t>
      </w:r>
      <w:r w:rsidRPr="003030FC">
        <w:rPr>
          <w:bCs/>
          <w:szCs w:val="28"/>
          <w:shd w:val="clear" w:color="auto" w:fill="FFFFFF"/>
        </w:rPr>
        <w:t>Сокол</w:t>
      </w:r>
      <w:r w:rsidRPr="003030FC">
        <w:rPr>
          <w:szCs w:val="28"/>
          <w:shd w:val="clear" w:color="auto" w:fill="FFFFFF"/>
        </w:rPr>
        <w:t>, ул. Советская, д. 50</w:t>
      </w:r>
    </w:p>
    <w:p w:rsidR="00D2277E" w:rsidRPr="003030FC" w:rsidRDefault="00D2277E" w:rsidP="00D2277E">
      <w:pPr>
        <w:ind w:firstLine="709"/>
        <w:jc w:val="both"/>
        <w:rPr>
          <w:szCs w:val="28"/>
        </w:rPr>
      </w:pPr>
      <w:r w:rsidRPr="003030FC">
        <w:rPr>
          <w:szCs w:val="28"/>
        </w:rPr>
        <w:t>Телефон/факс МФЦ: (81733) 2-44-01 / (81733) 2-44-91.</w:t>
      </w:r>
    </w:p>
    <w:p w:rsidR="00D2277E" w:rsidRPr="003030FC" w:rsidRDefault="00D2277E" w:rsidP="00D2277E">
      <w:pPr>
        <w:ind w:firstLine="709"/>
        <w:jc w:val="both"/>
        <w:rPr>
          <w:szCs w:val="28"/>
        </w:rPr>
      </w:pPr>
      <w:r w:rsidRPr="003030FC">
        <w:rPr>
          <w:szCs w:val="28"/>
        </w:rPr>
        <w:t xml:space="preserve">Адрес электронной почты МФЦ: </w:t>
      </w:r>
      <w:r w:rsidRPr="003030FC">
        <w:rPr>
          <w:szCs w:val="28"/>
          <w:shd w:val="clear" w:color="auto" w:fill="FFFFFF"/>
        </w:rPr>
        <w:t>spec_centr_1@mail.ru</w:t>
      </w:r>
      <w:r w:rsidRPr="003030FC">
        <w:rPr>
          <w:szCs w:val="28"/>
        </w:rPr>
        <w:t>.</w:t>
      </w:r>
    </w:p>
    <w:p w:rsidR="00D2277E" w:rsidRPr="003030FC" w:rsidRDefault="00D2277E" w:rsidP="00D2277E">
      <w:pPr>
        <w:tabs>
          <w:tab w:val="left" w:pos="851"/>
        </w:tabs>
        <w:ind w:firstLine="709"/>
        <w:jc w:val="both"/>
        <w:rPr>
          <w:szCs w:val="28"/>
        </w:rPr>
      </w:pPr>
      <w:r w:rsidRPr="003030FC">
        <w:rPr>
          <w:szCs w:val="28"/>
        </w:rPr>
        <w:t>График работы МФЦ:</w:t>
      </w:r>
    </w:p>
    <w:p w:rsidR="00D2277E" w:rsidRPr="00F60828" w:rsidRDefault="00D2277E" w:rsidP="00D2277E">
      <w:pPr>
        <w:tabs>
          <w:tab w:val="left" w:pos="851"/>
        </w:tabs>
        <w:ind w:firstLine="709"/>
        <w:jc w:val="both"/>
        <w:rPr>
          <w:sz w:val="26"/>
          <w:szCs w:val="26"/>
        </w:rPr>
      </w:pPr>
    </w:p>
    <w:tbl>
      <w:tblPr>
        <w:tblW w:w="0" w:type="auto"/>
        <w:tblInd w:w="98" w:type="dxa"/>
        <w:tblCellMar>
          <w:left w:w="10" w:type="dxa"/>
          <w:right w:w="10" w:type="dxa"/>
        </w:tblCellMar>
        <w:tblLook w:val="04A0" w:firstRow="1" w:lastRow="0" w:firstColumn="1" w:lastColumn="0" w:noHBand="0" w:noVBand="1"/>
      </w:tblPr>
      <w:tblGrid>
        <w:gridCol w:w="4369"/>
        <w:gridCol w:w="4880"/>
      </w:tblGrid>
      <w:tr w:rsidR="00D2277E" w:rsidRPr="00F60828" w:rsidTr="00896A4E">
        <w:trPr>
          <w:trHeight w:val="1"/>
        </w:trPr>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widowControl w:val="0"/>
              <w:ind w:right="-5" w:firstLine="709"/>
              <w:rPr>
                <w:sz w:val="26"/>
                <w:szCs w:val="26"/>
              </w:rPr>
            </w:pPr>
            <w:r w:rsidRPr="00F60828">
              <w:rPr>
                <w:sz w:val="26"/>
                <w:szCs w:val="26"/>
              </w:rPr>
              <w:t>Понедельник</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ind w:right="-5" w:firstLine="709"/>
              <w:jc w:val="center"/>
              <w:rPr>
                <w:rFonts w:eastAsia="Calibri"/>
                <w:sz w:val="26"/>
                <w:szCs w:val="26"/>
              </w:rPr>
            </w:pPr>
            <w:r>
              <w:rPr>
                <w:rFonts w:eastAsia="Calibri"/>
                <w:sz w:val="26"/>
                <w:szCs w:val="26"/>
              </w:rPr>
              <w:t>8</w:t>
            </w:r>
            <w:r w:rsidRPr="00F60828">
              <w:rPr>
                <w:rFonts w:eastAsia="Calibri"/>
                <w:sz w:val="26"/>
                <w:szCs w:val="26"/>
              </w:rPr>
              <w:t xml:space="preserve">.00 – </w:t>
            </w:r>
            <w:r>
              <w:rPr>
                <w:rFonts w:eastAsia="Calibri"/>
                <w:sz w:val="26"/>
                <w:szCs w:val="26"/>
              </w:rPr>
              <w:t>20</w:t>
            </w:r>
            <w:r w:rsidRPr="00F60828">
              <w:rPr>
                <w:rFonts w:eastAsia="Calibri"/>
                <w:sz w:val="26"/>
                <w:szCs w:val="26"/>
              </w:rPr>
              <w:t>.00 (без обеда)</w:t>
            </w:r>
          </w:p>
        </w:tc>
      </w:tr>
      <w:tr w:rsidR="00D2277E" w:rsidRPr="00F60828" w:rsidTr="00896A4E">
        <w:trPr>
          <w:trHeight w:val="1"/>
        </w:trPr>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widowControl w:val="0"/>
              <w:ind w:right="-5" w:firstLine="709"/>
              <w:rPr>
                <w:sz w:val="26"/>
                <w:szCs w:val="26"/>
              </w:rPr>
            </w:pPr>
            <w:r w:rsidRPr="00F60828">
              <w:rPr>
                <w:sz w:val="26"/>
                <w:szCs w:val="26"/>
              </w:rPr>
              <w:t>Вторник</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277E" w:rsidRPr="00F60828" w:rsidRDefault="00D2277E" w:rsidP="00896A4E">
            <w:pPr>
              <w:widowControl w:val="0"/>
              <w:ind w:firstLine="709"/>
              <w:jc w:val="center"/>
              <w:rPr>
                <w:rFonts w:eastAsia="Calibri"/>
                <w:sz w:val="26"/>
                <w:szCs w:val="26"/>
              </w:rPr>
            </w:pPr>
            <w:r>
              <w:rPr>
                <w:rFonts w:eastAsia="Calibri"/>
                <w:sz w:val="26"/>
                <w:szCs w:val="26"/>
              </w:rPr>
              <w:t>8</w:t>
            </w:r>
            <w:r w:rsidRPr="00F60828">
              <w:rPr>
                <w:rFonts w:eastAsia="Calibri"/>
                <w:sz w:val="26"/>
                <w:szCs w:val="26"/>
              </w:rPr>
              <w:t xml:space="preserve">.00 – </w:t>
            </w:r>
            <w:r>
              <w:rPr>
                <w:rFonts w:eastAsia="Calibri"/>
                <w:sz w:val="26"/>
                <w:szCs w:val="26"/>
              </w:rPr>
              <w:t>20</w:t>
            </w:r>
            <w:r w:rsidRPr="00F60828">
              <w:rPr>
                <w:rFonts w:eastAsia="Calibri"/>
                <w:sz w:val="26"/>
                <w:szCs w:val="26"/>
              </w:rPr>
              <w:t>.00 (без обеда)</w:t>
            </w:r>
          </w:p>
        </w:tc>
      </w:tr>
      <w:tr w:rsidR="00D2277E" w:rsidRPr="00F60828" w:rsidTr="00896A4E">
        <w:trPr>
          <w:trHeight w:val="1"/>
        </w:trPr>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widowControl w:val="0"/>
              <w:ind w:right="-5" w:firstLine="709"/>
              <w:rPr>
                <w:sz w:val="26"/>
                <w:szCs w:val="26"/>
              </w:rPr>
            </w:pPr>
            <w:r w:rsidRPr="00F60828">
              <w:rPr>
                <w:sz w:val="26"/>
                <w:szCs w:val="26"/>
              </w:rPr>
              <w:t>Среда</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277E" w:rsidRPr="00F60828" w:rsidRDefault="00D2277E" w:rsidP="00896A4E">
            <w:pPr>
              <w:widowControl w:val="0"/>
              <w:ind w:firstLine="709"/>
              <w:jc w:val="center"/>
              <w:rPr>
                <w:rFonts w:eastAsia="Calibri"/>
                <w:sz w:val="26"/>
                <w:szCs w:val="26"/>
              </w:rPr>
            </w:pPr>
            <w:r w:rsidRPr="00F60828">
              <w:rPr>
                <w:rFonts w:eastAsia="Calibri"/>
                <w:sz w:val="26"/>
                <w:szCs w:val="26"/>
              </w:rPr>
              <w:t>9.00 – 1</w:t>
            </w:r>
            <w:r>
              <w:rPr>
                <w:rFonts w:eastAsia="Calibri"/>
                <w:sz w:val="26"/>
                <w:szCs w:val="26"/>
              </w:rPr>
              <w:t>9</w:t>
            </w:r>
            <w:r w:rsidRPr="00F60828">
              <w:rPr>
                <w:rFonts w:eastAsia="Calibri"/>
                <w:sz w:val="26"/>
                <w:szCs w:val="26"/>
              </w:rPr>
              <w:t>.00 (без обеда)</w:t>
            </w:r>
          </w:p>
        </w:tc>
      </w:tr>
      <w:tr w:rsidR="00D2277E" w:rsidRPr="00F60828" w:rsidTr="00896A4E">
        <w:trPr>
          <w:trHeight w:val="1"/>
        </w:trPr>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widowControl w:val="0"/>
              <w:ind w:right="-5" w:firstLine="709"/>
              <w:rPr>
                <w:sz w:val="26"/>
                <w:szCs w:val="26"/>
              </w:rPr>
            </w:pPr>
            <w:r w:rsidRPr="00F60828">
              <w:rPr>
                <w:sz w:val="26"/>
                <w:szCs w:val="26"/>
              </w:rPr>
              <w:t>Четверг</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277E" w:rsidRPr="00F60828" w:rsidRDefault="00D2277E" w:rsidP="00896A4E">
            <w:pPr>
              <w:widowControl w:val="0"/>
              <w:ind w:firstLine="709"/>
              <w:jc w:val="center"/>
              <w:rPr>
                <w:rFonts w:eastAsia="Calibri"/>
                <w:sz w:val="26"/>
                <w:szCs w:val="26"/>
              </w:rPr>
            </w:pPr>
            <w:r>
              <w:rPr>
                <w:rFonts w:eastAsia="Calibri"/>
                <w:sz w:val="26"/>
                <w:szCs w:val="26"/>
              </w:rPr>
              <w:t>9.00 – 19</w:t>
            </w:r>
            <w:r w:rsidRPr="00F60828">
              <w:rPr>
                <w:rFonts w:eastAsia="Calibri"/>
                <w:sz w:val="26"/>
                <w:szCs w:val="26"/>
              </w:rPr>
              <w:t>.00 (без обеда)</w:t>
            </w:r>
          </w:p>
        </w:tc>
      </w:tr>
      <w:tr w:rsidR="00D2277E" w:rsidRPr="00F60828" w:rsidTr="00896A4E">
        <w:trPr>
          <w:trHeight w:val="1"/>
        </w:trPr>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widowControl w:val="0"/>
              <w:ind w:right="-5" w:firstLine="709"/>
              <w:rPr>
                <w:sz w:val="26"/>
                <w:szCs w:val="26"/>
              </w:rPr>
            </w:pPr>
            <w:r w:rsidRPr="00F60828">
              <w:rPr>
                <w:sz w:val="26"/>
                <w:szCs w:val="26"/>
              </w:rPr>
              <w:t>Пятница</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widowControl w:val="0"/>
              <w:ind w:right="-5" w:firstLine="709"/>
              <w:jc w:val="center"/>
              <w:rPr>
                <w:rFonts w:eastAsia="Calibri"/>
                <w:sz w:val="26"/>
                <w:szCs w:val="26"/>
              </w:rPr>
            </w:pPr>
            <w:r w:rsidRPr="00F60828">
              <w:rPr>
                <w:rFonts w:eastAsia="Calibri"/>
                <w:sz w:val="26"/>
                <w:szCs w:val="26"/>
              </w:rPr>
              <w:t>9.00 – 1</w:t>
            </w:r>
            <w:r>
              <w:rPr>
                <w:rFonts w:eastAsia="Calibri"/>
                <w:sz w:val="26"/>
                <w:szCs w:val="26"/>
              </w:rPr>
              <w:t>9</w:t>
            </w:r>
            <w:r w:rsidRPr="00F60828">
              <w:rPr>
                <w:rFonts w:eastAsia="Calibri"/>
                <w:sz w:val="26"/>
                <w:szCs w:val="26"/>
              </w:rPr>
              <w:t>.00 (без обеда)</w:t>
            </w:r>
          </w:p>
        </w:tc>
      </w:tr>
      <w:tr w:rsidR="00D2277E" w:rsidRPr="00F60828" w:rsidTr="00896A4E">
        <w:trPr>
          <w:trHeight w:val="1"/>
        </w:trPr>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widowControl w:val="0"/>
              <w:ind w:right="-5" w:firstLine="709"/>
              <w:rPr>
                <w:sz w:val="26"/>
                <w:szCs w:val="26"/>
              </w:rPr>
            </w:pPr>
            <w:r w:rsidRPr="00F60828">
              <w:rPr>
                <w:sz w:val="26"/>
                <w:szCs w:val="26"/>
              </w:rPr>
              <w:t>Суббота</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widowControl w:val="0"/>
              <w:ind w:right="-5" w:firstLine="709"/>
              <w:jc w:val="center"/>
              <w:rPr>
                <w:rFonts w:eastAsia="Calibri"/>
                <w:sz w:val="26"/>
                <w:szCs w:val="26"/>
              </w:rPr>
            </w:pPr>
            <w:r>
              <w:rPr>
                <w:rFonts w:eastAsia="Calibri"/>
                <w:sz w:val="26"/>
                <w:szCs w:val="26"/>
              </w:rPr>
              <w:t>09</w:t>
            </w:r>
            <w:r w:rsidRPr="00F60828">
              <w:rPr>
                <w:rFonts w:eastAsia="Calibri"/>
                <w:sz w:val="26"/>
                <w:szCs w:val="26"/>
              </w:rPr>
              <w:t>.00 – 13.00 (без обеда)</w:t>
            </w:r>
          </w:p>
        </w:tc>
      </w:tr>
      <w:tr w:rsidR="00D2277E" w:rsidRPr="00F60828" w:rsidTr="00896A4E">
        <w:trPr>
          <w:trHeight w:val="1"/>
        </w:trPr>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widowControl w:val="0"/>
              <w:ind w:right="-5" w:firstLine="709"/>
              <w:rPr>
                <w:sz w:val="26"/>
                <w:szCs w:val="26"/>
              </w:rPr>
            </w:pPr>
            <w:r w:rsidRPr="00F60828">
              <w:rPr>
                <w:sz w:val="26"/>
                <w:szCs w:val="26"/>
              </w:rPr>
              <w:t>Воскресенье</w:t>
            </w:r>
          </w:p>
        </w:tc>
        <w:tc>
          <w:tcPr>
            <w:tcW w:w="5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77E" w:rsidRPr="00F60828" w:rsidRDefault="00D2277E" w:rsidP="00896A4E">
            <w:pPr>
              <w:widowControl w:val="0"/>
              <w:ind w:right="-5" w:firstLine="709"/>
              <w:jc w:val="center"/>
              <w:rPr>
                <w:rFonts w:eastAsia="Calibri"/>
                <w:sz w:val="26"/>
                <w:szCs w:val="26"/>
              </w:rPr>
            </w:pPr>
            <w:r w:rsidRPr="00F60828">
              <w:rPr>
                <w:rFonts w:eastAsia="Calibri"/>
                <w:sz w:val="26"/>
                <w:szCs w:val="26"/>
              </w:rPr>
              <w:t xml:space="preserve">Выходной </w:t>
            </w:r>
          </w:p>
        </w:tc>
      </w:tr>
    </w:tbl>
    <w:p w:rsidR="00D2277E" w:rsidRPr="00F60828" w:rsidRDefault="00D2277E" w:rsidP="00D2277E"/>
    <w:p w:rsidR="00D2277E" w:rsidRPr="00F60828" w:rsidRDefault="00D2277E" w:rsidP="00D2277E"/>
    <w:p w:rsidR="00D2277E" w:rsidRPr="00F60828" w:rsidRDefault="00D2277E" w:rsidP="00D2277E">
      <w:pPr>
        <w:rPr>
          <w:sz w:val="26"/>
          <w:szCs w:val="26"/>
        </w:rPr>
      </w:pPr>
    </w:p>
    <w:p w:rsidR="00D2277E" w:rsidRPr="00F60828" w:rsidRDefault="00D2277E" w:rsidP="00D2277E">
      <w:pPr>
        <w:rPr>
          <w:sz w:val="26"/>
          <w:szCs w:val="26"/>
        </w:rPr>
      </w:pPr>
    </w:p>
    <w:p w:rsidR="00D2277E" w:rsidRPr="00F60828" w:rsidRDefault="00D2277E" w:rsidP="00D2277E">
      <w:pPr>
        <w:rPr>
          <w:sz w:val="26"/>
          <w:szCs w:val="26"/>
        </w:rPr>
      </w:pPr>
    </w:p>
    <w:p w:rsidR="00D2277E" w:rsidRDefault="00D2277E" w:rsidP="00D2277E">
      <w:pPr>
        <w:rPr>
          <w:sz w:val="26"/>
          <w:szCs w:val="26"/>
        </w:rPr>
      </w:pPr>
    </w:p>
    <w:p w:rsidR="00D2277E" w:rsidRDefault="00D2277E" w:rsidP="00D2277E">
      <w:pPr>
        <w:rPr>
          <w:sz w:val="26"/>
          <w:szCs w:val="26"/>
        </w:rPr>
      </w:pPr>
    </w:p>
    <w:p w:rsidR="00D2277E" w:rsidRDefault="00D2277E" w:rsidP="00D2277E">
      <w:pPr>
        <w:rPr>
          <w:sz w:val="26"/>
          <w:szCs w:val="26"/>
        </w:rPr>
      </w:pPr>
    </w:p>
    <w:p w:rsidR="00D2277E" w:rsidRDefault="00D2277E" w:rsidP="00D2277E">
      <w:pPr>
        <w:rPr>
          <w:sz w:val="26"/>
          <w:szCs w:val="26"/>
        </w:rPr>
      </w:pPr>
    </w:p>
    <w:p w:rsidR="00D2277E" w:rsidRDefault="00D2277E" w:rsidP="00D2277E">
      <w:pPr>
        <w:rPr>
          <w:sz w:val="26"/>
          <w:szCs w:val="26"/>
        </w:rPr>
      </w:pPr>
    </w:p>
    <w:p w:rsidR="00D2277E" w:rsidRDefault="00D2277E" w:rsidP="00D2277E">
      <w:pPr>
        <w:rPr>
          <w:sz w:val="26"/>
          <w:szCs w:val="26"/>
        </w:rPr>
      </w:pPr>
    </w:p>
    <w:p w:rsidR="00D2277E" w:rsidRDefault="00D2277E" w:rsidP="00D2277E">
      <w:pPr>
        <w:rPr>
          <w:sz w:val="26"/>
          <w:szCs w:val="26"/>
        </w:rPr>
      </w:pPr>
    </w:p>
    <w:p w:rsidR="00D2277E" w:rsidRDefault="00D2277E" w:rsidP="00D2277E">
      <w:pPr>
        <w:rPr>
          <w:sz w:val="26"/>
          <w:szCs w:val="26"/>
        </w:rPr>
      </w:pPr>
    </w:p>
    <w:p w:rsidR="00D2277E" w:rsidRDefault="00D2277E" w:rsidP="00D2277E">
      <w:pPr>
        <w:rPr>
          <w:sz w:val="26"/>
          <w:szCs w:val="26"/>
        </w:rPr>
      </w:pPr>
    </w:p>
    <w:p w:rsidR="00D2277E" w:rsidRDefault="00D2277E" w:rsidP="00D2277E">
      <w:pPr>
        <w:rPr>
          <w:sz w:val="26"/>
          <w:szCs w:val="26"/>
        </w:rPr>
      </w:pPr>
    </w:p>
    <w:p w:rsidR="00D2277E" w:rsidRPr="00F60828" w:rsidRDefault="00D2277E" w:rsidP="00D2277E">
      <w:pPr>
        <w:rPr>
          <w:sz w:val="26"/>
          <w:szCs w:val="26"/>
        </w:rPr>
      </w:pPr>
    </w:p>
    <w:p w:rsidR="00D2277E" w:rsidRPr="00F60828" w:rsidRDefault="00D2277E" w:rsidP="00D2277E">
      <w:pPr>
        <w:rPr>
          <w:sz w:val="26"/>
          <w:szCs w:val="26"/>
        </w:rPr>
      </w:pPr>
    </w:p>
    <w:p w:rsidR="00D2277E" w:rsidRPr="00F60828" w:rsidRDefault="00D2277E" w:rsidP="00D2277E">
      <w:pPr>
        <w:rPr>
          <w:sz w:val="26"/>
          <w:szCs w:val="26"/>
        </w:rPr>
      </w:pPr>
    </w:p>
    <w:p w:rsidR="00D2277E" w:rsidRPr="00F60828" w:rsidRDefault="00D2277E" w:rsidP="00D2277E">
      <w:pPr>
        <w:rPr>
          <w:sz w:val="26"/>
          <w:szCs w:val="26"/>
        </w:rPr>
      </w:pPr>
    </w:p>
    <w:p w:rsidR="00D2277E" w:rsidRPr="00F60828" w:rsidRDefault="00D2277E" w:rsidP="00D2277E">
      <w:pPr>
        <w:rPr>
          <w:sz w:val="26"/>
          <w:szCs w:val="26"/>
        </w:rPr>
      </w:pPr>
    </w:p>
    <w:p w:rsidR="00D2277E" w:rsidRPr="00F60828" w:rsidRDefault="00D2277E" w:rsidP="00D2277E">
      <w:pPr>
        <w:rPr>
          <w:sz w:val="26"/>
          <w:szCs w:val="26"/>
        </w:rPr>
      </w:pPr>
    </w:p>
    <w:p w:rsidR="00D2277E" w:rsidRPr="003030FC" w:rsidRDefault="00D2277E" w:rsidP="003030FC">
      <w:pPr>
        <w:pStyle w:val="ConsPlusNormal"/>
        <w:ind w:firstLine="0"/>
        <w:jc w:val="right"/>
        <w:rPr>
          <w:sz w:val="28"/>
          <w:szCs w:val="28"/>
        </w:rPr>
      </w:pPr>
      <w:r w:rsidRPr="003030FC">
        <w:rPr>
          <w:sz w:val="28"/>
          <w:szCs w:val="28"/>
        </w:rPr>
        <w:lastRenderedPageBreak/>
        <w:t xml:space="preserve">                                                                                Приложение 2</w:t>
      </w:r>
    </w:p>
    <w:p w:rsidR="005D630F" w:rsidRPr="003030FC" w:rsidRDefault="005D630F" w:rsidP="005D630F">
      <w:pPr>
        <w:pStyle w:val="ConsPlusNormal"/>
        <w:jc w:val="right"/>
        <w:rPr>
          <w:sz w:val="28"/>
          <w:szCs w:val="26"/>
        </w:rPr>
      </w:pPr>
      <w:r w:rsidRPr="003030FC">
        <w:rPr>
          <w:sz w:val="28"/>
          <w:szCs w:val="26"/>
        </w:rPr>
        <w:t>к административному регламенту</w:t>
      </w:r>
      <w:bookmarkStart w:id="7" w:name="_GoBack"/>
      <w:bookmarkEnd w:id="7"/>
    </w:p>
    <w:p w:rsidR="005D630F" w:rsidRPr="003030FC" w:rsidRDefault="005D630F" w:rsidP="005D630F">
      <w:pPr>
        <w:pStyle w:val="ConsPlusNormal"/>
        <w:ind w:left="5245" w:firstLine="0"/>
        <w:jc w:val="right"/>
        <w:rPr>
          <w:sz w:val="28"/>
          <w:szCs w:val="26"/>
        </w:rPr>
      </w:pPr>
      <w:r w:rsidRPr="005D630F">
        <w:rPr>
          <w:sz w:val="28"/>
          <w:szCs w:val="26"/>
        </w:rPr>
        <w:t>об оказании муниципальной услуги по регистрации заявлений о проведении общественной экологической экспертизы на территории Сокольского муниципального округа Вологодской области</w:t>
      </w:r>
    </w:p>
    <w:p w:rsidR="003030FC" w:rsidRPr="003030FC" w:rsidRDefault="00D2277E" w:rsidP="003030FC">
      <w:pPr>
        <w:pStyle w:val="ConsPlusNormal"/>
        <w:ind w:left="5245" w:firstLine="0"/>
        <w:jc w:val="right"/>
        <w:rPr>
          <w:sz w:val="28"/>
          <w:szCs w:val="28"/>
        </w:rPr>
      </w:pPr>
      <w:r w:rsidRPr="003030FC">
        <w:rPr>
          <w:sz w:val="28"/>
          <w:szCs w:val="28"/>
        </w:rPr>
        <w:t xml:space="preserve">         </w:t>
      </w:r>
    </w:p>
    <w:p w:rsidR="00D2277E" w:rsidRPr="00642CCC" w:rsidRDefault="00D2277E" w:rsidP="003030FC">
      <w:pPr>
        <w:pStyle w:val="ConsPlusNormal"/>
        <w:ind w:left="5245" w:firstLine="0"/>
        <w:jc w:val="right"/>
        <w:rPr>
          <w:sz w:val="26"/>
          <w:szCs w:val="26"/>
        </w:rPr>
      </w:pPr>
      <w:r w:rsidRPr="00F60828">
        <w:t xml:space="preserve">          </w:t>
      </w:r>
      <w:r>
        <w:t xml:space="preserve">                                                     </w:t>
      </w:r>
    </w:p>
    <w:p w:rsidR="00D2277E" w:rsidRPr="003030FC" w:rsidRDefault="00D2277E" w:rsidP="003030FC">
      <w:pPr>
        <w:autoSpaceDE w:val="0"/>
        <w:autoSpaceDN w:val="0"/>
        <w:adjustRightInd w:val="0"/>
        <w:jc w:val="right"/>
        <w:rPr>
          <w:sz w:val="24"/>
        </w:rPr>
      </w:pPr>
      <w:r w:rsidRPr="003030FC">
        <w:rPr>
          <w:sz w:val="24"/>
        </w:rPr>
        <w:t xml:space="preserve">                                                 В____________________________________</w:t>
      </w:r>
    </w:p>
    <w:p w:rsidR="00D2277E" w:rsidRPr="003030FC" w:rsidRDefault="00D2277E" w:rsidP="003030FC">
      <w:pPr>
        <w:autoSpaceDE w:val="0"/>
        <w:autoSpaceDN w:val="0"/>
        <w:adjustRightInd w:val="0"/>
        <w:jc w:val="right"/>
        <w:rPr>
          <w:sz w:val="24"/>
        </w:rPr>
      </w:pPr>
      <w:r w:rsidRPr="003030FC">
        <w:rPr>
          <w:sz w:val="24"/>
        </w:rPr>
        <w:t xml:space="preserve"> (наименование органа местного самоуправления)</w:t>
      </w:r>
    </w:p>
    <w:p w:rsidR="00D2277E" w:rsidRPr="003030FC" w:rsidRDefault="00D2277E" w:rsidP="003030FC">
      <w:pPr>
        <w:autoSpaceDE w:val="0"/>
        <w:autoSpaceDN w:val="0"/>
        <w:adjustRightInd w:val="0"/>
        <w:jc w:val="right"/>
        <w:rPr>
          <w:sz w:val="24"/>
        </w:rPr>
      </w:pPr>
      <w:r w:rsidRPr="003030FC">
        <w:rPr>
          <w:sz w:val="24"/>
        </w:rPr>
        <w:t xml:space="preserve"> от ___________________________________________  </w:t>
      </w:r>
    </w:p>
    <w:p w:rsidR="00D2277E" w:rsidRPr="003030FC" w:rsidRDefault="00D2277E" w:rsidP="003030FC">
      <w:pPr>
        <w:autoSpaceDE w:val="0"/>
        <w:autoSpaceDN w:val="0"/>
        <w:adjustRightInd w:val="0"/>
        <w:jc w:val="right"/>
        <w:rPr>
          <w:sz w:val="24"/>
        </w:rPr>
      </w:pPr>
      <w:r w:rsidRPr="003030FC">
        <w:rPr>
          <w:sz w:val="24"/>
        </w:rPr>
        <w:t>полное и (в случае если имеется)</w:t>
      </w:r>
    </w:p>
    <w:p w:rsidR="00D2277E" w:rsidRPr="003030FC" w:rsidRDefault="00D2277E" w:rsidP="003030FC">
      <w:pPr>
        <w:autoSpaceDE w:val="0"/>
        <w:autoSpaceDN w:val="0"/>
        <w:adjustRightInd w:val="0"/>
        <w:jc w:val="right"/>
        <w:rPr>
          <w:sz w:val="24"/>
        </w:rPr>
      </w:pPr>
      <w:r w:rsidRPr="003030FC">
        <w:rPr>
          <w:sz w:val="24"/>
        </w:rPr>
        <w:t xml:space="preserve"> сокращенное наименование юридического лица ____________________________________________</w:t>
      </w:r>
    </w:p>
    <w:p w:rsidR="00D2277E" w:rsidRPr="003030FC" w:rsidRDefault="003030FC" w:rsidP="003030FC">
      <w:pPr>
        <w:autoSpaceDE w:val="0"/>
        <w:autoSpaceDN w:val="0"/>
        <w:adjustRightInd w:val="0"/>
        <w:ind w:firstLine="709"/>
        <w:jc w:val="right"/>
        <w:rPr>
          <w:sz w:val="24"/>
        </w:rPr>
      </w:pPr>
      <w:r>
        <w:rPr>
          <w:sz w:val="24"/>
        </w:rPr>
        <w:t xml:space="preserve">                                                      </w:t>
      </w:r>
      <w:r w:rsidR="00D2277E" w:rsidRPr="003030FC">
        <w:rPr>
          <w:sz w:val="24"/>
        </w:rPr>
        <w:t xml:space="preserve">почтовый адрес, адрес места </w:t>
      </w:r>
      <w:proofErr w:type="gramStart"/>
      <w:r w:rsidR="00D2277E" w:rsidRPr="003030FC">
        <w:rPr>
          <w:sz w:val="24"/>
        </w:rPr>
        <w:t xml:space="preserve">нахождения </w:t>
      </w:r>
      <w:r>
        <w:rPr>
          <w:sz w:val="24"/>
        </w:rPr>
        <w:t xml:space="preserve"> </w:t>
      </w:r>
      <w:r w:rsidR="00D2277E" w:rsidRPr="003030FC">
        <w:rPr>
          <w:sz w:val="24"/>
        </w:rPr>
        <w:t>_</w:t>
      </w:r>
      <w:proofErr w:type="gramEnd"/>
      <w:r w:rsidR="00D2277E" w:rsidRPr="003030FC">
        <w:rPr>
          <w:sz w:val="24"/>
        </w:rPr>
        <w:t>___________________________________________</w:t>
      </w:r>
    </w:p>
    <w:p w:rsidR="00D2277E" w:rsidRPr="003030FC" w:rsidRDefault="003030FC" w:rsidP="003030FC">
      <w:pPr>
        <w:autoSpaceDE w:val="0"/>
        <w:autoSpaceDN w:val="0"/>
        <w:adjustRightInd w:val="0"/>
        <w:jc w:val="center"/>
        <w:rPr>
          <w:sz w:val="24"/>
        </w:rPr>
      </w:pPr>
      <w:r>
        <w:rPr>
          <w:sz w:val="24"/>
        </w:rPr>
        <w:t xml:space="preserve">                                                                                 </w:t>
      </w:r>
      <w:r w:rsidR="00D2277E" w:rsidRPr="003030FC">
        <w:rPr>
          <w:sz w:val="24"/>
        </w:rPr>
        <w:t>контактный телефон</w:t>
      </w:r>
    </w:p>
    <w:p w:rsidR="00D2277E" w:rsidRPr="003030FC" w:rsidRDefault="00D2277E" w:rsidP="003030FC">
      <w:pPr>
        <w:autoSpaceDE w:val="0"/>
        <w:autoSpaceDN w:val="0"/>
        <w:adjustRightInd w:val="0"/>
        <w:jc w:val="right"/>
        <w:rPr>
          <w:sz w:val="24"/>
        </w:rPr>
      </w:pPr>
      <w:r w:rsidRPr="003030FC">
        <w:rPr>
          <w:sz w:val="24"/>
        </w:rPr>
        <w:t xml:space="preserve"> ОГРН__________________ ИНН_________________ </w:t>
      </w:r>
    </w:p>
    <w:p w:rsidR="00D2277E" w:rsidRPr="003030FC" w:rsidRDefault="00D2277E" w:rsidP="003030FC">
      <w:pPr>
        <w:autoSpaceDE w:val="0"/>
        <w:autoSpaceDN w:val="0"/>
        <w:adjustRightInd w:val="0"/>
        <w:jc w:val="right"/>
        <w:rPr>
          <w:sz w:val="24"/>
        </w:rPr>
      </w:pPr>
      <w:r w:rsidRPr="003030FC">
        <w:rPr>
          <w:sz w:val="24"/>
        </w:rPr>
        <w:t>в лице ______________________________________,</w:t>
      </w:r>
    </w:p>
    <w:p w:rsidR="00D2277E" w:rsidRPr="003030FC" w:rsidRDefault="00D2277E" w:rsidP="003030FC">
      <w:pPr>
        <w:autoSpaceDE w:val="0"/>
        <w:autoSpaceDN w:val="0"/>
        <w:adjustRightInd w:val="0"/>
        <w:jc w:val="right"/>
        <w:rPr>
          <w:sz w:val="24"/>
        </w:rPr>
      </w:pPr>
      <w:r w:rsidRPr="003030FC">
        <w:rPr>
          <w:sz w:val="24"/>
        </w:rPr>
        <w:t xml:space="preserve"> фамилия, имя, отчество </w:t>
      </w:r>
    </w:p>
    <w:p w:rsidR="00D2277E" w:rsidRPr="003030FC" w:rsidRDefault="00D2277E" w:rsidP="003030FC">
      <w:pPr>
        <w:autoSpaceDE w:val="0"/>
        <w:autoSpaceDN w:val="0"/>
        <w:adjustRightInd w:val="0"/>
        <w:jc w:val="right"/>
        <w:rPr>
          <w:sz w:val="24"/>
        </w:rPr>
      </w:pPr>
      <w:r w:rsidRPr="003030FC">
        <w:rPr>
          <w:sz w:val="24"/>
        </w:rPr>
        <w:t>действующего на основании____________________ ____________________________________________</w:t>
      </w:r>
    </w:p>
    <w:p w:rsidR="00D2277E" w:rsidRPr="003030FC" w:rsidRDefault="00D2277E" w:rsidP="003030FC">
      <w:pPr>
        <w:autoSpaceDE w:val="0"/>
        <w:autoSpaceDN w:val="0"/>
        <w:adjustRightInd w:val="0"/>
        <w:jc w:val="right"/>
        <w:rPr>
          <w:sz w:val="24"/>
        </w:rPr>
      </w:pPr>
      <w:r w:rsidRPr="003030FC">
        <w:rPr>
          <w:sz w:val="24"/>
        </w:rPr>
        <w:t xml:space="preserve"> документ, подтверждающий полномочия</w:t>
      </w:r>
    </w:p>
    <w:p w:rsidR="00D2277E" w:rsidRPr="003030FC" w:rsidRDefault="00D2277E" w:rsidP="003030FC">
      <w:pPr>
        <w:autoSpaceDE w:val="0"/>
        <w:autoSpaceDN w:val="0"/>
        <w:adjustRightInd w:val="0"/>
        <w:jc w:val="right"/>
        <w:rPr>
          <w:sz w:val="24"/>
        </w:rPr>
      </w:pPr>
      <w:r w:rsidRPr="003030FC">
        <w:rPr>
          <w:sz w:val="24"/>
        </w:rPr>
        <w:t xml:space="preserve"> доверенного лица (наименование, дата, номер)</w:t>
      </w:r>
    </w:p>
    <w:p w:rsidR="00D2277E" w:rsidRDefault="00D2277E" w:rsidP="00D2277E">
      <w:pPr>
        <w:autoSpaceDE w:val="0"/>
        <w:autoSpaceDN w:val="0"/>
        <w:adjustRightInd w:val="0"/>
        <w:jc w:val="right"/>
        <w:rPr>
          <w:sz w:val="26"/>
          <w:szCs w:val="26"/>
        </w:rPr>
      </w:pPr>
    </w:p>
    <w:p w:rsidR="003030FC" w:rsidRPr="00F60828" w:rsidRDefault="003030FC" w:rsidP="00D2277E">
      <w:pPr>
        <w:autoSpaceDE w:val="0"/>
        <w:autoSpaceDN w:val="0"/>
        <w:adjustRightInd w:val="0"/>
        <w:jc w:val="right"/>
        <w:rPr>
          <w:sz w:val="26"/>
          <w:szCs w:val="26"/>
        </w:rPr>
      </w:pPr>
    </w:p>
    <w:p w:rsidR="00D2277E" w:rsidRDefault="00D2277E" w:rsidP="00D2277E">
      <w:pPr>
        <w:autoSpaceDE w:val="0"/>
        <w:autoSpaceDN w:val="0"/>
        <w:adjustRightInd w:val="0"/>
        <w:jc w:val="center"/>
        <w:rPr>
          <w:sz w:val="26"/>
          <w:szCs w:val="26"/>
        </w:rPr>
      </w:pPr>
      <w:r w:rsidRPr="00F60828">
        <w:rPr>
          <w:sz w:val="26"/>
          <w:szCs w:val="26"/>
        </w:rPr>
        <w:t>ОБРАЗЕЦ ЗАЯВЛЕНИЯ</w:t>
      </w:r>
    </w:p>
    <w:p w:rsidR="003030FC" w:rsidRPr="00F60828" w:rsidRDefault="003030FC" w:rsidP="00D2277E">
      <w:pPr>
        <w:autoSpaceDE w:val="0"/>
        <w:autoSpaceDN w:val="0"/>
        <w:adjustRightInd w:val="0"/>
        <w:jc w:val="center"/>
        <w:rPr>
          <w:sz w:val="26"/>
          <w:szCs w:val="26"/>
        </w:rPr>
      </w:pPr>
    </w:p>
    <w:p w:rsidR="00D2277E" w:rsidRPr="00F60828" w:rsidRDefault="00D2277E" w:rsidP="00D2277E">
      <w:pPr>
        <w:autoSpaceDE w:val="0"/>
        <w:autoSpaceDN w:val="0"/>
        <w:adjustRightInd w:val="0"/>
        <w:ind w:firstLine="709"/>
        <w:rPr>
          <w:sz w:val="26"/>
          <w:szCs w:val="26"/>
        </w:rPr>
      </w:pPr>
      <w:r w:rsidRPr="00F60828">
        <w:rPr>
          <w:sz w:val="26"/>
          <w:szCs w:val="26"/>
        </w:rPr>
        <w:t>Прошу осуществить регистрацию заявления о проведении общественной экологической экспертизы на объект</w:t>
      </w:r>
    </w:p>
    <w:p w:rsidR="00D2277E" w:rsidRPr="00F60828" w:rsidRDefault="00D2277E" w:rsidP="00D2277E">
      <w:pPr>
        <w:autoSpaceDE w:val="0"/>
        <w:autoSpaceDN w:val="0"/>
        <w:adjustRightInd w:val="0"/>
        <w:rPr>
          <w:sz w:val="26"/>
          <w:szCs w:val="26"/>
        </w:rPr>
      </w:pPr>
      <w:r w:rsidRPr="00F60828">
        <w:rPr>
          <w:sz w:val="26"/>
          <w:szCs w:val="26"/>
        </w:rPr>
        <w:t>_______________________________________________________________________</w:t>
      </w:r>
    </w:p>
    <w:p w:rsidR="00D2277E" w:rsidRPr="00F60828" w:rsidRDefault="00D2277E" w:rsidP="00D2277E">
      <w:pPr>
        <w:autoSpaceDE w:val="0"/>
        <w:autoSpaceDN w:val="0"/>
        <w:adjustRightInd w:val="0"/>
        <w:rPr>
          <w:sz w:val="26"/>
          <w:szCs w:val="26"/>
        </w:rPr>
      </w:pPr>
      <w:r w:rsidRPr="00F60828">
        <w:rPr>
          <w:sz w:val="26"/>
          <w:szCs w:val="26"/>
        </w:rPr>
        <w:t>Характер предусмотренной уставом деятельности:</w:t>
      </w:r>
    </w:p>
    <w:p w:rsidR="00D2277E" w:rsidRPr="00F60828" w:rsidRDefault="00D2277E" w:rsidP="00D2277E">
      <w:pPr>
        <w:autoSpaceDE w:val="0"/>
        <w:autoSpaceDN w:val="0"/>
        <w:adjustRightInd w:val="0"/>
        <w:rPr>
          <w:sz w:val="26"/>
          <w:szCs w:val="26"/>
        </w:rPr>
      </w:pPr>
      <w:r w:rsidRPr="00F60828">
        <w:rPr>
          <w:sz w:val="26"/>
          <w:szCs w:val="26"/>
        </w:rPr>
        <w:t>_______________________________________________________________________</w:t>
      </w:r>
    </w:p>
    <w:p w:rsidR="00D2277E" w:rsidRPr="00F60828" w:rsidRDefault="00D2277E" w:rsidP="00D2277E">
      <w:pPr>
        <w:autoSpaceDE w:val="0"/>
        <w:autoSpaceDN w:val="0"/>
        <w:adjustRightInd w:val="0"/>
        <w:rPr>
          <w:sz w:val="26"/>
          <w:szCs w:val="26"/>
        </w:rPr>
      </w:pPr>
      <w:r w:rsidRPr="00F60828">
        <w:rPr>
          <w:sz w:val="26"/>
          <w:szCs w:val="26"/>
        </w:rPr>
        <w:t>Сведения о составе экспертной комиссии общественной экологической экспертизы:</w:t>
      </w:r>
    </w:p>
    <w:p w:rsidR="00D2277E" w:rsidRPr="00F60828" w:rsidRDefault="00D2277E" w:rsidP="00D2277E">
      <w:pPr>
        <w:autoSpaceDE w:val="0"/>
        <w:autoSpaceDN w:val="0"/>
        <w:adjustRightInd w:val="0"/>
        <w:rPr>
          <w:sz w:val="26"/>
          <w:szCs w:val="26"/>
        </w:rPr>
      </w:pPr>
      <w:r w:rsidRPr="00F60828">
        <w:rPr>
          <w:sz w:val="26"/>
          <w:szCs w:val="26"/>
        </w:rPr>
        <w:t>_______________________________________________________________________</w:t>
      </w:r>
    </w:p>
    <w:p w:rsidR="00D2277E" w:rsidRPr="00F60828" w:rsidRDefault="00D2277E" w:rsidP="00D2277E">
      <w:pPr>
        <w:autoSpaceDE w:val="0"/>
        <w:autoSpaceDN w:val="0"/>
        <w:adjustRightInd w:val="0"/>
        <w:rPr>
          <w:sz w:val="26"/>
          <w:szCs w:val="26"/>
        </w:rPr>
      </w:pPr>
      <w:r w:rsidRPr="00F60828">
        <w:rPr>
          <w:sz w:val="26"/>
          <w:szCs w:val="26"/>
        </w:rPr>
        <w:t>Сроки проведения общественной экологической экспертизы:</w:t>
      </w:r>
    </w:p>
    <w:p w:rsidR="00D2277E" w:rsidRPr="00F60828" w:rsidRDefault="00D2277E" w:rsidP="00D2277E">
      <w:pPr>
        <w:autoSpaceDE w:val="0"/>
        <w:autoSpaceDN w:val="0"/>
        <w:adjustRightInd w:val="0"/>
      </w:pPr>
      <w:r w:rsidRPr="00F60828">
        <w:t>___________________________________________</w:t>
      </w:r>
      <w:r>
        <w:t>_______________________</w:t>
      </w:r>
    </w:p>
    <w:p w:rsidR="00D2277E" w:rsidRPr="00F60828" w:rsidRDefault="00D2277E" w:rsidP="00D2277E">
      <w:pPr>
        <w:autoSpaceDE w:val="0"/>
        <w:autoSpaceDN w:val="0"/>
        <w:adjustRightInd w:val="0"/>
      </w:pPr>
      <w:r w:rsidRPr="00F60828">
        <w:t>_______________                              _______________________</w:t>
      </w:r>
    </w:p>
    <w:p w:rsidR="00D2277E" w:rsidRPr="00642CCC" w:rsidRDefault="003030FC" w:rsidP="00D2277E">
      <w:pPr>
        <w:autoSpaceDE w:val="0"/>
        <w:autoSpaceDN w:val="0"/>
        <w:adjustRightInd w:val="0"/>
        <w:rPr>
          <w:sz w:val="24"/>
        </w:rPr>
      </w:pPr>
      <w:r>
        <w:rPr>
          <w:sz w:val="24"/>
        </w:rPr>
        <w:t xml:space="preserve">           </w:t>
      </w:r>
      <w:r w:rsidR="00D2277E" w:rsidRPr="00642CCC">
        <w:rPr>
          <w:sz w:val="24"/>
        </w:rPr>
        <w:t>(</w:t>
      </w:r>
      <w:proofErr w:type="gramStart"/>
      <w:r w:rsidR="00D2277E" w:rsidRPr="00642CCC">
        <w:rPr>
          <w:sz w:val="24"/>
        </w:rPr>
        <w:t xml:space="preserve">Дата)   </w:t>
      </w:r>
      <w:proofErr w:type="gramEnd"/>
      <w:r w:rsidR="00D2277E" w:rsidRPr="00642CCC">
        <w:rPr>
          <w:sz w:val="24"/>
        </w:rPr>
        <w:t xml:space="preserve">                                                        </w:t>
      </w:r>
      <w:r>
        <w:rPr>
          <w:sz w:val="24"/>
        </w:rPr>
        <w:t xml:space="preserve">       </w:t>
      </w:r>
      <w:r w:rsidR="00D2277E" w:rsidRPr="00642CCC">
        <w:rPr>
          <w:sz w:val="24"/>
        </w:rPr>
        <w:t xml:space="preserve"> (Подпись)</w:t>
      </w:r>
    </w:p>
    <w:p w:rsidR="00D2277E" w:rsidRPr="00F60828" w:rsidRDefault="00D2277E" w:rsidP="00D2277E">
      <w:pPr>
        <w:autoSpaceDE w:val="0"/>
        <w:autoSpaceDN w:val="0"/>
        <w:adjustRightInd w:val="0"/>
      </w:pPr>
      <w:r w:rsidRPr="00F60828">
        <w:t>______________________________________________</w:t>
      </w:r>
      <w:r>
        <w:t>____________________</w:t>
      </w:r>
    </w:p>
    <w:p w:rsidR="00D2277E" w:rsidRPr="00642CCC" w:rsidRDefault="00D2277E" w:rsidP="00D2277E">
      <w:pPr>
        <w:autoSpaceDE w:val="0"/>
        <w:autoSpaceDN w:val="0"/>
        <w:adjustRightInd w:val="0"/>
        <w:rPr>
          <w:sz w:val="24"/>
        </w:rPr>
      </w:pPr>
      <w:r w:rsidRPr="00642CCC">
        <w:rPr>
          <w:sz w:val="24"/>
        </w:rPr>
        <w:t xml:space="preserve">                                                               (линия отреза)</w:t>
      </w:r>
    </w:p>
    <w:p w:rsidR="00D2277E" w:rsidRPr="00F60828" w:rsidRDefault="00D2277E" w:rsidP="00D2277E">
      <w:pPr>
        <w:autoSpaceDE w:val="0"/>
        <w:autoSpaceDN w:val="0"/>
        <w:adjustRightInd w:val="0"/>
      </w:pPr>
      <w:r w:rsidRPr="00F60828">
        <w:t>Заявление</w:t>
      </w:r>
    </w:p>
    <w:p w:rsidR="00D2277E" w:rsidRPr="00F60828" w:rsidRDefault="00D2277E" w:rsidP="00D2277E">
      <w:pPr>
        <w:autoSpaceDE w:val="0"/>
        <w:autoSpaceDN w:val="0"/>
        <w:adjustRightInd w:val="0"/>
      </w:pPr>
      <w:r w:rsidRPr="00F60828">
        <w:t>___________________________________________</w:t>
      </w:r>
      <w:r>
        <w:t>_______________________</w:t>
      </w:r>
    </w:p>
    <w:p w:rsidR="00D2277E" w:rsidRPr="00642CCC" w:rsidRDefault="00D2277E" w:rsidP="00D2277E">
      <w:pPr>
        <w:autoSpaceDE w:val="0"/>
        <w:autoSpaceDN w:val="0"/>
        <w:adjustRightInd w:val="0"/>
        <w:rPr>
          <w:sz w:val="24"/>
        </w:rPr>
      </w:pPr>
      <w:r w:rsidRPr="00F60828">
        <w:t xml:space="preserve">                                           </w:t>
      </w:r>
      <w:r w:rsidRPr="00642CCC">
        <w:rPr>
          <w:sz w:val="24"/>
        </w:rPr>
        <w:t>(наименование юридического лица)</w:t>
      </w:r>
    </w:p>
    <w:p w:rsidR="00D2277E" w:rsidRPr="00F60828" w:rsidRDefault="00D2277E" w:rsidP="00D2277E">
      <w:pPr>
        <w:autoSpaceDE w:val="0"/>
        <w:autoSpaceDN w:val="0"/>
        <w:adjustRightInd w:val="0"/>
      </w:pPr>
      <w:r w:rsidRPr="00F60828">
        <w:t>принято</w:t>
      </w:r>
    </w:p>
    <w:p w:rsidR="00D2277E" w:rsidRPr="00F60828" w:rsidRDefault="00D2277E" w:rsidP="00D2277E">
      <w:pPr>
        <w:autoSpaceDE w:val="0"/>
        <w:autoSpaceDN w:val="0"/>
        <w:adjustRightInd w:val="0"/>
      </w:pPr>
      <w:r w:rsidRPr="00F60828">
        <w:lastRenderedPageBreak/>
        <w:t>___________________________________________</w:t>
      </w:r>
      <w:r>
        <w:t>_______________________</w:t>
      </w:r>
    </w:p>
    <w:p w:rsidR="00D2277E" w:rsidRPr="00642CCC" w:rsidRDefault="00D2277E" w:rsidP="00D2277E">
      <w:pPr>
        <w:autoSpaceDE w:val="0"/>
        <w:autoSpaceDN w:val="0"/>
        <w:adjustRightInd w:val="0"/>
        <w:rPr>
          <w:sz w:val="24"/>
        </w:rPr>
      </w:pPr>
      <w:r w:rsidRPr="00F60828">
        <w:t xml:space="preserve">                  </w:t>
      </w:r>
      <w:r>
        <w:t xml:space="preserve">             </w:t>
      </w:r>
      <w:r w:rsidRPr="00642CCC">
        <w:rPr>
          <w:sz w:val="24"/>
        </w:rPr>
        <w:t>(должность и Ф.И.О. должностного лица)</w:t>
      </w:r>
    </w:p>
    <w:p w:rsidR="00D2277E" w:rsidRPr="00F60828" w:rsidRDefault="00D2277E" w:rsidP="00D2277E">
      <w:pPr>
        <w:autoSpaceDE w:val="0"/>
        <w:autoSpaceDN w:val="0"/>
        <w:adjustRightInd w:val="0"/>
      </w:pPr>
      <w:r w:rsidRPr="00F60828">
        <w:t>___________________________________________</w:t>
      </w:r>
      <w:r>
        <w:t>_______________________</w:t>
      </w:r>
    </w:p>
    <w:p w:rsidR="00D2277E" w:rsidRPr="00F60828" w:rsidRDefault="00D2277E" w:rsidP="00D2277E">
      <w:pPr>
        <w:autoSpaceDE w:val="0"/>
        <w:autoSpaceDN w:val="0"/>
        <w:adjustRightInd w:val="0"/>
      </w:pPr>
      <w:r w:rsidRPr="00F60828">
        <w:t>и зарегистрировано ______________________</w:t>
      </w:r>
      <w:r>
        <w:t xml:space="preserve">__ за </w:t>
      </w:r>
      <w:r w:rsidR="003030FC">
        <w:t>№</w:t>
      </w:r>
      <w:r>
        <w:t xml:space="preserve"> ____________</w:t>
      </w:r>
      <w:r w:rsidRPr="00F60828">
        <w:t>.</w:t>
      </w:r>
    </w:p>
    <w:p w:rsidR="00D2277E" w:rsidRPr="00642CCC" w:rsidRDefault="00D2277E" w:rsidP="00D2277E">
      <w:pPr>
        <w:autoSpaceDE w:val="0"/>
        <w:autoSpaceDN w:val="0"/>
        <w:adjustRightInd w:val="0"/>
        <w:rPr>
          <w:sz w:val="24"/>
        </w:rPr>
      </w:pPr>
      <w:r w:rsidRPr="00642CCC">
        <w:rPr>
          <w:sz w:val="24"/>
        </w:rPr>
        <w:t xml:space="preserve">                     </w:t>
      </w:r>
      <w:r>
        <w:rPr>
          <w:sz w:val="24"/>
        </w:rPr>
        <w:t xml:space="preserve">                           </w:t>
      </w:r>
      <w:r w:rsidRPr="00642CCC">
        <w:rPr>
          <w:sz w:val="24"/>
        </w:rPr>
        <w:t xml:space="preserve"> (дата </w:t>
      </w:r>
      <w:proofErr w:type="gramStart"/>
      <w:r w:rsidR="005D630F" w:rsidRPr="00642CCC">
        <w:rPr>
          <w:sz w:val="24"/>
        </w:rPr>
        <w:t xml:space="preserve">регистрации)  </w:t>
      </w:r>
      <w:r w:rsidRPr="00642CCC">
        <w:rPr>
          <w:sz w:val="24"/>
        </w:rPr>
        <w:t xml:space="preserve"> </w:t>
      </w:r>
      <w:proofErr w:type="gramEnd"/>
      <w:r w:rsidRPr="00642CCC">
        <w:rPr>
          <w:sz w:val="24"/>
        </w:rPr>
        <w:t xml:space="preserve">      </w:t>
      </w:r>
      <w:r w:rsidR="005D630F">
        <w:rPr>
          <w:sz w:val="24"/>
        </w:rPr>
        <w:t xml:space="preserve">        </w:t>
      </w:r>
      <w:r w:rsidRPr="00642CCC">
        <w:rPr>
          <w:sz w:val="24"/>
        </w:rPr>
        <w:t>(регистрационный номер)</w:t>
      </w:r>
    </w:p>
    <w:p w:rsidR="00D2277E" w:rsidRPr="00F60828" w:rsidRDefault="00D2277E" w:rsidP="00D2277E">
      <w:pPr>
        <w:autoSpaceDE w:val="0"/>
        <w:autoSpaceDN w:val="0"/>
        <w:adjustRightInd w:val="0"/>
      </w:pPr>
      <w:r w:rsidRPr="00F60828">
        <w:t xml:space="preserve">    Срок выдачи разрешения _____________________________________.</w:t>
      </w:r>
    </w:p>
    <w:p w:rsidR="00D2277E" w:rsidRPr="00642CCC" w:rsidRDefault="00D2277E" w:rsidP="00D2277E">
      <w:pPr>
        <w:autoSpaceDE w:val="0"/>
        <w:autoSpaceDN w:val="0"/>
        <w:adjustRightInd w:val="0"/>
        <w:rPr>
          <w:sz w:val="24"/>
        </w:rPr>
      </w:pPr>
      <w:r w:rsidRPr="00642CCC">
        <w:rPr>
          <w:sz w:val="24"/>
        </w:rPr>
        <w:t xml:space="preserve">                           </w:t>
      </w:r>
      <w:r>
        <w:rPr>
          <w:sz w:val="24"/>
        </w:rPr>
        <w:t xml:space="preserve">                                   </w:t>
      </w:r>
      <w:r w:rsidRPr="00642CCC">
        <w:rPr>
          <w:sz w:val="24"/>
        </w:rPr>
        <w:t>(максимальный срок выдачи разрешения)</w:t>
      </w:r>
    </w:p>
    <w:p w:rsidR="00D2277E" w:rsidRPr="00F60828" w:rsidRDefault="00D2277E" w:rsidP="00D2277E">
      <w:pPr>
        <w:autoSpaceDE w:val="0"/>
        <w:autoSpaceDN w:val="0"/>
        <w:adjustRightInd w:val="0"/>
      </w:pPr>
      <w:r w:rsidRPr="00F60828">
        <w:t xml:space="preserve">                                          ___________________________</w:t>
      </w:r>
    </w:p>
    <w:p w:rsidR="00D2277E" w:rsidRPr="00642CCC" w:rsidRDefault="00D2277E" w:rsidP="00D2277E">
      <w:pPr>
        <w:autoSpaceDE w:val="0"/>
        <w:autoSpaceDN w:val="0"/>
        <w:adjustRightInd w:val="0"/>
        <w:rPr>
          <w:sz w:val="24"/>
        </w:rPr>
      </w:pPr>
      <w:r w:rsidRPr="00642CCC">
        <w:rPr>
          <w:sz w:val="24"/>
        </w:rPr>
        <w:t xml:space="preserve">                                              </w:t>
      </w:r>
      <w:r w:rsidR="003030FC">
        <w:rPr>
          <w:sz w:val="24"/>
        </w:rPr>
        <w:t xml:space="preserve">     </w:t>
      </w:r>
      <w:r w:rsidRPr="00642CCC">
        <w:rPr>
          <w:sz w:val="24"/>
        </w:rPr>
        <w:t xml:space="preserve"> (подпись должностного лица)</w:t>
      </w:r>
    </w:p>
    <w:p w:rsidR="00D2277E" w:rsidRPr="003030FC" w:rsidRDefault="00D2277E" w:rsidP="003030FC">
      <w:pPr>
        <w:pStyle w:val="ConsPlusNormal"/>
        <w:ind w:left="5245" w:firstLine="0"/>
        <w:jc w:val="right"/>
        <w:rPr>
          <w:sz w:val="28"/>
          <w:szCs w:val="28"/>
        </w:rPr>
      </w:pPr>
      <w:r w:rsidRPr="00F60828">
        <w:br w:type="page"/>
      </w:r>
      <w:r w:rsidRPr="003030FC">
        <w:rPr>
          <w:sz w:val="28"/>
          <w:szCs w:val="28"/>
        </w:rPr>
        <w:lastRenderedPageBreak/>
        <w:t>Приложение 3</w:t>
      </w:r>
    </w:p>
    <w:p w:rsidR="005D630F" w:rsidRPr="003030FC" w:rsidRDefault="005D630F" w:rsidP="005D630F">
      <w:pPr>
        <w:pStyle w:val="ConsPlusNormal"/>
        <w:jc w:val="right"/>
        <w:rPr>
          <w:sz w:val="28"/>
          <w:szCs w:val="26"/>
        </w:rPr>
      </w:pPr>
      <w:r w:rsidRPr="003030FC">
        <w:rPr>
          <w:sz w:val="28"/>
          <w:szCs w:val="26"/>
        </w:rPr>
        <w:t>к административному регламенту</w:t>
      </w:r>
    </w:p>
    <w:p w:rsidR="005D630F" w:rsidRPr="003030FC" w:rsidRDefault="005D630F" w:rsidP="005D630F">
      <w:pPr>
        <w:pStyle w:val="ConsPlusNormal"/>
        <w:ind w:left="5245" w:firstLine="0"/>
        <w:jc w:val="right"/>
        <w:rPr>
          <w:sz w:val="28"/>
          <w:szCs w:val="26"/>
        </w:rPr>
      </w:pPr>
      <w:r w:rsidRPr="005D630F">
        <w:rPr>
          <w:sz w:val="28"/>
          <w:szCs w:val="26"/>
        </w:rPr>
        <w:t>об оказании муниципальной услуги по регистрации заявлений о проведении общественной экологической экспертизы на территории Сокольского муниципального округа Вологодской области</w:t>
      </w:r>
    </w:p>
    <w:p w:rsidR="003030FC" w:rsidRPr="003030FC" w:rsidRDefault="003030FC" w:rsidP="003030FC">
      <w:pPr>
        <w:pStyle w:val="ConsPlusNormal"/>
        <w:ind w:left="5245" w:firstLine="0"/>
        <w:jc w:val="right"/>
        <w:rPr>
          <w:sz w:val="28"/>
          <w:szCs w:val="28"/>
        </w:rPr>
      </w:pPr>
    </w:p>
    <w:p w:rsidR="00D2277E" w:rsidRPr="00F60828" w:rsidRDefault="00D2277E" w:rsidP="00D2277E">
      <w:pPr>
        <w:ind w:firstLine="709"/>
        <w:jc w:val="both"/>
        <w:rPr>
          <w:sz w:val="26"/>
          <w:szCs w:val="26"/>
        </w:rPr>
      </w:pPr>
    </w:p>
    <w:p w:rsidR="00D2277E" w:rsidRPr="00F60828" w:rsidRDefault="00D2277E" w:rsidP="00D2277E">
      <w:pPr>
        <w:rPr>
          <w:sz w:val="24"/>
        </w:rPr>
      </w:pPr>
    </w:p>
    <w:p w:rsidR="00D2277E" w:rsidRPr="00F60828" w:rsidRDefault="00D2277E" w:rsidP="00D2277E">
      <w:pPr>
        <w:jc w:val="center"/>
        <w:rPr>
          <w:b/>
        </w:rPr>
      </w:pPr>
    </w:p>
    <w:p w:rsidR="00D2277E" w:rsidRPr="00F60828" w:rsidRDefault="00D2277E" w:rsidP="00D2277E">
      <w:pPr>
        <w:jc w:val="center"/>
        <w:rPr>
          <w:b/>
        </w:rPr>
      </w:pPr>
      <w:r w:rsidRPr="00F60828">
        <w:rPr>
          <w:b/>
        </w:rPr>
        <w:t>БЛОК-СХЕМА</w:t>
      </w:r>
    </w:p>
    <w:p w:rsidR="00D2277E" w:rsidRPr="00F60828" w:rsidRDefault="00D2277E" w:rsidP="00D2277E">
      <w:pPr>
        <w:adjustRightInd w:val="0"/>
        <w:jc w:val="center"/>
        <w:rPr>
          <w:bCs/>
          <w:i/>
        </w:rPr>
      </w:pPr>
    </w:p>
    <w:p w:rsidR="00D2277E" w:rsidRPr="00F60828" w:rsidRDefault="00D2277E" w:rsidP="00D2277E">
      <w:pPr>
        <w:adjustRightInd w:val="0"/>
        <w:jc w:val="center"/>
        <w:rPr>
          <w:bCs/>
          <w:i/>
        </w:rPr>
      </w:pPr>
    </w:p>
    <w:tbl>
      <w:tblPr>
        <w:tblW w:w="75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D2277E" w:rsidRPr="00F60828" w:rsidTr="00896A4E">
        <w:tc>
          <w:tcPr>
            <w:tcW w:w="7513" w:type="dxa"/>
          </w:tcPr>
          <w:p w:rsidR="00D2277E" w:rsidRPr="00605494" w:rsidRDefault="00D2277E" w:rsidP="00896A4E">
            <w:pPr>
              <w:tabs>
                <w:tab w:val="center" w:pos="4677"/>
                <w:tab w:val="right" w:pos="9355"/>
              </w:tabs>
              <w:adjustRightInd w:val="0"/>
              <w:ind w:left="284"/>
              <w:jc w:val="center"/>
              <w:rPr>
                <w:bCs/>
                <w:sz w:val="22"/>
                <w:szCs w:val="22"/>
              </w:rPr>
            </w:pPr>
          </w:p>
          <w:p w:rsidR="00D2277E" w:rsidRPr="00605494" w:rsidRDefault="00D2277E" w:rsidP="003030FC">
            <w:pPr>
              <w:tabs>
                <w:tab w:val="center" w:pos="4677"/>
                <w:tab w:val="right" w:pos="9355"/>
              </w:tabs>
              <w:jc w:val="center"/>
              <w:rPr>
                <w:sz w:val="24"/>
              </w:rPr>
            </w:pPr>
            <w:r w:rsidRPr="00605494">
              <w:rPr>
                <w:sz w:val="24"/>
              </w:rPr>
              <w:t>прием и регистрация заявления и приложенных к нему документов</w:t>
            </w:r>
          </w:p>
          <w:p w:rsidR="00D2277E" w:rsidRPr="00605494" w:rsidRDefault="00D2277E" w:rsidP="00896A4E">
            <w:pPr>
              <w:tabs>
                <w:tab w:val="center" w:pos="4677"/>
                <w:tab w:val="right" w:pos="9355"/>
              </w:tabs>
              <w:ind w:firstLine="567"/>
              <w:jc w:val="center"/>
              <w:rPr>
                <w:sz w:val="24"/>
              </w:rPr>
            </w:pPr>
            <w:r w:rsidRPr="00605494">
              <w:rPr>
                <w:sz w:val="24"/>
              </w:rPr>
              <w:t xml:space="preserve">п. 3.3.5 настоящего регламента, срок выполнения данной административной процедуры составляет 1 рабочий день со дня поступления </w:t>
            </w:r>
            <w:hyperlink w:anchor="Par428" w:tooltip="                                 ЗАЯВЛЕНИЕ" w:history="1">
              <w:r w:rsidRPr="00605494">
                <w:rPr>
                  <w:sz w:val="24"/>
                </w:rPr>
                <w:t>заявления</w:t>
              </w:r>
            </w:hyperlink>
            <w:r w:rsidRPr="00605494">
              <w:rPr>
                <w:sz w:val="24"/>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2277E" w:rsidRPr="00605494" w:rsidRDefault="00D2277E" w:rsidP="00896A4E">
            <w:pPr>
              <w:tabs>
                <w:tab w:val="center" w:pos="4677"/>
                <w:tab w:val="right" w:pos="9355"/>
              </w:tabs>
              <w:autoSpaceDE w:val="0"/>
              <w:autoSpaceDN w:val="0"/>
              <w:adjustRightInd w:val="0"/>
              <w:ind w:firstLine="540"/>
              <w:jc w:val="center"/>
              <w:rPr>
                <w:bCs/>
                <w:sz w:val="22"/>
                <w:szCs w:val="22"/>
              </w:rPr>
            </w:pPr>
          </w:p>
        </w:tc>
      </w:tr>
    </w:tbl>
    <w:p w:rsidR="00D2277E" w:rsidRPr="00F60828" w:rsidRDefault="00D2277E" w:rsidP="00D2277E">
      <w:pPr>
        <w:adjustRightInd w:val="0"/>
        <w:ind w:left="284"/>
        <w:jc w:val="center"/>
        <w:rPr>
          <w:bCs/>
          <w:i/>
        </w:rPr>
      </w:pPr>
      <w:r w:rsidRPr="006E15A1">
        <w:rPr>
          <w:bCs/>
          <w:noProof/>
        </w:rPr>
        <mc:AlternateContent>
          <mc:Choice Requires="wps">
            <w:drawing>
              <wp:anchor distT="0" distB="0" distL="114300" distR="114300" simplePos="0" relativeHeight="251659264" behindDoc="0" locked="0" layoutInCell="1" allowOverlap="1">
                <wp:simplePos x="0" y="0"/>
                <wp:positionH relativeFrom="column">
                  <wp:posOffset>3138170</wp:posOffset>
                </wp:positionH>
                <wp:positionV relativeFrom="paragraph">
                  <wp:posOffset>-1905</wp:posOffset>
                </wp:positionV>
                <wp:extent cx="0" cy="357505"/>
                <wp:effectExtent l="55245" t="12700" r="5905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190E8" id="_x0000_t32" coordsize="21600,21600" o:spt="32" o:oned="t" path="m,l21600,21600e" filled="f">
                <v:path arrowok="t" fillok="f" o:connecttype="none"/>
                <o:lock v:ext="edit" shapetype="t"/>
              </v:shapetype>
              <v:shape id="Прямая со стрелкой 5" o:spid="_x0000_s1026" type="#_x0000_t32" style="position:absolute;margin-left:247.1pt;margin-top:-.15pt;width:0;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3ZYAIAAHUEAAAOAAAAZHJzL2Uyb0RvYy54bWysVEtu2zAQ3RfoHQjuHUmOlY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">
                <v:stroke endarrow="block"/>
              </v:shape>
            </w:pict>
          </mc:Fallback>
        </mc:AlternateContent>
      </w:r>
    </w:p>
    <w:p w:rsidR="00D2277E" w:rsidRPr="00F60828" w:rsidRDefault="00D2277E" w:rsidP="00D2277E">
      <w:pPr>
        <w:adjustRightInd w:val="0"/>
        <w:ind w:left="284"/>
        <w:jc w:val="center"/>
        <w:rPr>
          <w:bCs/>
          <w:i/>
        </w:rPr>
      </w:pPr>
    </w:p>
    <w:p w:rsidR="00D2277E" w:rsidRPr="00F60828" w:rsidRDefault="00D2277E" w:rsidP="00D2277E">
      <w:pPr>
        <w:adjustRightInd w:val="0"/>
        <w:ind w:left="284"/>
        <w:jc w:val="center"/>
        <w:rPr>
          <w:bCs/>
          <w:i/>
        </w:rPr>
      </w:pPr>
    </w:p>
    <w:tbl>
      <w:tblPr>
        <w:tblW w:w="708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D2277E" w:rsidRPr="00F60828" w:rsidTr="00896A4E">
        <w:tc>
          <w:tcPr>
            <w:tcW w:w="7088" w:type="dxa"/>
          </w:tcPr>
          <w:p w:rsidR="00D2277E" w:rsidRPr="00F60828" w:rsidRDefault="00D2277E" w:rsidP="00896A4E">
            <w:pPr>
              <w:tabs>
                <w:tab w:val="center" w:pos="4677"/>
                <w:tab w:val="right" w:pos="9355"/>
              </w:tabs>
            </w:pPr>
          </w:p>
          <w:p w:rsidR="00D2277E" w:rsidRPr="00605494" w:rsidRDefault="00D2277E" w:rsidP="00896A4E">
            <w:pPr>
              <w:tabs>
                <w:tab w:val="center" w:pos="4677"/>
                <w:tab w:val="right" w:pos="9355"/>
              </w:tabs>
              <w:autoSpaceDE w:val="0"/>
              <w:autoSpaceDN w:val="0"/>
              <w:adjustRightInd w:val="0"/>
              <w:ind w:firstLine="567"/>
              <w:jc w:val="center"/>
              <w:rPr>
                <w:sz w:val="24"/>
              </w:rPr>
            </w:pPr>
            <w:r w:rsidRPr="00605494">
              <w:rPr>
                <w:sz w:val="24"/>
              </w:rPr>
              <w:t xml:space="preserve">рассмотрение заявление и принятие решения о </w:t>
            </w:r>
            <w:r w:rsidRPr="00605494">
              <w:rPr>
                <w:color w:val="000000"/>
                <w:sz w:val="24"/>
              </w:rPr>
              <w:t xml:space="preserve">государственной регистрации заявлений о проведении общественной экологической экспертизы </w:t>
            </w:r>
            <w:proofErr w:type="gramStart"/>
            <w:r w:rsidRPr="00605494">
              <w:rPr>
                <w:color w:val="000000"/>
                <w:sz w:val="24"/>
              </w:rPr>
              <w:t>или  отказе</w:t>
            </w:r>
            <w:proofErr w:type="gramEnd"/>
            <w:r w:rsidRPr="00605494">
              <w:rPr>
                <w:color w:val="000000"/>
                <w:sz w:val="24"/>
              </w:rPr>
              <w:t xml:space="preserve"> в государственной регистрации заявлений о проведении общественной экологической экспертизы</w:t>
            </w:r>
          </w:p>
          <w:p w:rsidR="00D2277E" w:rsidRPr="00F60828" w:rsidRDefault="00D2277E" w:rsidP="00896A4E">
            <w:pPr>
              <w:tabs>
                <w:tab w:val="center" w:pos="4677"/>
                <w:tab w:val="right" w:pos="9355"/>
              </w:tabs>
              <w:autoSpaceDE w:val="0"/>
              <w:autoSpaceDN w:val="0"/>
              <w:adjustRightInd w:val="0"/>
              <w:ind w:firstLine="567"/>
              <w:jc w:val="center"/>
            </w:pPr>
            <w:r w:rsidRPr="00605494">
              <w:rPr>
                <w:sz w:val="24"/>
              </w:rPr>
              <w:t>п. 3.4.6. настоящего регламента – 5 дней</w:t>
            </w:r>
          </w:p>
        </w:tc>
      </w:tr>
    </w:tbl>
    <w:p w:rsidR="00D2277E" w:rsidRPr="00F60828" w:rsidRDefault="00D2277E" w:rsidP="00D2277E">
      <w:pPr>
        <w:adjustRightInd w:val="0"/>
        <w:jc w:val="center"/>
        <w:rPr>
          <w:bCs/>
          <w:i/>
        </w:rPr>
      </w:pPr>
      <w:r>
        <w:rPr>
          <w:bCs/>
          <w:i/>
          <w:noProof/>
        </w:rPr>
        <mc:AlternateContent>
          <mc:Choice Requires="wps">
            <w:drawing>
              <wp:anchor distT="0" distB="0" distL="114300" distR="114300" simplePos="0" relativeHeight="251660288" behindDoc="0" locked="0" layoutInCell="1" allowOverlap="1">
                <wp:simplePos x="0" y="0"/>
                <wp:positionH relativeFrom="column">
                  <wp:posOffset>3136265</wp:posOffset>
                </wp:positionH>
                <wp:positionV relativeFrom="paragraph">
                  <wp:posOffset>17145</wp:posOffset>
                </wp:positionV>
                <wp:extent cx="1905" cy="446405"/>
                <wp:effectExtent l="53340" t="8890" r="59055"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DA7EA" id="Прямая со стрелкой 4" o:spid="_x0000_s1026" type="#_x0000_t32" style="position:absolute;margin-left:246.95pt;margin-top:1.35pt;width:.15pt;height:35.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">
                <v:stroke endarrow="block"/>
              </v:shape>
            </w:pict>
          </mc:Fallback>
        </mc:AlternateContent>
      </w:r>
    </w:p>
    <w:p w:rsidR="00D2277E" w:rsidRPr="00F60828" w:rsidRDefault="00D2277E" w:rsidP="00D2277E">
      <w:pPr>
        <w:adjustRightInd w:val="0"/>
        <w:jc w:val="center"/>
        <w:rPr>
          <w:bCs/>
          <w:i/>
        </w:rPr>
      </w:pPr>
    </w:p>
    <w:tbl>
      <w:tblPr>
        <w:tblpPr w:leftFromText="180" w:rightFromText="180" w:vertAnchor="text" w:horzAnchor="page" w:tblpX="3361" w:tblpY="182"/>
        <w:tblOverlap w:val="neve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3030FC" w:rsidRPr="00F60828" w:rsidTr="003030FC">
        <w:tc>
          <w:tcPr>
            <w:tcW w:w="7088" w:type="dxa"/>
          </w:tcPr>
          <w:p w:rsidR="003030FC" w:rsidRPr="00605494" w:rsidRDefault="003030FC" w:rsidP="003030FC">
            <w:pPr>
              <w:tabs>
                <w:tab w:val="center" w:pos="4677"/>
                <w:tab w:val="right" w:pos="9355"/>
              </w:tabs>
              <w:autoSpaceDE w:val="0"/>
              <w:autoSpaceDN w:val="0"/>
              <w:adjustRightInd w:val="0"/>
              <w:ind w:firstLine="567"/>
              <w:jc w:val="center"/>
              <w:rPr>
                <w:sz w:val="24"/>
              </w:rPr>
            </w:pPr>
            <w:r w:rsidRPr="00605494">
              <w:rPr>
                <w:sz w:val="24"/>
              </w:rPr>
              <w:t xml:space="preserve">уведомление заявителя о </w:t>
            </w:r>
            <w:r w:rsidRPr="00605494">
              <w:rPr>
                <w:color w:val="000000"/>
                <w:sz w:val="24"/>
              </w:rPr>
              <w:t>государственной регистрации заявлений о проведении общественной экологической экспертизы или отказе в государственной регистрации заявлений о проведении общественной экологической экспертизы</w:t>
            </w:r>
            <w:r w:rsidRPr="00605494">
              <w:rPr>
                <w:sz w:val="24"/>
              </w:rPr>
              <w:t>.</w:t>
            </w:r>
          </w:p>
          <w:p w:rsidR="003030FC" w:rsidRPr="00605494" w:rsidRDefault="003030FC" w:rsidP="003030FC">
            <w:pPr>
              <w:tabs>
                <w:tab w:val="center" w:pos="4677"/>
                <w:tab w:val="right" w:pos="9355"/>
              </w:tabs>
              <w:autoSpaceDE w:val="0"/>
              <w:autoSpaceDN w:val="0"/>
              <w:adjustRightInd w:val="0"/>
              <w:ind w:firstLine="540"/>
              <w:jc w:val="center"/>
              <w:rPr>
                <w:bCs/>
              </w:rPr>
            </w:pPr>
            <w:r w:rsidRPr="00605494">
              <w:rPr>
                <w:sz w:val="24"/>
              </w:rPr>
              <w:t>п. 3.5.3. настоящего регламента – 1 рабочий день</w:t>
            </w:r>
          </w:p>
        </w:tc>
      </w:tr>
    </w:tbl>
    <w:p w:rsidR="00D2277E" w:rsidRPr="00F60828" w:rsidRDefault="00D2277E" w:rsidP="00D2277E">
      <w:pPr>
        <w:adjustRightInd w:val="0"/>
        <w:jc w:val="center"/>
        <w:rPr>
          <w:bCs/>
          <w:i/>
        </w:rPr>
      </w:pPr>
    </w:p>
    <w:p w:rsidR="00D2277E" w:rsidRPr="00F60828" w:rsidRDefault="00D2277E" w:rsidP="00D2277E">
      <w:pPr>
        <w:adjustRightInd w:val="0"/>
        <w:jc w:val="center"/>
        <w:rPr>
          <w:i/>
        </w:rPr>
      </w:pPr>
    </w:p>
    <w:p w:rsidR="00D2277E" w:rsidRPr="00F60828" w:rsidRDefault="00D2277E" w:rsidP="00D2277E">
      <w:pPr>
        <w:adjustRightInd w:val="0"/>
        <w:jc w:val="center"/>
        <w:rPr>
          <w:i/>
        </w:rPr>
      </w:pPr>
    </w:p>
    <w:p w:rsidR="00D2277E" w:rsidRPr="00F60828" w:rsidRDefault="00D2277E" w:rsidP="00D2277E">
      <w:pPr>
        <w:adjustRightInd w:val="0"/>
        <w:ind w:left="284"/>
        <w:jc w:val="center"/>
        <w:rPr>
          <w:bCs/>
        </w:rPr>
      </w:pPr>
    </w:p>
    <w:p w:rsidR="00D2277E" w:rsidRPr="00F60828" w:rsidRDefault="00D2277E" w:rsidP="00D2277E"/>
    <w:p w:rsidR="00D2277E" w:rsidRDefault="00D2277E"/>
    <w:sectPr w:rsidR="00D2277E" w:rsidSect="00D2277E">
      <w:headerReference w:type="even" r:id="rId19"/>
      <w:headerReference w:type="default" r:id="rId20"/>
      <w:footerReference w:type="first" r:id="rId21"/>
      <w:type w:val="continuous"/>
      <w:pgSz w:w="11909" w:h="16834"/>
      <w:pgMar w:top="1140" w:right="567" w:bottom="1134" w:left="1985" w:header="454" w:footer="454" w:gutter="0"/>
      <w:pgNumType w:start="1"/>
      <w:cols w:space="708"/>
      <w:noEndnote/>
      <w:titlePg/>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0F" w:rsidRDefault="0086450F">
      <w:r>
        <w:separator/>
      </w:r>
    </w:p>
  </w:endnote>
  <w:endnote w:type="continuationSeparator" w:id="0">
    <w:p w:rsidR="0086450F" w:rsidRDefault="0086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82" w:rsidRDefault="003E4F82">
    <w:pPr>
      <w:pStyle w:val="a5"/>
      <w:tabs>
        <w:tab w:val="clear" w:pos="4677"/>
        <w:tab w:val="clear" w:pos="9355"/>
      </w:tabs>
      <w:ind w:left="6732"/>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0F" w:rsidRDefault="0086450F">
      <w:r>
        <w:separator/>
      </w:r>
    </w:p>
  </w:footnote>
  <w:footnote w:type="continuationSeparator" w:id="0">
    <w:p w:rsidR="0086450F" w:rsidRDefault="008645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82" w:rsidRDefault="003E4F8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E4F82" w:rsidRDefault="003E4F8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82" w:rsidRDefault="003E4F8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815DF">
      <w:rPr>
        <w:rStyle w:val="a4"/>
        <w:noProof/>
      </w:rPr>
      <w:t>36</w:t>
    </w:r>
    <w:r>
      <w:rPr>
        <w:rStyle w:val="a4"/>
      </w:rPr>
      <w:fldChar w:fldCharType="end"/>
    </w:r>
  </w:p>
  <w:p w:rsidR="003E4F82" w:rsidRDefault="003E4F8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41A"/>
    <w:multiLevelType w:val="hybridMultilevel"/>
    <w:tmpl w:val="F6941A2E"/>
    <w:lvl w:ilvl="0" w:tplc="A14460A2">
      <w:start w:val="1"/>
      <w:numFmt w:val="bullet"/>
      <w:lvlText w:val="-"/>
      <w:lvlJc w:val="left"/>
      <w:pPr>
        <w:ind w:left="3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518F3B0">
      <w:start w:val="1"/>
      <w:numFmt w:val="bullet"/>
      <w:lvlText w:val="o"/>
      <w:lvlJc w:val="left"/>
      <w:pPr>
        <w:ind w:left="1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B489464">
      <w:start w:val="1"/>
      <w:numFmt w:val="bullet"/>
      <w:lvlText w:val="▪"/>
      <w:lvlJc w:val="left"/>
      <w:pPr>
        <w:ind w:left="2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74EF12">
      <w:start w:val="1"/>
      <w:numFmt w:val="bullet"/>
      <w:lvlText w:val="•"/>
      <w:lvlJc w:val="left"/>
      <w:pPr>
        <w:ind w:left="3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4786C24">
      <w:start w:val="1"/>
      <w:numFmt w:val="bullet"/>
      <w:lvlText w:val="o"/>
      <w:lvlJc w:val="left"/>
      <w:pPr>
        <w:ind w:left="39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E40F69A">
      <w:start w:val="1"/>
      <w:numFmt w:val="bullet"/>
      <w:lvlText w:val="▪"/>
      <w:lvlJc w:val="left"/>
      <w:pPr>
        <w:ind w:left="46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F5A0FF4">
      <w:start w:val="1"/>
      <w:numFmt w:val="bullet"/>
      <w:lvlText w:val="•"/>
      <w:lvlJc w:val="left"/>
      <w:pPr>
        <w:ind w:left="53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1466854">
      <w:start w:val="1"/>
      <w:numFmt w:val="bullet"/>
      <w:lvlText w:val="o"/>
      <w:lvlJc w:val="left"/>
      <w:pPr>
        <w:ind w:left="60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B909C26">
      <w:start w:val="1"/>
      <w:numFmt w:val="bullet"/>
      <w:lvlText w:val="▪"/>
      <w:lvlJc w:val="left"/>
      <w:pPr>
        <w:ind w:left="6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CD53E16"/>
    <w:multiLevelType w:val="hybridMultilevel"/>
    <w:tmpl w:val="279E3F40"/>
    <w:lvl w:ilvl="0" w:tplc="6BF65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487D19"/>
    <w:multiLevelType w:val="multilevel"/>
    <w:tmpl w:val="DC543A14"/>
    <w:lvl w:ilvl="0">
      <w:start w:val="13"/>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45E813B0"/>
    <w:multiLevelType w:val="hybridMultilevel"/>
    <w:tmpl w:val="D5C45174"/>
    <w:lvl w:ilvl="0" w:tplc="BB6C9D2A">
      <w:start w:val="1"/>
      <w:numFmt w:val="decimal"/>
      <w:lvlText w:val="%1)"/>
      <w:lvlJc w:val="left"/>
      <w:pPr>
        <w:ind w:left="1295" w:hanging="58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56C91AEA"/>
    <w:multiLevelType w:val="hybridMultilevel"/>
    <w:tmpl w:val="F1E20F82"/>
    <w:lvl w:ilvl="0" w:tplc="445E5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E3F6BED"/>
    <w:multiLevelType w:val="multilevel"/>
    <w:tmpl w:val="81E0EDEC"/>
    <w:lvl w:ilvl="0">
      <w:start w:val="1"/>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65B06232"/>
    <w:multiLevelType w:val="hybridMultilevel"/>
    <w:tmpl w:val="E1B81222"/>
    <w:lvl w:ilvl="0" w:tplc="EDB6F514">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B36C4BC">
      <w:start w:val="1"/>
      <w:numFmt w:val="bullet"/>
      <w:lvlText w:val="o"/>
      <w:lvlJc w:val="left"/>
      <w:pPr>
        <w:ind w:left="17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4C4E92C">
      <w:start w:val="1"/>
      <w:numFmt w:val="bullet"/>
      <w:lvlText w:val="▪"/>
      <w:lvlJc w:val="left"/>
      <w:pPr>
        <w:ind w:left="24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FE3468">
      <w:start w:val="1"/>
      <w:numFmt w:val="bullet"/>
      <w:lvlText w:val="•"/>
      <w:lvlJc w:val="left"/>
      <w:pPr>
        <w:ind w:left="31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01C5532">
      <w:start w:val="1"/>
      <w:numFmt w:val="bullet"/>
      <w:lvlText w:val="o"/>
      <w:lvlJc w:val="left"/>
      <w:pPr>
        <w:ind w:left="38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5C8C28">
      <w:start w:val="1"/>
      <w:numFmt w:val="bullet"/>
      <w:lvlText w:val="▪"/>
      <w:lvlJc w:val="left"/>
      <w:pPr>
        <w:ind w:left="46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725950">
      <w:start w:val="1"/>
      <w:numFmt w:val="bullet"/>
      <w:lvlText w:val="•"/>
      <w:lvlJc w:val="left"/>
      <w:pPr>
        <w:ind w:left="53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0983F48">
      <w:start w:val="1"/>
      <w:numFmt w:val="bullet"/>
      <w:lvlText w:val="o"/>
      <w:lvlJc w:val="left"/>
      <w:pPr>
        <w:ind w:left="6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91A97C0">
      <w:start w:val="1"/>
      <w:numFmt w:val="bullet"/>
      <w:lvlText w:val="▪"/>
      <w:lvlJc w:val="left"/>
      <w:pPr>
        <w:ind w:left="6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06"/>
    <w:rsid w:val="00014325"/>
    <w:rsid w:val="000205F9"/>
    <w:rsid w:val="00026149"/>
    <w:rsid w:val="00065295"/>
    <w:rsid w:val="000815DF"/>
    <w:rsid w:val="000D3F12"/>
    <w:rsid w:val="000E14D7"/>
    <w:rsid w:val="00154706"/>
    <w:rsid w:val="00176830"/>
    <w:rsid w:val="001B6A65"/>
    <w:rsid w:val="001D4F86"/>
    <w:rsid w:val="001E22DC"/>
    <w:rsid w:val="00202141"/>
    <w:rsid w:val="00224B5E"/>
    <w:rsid w:val="0025042C"/>
    <w:rsid w:val="002B0AF4"/>
    <w:rsid w:val="003030FC"/>
    <w:rsid w:val="00304BD4"/>
    <w:rsid w:val="00341B10"/>
    <w:rsid w:val="003660F7"/>
    <w:rsid w:val="00367586"/>
    <w:rsid w:val="00392EF7"/>
    <w:rsid w:val="003E4F82"/>
    <w:rsid w:val="003F4550"/>
    <w:rsid w:val="00403207"/>
    <w:rsid w:val="00406C62"/>
    <w:rsid w:val="00486E93"/>
    <w:rsid w:val="004873B3"/>
    <w:rsid w:val="004C288B"/>
    <w:rsid w:val="00574E70"/>
    <w:rsid w:val="005D630F"/>
    <w:rsid w:val="005F06ED"/>
    <w:rsid w:val="0061318C"/>
    <w:rsid w:val="00640349"/>
    <w:rsid w:val="006E0743"/>
    <w:rsid w:val="00726A13"/>
    <w:rsid w:val="00750A45"/>
    <w:rsid w:val="007524E6"/>
    <w:rsid w:val="00774271"/>
    <w:rsid w:val="007C173C"/>
    <w:rsid w:val="007D41A1"/>
    <w:rsid w:val="007D4723"/>
    <w:rsid w:val="007E1655"/>
    <w:rsid w:val="007E609F"/>
    <w:rsid w:val="007F7C20"/>
    <w:rsid w:val="00833320"/>
    <w:rsid w:val="00835C91"/>
    <w:rsid w:val="00842B38"/>
    <w:rsid w:val="008536A0"/>
    <w:rsid w:val="0086450F"/>
    <w:rsid w:val="008832EF"/>
    <w:rsid w:val="008B10A3"/>
    <w:rsid w:val="008B2EFD"/>
    <w:rsid w:val="00920B63"/>
    <w:rsid w:val="00922EF4"/>
    <w:rsid w:val="00930A97"/>
    <w:rsid w:val="00941E25"/>
    <w:rsid w:val="009F5678"/>
    <w:rsid w:val="00A22D1C"/>
    <w:rsid w:val="00B824FA"/>
    <w:rsid w:val="00B863FF"/>
    <w:rsid w:val="00BB5BAF"/>
    <w:rsid w:val="00BC6544"/>
    <w:rsid w:val="00BD1DA3"/>
    <w:rsid w:val="00BE13A5"/>
    <w:rsid w:val="00BE505B"/>
    <w:rsid w:val="00BE63A1"/>
    <w:rsid w:val="00C06A2E"/>
    <w:rsid w:val="00C12B02"/>
    <w:rsid w:val="00C36F37"/>
    <w:rsid w:val="00C474AB"/>
    <w:rsid w:val="00C92973"/>
    <w:rsid w:val="00CD4EFC"/>
    <w:rsid w:val="00CF1D5A"/>
    <w:rsid w:val="00D2277E"/>
    <w:rsid w:val="00D242AF"/>
    <w:rsid w:val="00D30D93"/>
    <w:rsid w:val="00D734D4"/>
    <w:rsid w:val="00DC1469"/>
    <w:rsid w:val="00DC572D"/>
    <w:rsid w:val="00E02EED"/>
    <w:rsid w:val="00E4524A"/>
    <w:rsid w:val="00E65193"/>
    <w:rsid w:val="00E713F0"/>
    <w:rsid w:val="00E75766"/>
    <w:rsid w:val="00E87BF1"/>
    <w:rsid w:val="00F75DD8"/>
    <w:rsid w:val="00FC3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FC4E"/>
  <w15:docId w15:val="{96CE0895-D8CA-4BF2-96B2-85AEC3A2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qFormat/>
    <w:pPr>
      <w:keepNext/>
      <w:framePr w:hSpace="181" w:wrap="notBeside" w:vAnchor="page" w:hAnchor="page" w:x="1986" w:y="398"/>
      <w:jc w:val="center"/>
      <w:outlineLvl w:val="0"/>
    </w:pPr>
    <w:rPr>
      <w:b/>
      <w:bCs/>
      <w:sz w:val="36"/>
    </w:rPr>
  </w:style>
  <w:style w:type="paragraph" w:styleId="2">
    <w:name w:val="heading 2"/>
    <w:basedOn w:val="a"/>
    <w:next w:val="a"/>
    <w:qFormat/>
    <w:pPr>
      <w:keepNext/>
      <w:framePr w:hSpace="181" w:wrap="notBeside" w:vAnchor="page" w:hAnchor="page" w:x="1986" w:y="398"/>
      <w:spacing w:before="120" w:after="120"/>
      <w:jc w:val="center"/>
      <w:outlineLvl w:val="1"/>
    </w:pPr>
    <w:rPr>
      <w:spacing w:val="60"/>
      <w:sz w:val="40"/>
    </w:rPr>
  </w:style>
  <w:style w:type="paragraph" w:styleId="3">
    <w:name w:val="heading 3"/>
    <w:basedOn w:val="a"/>
    <w:next w:val="a"/>
    <w:qFormat/>
    <w:pPr>
      <w:keepNext/>
      <w:framePr w:hSpace="181" w:wrap="notBeside" w:vAnchor="page" w:hAnchor="page" w:x="1986" w:y="398"/>
      <w:spacing w:before="120" w:after="120"/>
      <w:jc w:val="center"/>
      <w:outlineLvl w:val="2"/>
    </w:pPr>
    <w:rPr>
      <w:b/>
      <w:bCs/>
      <w:sz w:val="24"/>
    </w:rPr>
  </w:style>
  <w:style w:type="paragraph" w:styleId="4">
    <w:name w:val="heading 4"/>
    <w:basedOn w:val="a"/>
    <w:next w:val="a"/>
    <w:link w:val="40"/>
    <w:semiHidden/>
    <w:unhideWhenUsed/>
    <w:qFormat/>
    <w:rsid w:val="00D227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footer"/>
    <w:basedOn w:val="a"/>
    <w:pPr>
      <w:tabs>
        <w:tab w:val="center" w:pos="4677"/>
        <w:tab w:val="right" w:pos="9355"/>
      </w:tabs>
    </w:pPr>
  </w:style>
  <w:style w:type="character" w:styleId="a6">
    <w:name w:val="Hyperlink"/>
    <w:rPr>
      <w:color w:val="0000FF"/>
      <w:u w:val="single"/>
    </w:rPr>
  </w:style>
  <w:style w:type="paragraph" w:customStyle="1" w:styleId="11">
    <w:name w:val="Знак1"/>
    <w:basedOn w:val="a"/>
    <w:next w:val="a"/>
    <w:semiHidden/>
    <w:rsid w:val="00E02EED"/>
    <w:pPr>
      <w:spacing w:after="160" w:line="240" w:lineRule="exact"/>
    </w:pPr>
    <w:rPr>
      <w:rFonts w:ascii="Arial" w:hAnsi="Arial" w:cs="Arial"/>
      <w:sz w:val="20"/>
      <w:szCs w:val="20"/>
      <w:lang w:val="en-US" w:eastAsia="en-US"/>
    </w:rPr>
  </w:style>
  <w:style w:type="paragraph" w:customStyle="1" w:styleId="ConsPlusNormal">
    <w:name w:val="ConsPlusNormal"/>
    <w:link w:val="ConsPlusNormal0"/>
    <w:qFormat/>
    <w:rsid w:val="00E02EED"/>
    <w:pPr>
      <w:widowControl w:val="0"/>
      <w:autoSpaceDE w:val="0"/>
      <w:autoSpaceDN w:val="0"/>
      <w:adjustRightInd w:val="0"/>
      <w:ind w:firstLine="720"/>
    </w:p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qFormat/>
    <w:rsid w:val="00176830"/>
    <w:pPr>
      <w:ind w:left="720"/>
      <w:contextualSpacing/>
    </w:pPr>
  </w:style>
  <w:style w:type="paragraph" w:styleId="a9">
    <w:name w:val="Balloon Text"/>
    <w:basedOn w:val="a"/>
    <w:link w:val="aa"/>
    <w:semiHidden/>
    <w:unhideWhenUsed/>
    <w:rsid w:val="009F5678"/>
    <w:rPr>
      <w:rFonts w:ascii="Segoe UI" w:hAnsi="Segoe UI" w:cs="Segoe UI"/>
      <w:sz w:val="18"/>
      <w:szCs w:val="18"/>
    </w:rPr>
  </w:style>
  <w:style w:type="character" w:customStyle="1" w:styleId="aa">
    <w:name w:val="Текст выноски Знак"/>
    <w:basedOn w:val="a0"/>
    <w:link w:val="a9"/>
    <w:semiHidden/>
    <w:rsid w:val="009F5678"/>
    <w:rPr>
      <w:rFonts w:ascii="Segoe UI" w:hAnsi="Segoe UI" w:cs="Segoe UI"/>
      <w:sz w:val="18"/>
      <w:szCs w:val="18"/>
    </w:rPr>
  </w:style>
  <w:style w:type="character" w:customStyle="1" w:styleId="40">
    <w:name w:val="Заголовок 4 Знак"/>
    <w:basedOn w:val="a0"/>
    <w:link w:val="4"/>
    <w:semiHidden/>
    <w:rsid w:val="00D2277E"/>
    <w:rPr>
      <w:rFonts w:asciiTheme="majorHAnsi" w:eastAsiaTheme="majorEastAsia" w:hAnsiTheme="majorHAnsi" w:cstheme="majorBidi"/>
      <w:i/>
      <w:iCs/>
      <w:color w:val="365F91" w:themeColor="accent1" w:themeShade="BF"/>
      <w:sz w:val="28"/>
      <w:szCs w:val="24"/>
    </w:rPr>
  </w:style>
  <w:style w:type="character" w:customStyle="1" w:styleId="10">
    <w:name w:val="Заголовок 1 Знак"/>
    <w:basedOn w:val="a0"/>
    <w:link w:val="1"/>
    <w:rsid w:val="00D2277E"/>
    <w:rPr>
      <w:b/>
      <w:bCs/>
      <w:sz w:val="36"/>
      <w:szCs w:val="24"/>
    </w:rPr>
  </w:style>
  <w:style w:type="paragraph" w:customStyle="1" w:styleId="ConsPlusTitle">
    <w:name w:val="ConsPlusTitle"/>
    <w:rsid w:val="00D2277E"/>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D2277E"/>
  </w:style>
  <w:style w:type="character" w:customStyle="1" w:styleId="30">
    <w:name w:val="Заголовок 3 Знак"/>
    <w:rsid w:val="00D2277E"/>
    <w:rPr>
      <w:rFonts w:ascii="Arial" w:hAnsi="Arial" w:cs="Arial"/>
      <w:b/>
      <w:bCs/>
      <w:sz w:val="26"/>
      <w:szCs w:val="26"/>
      <w:lang w:val="ru-RU" w:eastAsia="ru-RU"/>
    </w:rPr>
  </w:style>
  <w:style w:type="paragraph" w:styleId="20">
    <w:name w:val="Body Text Indent 2"/>
    <w:basedOn w:val="a"/>
    <w:link w:val="21"/>
    <w:rsid w:val="00D2277E"/>
    <w:pPr>
      <w:autoSpaceDE w:val="0"/>
      <w:autoSpaceDN w:val="0"/>
      <w:adjustRightInd w:val="0"/>
      <w:ind w:firstLine="540"/>
      <w:jc w:val="both"/>
    </w:pPr>
    <w:rPr>
      <w:sz w:val="24"/>
    </w:rPr>
  </w:style>
  <w:style w:type="character" w:customStyle="1" w:styleId="21">
    <w:name w:val="Основной текст с отступом 2 Знак"/>
    <w:basedOn w:val="a0"/>
    <w:link w:val="20"/>
    <w:rsid w:val="00D2277E"/>
    <w:rPr>
      <w:sz w:val="24"/>
      <w:szCs w:val="24"/>
    </w:rPr>
  </w:style>
  <w:style w:type="paragraph" w:styleId="22">
    <w:name w:val="Body Text 2"/>
    <w:basedOn w:val="a"/>
    <w:link w:val="23"/>
    <w:unhideWhenUsed/>
    <w:rsid w:val="00D2277E"/>
    <w:pPr>
      <w:spacing w:after="120" w:line="480" w:lineRule="auto"/>
    </w:pPr>
    <w:rPr>
      <w:sz w:val="24"/>
      <w:lang w:eastAsia="en-US"/>
    </w:rPr>
  </w:style>
  <w:style w:type="character" w:customStyle="1" w:styleId="23">
    <w:name w:val="Основной текст 2 Знак"/>
    <w:basedOn w:val="a0"/>
    <w:link w:val="22"/>
    <w:rsid w:val="00D2277E"/>
    <w:rPr>
      <w:sz w:val="24"/>
      <w:szCs w:val="24"/>
      <w:lang w:eastAsia="en-US"/>
    </w:rPr>
  </w:style>
  <w:style w:type="paragraph" w:styleId="ab">
    <w:name w:val="Body Text"/>
    <w:basedOn w:val="a"/>
    <w:link w:val="ac"/>
    <w:uiPriority w:val="99"/>
    <w:unhideWhenUsed/>
    <w:rsid w:val="00D2277E"/>
    <w:pPr>
      <w:spacing w:after="120"/>
    </w:pPr>
    <w:rPr>
      <w:sz w:val="24"/>
      <w:lang w:eastAsia="en-US"/>
    </w:rPr>
  </w:style>
  <w:style w:type="character" w:customStyle="1" w:styleId="ac">
    <w:name w:val="Основной текст Знак"/>
    <w:basedOn w:val="a0"/>
    <w:link w:val="ab"/>
    <w:uiPriority w:val="99"/>
    <w:rsid w:val="00D2277E"/>
    <w:rPr>
      <w:sz w:val="24"/>
      <w:szCs w:val="24"/>
      <w:lang w:eastAsia="en-US"/>
    </w:rPr>
  </w:style>
  <w:style w:type="paragraph" w:styleId="ad">
    <w:name w:val="Normal (Web)"/>
    <w:basedOn w:val="a"/>
    <w:link w:val="ae"/>
    <w:rsid w:val="00D2277E"/>
    <w:pPr>
      <w:spacing w:before="100" w:after="100"/>
    </w:pPr>
    <w:rPr>
      <w:sz w:val="24"/>
      <w:szCs w:val="20"/>
      <w:lang w:val="x-none" w:eastAsia="en-US"/>
    </w:rPr>
  </w:style>
  <w:style w:type="character" w:customStyle="1" w:styleId="ae">
    <w:name w:val="Обычный (веб) Знак"/>
    <w:link w:val="ad"/>
    <w:rsid w:val="00D2277E"/>
    <w:rPr>
      <w:sz w:val="24"/>
      <w:lang w:val="x-none" w:eastAsia="en-US"/>
    </w:rPr>
  </w:style>
  <w:style w:type="character" w:customStyle="1" w:styleId="24">
    <w:name w:val="Основной текст2"/>
    <w:rsid w:val="00D227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basedOn w:val="a0"/>
    <w:link w:val="a7"/>
    <w:rsid w:val="00D2277E"/>
    <w:rPr>
      <w:sz w:val="28"/>
      <w:szCs w:val="24"/>
    </w:rPr>
  </w:style>
  <w:style w:type="paragraph" w:styleId="af">
    <w:name w:val="No Spacing"/>
    <w:link w:val="af0"/>
    <w:qFormat/>
    <w:rsid w:val="00D2277E"/>
    <w:pPr>
      <w:spacing w:after="200" w:line="276" w:lineRule="auto"/>
    </w:pPr>
    <w:rPr>
      <w:rFonts w:ascii="Calibri" w:hAnsi="Calibri"/>
      <w:color w:val="000000"/>
      <w:sz w:val="22"/>
    </w:rPr>
  </w:style>
  <w:style w:type="character" w:customStyle="1" w:styleId="af0">
    <w:name w:val="Без интервала Знак"/>
    <w:link w:val="af"/>
    <w:rsid w:val="00D2277E"/>
    <w:rPr>
      <w:rFonts w:ascii="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07163">
      <w:bodyDiv w:val="1"/>
      <w:marLeft w:val="0"/>
      <w:marRight w:val="0"/>
      <w:marTop w:val="0"/>
      <w:marBottom w:val="0"/>
      <w:divBdr>
        <w:top w:val="none" w:sz="0" w:space="0" w:color="auto"/>
        <w:left w:val="none" w:sz="0" w:space="0" w:color="auto"/>
        <w:bottom w:val="none" w:sz="0" w:space="0" w:color="auto"/>
        <w:right w:val="none" w:sz="0" w:space="0" w:color="auto"/>
      </w:divBdr>
      <w:divsChild>
        <w:div w:id="1749616684">
          <w:marLeft w:val="0"/>
          <w:marRight w:val="0"/>
          <w:marTop w:val="150"/>
          <w:marBottom w:val="150"/>
          <w:divBdr>
            <w:top w:val="none" w:sz="0" w:space="0" w:color="auto"/>
            <w:left w:val="none" w:sz="0" w:space="0" w:color="auto"/>
            <w:bottom w:val="none" w:sz="0" w:space="0" w:color="auto"/>
            <w:right w:val="none" w:sz="0" w:space="0" w:color="auto"/>
          </w:divBdr>
          <w:divsChild>
            <w:div w:id="1101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65798&amp;dst=100352" TargetMode="External"/><Relationship Id="rId18" Type="http://schemas.openxmlformats.org/officeDocument/2006/relationships/hyperlink" Target="https://login.consultant.ru/link/?req=doc&amp;base=LAW&amp;n=465798&amp;dst=10035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login.consultant.ru/link/?req=doc&amp;base=LAW&amp;n=465798&amp;dst=100352" TargetMode="External"/><Relationship Id="rId2" Type="http://schemas.openxmlformats.org/officeDocument/2006/relationships/styles" Target="styles.xml"/><Relationship Id="rId16" Type="http://schemas.openxmlformats.org/officeDocument/2006/relationships/hyperlink" Target="https://login.consultant.ru/link/?req=doc&amp;base=LAW&amp;n=465798&amp;dst=10035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login.consultant.ru/link/?req=doc&amp;base=LAW&amp;n=465798&amp;dst=100352" TargetMode="External"/><Relationship Id="rId23" Type="http://schemas.openxmlformats.org/officeDocument/2006/relationships/theme" Target="theme/theme1.xml"/><Relationship Id="rId10" Type="http://schemas.openxmlformats.org/officeDocument/2006/relationships/hyperlink" Target="consultantplus://offline/ref=6516297AE893B6B7391D086B5E884F35F1831BBEB36328ED641890D3839C58CDA48DB4BE9CEA3D0Fn4e0Q"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https://login.consultant.ru/link/?req=doc&amp;base=LAW&amp;n=465798&amp;dst=10035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36</Pages>
  <Words>12284</Words>
  <Characters>70020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vt:lpstr>
    </vt:vector>
  </TitlesOfParts>
  <Company>1</Company>
  <LinksUpToDate>false</LinksUpToDate>
  <CharactersWithSpaces>82140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dc:creator>
  <cp:lastModifiedBy>User</cp:lastModifiedBy>
  <cp:revision>6</cp:revision>
  <cp:lastPrinted>2024-11-02T05:44:00Z</cp:lastPrinted>
  <dcterms:created xsi:type="dcterms:W3CDTF">2024-10-29T06:14:00Z</dcterms:created>
  <dcterms:modified xsi:type="dcterms:W3CDTF">2024-11-02T05:44:00Z</dcterms:modified>
</cp:coreProperties>
</file>