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24" w:rsidRPr="00845024" w:rsidRDefault="00845024" w:rsidP="008450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</w:pPr>
      <w:r w:rsidRPr="00845024"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  <w:t>Конкурс ко</w:t>
      </w:r>
      <w:bookmarkStart w:id="0" w:name="_GoBack"/>
      <w:bookmarkEnd w:id="0"/>
      <w:r w:rsidRPr="00845024"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  <w:t>рпоративных программ «Укрепление здоровья на рабочем месте»</w:t>
      </w:r>
    </w:p>
    <w:p w:rsidR="00845024" w:rsidRPr="00845024" w:rsidRDefault="00845024" w:rsidP="0084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024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br/>
      </w:r>
      <w:r w:rsidRPr="008450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1A726D64" wp14:editId="32DB4AC1">
            <wp:simplePos x="0" y="0"/>
            <wp:positionH relativeFrom="margin">
              <wp:align>left</wp:align>
            </wp:positionH>
            <wp:positionV relativeFrom="line">
              <wp:posOffset>174625</wp:posOffset>
            </wp:positionV>
            <wp:extent cx="2454275" cy="1276350"/>
            <wp:effectExtent l="0" t="0" r="3175" b="0"/>
            <wp:wrapSquare wrapText="bothSides"/>
            <wp:docPr id="1" name="Рисунок 1" descr="https://depzan.gov35.ru/deyatelnost/konkursy-meropriyatiya-i-proekty/konkursy/konkurs-korporativnykh-programm-ukreplenie-zdorovya-na-rabochem-meste/healthy-workpl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pzan.gov35.ru/deyatelnost/konkursy-meropriyatiya-i-proekty/konkursy/konkurs-korporativnykh-programm-ukreplenie-zdorovya-na-rabochem-meste/healthy-workplac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024" w:rsidRPr="00845024" w:rsidRDefault="00845024" w:rsidP="00845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труда и занятости населения области приглашает организации и предприятия области принять участие в областном </w:t>
      </w:r>
      <w:r w:rsidRPr="00845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45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корпоративных программ «Укрепление здоровья на рабочем месте»</w:t>
      </w:r>
    </w:p>
    <w:p w:rsidR="00845024" w:rsidRPr="00845024" w:rsidRDefault="00845024" w:rsidP="00845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024" w:rsidRPr="00845024" w:rsidRDefault="00845024" w:rsidP="00845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5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Участниками Конкурса могут быть организации и предприятия всех организационно-правовых форм, расположенные на территории Вологодской области, и реализующие программу «Укрепление здоровья на рабочем месте».</w:t>
      </w:r>
    </w:p>
    <w:p w:rsidR="00845024" w:rsidRPr="00845024" w:rsidRDefault="00845024" w:rsidP="00845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024" w:rsidRPr="00845024" w:rsidRDefault="00845024" w:rsidP="00845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5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Заявки на участие с необходимыми материалами передаются в Департамент труда и занятости населения области по адресу: г. Вологда, ул. Зосимовская, д. 18, </w:t>
      </w:r>
      <w:proofErr w:type="spellStart"/>
      <w:r w:rsidRPr="00845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845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311, в срок до 1 апреля 2024 года включительно.</w:t>
      </w:r>
    </w:p>
    <w:p w:rsidR="00845024" w:rsidRPr="00845024" w:rsidRDefault="00845024" w:rsidP="00845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024" w:rsidRPr="00845024" w:rsidRDefault="00845024" w:rsidP="00845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5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получения дополнительной информации о проведении Конкурса можно обратиться в Департамент труда и занятости населения области по телефону (8172) 23-00-67 (доб. 0643) или адресу электронной почты: </w:t>
      </w:r>
      <w:hyperlink r:id="rId5" w:history="1">
        <w:r w:rsidRPr="0084502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ryzhkovaiv@depzan.gov35.ru</w:t>
        </w:r>
      </w:hyperlink>
    </w:p>
    <w:p w:rsidR="000B066D" w:rsidRPr="00845024" w:rsidRDefault="000B066D">
      <w:pPr>
        <w:rPr>
          <w:rFonts w:ascii="Times New Roman" w:hAnsi="Times New Roman" w:cs="Times New Roman"/>
          <w:color w:val="000000" w:themeColor="text1"/>
        </w:rPr>
      </w:pPr>
    </w:p>
    <w:sectPr w:rsidR="000B066D" w:rsidRPr="0084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24"/>
    <w:rsid w:val="000B066D"/>
    <w:rsid w:val="0084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53289A"/>
  <w15:chartTrackingRefBased/>
  <w15:docId w15:val="{C5D391A3-857E-408F-AC24-0AA30C11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45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yzhkovaiv@depzan.gov35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ОТиТБ</dc:creator>
  <cp:keywords/>
  <dc:description/>
  <cp:lastModifiedBy>Специалист ОТиТБ</cp:lastModifiedBy>
  <cp:revision>1</cp:revision>
  <dcterms:created xsi:type="dcterms:W3CDTF">2024-04-01T06:38:00Z</dcterms:created>
  <dcterms:modified xsi:type="dcterms:W3CDTF">2024-04-01T06:42:00Z</dcterms:modified>
</cp:coreProperties>
</file>