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D8" w:rsidRDefault="003378D8" w:rsidP="005425AC">
      <w:pPr>
        <w:spacing w:after="0" w:line="240" w:lineRule="auto"/>
        <w:rPr>
          <w:rFonts w:ascii="Times New Roman" w:hAnsi="Times New Roman"/>
          <w:b/>
          <w:color w:val="FF0000"/>
          <w:sz w:val="28"/>
        </w:rPr>
      </w:pPr>
    </w:p>
    <w:p w:rsidR="005425AC" w:rsidRDefault="005425AC" w:rsidP="005425AC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Приложение </w:t>
      </w:r>
    </w:p>
    <w:p w:rsidR="005425AC" w:rsidRDefault="005425AC" w:rsidP="005425AC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5425AC" w:rsidRDefault="005425AC" w:rsidP="005425A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Количество письменных и устных обращений, запросов граждан (организаций), поступивших</w:t>
      </w:r>
    </w:p>
    <w:p w:rsidR="000946A3" w:rsidRPr="002D694F" w:rsidRDefault="005425AC" w:rsidP="002D694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в </w:t>
      </w:r>
      <w:r w:rsidRPr="00CA191E">
        <w:rPr>
          <w:rFonts w:ascii="Times New Roman" w:hAnsi="Times New Roman"/>
          <w:b/>
          <w:sz w:val="28"/>
        </w:rPr>
        <w:t>органы местного самоуправления Сокольского муниципального округа</w:t>
      </w:r>
      <w:r>
        <w:rPr>
          <w:rFonts w:ascii="Times New Roman" w:hAnsi="Times New Roman"/>
          <w:b/>
          <w:sz w:val="28"/>
        </w:rPr>
        <w:t xml:space="preserve"> в</w:t>
      </w:r>
      <w:r w:rsidR="003C3533">
        <w:rPr>
          <w:rFonts w:ascii="Times New Roman" w:hAnsi="Times New Roman"/>
          <w:b/>
          <w:sz w:val="28"/>
        </w:rPr>
        <w:t xml:space="preserve"> 3</w:t>
      </w:r>
      <w:r>
        <w:rPr>
          <w:rFonts w:ascii="Times New Roman" w:hAnsi="Times New Roman"/>
          <w:b/>
          <w:sz w:val="28"/>
        </w:rPr>
        <w:t xml:space="preserve"> квартале 2024 года</w:t>
      </w:r>
      <w:r w:rsidR="003C3533">
        <w:rPr>
          <w:rFonts w:ascii="Times New Roman" w:hAnsi="Times New Roman"/>
          <w:b/>
          <w:sz w:val="28"/>
        </w:rPr>
        <w:t xml:space="preserve"> и  3</w:t>
      </w:r>
      <w:r>
        <w:rPr>
          <w:rFonts w:ascii="Times New Roman" w:hAnsi="Times New Roman"/>
          <w:b/>
          <w:sz w:val="28"/>
        </w:rPr>
        <w:t xml:space="preserve"> квартале 2023 года</w:t>
      </w:r>
    </w:p>
    <w:p w:rsidR="005425AC" w:rsidRDefault="005425A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5338"/>
        <w:gridCol w:w="4976"/>
        <w:gridCol w:w="3630"/>
      </w:tblGrid>
      <w:tr w:rsidR="000946A3" w:rsidTr="002B0639">
        <w:tc>
          <w:tcPr>
            <w:tcW w:w="5338" w:type="dxa"/>
            <w:shd w:val="clear" w:color="auto" w:fill="FFFFFF" w:themeFill="background1"/>
          </w:tcPr>
          <w:p w:rsidR="000946A3" w:rsidRDefault="000946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0946A3" w:rsidRDefault="00027891" w:rsidP="00FB771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EB743A">
              <w:rPr>
                <w:rFonts w:ascii="Times New Roman" w:hAnsi="Times New Roman"/>
                <w:b/>
                <w:sz w:val="24"/>
              </w:rPr>
              <w:t xml:space="preserve"> квартал 202</w:t>
            </w:r>
            <w:r w:rsidR="00FB7717">
              <w:rPr>
                <w:rFonts w:ascii="Times New Roman" w:hAnsi="Times New Roman"/>
                <w:b/>
                <w:sz w:val="24"/>
              </w:rPr>
              <w:t>4</w:t>
            </w:r>
            <w:r w:rsidR="00EB743A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</w:tc>
        <w:tc>
          <w:tcPr>
            <w:tcW w:w="3630" w:type="dxa"/>
            <w:shd w:val="clear" w:color="auto" w:fill="FFFFFF" w:themeFill="background1"/>
          </w:tcPr>
          <w:p w:rsidR="000946A3" w:rsidRDefault="00645D5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FB7717">
              <w:rPr>
                <w:rFonts w:ascii="Times New Roman" w:hAnsi="Times New Roman"/>
                <w:b/>
                <w:sz w:val="24"/>
              </w:rPr>
              <w:t xml:space="preserve"> квартал 2023</w:t>
            </w:r>
            <w:r w:rsidR="0050372E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</w:tc>
      </w:tr>
      <w:tr w:rsidR="0021509A" w:rsidTr="0021509A">
        <w:tc>
          <w:tcPr>
            <w:tcW w:w="13944" w:type="dxa"/>
            <w:gridSpan w:val="3"/>
            <w:shd w:val="clear" w:color="auto" w:fill="DBE5F1" w:themeFill="accent1" w:themeFillTint="33"/>
          </w:tcPr>
          <w:p w:rsidR="0021509A" w:rsidRDefault="002150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Письменные обращения</w:t>
            </w:r>
          </w:p>
        </w:tc>
      </w:tr>
      <w:tr w:rsidR="000946A3" w:rsidTr="002B0639">
        <w:tc>
          <w:tcPr>
            <w:tcW w:w="5338" w:type="dxa"/>
            <w:shd w:val="clear" w:color="auto" w:fill="FFFFFF" w:themeFill="background1"/>
          </w:tcPr>
          <w:p w:rsidR="002B0639" w:rsidRDefault="002B0639" w:rsidP="00FB7717">
            <w:pPr>
              <w:rPr>
                <w:rFonts w:ascii="Times New Roman" w:hAnsi="Times New Roman"/>
                <w:sz w:val="24"/>
              </w:rPr>
            </w:pPr>
          </w:p>
          <w:p w:rsidR="000946A3" w:rsidRDefault="00EB743A" w:rsidP="00FB771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</w:rPr>
              <w:t>Количество письменных обращений</w:t>
            </w:r>
            <w:r w:rsidR="00196421">
              <w:rPr>
                <w:rFonts w:ascii="Times New Roman" w:hAnsi="Times New Roman"/>
                <w:b/>
                <w:sz w:val="24"/>
              </w:rPr>
              <w:t>, запросов</w:t>
            </w:r>
          </w:p>
        </w:tc>
        <w:tc>
          <w:tcPr>
            <w:tcW w:w="4976" w:type="dxa"/>
            <w:shd w:val="clear" w:color="auto" w:fill="FFFFFF" w:themeFill="background1"/>
          </w:tcPr>
          <w:p w:rsidR="000946A3" w:rsidRDefault="00F0435A" w:rsidP="00FB77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590</w:t>
            </w:r>
          </w:p>
        </w:tc>
        <w:tc>
          <w:tcPr>
            <w:tcW w:w="3630" w:type="dxa"/>
            <w:shd w:val="clear" w:color="auto" w:fill="FFFFFF" w:themeFill="background1"/>
          </w:tcPr>
          <w:p w:rsidR="0050372E" w:rsidRDefault="0050372E" w:rsidP="00FB7717">
            <w:pPr>
              <w:rPr>
                <w:rFonts w:ascii="Times New Roman" w:hAnsi="Times New Roman"/>
                <w:sz w:val="24"/>
              </w:rPr>
            </w:pPr>
          </w:p>
          <w:p w:rsidR="000946A3" w:rsidRDefault="002617AF" w:rsidP="00FB77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364</w:t>
            </w:r>
          </w:p>
        </w:tc>
      </w:tr>
      <w:tr w:rsidR="00FB7717" w:rsidTr="002B0639">
        <w:tc>
          <w:tcPr>
            <w:tcW w:w="5338" w:type="dxa"/>
            <w:shd w:val="clear" w:color="auto" w:fill="FFFFFF" w:themeFill="background1"/>
          </w:tcPr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E81FC9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 Основные тематики (их количество):</w:t>
            </w:r>
          </w:p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</w:p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</w:p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</w:p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9B57E5" w:rsidRDefault="00590DA8" w:rsidP="009B57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Улучшение жилищных условий – 78 </w:t>
            </w:r>
            <w:r w:rsidR="009B57E5">
              <w:rPr>
                <w:rFonts w:ascii="Times New Roman" w:hAnsi="Times New Roman"/>
                <w:sz w:val="24"/>
              </w:rPr>
              <w:t xml:space="preserve">обращений; </w:t>
            </w:r>
          </w:p>
          <w:p w:rsidR="009B57E5" w:rsidRPr="009B57E5" w:rsidRDefault="00E97BE2" w:rsidP="009B57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Комплексное благоустройство – 72</w:t>
            </w:r>
            <w:r w:rsidR="0054222C">
              <w:rPr>
                <w:rFonts w:ascii="Times New Roman" w:hAnsi="Times New Roman"/>
                <w:sz w:val="24"/>
              </w:rPr>
              <w:t xml:space="preserve"> обращения</w:t>
            </w:r>
            <w:r w:rsidR="009B57E5">
              <w:rPr>
                <w:rFonts w:ascii="Times New Roman" w:hAnsi="Times New Roman"/>
                <w:sz w:val="24"/>
              </w:rPr>
              <w:t>;</w:t>
            </w:r>
          </w:p>
          <w:p w:rsidR="00607245" w:rsidRDefault="001F47A9" w:rsidP="00607245">
            <w:pPr>
              <w:rPr>
                <w:rFonts w:ascii="Times New Roman" w:hAnsi="Times New Roman"/>
                <w:sz w:val="24"/>
              </w:rPr>
            </w:pPr>
            <w:r w:rsidRPr="0037622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редоставление справки/информации –</w:t>
            </w:r>
            <w:r w:rsidR="00590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2DCF">
              <w:rPr>
                <w:rFonts w:ascii="Times New Roman" w:hAnsi="Times New Roman"/>
                <w:sz w:val="24"/>
                <w:szCs w:val="24"/>
              </w:rPr>
              <w:t>63 обращения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F47A9" w:rsidRDefault="00607245" w:rsidP="001F47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дорог -</w:t>
            </w:r>
            <w:r w:rsidR="00F25BDB">
              <w:rPr>
                <w:rFonts w:ascii="Times New Roman" w:hAnsi="Times New Roman"/>
                <w:sz w:val="24"/>
              </w:rPr>
              <w:t xml:space="preserve"> 60</w:t>
            </w:r>
            <w:r w:rsidR="0054222C">
              <w:rPr>
                <w:rFonts w:ascii="Times New Roman" w:hAnsi="Times New Roman"/>
                <w:sz w:val="24"/>
              </w:rPr>
              <w:t xml:space="preserve"> обращений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</w:p>
          <w:p w:rsidR="001F47A9" w:rsidRDefault="001F47A9" w:rsidP="001F47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многоквартирного дома –</w:t>
            </w:r>
            <w:r w:rsidR="00C35143">
              <w:rPr>
                <w:rFonts w:ascii="Times New Roman" w:hAnsi="Times New Roman"/>
                <w:sz w:val="24"/>
                <w:szCs w:val="24"/>
              </w:rPr>
              <w:t xml:space="preserve"> 51 обращение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F47A9" w:rsidRPr="00D07E11" w:rsidRDefault="00C35143" w:rsidP="001F47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Водоснабжение – 47</w:t>
            </w:r>
            <w:r w:rsidR="001F47A9">
              <w:rPr>
                <w:rFonts w:ascii="Times New Roman" w:hAnsi="Times New Roman"/>
                <w:sz w:val="24"/>
              </w:rPr>
              <w:t xml:space="preserve"> обращений; </w:t>
            </w:r>
            <w:r w:rsidR="00D07E11">
              <w:rPr>
                <w:rFonts w:ascii="Times New Roman" w:hAnsi="Times New Roman"/>
                <w:sz w:val="24"/>
              </w:rPr>
              <w:t xml:space="preserve">Коммунально-бытовое хозяйство – </w:t>
            </w:r>
            <w:r w:rsidR="00334C7F">
              <w:rPr>
                <w:rFonts w:ascii="Times New Roman" w:hAnsi="Times New Roman"/>
                <w:sz w:val="24"/>
              </w:rPr>
              <w:t>36</w:t>
            </w:r>
            <w:r w:rsidR="00D07E11">
              <w:rPr>
                <w:rFonts w:ascii="Times New Roman" w:hAnsi="Times New Roman"/>
                <w:sz w:val="24"/>
              </w:rPr>
              <w:t xml:space="preserve"> обращений</w:t>
            </w:r>
            <w:r w:rsidR="00D07E11" w:rsidRPr="005C46EF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512528" w:rsidRDefault="00D07E11" w:rsidP="001F47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Землепользование – </w:t>
            </w:r>
            <w:r w:rsidR="001F47A9">
              <w:rPr>
                <w:rFonts w:ascii="Times New Roman" w:hAnsi="Times New Roman"/>
                <w:sz w:val="24"/>
              </w:rPr>
              <w:t xml:space="preserve"> </w:t>
            </w:r>
            <w:r w:rsidR="009B6017">
              <w:rPr>
                <w:rFonts w:ascii="Times New Roman" w:hAnsi="Times New Roman"/>
                <w:sz w:val="24"/>
              </w:rPr>
              <w:t>31 обращение</w:t>
            </w:r>
            <w:r w:rsidR="001F47A9">
              <w:rPr>
                <w:rFonts w:ascii="Times New Roman" w:hAnsi="Times New Roman"/>
                <w:sz w:val="24"/>
              </w:rPr>
              <w:t>;</w:t>
            </w:r>
            <w:r w:rsidR="00512528" w:rsidRPr="00F66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47A9" w:rsidRDefault="00512528" w:rsidP="001F47A9">
            <w:pPr>
              <w:rPr>
                <w:rFonts w:ascii="Times New Roman" w:hAnsi="Times New Roman"/>
                <w:sz w:val="24"/>
              </w:rPr>
            </w:pPr>
            <w:r w:rsidRPr="00F662C1">
              <w:rPr>
                <w:rFonts w:ascii="Times New Roman" w:hAnsi="Times New Roman"/>
                <w:sz w:val="24"/>
                <w:szCs w:val="24"/>
              </w:rPr>
              <w:t xml:space="preserve">Уличное освещение – </w:t>
            </w:r>
            <w:r w:rsidR="00F25BDB">
              <w:rPr>
                <w:rFonts w:ascii="Times New Roman" w:hAnsi="Times New Roman"/>
                <w:sz w:val="24"/>
                <w:szCs w:val="24"/>
              </w:rPr>
              <w:t>29</w:t>
            </w:r>
            <w:r w:rsidRPr="00F662C1"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</w:p>
          <w:p w:rsidR="005F7B3D" w:rsidRDefault="005F7B3D" w:rsidP="001F47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Спиливание деревьев –</w:t>
            </w:r>
            <w:r w:rsidR="00F25BDB">
              <w:rPr>
                <w:rFonts w:ascii="Times New Roman" w:hAnsi="Times New Roman"/>
                <w:sz w:val="24"/>
                <w:szCs w:val="24"/>
              </w:rPr>
              <w:t xml:space="preserve"> 17 </w:t>
            </w:r>
            <w:r>
              <w:rPr>
                <w:rFonts w:ascii="Times New Roman" w:hAnsi="Times New Roman"/>
                <w:sz w:val="24"/>
                <w:szCs w:val="24"/>
              </w:rPr>
              <w:t>обращений;</w:t>
            </w:r>
          </w:p>
          <w:p w:rsidR="001F47A9" w:rsidRPr="00512528" w:rsidRDefault="001F47A9" w:rsidP="001F47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</w:t>
            </w:r>
            <w:r w:rsidR="00512528">
              <w:rPr>
                <w:rFonts w:ascii="Times New Roman" w:hAnsi="Times New Roman"/>
                <w:sz w:val="24"/>
              </w:rPr>
              <w:t>тное обслужива</w:t>
            </w:r>
            <w:r w:rsidR="00F25BDB">
              <w:rPr>
                <w:rFonts w:ascii="Times New Roman" w:hAnsi="Times New Roman"/>
                <w:sz w:val="24"/>
              </w:rPr>
              <w:t>ние населения – 16</w:t>
            </w:r>
            <w:r>
              <w:rPr>
                <w:rFonts w:ascii="Times New Roman" w:hAnsi="Times New Roman"/>
                <w:sz w:val="24"/>
              </w:rPr>
              <w:t xml:space="preserve"> обращений;</w:t>
            </w:r>
          </w:p>
          <w:p w:rsidR="00EB5061" w:rsidRDefault="001F47A9" w:rsidP="00EB5061">
            <w:pPr>
              <w:rPr>
                <w:rFonts w:ascii="Times New Roman" w:hAnsi="Times New Roman"/>
                <w:sz w:val="24"/>
                <w:szCs w:val="24"/>
              </w:rPr>
            </w:pPr>
            <w:r w:rsidRPr="00F662C1">
              <w:rPr>
                <w:rFonts w:ascii="Times New Roman" w:hAnsi="Times New Roman"/>
                <w:sz w:val="24"/>
                <w:szCs w:val="24"/>
              </w:rPr>
              <w:t>Обращение с тве</w:t>
            </w:r>
            <w:r w:rsidR="00512528">
              <w:rPr>
                <w:rFonts w:ascii="Times New Roman" w:hAnsi="Times New Roman"/>
                <w:sz w:val="24"/>
                <w:szCs w:val="24"/>
              </w:rPr>
              <w:t>рдыми коммунальными отходами – 1</w:t>
            </w:r>
            <w:r w:rsidR="00F25BD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528">
              <w:rPr>
                <w:rFonts w:ascii="Times New Roman" w:hAnsi="Times New Roman"/>
                <w:sz w:val="24"/>
                <w:szCs w:val="24"/>
              </w:rPr>
              <w:t>обращений</w:t>
            </w:r>
            <w:r w:rsidRPr="00F662C1">
              <w:rPr>
                <w:rFonts w:ascii="Times New Roman" w:hAnsi="Times New Roman"/>
                <w:sz w:val="24"/>
                <w:szCs w:val="24"/>
              </w:rPr>
              <w:t>;</w:t>
            </w:r>
            <w:r w:rsidR="00E86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86B" w:rsidRPr="00EB5061" w:rsidRDefault="00EB5061" w:rsidP="00E868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Газификация – </w:t>
            </w:r>
            <w:r w:rsidR="00F25BDB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обращений;</w:t>
            </w:r>
          </w:p>
          <w:p w:rsidR="001F47A9" w:rsidRPr="00E8686B" w:rsidRDefault="00E8686B" w:rsidP="001F47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управляющих компаний – </w:t>
            </w:r>
            <w:r w:rsidR="00F25BD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5BDB">
              <w:rPr>
                <w:rFonts w:ascii="Times New Roman" w:hAnsi="Times New Roman"/>
                <w:sz w:val="24"/>
                <w:szCs w:val="24"/>
              </w:rPr>
              <w:t>обращений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47A9" w:rsidRPr="00894260" w:rsidRDefault="001F47A9" w:rsidP="001F47A9">
            <w:pPr>
              <w:rPr>
                <w:rFonts w:ascii="Times New Roman" w:hAnsi="Times New Roman"/>
                <w:sz w:val="24"/>
                <w:szCs w:val="24"/>
              </w:rPr>
            </w:pPr>
            <w:r w:rsidRPr="0037761F">
              <w:rPr>
                <w:rFonts w:ascii="Times New Roman" w:hAnsi="Times New Roman"/>
                <w:sz w:val="24"/>
                <w:szCs w:val="24"/>
              </w:rPr>
              <w:t>Об оказании помощи семье мобилизованного – 2 обращения;</w:t>
            </w:r>
          </w:p>
          <w:p w:rsidR="001F47A9" w:rsidRDefault="001F47A9" w:rsidP="001F47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Иное – </w:t>
            </w:r>
            <w:r w:rsidR="00BE41CF">
              <w:rPr>
                <w:rFonts w:ascii="Times New Roman" w:hAnsi="Times New Roman"/>
                <w:sz w:val="24"/>
              </w:rPr>
              <w:t>57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BE41CF">
              <w:rPr>
                <w:rFonts w:ascii="Times New Roman" w:hAnsi="Times New Roman"/>
                <w:sz w:val="24"/>
              </w:rPr>
              <w:t>обращений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30" w:type="dxa"/>
            <w:shd w:val="clear" w:color="auto" w:fill="FFFFFF" w:themeFill="background1"/>
          </w:tcPr>
          <w:p w:rsidR="00FB7717" w:rsidRDefault="002B0639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FB7717" w:rsidTr="002B0639">
        <w:trPr>
          <w:trHeight w:val="686"/>
        </w:trPr>
        <w:tc>
          <w:tcPr>
            <w:tcW w:w="5338" w:type="dxa"/>
            <w:shd w:val="clear" w:color="auto" w:fill="FFFFFF" w:themeFill="background1"/>
          </w:tcPr>
          <w:p w:rsidR="000C4D07" w:rsidRDefault="00E81FC9" w:rsidP="00FB77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</w:t>
            </w:r>
            <w:r w:rsidR="00FB7717">
              <w:rPr>
                <w:rFonts w:ascii="Times New Roman" w:hAnsi="Times New Roman"/>
                <w:sz w:val="24"/>
              </w:rPr>
              <w:t>3.</w:t>
            </w:r>
            <w:r w:rsidR="00FB7717">
              <w:rPr>
                <w:rFonts w:ascii="Times New Roman" w:hAnsi="Times New Roman"/>
                <w:b/>
                <w:sz w:val="24"/>
              </w:rPr>
              <w:t xml:space="preserve"> Результаты рассмотрения письменных обращений</w:t>
            </w:r>
            <w:r w:rsidR="00196421">
              <w:rPr>
                <w:rFonts w:ascii="Times New Roman" w:hAnsi="Times New Roman"/>
                <w:b/>
                <w:sz w:val="24"/>
              </w:rPr>
              <w:t>, запросов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FB7717">
              <w:rPr>
                <w:rFonts w:ascii="Times New Roman" w:hAnsi="Times New Roman"/>
                <w:b/>
              </w:rPr>
              <w:t>В</w:t>
            </w:r>
            <w:proofErr w:type="gramEnd"/>
            <w:r w:rsidR="00FB7717">
              <w:rPr>
                <w:rFonts w:ascii="Times New Roman" w:hAnsi="Times New Roman"/>
                <w:b/>
              </w:rPr>
              <w:t xml:space="preserve">сего, </w:t>
            </w:r>
          </w:p>
          <w:p w:rsidR="00FB7717" w:rsidRPr="00E81FC9" w:rsidRDefault="00FB7717" w:rsidP="00FB771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из них: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Default="00E8686B" w:rsidP="00FB77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590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Default="00631090" w:rsidP="00FB77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364</w:t>
            </w:r>
          </w:p>
        </w:tc>
      </w:tr>
      <w:tr w:rsidR="00FB7717" w:rsidTr="002B0639">
        <w:trPr>
          <w:trHeight w:val="423"/>
        </w:trPr>
        <w:tc>
          <w:tcPr>
            <w:tcW w:w="5338" w:type="dxa"/>
            <w:shd w:val="clear" w:color="auto" w:fill="FFFFFF" w:themeFill="background1"/>
          </w:tcPr>
          <w:p w:rsidR="00FB7717" w:rsidRDefault="00E81FC9" w:rsidP="00E8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B771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="00FB771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1. </w:t>
            </w:r>
            <w:r w:rsidR="00FB7717">
              <w:rPr>
                <w:rFonts w:ascii="Times New Roman" w:hAnsi="Times New Roman"/>
                <w:sz w:val="24"/>
              </w:rPr>
              <w:t>Меры приняты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Default="004E18FF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Default="00631090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</w:tr>
      <w:tr w:rsidR="00FB7717" w:rsidTr="002B0639">
        <w:trPr>
          <w:trHeight w:val="434"/>
        </w:trPr>
        <w:tc>
          <w:tcPr>
            <w:tcW w:w="5338" w:type="dxa"/>
            <w:shd w:val="clear" w:color="auto" w:fill="FFFFFF" w:themeFill="background1"/>
          </w:tcPr>
          <w:p w:rsidR="00FB7717" w:rsidRDefault="00E81FC9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1.3.2. </w:t>
            </w:r>
            <w:r w:rsidR="00FB7717">
              <w:rPr>
                <w:rFonts w:ascii="Times New Roman" w:hAnsi="Times New Roman"/>
                <w:sz w:val="24"/>
              </w:rPr>
              <w:t>Решено положительно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Default="004E18FF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Default="00631090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</w:tr>
      <w:tr w:rsidR="00FB7717" w:rsidTr="002B0639">
        <w:tc>
          <w:tcPr>
            <w:tcW w:w="5338" w:type="dxa"/>
            <w:shd w:val="clear" w:color="auto" w:fill="FFFFFF" w:themeFill="background1"/>
          </w:tcPr>
          <w:p w:rsidR="00FB7717" w:rsidRDefault="00E81FC9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  <w:r w:rsidR="000C4D07">
              <w:rPr>
                <w:rFonts w:ascii="Times New Roman" w:hAnsi="Times New Roman"/>
                <w:sz w:val="24"/>
              </w:rPr>
              <w:t>4</w:t>
            </w:r>
            <w:r w:rsidR="00FB7717">
              <w:rPr>
                <w:rFonts w:ascii="Times New Roman" w:hAnsi="Times New Roman"/>
                <w:sz w:val="24"/>
              </w:rPr>
              <w:t>.</w:t>
            </w:r>
            <w:r w:rsidR="000C4D07">
              <w:rPr>
                <w:rFonts w:ascii="Times New Roman" w:hAnsi="Times New Roman"/>
                <w:sz w:val="24"/>
              </w:rPr>
              <w:t xml:space="preserve"> </w:t>
            </w:r>
            <w:r w:rsidR="00FB7717">
              <w:rPr>
                <w:rFonts w:ascii="Times New Roman" w:hAnsi="Times New Roman"/>
                <w:sz w:val="24"/>
              </w:rPr>
              <w:t>Разъяснено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Default="003B401C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316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Default="00FB7717" w:rsidP="00FB77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EB604E">
              <w:rPr>
                <w:rFonts w:ascii="Times New Roman" w:hAnsi="Times New Roman"/>
                <w:sz w:val="24"/>
              </w:rPr>
              <w:t>6</w:t>
            </w:r>
            <w:r w:rsidR="00631090">
              <w:rPr>
                <w:rFonts w:ascii="Times New Roman" w:hAnsi="Times New Roman"/>
                <w:sz w:val="24"/>
              </w:rPr>
              <w:t>6</w:t>
            </w:r>
          </w:p>
        </w:tc>
      </w:tr>
      <w:tr w:rsidR="00FB7717" w:rsidTr="002B0639">
        <w:tc>
          <w:tcPr>
            <w:tcW w:w="5338" w:type="dxa"/>
            <w:shd w:val="clear" w:color="auto" w:fill="FFFFFF" w:themeFill="background1"/>
          </w:tcPr>
          <w:p w:rsidR="00FB7717" w:rsidRDefault="000C4D07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1.3.5. </w:t>
            </w:r>
            <w:r w:rsidR="00FB7717">
              <w:rPr>
                <w:rFonts w:ascii="Times New Roman" w:hAnsi="Times New Roman"/>
                <w:sz w:val="24"/>
              </w:rPr>
              <w:t>Находится на рассмотрении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Default="00576507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Default="00FB7717" w:rsidP="009A40E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b/>
                <w:sz w:val="24"/>
              </w:rPr>
              <w:t xml:space="preserve"> Каналы поступления письменных обращений и запросов. Всего, </w:t>
            </w:r>
          </w:p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 них: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9B57E5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590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9A40E4">
            <w:r w:rsidRPr="00DB5098"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2.1.Почтовое отправление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337231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9A40E4">
            <w:r w:rsidRPr="00DB5098"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2.2. Обращения, поступившие по информационным системам в рамках 59-ФЗ (сайт ОИГВО/ОМСУ, </w:t>
            </w:r>
            <w:proofErr w:type="spellStart"/>
            <w:r>
              <w:rPr>
                <w:rFonts w:ascii="Times New Roman" w:hAnsi="Times New Roman"/>
                <w:sz w:val="24"/>
              </w:rPr>
              <w:t>онлайн-приемная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ГО, электронная почта ОИГВО/ОМСУ, МЭДО и др.)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337231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389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9A40E4">
            <w:r w:rsidRPr="00DB5098"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1509A">
        <w:trPr>
          <w:trHeight w:val="995"/>
        </w:trPr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 Личное обращение</w:t>
            </w:r>
          </w:p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(гражданин лично принес обращение в ОИГВО/ОМСУ, </w:t>
            </w:r>
            <w:r w:rsidRPr="00052EF8">
              <w:rPr>
                <w:rFonts w:ascii="Times New Roman" w:hAnsi="Times New Roman"/>
                <w:b/>
                <w:sz w:val="24"/>
              </w:rPr>
              <w:t>не личный прием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337231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b/>
                <w:sz w:val="24"/>
              </w:rPr>
            </w:pPr>
            <w:r w:rsidRPr="00DB5098"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  <w:p w:rsidR="0021509A" w:rsidRDefault="0021509A" w:rsidP="009A40E4">
            <w:pPr>
              <w:rPr>
                <w:rFonts w:ascii="Times New Roman" w:hAnsi="Times New Roman"/>
                <w:b/>
                <w:sz w:val="24"/>
              </w:rPr>
            </w:pPr>
          </w:p>
          <w:p w:rsidR="0021509A" w:rsidRDefault="0021509A" w:rsidP="009A40E4">
            <w:pPr>
              <w:rPr>
                <w:rFonts w:ascii="Times New Roman" w:hAnsi="Times New Roman"/>
                <w:b/>
                <w:sz w:val="24"/>
              </w:rPr>
            </w:pPr>
          </w:p>
          <w:p w:rsidR="0021509A" w:rsidRDefault="0021509A" w:rsidP="009A40E4"/>
        </w:tc>
      </w:tr>
      <w:tr w:rsidR="0021509A" w:rsidTr="00707969">
        <w:tc>
          <w:tcPr>
            <w:tcW w:w="13944" w:type="dxa"/>
            <w:gridSpan w:val="3"/>
            <w:shd w:val="clear" w:color="auto" w:fill="DBE5F1" w:themeFill="accent1" w:themeFillTint="33"/>
          </w:tcPr>
          <w:p w:rsidR="0021509A" w:rsidRDefault="0021509A" w:rsidP="000278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Устные обращения (</w:t>
            </w:r>
            <w:r w:rsidR="00027891">
              <w:rPr>
                <w:rFonts w:ascii="Times New Roman" w:hAnsi="Times New Roman"/>
                <w:b/>
                <w:sz w:val="24"/>
              </w:rPr>
              <w:t>Л</w:t>
            </w:r>
            <w:r>
              <w:rPr>
                <w:rFonts w:ascii="Times New Roman" w:hAnsi="Times New Roman"/>
                <w:b/>
                <w:sz w:val="24"/>
              </w:rPr>
              <w:t>ичны</w:t>
            </w:r>
            <w:r w:rsidR="00027891">
              <w:rPr>
                <w:rFonts w:ascii="Times New Roman" w:hAnsi="Times New Roman"/>
                <w:b/>
                <w:sz w:val="24"/>
              </w:rPr>
              <w:t>й</w:t>
            </w:r>
            <w:r>
              <w:rPr>
                <w:rFonts w:ascii="Times New Roman" w:hAnsi="Times New Roman"/>
                <w:b/>
                <w:sz w:val="24"/>
              </w:rPr>
              <w:t xml:space="preserve"> прием)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52EF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b/>
                <w:sz w:val="24"/>
              </w:rPr>
              <w:t xml:space="preserve"> Общее количество граждан, принятых на личных приемах </w:t>
            </w:r>
            <w:r>
              <w:rPr>
                <w:rFonts w:ascii="Times New Roman" w:hAnsi="Times New Roman"/>
                <w:b/>
                <w:i/>
                <w:sz w:val="24"/>
              </w:rPr>
              <w:t>(всего руководитель + специалисты):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0403C4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375B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0403C4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 Вопросы (их количество)</w:t>
            </w:r>
          </w:p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7735B9" w:rsidRDefault="002761D1" w:rsidP="0077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618F1">
              <w:rPr>
                <w:rFonts w:ascii="Times New Roman" w:hAnsi="Times New Roman"/>
                <w:sz w:val="24"/>
                <w:szCs w:val="24"/>
              </w:rPr>
              <w:t>Б</w:t>
            </w:r>
            <w:r w:rsidR="009618F1" w:rsidRPr="000C05B6">
              <w:rPr>
                <w:rFonts w:ascii="Times New Roman" w:hAnsi="Times New Roman"/>
                <w:sz w:val="24"/>
                <w:szCs w:val="24"/>
              </w:rPr>
              <w:t>лагоустройств</w:t>
            </w:r>
            <w:r w:rsidR="009618F1">
              <w:rPr>
                <w:rFonts w:ascii="Times New Roman" w:hAnsi="Times New Roman"/>
                <w:sz w:val="24"/>
                <w:szCs w:val="24"/>
              </w:rPr>
              <w:t>о, ремонт</w:t>
            </w:r>
            <w:r w:rsidR="005B7AE6">
              <w:rPr>
                <w:rFonts w:ascii="Times New Roman" w:hAnsi="Times New Roman"/>
                <w:sz w:val="24"/>
                <w:szCs w:val="24"/>
              </w:rPr>
              <w:t xml:space="preserve"> дорог и т</w:t>
            </w:r>
            <w:r w:rsidR="004B4D33">
              <w:rPr>
                <w:rFonts w:ascii="Times New Roman" w:hAnsi="Times New Roman"/>
                <w:sz w:val="24"/>
                <w:szCs w:val="24"/>
              </w:rPr>
              <w:t>ротуаров –  16</w:t>
            </w:r>
            <w:r w:rsidR="009618F1">
              <w:rPr>
                <w:rFonts w:ascii="Times New Roman" w:hAnsi="Times New Roman"/>
                <w:sz w:val="24"/>
                <w:szCs w:val="24"/>
              </w:rPr>
              <w:t xml:space="preserve"> обращений</w:t>
            </w:r>
            <w:r w:rsidR="009618F1" w:rsidRPr="000C05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735B9" w:rsidRDefault="007735B9" w:rsidP="0077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618F1">
              <w:rPr>
                <w:rFonts w:ascii="Times New Roman" w:hAnsi="Times New Roman"/>
                <w:sz w:val="24"/>
                <w:szCs w:val="24"/>
              </w:rPr>
              <w:t>Улучшение</w:t>
            </w:r>
            <w:r w:rsidR="004B4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B4D33">
              <w:rPr>
                <w:rFonts w:ascii="Times New Roman" w:hAnsi="Times New Roman"/>
                <w:sz w:val="24"/>
                <w:szCs w:val="24"/>
              </w:rPr>
              <w:t>жилищный</w:t>
            </w:r>
            <w:proofErr w:type="gramEnd"/>
            <w:r w:rsidR="004B4D33">
              <w:rPr>
                <w:rFonts w:ascii="Times New Roman" w:hAnsi="Times New Roman"/>
                <w:sz w:val="24"/>
                <w:szCs w:val="24"/>
              </w:rPr>
              <w:t xml:space="preserve"> условий – 11</w:t>
            </w:r>
            <w:r w:rsidR="009618F1"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</w:p>
          <w:p w:rsidR="007735B9" w:rsidRDefault="007735B9" w:rsidP="0077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B7AFD">
              <w:rPr>
                <w:rFonts w:ascii="Times New Roman" w:hAnsi="Times New Roman"/>
                <w:sz w:val="24"/>
                <w:szCs w:val="24"/>
              </w:rPr>
              <w:t xml:space="preserve">О водоотведении и </w:t>
            </w:r>
            <w:proofErr w:type="spellStart"/>
            <w:r w:rsidRPr="000B7AFD">
              <w:rPr>
                <w:rFonts w:ascii="Times New Roman" w:hAnsi="Times New Roman"/>
                <w:sz w:val="24"/>
                <w:szCs w:val="24"/>
              </w:rPr>
              <w:t>канализировании</w:t>
            </w:r>
            <w:proofErr w:type="spellEnd"/>
            <w:r w:rsidR="009618F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B4D3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</w:p>
          <w:p w:rsidR="00EE3738" w:rsidRDefault="007735B9" w:rsidP="00773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 капитальном р</w:t>
            </w:r>
            <w:r w:rsidR="00FB5D44">
              <w:rPr>
                <w:rFonts w:ascii="Times New Roman" w:hAnsi="Times New Roman"/>
                <w:sz w:val="24"/>
                <w:szCs w:val="24"/>
              </w:rPr>
              <w:t>е</w:t>
            </w:r>
            <w:r w:rsidR="004B4D33">
              <w:rPr>
                <w:rFonts w:ascii="Times New Roman" w:hAnsi="Times New Roman"/>
                <w:sz w:val="24"/>
                <w:szCs w:val="24"/>
              </w:rPr>
              <w:t>монте многоквартирного дома – 7</w:t>
            </w:r>
            <w:r w:rsidR="00F42A4F">
              <w:rPr>
                <w:rFonts w:ascii="Times New Roman" w:hAnsi="Times New Roman"/>
                <w:sz w:val="24"/>
                <w:szCs w:val="24"/>
              </w:rPr>
              <w:t xml:space="preserve"> обращений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EE3738">
              <w:rPr>
                <w:rFonts w:ascii="Times New Roman" w:hAnsi="Times New Roman"/>
                <w:sz w:val="24"/>
              </w:rPr>
              <w:t xml:space="preserve"> </w:t>
            </w:r>
          </w:p>
          <w:p w:rsidR="007735B9" w:rsidRDefault="00F42A4F" w:rsidP="0077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 w:rsidR="00EE3738">
              <w:rPr>
                <w:rFonts w:ascii="Times New Roman" w:hAnsi="Times New Roman"/>
                <w:sz w:val="24"/>
              </w:rPr>
              <w:t xml:space="preserve">Землепользование –  </w:t>
            </w:r>
            <w:r w:rsidR="00FE48D0">
              <w:rPr>
                <w:rFonts w:ascii="Times New Roman" w:hAnsi="Times New Roman"/>
                <w:sz w:val="24"/>
              </w:rPr>
              <w:t>5</w:t>
            </w:r>
            <w:r w:rsidR="00EE3738">
              <w:rPr>
                <w:rFonts w:ascii="Times New Roman" w:hAnsi="Times New Roman"/>
                <w:sz w:val="24"/>
              </w:rPr>
              <w:t xml:space="preserve"> обращений</w:t>
            </w:r>
            <w:r w:rsidR="007A0AC9">
              <w:rPr>
                <w:rFonts w:ascii="Times New Roman" w:hAnsi="Times New Roman"/>
                <w:sz w:val="24"/>
              </w:rPr>
              <w:t>;</w:t>
            </w:r>
          </w:p>
          <w:p w:rsidR="002761D1" w:rsidRDefault="00F42A4F" w:rsidP="0077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2761D1">
              <w:rPr>
                <w:rFonts w:ascii="Times New Roman" w:hAnsi="Times New Roman"/>
                <w:sz w:val="24"/>
              </w:rPr>
              <w:t>. Транспортное обслужива</w:t>
            </w:r>
            <w:r>
              <w:rPr>
                <w:rFonts w:ascii="Times New Roman" w:hAnsi="Times New Roman"/>
                <w:sz w:val="24"/>
              </w:rPr>
              <w:t>ние населения – 5</w:t>
            </w:r>
            <w:r w:rsidR="002761D1">
              <w:rPr>
                <w:rFonts w:ascii="Times New Roman" w:hAnsi="Times New Roman"/>
                <w:sz w:val="24"/>
              </w:rPr>
              <w:t xml:space="preserve"> обращений</w:t>
            </w:r>
            <w:r w:rsidR="00B77E97">
              <w:rPr>
                <w:rFonts w:ascii="Times New Roman" w:hAnsi="Times New Roman"/>
                <w:sz w:val="24"/>
              </w:rPr>
              <w:t>;</w:t>
            </w:r>
          </w:p>
          <w:p w:rsidR="007735B9" w:rsidRDefault="000D563A" w:rsidP="0077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Обращение</w:t>
            </w:r>
            <w:r w:rsidR="00FB5D44">
              <w:rPr>
                <w:rFonts w:ascii="Times New Roman" w:hAnsi="Times New Roman"/>
                <w:sz w:val="24"/>
                <w:szCs w:val="24"/>
              </w:rPr>
              <w:t xml:space="preserve"> с ТКО – 2</w:t>
            </w:r>
            <w:r w:rsidR="007735B9">
              <w:rPr>
                <w:rFonts w:ascii="Times New Roman" w:hAnsi="Times New Roman"/>
                <w:sz w:val="24"/>
                <w:szCs w:val="24"/>
              </w:rPr>
              <w:t xml:space="preserve"> обращения;</w:t>
            </w:r>
          </w:p>
          <w:p w:rsidR="00E578D2" w:rsidRDefault="000D563A" w:rsidP="0077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E578D2">
              <w:rPr>
                <w:rFonts w:ascii="Times New Roman" w:hAnsi="Times New Roman"/>
                <w:sz w:val="24"/>
                <w:szCs w:val="24"/>
              </w:rPr>
              <w:t xml:space="preserve">Газификация – 2 </w:t>
            </w:r>
            <w:r>
              <w:rPr>
                <w:rFonts w:ascii="Times New Roman" w:hAnsi="Times New Roman"/>
                <w:sz w:val="24"/>
                <w:szCs w:val="24"/>
              </w:rPr>
              <w:t>обра</w:t>
            </w:r>
            <w:r w:rsidR="00E578D2">
              <w:rPr>
                <w:rFonts w:ascii="Times New Roman" w:hAnsi="Times New Roman"/>
                <w:sz w:val="24"/>
                <w:szCs w:val="24"/>
              </w:rPr>
              <w:t>щения;</w:t>
            </w:r>
          </w:p>
          <w:p w:rsidR="007735B9" w:rsidRPr="000C05B6" w:rsidRDefault="004B4D33" w:rsidP="0077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Иное – 4</w:t>
            </w:r>
            <w:r w:rsidR="00B77E97">
              <w:rPr>
                <w:rFonts w:ascii="Times New Roman" w:hAnsi="Times New Roman"/>
                <w:sz w:val="24"/>
                <w:szCs w:val="24"/>
              </w:rPr>
              <w:t xml:space="preserve"> обращения</w:t>
            </w:r>
            <w:r w:rsidR="007735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509A" w:rsidRDefault="0021509A" w:rsidP="00D301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E8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3.2</w:t>
            </w:r>
            <w:r w:rsidRPr="008B4A9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 xml:space="preserve">  Принято </w:t>
            </w:r>
            <w:r w:rsidRPr="008B4A9B">
              <w:rPr>
                <w:rFonts w:ascii="Times New Roman" w:hAnsi="Times New Roman"/>
                <w:b/>
                <w:sz w:val="28"/>
                <w:szCs w:val="28"/>
              </w:rPr>
              <w:t>лично руководителем</w:t>
            </w:r>
            <w:r>
              <w:rPr>
                <w:rFonts w:ascii="Times New Roman" w:hAnsi="Times New Roman"/>
                <w:sz w:val="24"/>
              </w:rPr>
              <w:t xml:space="preserve"> (Только главы округов/районов, руководители ОИГВО; количество, вопросы)</w:t>
            </w:r>
          </w:p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706736" w:rsidRDefault="007735B9" w:rsidP="00773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 человек:</w:t>
            </w:r>
          </w:p>
          <w:p w:rsidR="00706736" w:rsidRDefault="00706736" w:rsidP="00773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 ремонте дороги –</w:t>
            </w:r>
            <w:r w:rsidR="001D5BC0">
              <w:rPr>
                <w:rFonts w:ascii="Times New Roman" w:hAnsi="Times New Roman"/>
                <w:sz w:val="24"/>
              </w:rPr>
              <w:t xml:space="preserve"> 8</w:t>
            </w:r>
            <w:r>
              <w:rPr>
                <w:rFonts w:ascii="Times New Roman" w:hAnsi="Times New Roman"/>
                <w:sz w:val="24"/>
              </w:rPr>
              <w:t xml:space="preserve"> обращений;</w:t>
            </w:r>
          </w:p>
          <w:p w:rsidR="00CB715F" w:rsidRDefault="00CB715F" w:rsidP="00773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 теплоснабжении – 4 обращения;</w:t>
            </w:r>
          </w:p>
          <w:p w:rsidR="007735B9" w:rsidRDefault="001D5BC0" w:rsidP="00773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 капитальном ремонте МКД – 3</w:t>
            </w:r>
            <w:r w:rsidR="007735B9">
              <w:rPr>
                <w:rFonts w:ascii="Times New Roman" w:hAnsi="Times New Roman"/>
                <w:sz w:val="24"/>
              </w:rPr>
              <w:t xml:space="preserve"> обращения;</w:t>
            </w:r>
          </w:p>
          <w:p w:rsidR="007735B9" w:rsidRDefault="007735B9" w:rsidP="0077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об </w:t>
            </w:r>
            <w:r w:rsidR="00B12672">
              <w:rPr>
                <w:rFonts w:ascii="Times New Roman" w:hAnsi="Times New Roman"/>
                <w:sz w:val="24"/>
                <w:szCs w:val="24"/>
              </w:rPr>
              <w:t xml:space="preserve">улучшений </w:t>
            </w:r>
            <w:proofErr w:type="gramStart"/>
            <w:r w:rsidR="00B12672">
              <w:rPr>
                <w:rFonts w:ascii="Times New Roman" w:hAnsi="Times New Roman"/>
                <w:sz w:val="24"/>
                <w:szCs w:val="24"/>
              </w:rPr>
              <w:t>жилищный</w:t>
            </w:r>
            <w:proofErr w:type="gramEnd"/>
            <w:r w:rsidR="00B12672">
              <w:rPr>
                <w:rFonts w:ascii="Times New Roman" w:hAnsi="Times New Roman"/>
                <w:sz w:val="24"/>
                <w:szCs w:val="24"/>
              </w:rPr>
              <w:t xml:space="preserve"> условий – 3 обращения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5BC0" w:rsidRDefault="00B7579D" w:rsidP="001D5B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ремонте деревянных мостков – 2 обращения;</w:t>
            </w:r>
            <w:r w:rsidR="001D5BC0">
              <w:rPr>
                <w:rFonts w:ascii="Times New Roman" w:hAnsi="Times New Roman"/>
                <w:sz w:val="24"/>
              </w:rPr>
              <w:t xml:space="preserve"> </w:t>
            </w:r>
          </w:p>
          <w:p w:rsidR="00B7579D" w:rsidRPr="001D5BC0" w:rsidRDefault="001D5BC0" w:rsidP="00773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 благоустройстве дворовой территории – 2 обращение;</w:t>
            </w:r>
          </w:p>
          <w:p w:rsidR="00B77D3C" w:rsidRDefault="00B77D3C" w:rsidP="0077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 газификации – 1 </w:t>
            </w:r>
            <w:r w:rsidR="0024670D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ращение;</w:t>
            </w:r>
          </w:p>
          <w:p w:rsidR="00B12672" w:rsidRDefault="00B12672" w:rsidP="0077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B12672">
              <w:rPr>
                <w:rFonts w:ascii="Times New Roman" w:hAnsi="Times New Roman"/>
                <w:sz w:val="24"/>
                <w:szCs w:val="24"/>
              </w:rPr>
              <w:t xml:space="preserve"> самовольном захвате части земельного участка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обращение;</w:t>
            </w:r>
          </w:p>
          <w:p w:rsidR="007735B9" w:rsidRDefault="007735B9" w:rsidP="00773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</w:t>
            </w:r>
            <w:r w:rsidRPr="00EB79AF">
              <w:rPr>
                <w:rFonts w:ascii="Times New Roman" w:hAnsi="Times New Roman"/>
                <w:sz w:val="24"/>
              </w:rPr>
              <w:t xml:space="preserve"> предоставлении </w:t>
            </w:r>
            <w:r w:rsidR="002E1479">
              <w:rPr>
                <w:rFonts w:ascii="Times New Roman" w:hAnsi="Times New Roman"/>
                <w:sz w:val="24"/>
              </w:rPr>
              <w:t>не</w:t>
            </w:r>
            <w:r w:rsidRPr="00EB79AF">
              <w:rPr>
                <w:rFonts w:ascii="Times New Roman" w:hAnsi="Times New Roman"/>
                <w:sz w:val="24"/>
              </w:rPr>
              <w:t>жилого помещения</w:t>
            </w:r>
            <w:r>
              <w:rPr>
                <w:rFonts w:ascii="Times New Roman" w:hAnsi="Times New Roman"/>
                <w:sz w:val="24"/>
              </w:rPr>
              <w:t xml:space="preserve"> – 1 обращение;</w:t>
            </w:r>
          </w:p>
          <w:p w:rsidR="0094767B" w:rsidRDefault="0094767B" w:rsidP="00773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</w:t>
            </w:r>
            <w:r w:rsidRPr="0094767B">
              <w:rPr>
                <w:rFonts w:ascii="Times New Roman" w:hAnsi="Times New Roman"/>
                <w:sz w:val="24"/>
              </w:rPr>
              <w:t xml:space="preserve"> транспортном обслуживании населения</w:t>
            </w:r>
            <w:r>
              <w:rPr>
                <w:rFonts w:ascii="Times New Roman" w:hAnsi="Times New Roman"/>
                <w:sz w:val="24"/>
              </w:rPr>
              <w:t xml:space="preserve"> – 1 обращение;</w:t>
            </w:r>
          </w:p>
          <w:p w:rsidR="00A32712" w:rsidRDefault="00A32712" w:rsidP="00773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</w:t>
            </w:r>
            <w:r w:rsidRPr="00A32712">
              <w:rPr>
                <w:rFonts w:ascii="Times New Roman" w:hAnsi="Times New Roman"/>
                <w:sz w:val="24"/>
              </w:rPr>
              <w:t xml:space="preserve"> горячем водоснабжении</w:t>
            </w:r>
            <w:r w:rsidR="00E9187C">
              <w:rPr>
                <w:rFonts w:ascii="Times New Roman" w:hAnsi="Times New Roman"/>
                <w:sz w:val="24"/>
              </w:rPr>
              <w:t xml:space="preserve"> – 1 обращение.</w:t>
            </w:r>
          </w:p>
          <w:p w:rsidR="0021509A" w:rsidRDefault="0021509A" w:rsidP="009B779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C4D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  <w:r>
              <w:rPr>
                <w:rFonts w:ascii="Times New Roman" w:hAnsi="Times New Roman"/>
                <w:b/>
                <w:sz w:val="24"/>
              </w:rPr>
              <w:t xml:space="preserve"> Результаты рассмотрения обращений, поступивших в ходе личных приемов (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всего рассмотрено на </w:t>
            </w:r>
            <w:r w:rsidRPr="000C4D07">
              <w:rPr>
                <w:rFonts w:ascii="Times New Roman" w:hAnsi="Times New Roman"/>
                <w:b/>
                <w:i/>
                <w:sz w:val="24"/>
                <w:szCs w:val="24"/>
              </w:rPr>
              <w:t>личном приеме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руководитель+специалисты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),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21509A" w:rsidRPr="000C4D07" w:rsidRDefault="0021509A" w:rsidP="000C4D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из них: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E045AE" w:rsidP="007019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1B063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7735B9" w:rsidP="007019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C4D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3.3.1.Меры приняты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EF7D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C13F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773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C4D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3.3.2.Решено положительно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5C13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773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C4D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3.3.3.Разъяснено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5C13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B063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A072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3.3.4.Находится на рассмотрении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EF7D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</w:tbl>
    <w:p w:rsidR="000946A3" w:rsidRDefault="000946A3"/>
    <w:p w:rsidR="000946A3" w:rsidRDefault="000946A3">
      <w:pPr>
        <w:jc w:val="right"/>
        <w:rPr>
          <w:rFonts w:ascii="Times New Roman" w:hAnsi="Times New Roman"/>
          <w:b/>
          <w:sz w:val="28"/>
        </w:rPr>
      </w:pPr>
    </w:p>
    <w:p w:rsidR="000946A3" w:rsidRDefault="000946A3">
      <w:pPr>
        <w:jc w:val="right"/>
        <w:rPr>
          <w:rFonts w:ascii="Times New Roman" w:hAnsi="Times New Roman"/>
          <w:b/>
          <w:sz w:val="28"/>
        </w:rPr>
      </w:pPr>
    </w:p>
    <w:p w:rsidR="000946A3" w:rsidRDefault="000946A3">
      <w:pPr>
        <w:jc w:val="right"/>
        <w:rPr>
          <w:rFonts w:ascii="Times New Roman" w:hAnsi="Times New Roman"/>
          <w:b/>
          <w:sz w:val="28"/>
        </w:rPr>
      </w:pPr>
    </w:p>
    <w:p w:rsidR="000946A3" w:rsidRDefault="000946A3">
      <w:pPr>
        <w:jc w:val="right"/>
        <w:rPr>
          <w:rFonts w:ascii="Times New Roman" w:hAnsi="Times New Roman"/>
          <w:b/>
          <w:sz w:val="28"/>
        </w:rPr>
      </w:pPr>
    </w:p>
    <w:sectPr w:rsidR="000946A3" w:rsidSect="002D694F">
      <w:pgSz w:w="16848" w:h="11908" w:orient="landscape"/>
      <w:pgMar w:top="568" w:right="1134" w:bottom="426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6A3"/>
    <w:rsid w:val="00027891"/>
    <w:rsid w:val="000403C4"/>
    <w:rsid w:val="0004795A"/>
    <w:rsid w:val="00052EF8"/>
    <w:rsid w:val="000538E8"/>
    <w:rsid w:val="00093957"/>
    <w:rsid w:val="000946A3"/>
    <w:rsid w:val="000C4D07"/>
    <w:rsid w:val="000D563A"/>
    <w:rsid w:val="00130C95"/>
    <w:rsid w:val="00134B5A"/>
    <w:rsid w:val="0014786B"/>
    <w:rsid w:val="001565EE"/>
    <w:rsid w:val="001920F5"/>
    <w:rsid w:val="00196421"/>
    <w:rsid w:val="001B0633"/>
    <w:rsid w:val="001B1D41"/>
    <w:rsid w:val="001C090D"/>
    <w:rsid w:val="001D2DA4"/>
    <w:rsid w:val="001D5BC0"/>
    <w:rsid w:val="001F47A9"/>
    <w:rsid w:val="0021509A"/>
    <w:rsid w:val="0023572D"/>
    <w:rsid w:val="00244AFF"/>
    <w:rsid w:val="0024670D"/>
    <w:rsid w:val="002617AF"/>
    <w:rsid w:val="002761D1"/>
    <w:rsid w:val="002B0639"/>
    <w:rsid w:val="002D694F"/>
    <w:rsid w:val="002E1479"/>
    <w:rsid w:val="00334C7F"/>
    <w:rsid w:val="00337231"/>
    <w:rsid w:val="003378D8"/>
    <w:rsid w:val="00375BA6"/>
    <w:rsid w:val="003B401C"/>
    <w:rsid w:val="003C3533"/>
    <w:rsid w:val="00427D64"/>
    <w:rsid w:val="004464A8"/>
    <w:rsid w:val="004929D7"/>
    <w:rsid w:val="004B4D33"/>
    <w:rsid w:val="004E18FF"/>
    <w:rsid w:val="0050372E"/>
    <w:rsid w:val="00512528"/>
    <w:rsid w:val="00536113"/>
    <w:rsid w:val="0054222C"/>
    <w:rsid w:val="005425AC"/>
    <w:rsid w:val="00542DCF"/>
    <w:rsid w:val="00576507"/>
    <w:rsid w:val="00590DA8"/>
    <w:rsid w:val="005B0407"/>
    <w:rsid w:val="005B6DB7"/>
    <w:rsid w:val="005B7AE6"/>
    <w:rsid w:val="005C13FA"/>
    <w:rsid w:val="005F7B3D"/>
    <w:rsid w:val="00607245"/>
    <w:rsid w:val="00631090"/>
    <w:rsid w:val="00645D59"/>
    <w:rsid w:val="00691265"/>
    <w:rsid w:val="006D45C6"/>
    <w:rsid w:val="006E5E71"/>
    <w:rsid w:val="00706736"/>
    <w:rsid w:val="007735B9"/>
    <w:rsid w:val="00791298"/>
    <w:rsid w:val="007A0AC9"/>
    <w:rsid w:val="00894260"/>
    <w:rsid w:val="008B4A9B"/>
    <w:rsid w:val="008D1D17"/>
    <w:rsid w:val="008D71C3"/>
    <w:rsid w:val="008E458C"/>
    <w:rsid w:val="008E5AC1"/>
    <w:rsid w:val="008F2920"/>
    <w:rsid w:val="0094767B"/>
    <w:rsid w:val="009618F1"/>
    <w:rsid w:val="009B57E5"/>
    <w:rsid w:val="009B6017"/>
    <w:rsid w:val="009B7792"/>
    <w:rsid w:val="009D7A36"/>
    <w:rsid w:val="00A07207"/>
    <w:rsid w:val="00A32712"/>
    <w:rsid w:val="00A37F99"/>
    <w:rsid w:val="00B12672"/>
    <w:rsid w:val="00B7579D"/>
    <w:rsid w:val="00B75E57"/>
    <w:rsid w:val="00B77D3C"/>
    <w:rsid w:val="00B77E97"/>
    <w:rsid w:val="00BE41CF"/>
    <w:rsid w:val="00C35143"/>
    <w:rsid w:val="00CA65FB"/>
    <w:rsid w:val="00CB715F"/>
    <w:rsid w:val="00CD5266"/>
    <w:rsid w:val="00CE188F"/>
    <w:rsid w:val="00D04A38"/>
    <w:rsid w:val="00D07E11"/>
    <w:rsid w:val="00D30159"/>
    <w:rsid w:val="00DD0C3D"/>
    <w:rsid w:val="00DD1A1A"/>
    <w:rsid w:val="00DF7C22"/>
    <w:rsid w:val="00E045AE"/>
    <w:rsid w:val="00E16AA7"/>
    <w:rsid w:val="00E27299"/>
    <w:rsid w:val="00E578D2"/>
    <w:rsid w:val="00E66F41"/>
    <w:rsid w:val="00E81FC9"/>
    <w:rsid w:val="00E8686B"/>
    <w:rsid w:val="00E9187C"/>
    <w:rsid w:val="00E97BE2"/>
    <w:rsid w:val="00EB0354"/>
    <w:rsid w:val="00EB5061"/>
    <w:rsid w:val="00EB604E"/>
    <w:rsid w:val="00EB743A"/>
    <w:rsid w:val="00EE3738"/>
    <w:rsid w:val="00EF7D17"/>
    <w:rsid w:val="00F0435A"/>
    <w:rsid w:val="00F1673F"/>
    <w:rsid w:val="00F25BDB"/>
    <w:rsid w:val="00F42A4F"/>
    <w:rsid w:val="00F901A9"/>
    <w:rsid w:val="00FB5D44"/>
    <w:rsid w:val="00FB76F4"/>
    <w:rsid w:val="00FB7717"/>
    <w:rsid w:val="00FC2895"/>
    <w:rsid w:val="00FD5597"/>
    <w:rsid w:val="00FE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946A3"/>
  </w:style>
  <w:style w:type="paragraph" w:styleId="10">
    <w:name w:val="heading 1"/>
    <w:next w:val="a"/>
    <w:link w:val="11"/>
    <w:uiPriority w:val="9"/>
    <w:qFormat/>
    <w:rsid w:val="000946A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946A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946A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946A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946A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946A3"/>
  </w:style>
  <w:style w:type="paragraph" w:styleId="21">
    <w:name w:val="toc 2"/>
    <w:next w:val="a"/>
    <w:link w:val="22"/>
    <w:uiPriority w:val="39"/>
    <w:rsid w:val="000946A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946A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946A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946A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946A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946A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946A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946A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946A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0946A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0946A3"/>
  </w:style>
  <w:style w:type="paragraph" w:styleId="31">
    <w:name w:val="toc 3"/>
    <w:next w:val="a"/>
    <w:link w:val="32"/>
    <w:uiPriority w:val="39"/>
    <w:rsid w:val="000946A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946A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946A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946A3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0946A3"/>
    <w:rPr>
      <w:color w:val="0000FF"/>
      <w:u w:val="single"/>
    </w:rPr>
  </w:style>
  <w:style w:type="character" w:styleId="a5">
    <w:name w:val="Hyperlink"/>
    <w:link w:val="12"/>
    <w:rsid w:val="000946A3"/>
    <w:rPr>
      <w:color w:val="0000FF"/>
      <w:u w:val="single"/>
    </w:rPr>
  </w:style>
  <w:style w:type="paragraph" w:customStyle="1" w:styleId="Footnote">
    <w:name w:val="Footnote"/>
    <w:link w:val="Footnote0"/>
    <w:rsid w:val="000946A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946A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0946A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0946A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946A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946A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946A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946A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946A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946A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946A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946A3"/>
    <w:rPr>
      <w:rFonts w:ascii="XO Thames" w:hAnsi="XO Thames"/>
      <w:sz w:val="28"/>
    </w:rPr>
  </w:style>
  <w:style w:type="paragraph" w:customStyle="1" w:styleId="15">
    <w:name w:val="Основной шрифт абзаца1"/>
    <w:link w:val="a6"/>
    <w:rsid w:val="000946A3"/>
  </w:style>
  <w:style w:type="paragraph" w:styleId="a6">
    <w:name w:val="Subtitle"/>
    <w:next w:val="a"/>
    <w:link w:val="a7"/>
    <w:uiPriority w:val="11"/>
    <w:qFormat/>
    <w:rsid w:val="000946A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946A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946A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946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946A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946A3"/>
    <w:rPr>
      <w:rFonts w:ascii="XO Thames" w:hAnsi="XO Thames"/>
      <w:b/>
      <w:sz w:val="28"/>
    </w:rPr>
  </w:style>
  <w:style w:type="table" w:styleId="aa">
    <w:name w:val="Table Grid"/>
    <w:basedOn w:val="a1"/>
    <w:rsid w:val="000946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D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694F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Ольга Игоревна</dc:creator>
  <cp:lastModifiedBy>guseva</cp:lastModifiedBy>
  <cp:revision>58</cp:revision>
  <cp:lastPrinted>2024-10-02T11:20:00Z</cp:lastPrinted>
  <dcterms:created xsi:type="dcterms:W3CDTF">2024-10-01T11:54:00Z</dcterms:created>
  <dcterms:modified xsi:type="dcterms:W3CDTF">2024-10-02T11:21:00Z</dcterms:modified>
</cp:coreProperties>
</file>